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A9745B">
        <w:rPr>
          <w:b/>
          <w:sz w:val="28"/>
        </w:rPr>
        <w:t>02</w:t>
      </w:r>
      <w:r w:rsidR="00E96910">
        <w:rPr>
          <w:b/>
          <w:sz w:val="28"/>
        </w:rPr>
        <w:t xml:space="preserve"> </w:t>
      </w:r>
      <w:r w:rsidR="004B5840">
        <w:rPr>
          <w:b/>
          <w:sz w:val="28"/>
        </w:rPr>
        <w:t>ию</w:t>
      </w:r>
      <w:r w:rsidR="008602E5">
        <w:rPr>
          <w:b/>
          <w:sz w:val="28"/>
        </w:rPr>
        <w:t xml:space="preserve">ля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A9745B">
        <w:rPr>
          <w:b/>
          <w:sz w:val="28"/>
        </w:rPr>
        <w:t>348</w:t>
      </w:r>
      <w:bookmarkStart w:id="0" w:name="_GoBack"/>
      <w:bookmarkEnd w:id="0"/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9E07C6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CE6A46">
        <w:rPr>
          <w:rFonts w:ascii="Times New Roman" w:hAnsi="Times New Roman" w:cs="Times New Roman"/>
          <w:sz w:val="28"/>
          <w:szCs w:val="28"/>
        </w:rPr>
        <w:t> 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CE6A46">
        <w:rPr>
          <w:rFonts w:ascii="Times New Roman" w:hAnsi="Times New Roman" w:cs="Times New Roman"/>
          <w:sz w:val="28"/>
          <w:szCs w:val="28"/>
        </w:rPr>
        <w:t>66 740,3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CE6A46">
        <w:rPr>
          <w:rFonts w:ascii="Times New Roman" w:hAnsi="Times New Roman" w:cs="Times New Roman"/>
          <w:sz w:val="28"/>
          <w:szCs w:val="28"/>
        </w:rPr>
        <w:t>1 217 794,7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CE6A4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51 054,4</w:t>
      </w:r>
      <w:r w:rsidR="004035B2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BC2B52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58</w:t>
      </w:r>
      <w:r w:rsidR="00071742">
        <w:rPr>
          <w:rFonts w:ascii="Times New Roman" w:hAnsi="Times New Roman" w:cs="Times New Roman"/>
          <w:sz w:val="28"/>
          <w:szCs w:val="28"/>
        </w:rPr>
        <w:t>,4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</w:t>
      </w:r>
      <w:r w:rsidRPr="00000AD9">
        <w:rPr>
          <w:rFonts w:ascii="Times New Roman" w:hAnsi="Times New Roman" w:cs="Times New Roman"/>
          <w:sz w:val="28"/>
          <w:szCs w:val="28"/>
        </w:rPr>
        <w:t xml:space="preserve">доходов в сумме 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658 150,7 </w:t>
      </w:r>
      <w:r w:rsidRPr="00000AD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объем расходов в сумме 658 150,7 </w:t>
      </w:r>
      <w:r w:rsidRPr="00000AD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000AD9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общий объем доходов в сумме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 657 693,7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000AD9" w:rsidRPr="00000AD9">
        <w:rPr>
          <w:rFonts w:ascii="Times New Roman" w:hAnsi="Times New Roman" w:cs="Times New Roman"/>
          <w:sz w:val="28"/>
          <w:szCs w:val="28"/>
        </w:rPr>
        <w:t>объем расходов в сумме 657 693,7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 год в сумме 295 089,1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lastRenderedPageBreak/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85</cp:revision>
  <cp:lastPrinted>2024-02-20T08:07:00Z</cp:lastPrinted>
  <dcterms:created xsi:type="dcterms:W3CDTF">2022-03-28T11:31:00Z</dcterms:created>
  <dcterms:modified xsi:type="dcterms:W3CDTF">2024-07-04T12:43:00Z</dcterms:modified>
</cp:coreProperties>
</file>