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324604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 w:rsidRPr="00324604">
        <w:rPr>
          <w:sz w:val="28"/>
          <w:szCs w:val="28"/>
          <w:lang w:eastAsia="ru-RU"/>
        </w:rPr>
        <w:t>12.05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>
        <w:rPr>
          <w:color w:val="000000"/>
          <w:kern w:val="1"/>
          <w:sz w:val="28"/>
          <w:szCs w:val="24"/>
          <w:lang w:eastAsia="ru-RU"/>
        </w:rPr>
        <w:t>57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A17334">
        <w:rPr>
          <w:b/>
          <w:i/>
          <w:sz w:val="28"/>
        </w:rPr>
        <w:t>в приказ от 26 декабря 2022 года №66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«Об утверждении Порядка </w:t>
      </w:r>
      <w:r w:rsidRPr="00A17334">
        <w:rPr>
          <w:b/>
          <w:i/>
          <w:sz w:val="28"/>
          <w:szCs w:val="28"/>
        </w:rPr>
        <w:t>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</w:t>
      </w:r>
      <w:r>
        <w:rPr>
          <w:b/>
          <w:i/>
          <w:sz w:val="28"/>
          <w:szCs w:val="28"/>
        </w:rPr>
        <w:t>»</w:t>
      </w:r>
      <w:r w:rsidR="00503B0A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8A6FAE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 на 2018-2025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324604" w:rsidP="008D3974">
            <w:pPr>
              <w:overflowPunct/>
              <w:autoSpaceDE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Основное мероприятие "Модернизация инженерного оборудования для обеспечения достаточных объемов и надежности предоставления коммунальных услуг"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32460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20 0 02</w:t>
            </w:r>
            <w:r w:rsidR="008A6FAE" w:rsidRPr="00324604">
              <w:rPr>
                <w:sz w:val="24"/>
                <w:szCs w:val="24"/>
              </w:rPr>
              <w:t xml:space="preserve">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324604" w:rsidP="008D3974">
            <w:pPr>
              <w:overflowPunct/>
              <w:autoSpaceDE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Модернизация инженерного оборудования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32460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20 0 02 6020</w:t>
            </w:r>
            <w:r w:rsidR="008A6FAE" w:rsidRPr="00324604">
              <w:rPr>
                <w:sz w:val="24"/>
                <w:szCs w:val="24"/>
              </w:rPr>
              <w:t>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324604" w:rsidRDefault="00E74429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Муниципальная программа «Сохранение и развитие культурного и туристского потенциала Бабушкинского муниципального округа на 2022 – 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324604" w:rsidRDefault="00FC041E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33 0 00 00000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324604" w:rsidRDefault="00E74429" w:rsidP="008D3974">
            <w:pPr>
              <w:overflowPunct/>
              <w:autoSpaceDE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Подпрограмма "Культурно-досуговая деятельность в культурном пространстве округа, музейное дело, библиотечное обслуживание"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324604" w:rsidRDefault="00E7442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33 1 00 00000</w:t>
            </w:r>
          </w:p>
        </w:tc>
      </w:tr>
      <w:tr w:rsidR="00A17334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34" w:rsidRPr="00324604" w:rsidRDefault="00324604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324604">
              <w:rPr>
                <w:sz w:val="24"/>
                <w:szCs w:val="24"/>
              </w:rPr>
              <w:lastRenderedPageBreak/>
              <w:t>Основное мероприятие "Развитие муниципальных учреждений культуры в части укрепления материально-технической базы и оснащения оборудованием музея"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34" w:rsidRPr="00324604" w:rsidRDefault="0032460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33 1 04</w:t>
            </w:r>
            <w:r w:rsidR="00E74429" w:rsidRPr="00324604">
              <w:rPr>
                <w:sz w:val="24"/>
                <w:szCs w:val="24"/>
              </w:rPr>
              <w:t xml:space="preserve"> 00000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324604" w:rsidRDefault="00324604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324604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324604" w:rsidRDefault="0032460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24604">
              <w:rPr>
                <w:sz w:val="24"/>
                <w:szCs w:val="24"/>
              </w:rPr>
              <w:t>33 1 04 02590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F00E02" w:rsidRDefault="00E74429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00E02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F00E02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00E02">
              <w:rPr>
                <w:b/>
                <w:sz w:val="24"/>
                <w:szCs w:val="24"/>
              </w:rPr>
              <w:t>41 0 00 00000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F00E02" w:rsidRDefault="00F00E02" w:rsidP="008D3974">
            <w:pPr>
              <w:overflowPunct/>
              <w:autoSpaceDE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Основное мероприятие "Подготовка объектов теплоэнергетики к работе в осенне-зимний период"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F00E02" w:rsidRDefault="00F00E0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41 0 01</w:t>
            </w:r>
            <w:r w:rsidR="00E74429" w:rsidRPr="00F00E02">
              <w:rPr>
                <w:sz w:val="24"/>
                <w:szCs w:val="24"/>
              </w:rPr>
              <w:t xml:space="preserve"> 00000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F00E02" w:rsidRDefault="00F00E02" w:rsidP="008D3974">
            <w:pPr>
              <w:overflowPunct/>
              <w:autoSpaceDE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Разработка НМЦК и технического задания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F00E02" w:rsidRDefault="00F00E0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41 0 01 27690</w:t>
            </w:r>
          </w:p>
        </w:tc>
      </w:tr>
    </w:tbl>
    <w:p w:rsidR="00503B0A" w:rsidRPr="00F00E02" w:rsidRDefault="00F00E02" w:rsidP="00A17334">
      <w:pPr>
        <w:jc w:val="both"/>
        <w:rPr>
          <w:sz w:val="28"/>
          <w:szCs w:val="28"/>
        </w:rPr>
      </w:pPr>
      <w:r w:rsidRPr="00F00E02">
        <w:rPr>
          <w:sz w:val="28"/>
          <w:szCs w:val="28"/>
        </w:rPr>
        <w:t xml:space="preserve"> </w:t>
      </w:r>
    </w:p>
    <w:p w:rsidR="00F00E02" w:rsidRPr="00F00E02" w:rsidRDefault="00F00E02" w:rsidP="00F00E02">
      <w:pPr>
        <w:pStyle w:val="a9"/>
        <w:ind w:left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2. </w:t>
      </w:r>
      <w:r w:rsidRPr="00F00E02">
        <w:rPr>
          <w:sz w:val="28"/>
          <w:szCs w:val="28"/>
        </w:rPr>
        <w:t>Наименование целевой статьи 41 0 01 41205 изложить в новой редакции</w:t>
      </w:r>
      <w:r>
        <w:rPr>
          <w:sz w:val="28"/>
          <w:szCs w:val="28"/>
        </w:rPr>
        <w:t>:</w:t>
      </w:r>
      <w:r w:rsidRPr="00F00E02">
        <w:rPr>
          <w:sz w:val="28"/>
          <w:szCs w:val="28"/>
        </w:rPr>
        <w:t xml:space="preserve"> «Реализация мероприятий разработке проектно-сметной документации по техническому перевооружению котельной МБОУ </w:t>
      </w:r>
      <w:proofErr w:type="spellStart"/>
      <w:r w:rsidRPr="00F00E02">
        <w:rPr>
          <w:sz w:val="28"/>
          <w:szCs w:val="28"/>
        </w:rPr>
        <w:t>Подболотная</w:t>
      </w:r>
      <w:proofErr w:type="spellEnd"/>
      <w:r w:rsidRPr="00F00E02">
        <w:rPr>
          <w:sz w:val="28"/>
          <w:szCs w:val="28"/>
        </w:rPr>
        <w:t xml:space="preserve"> СОШ</w:t>
      </w:r>
      <w:r>
        <w:rPr>
          <w:sz w:val="28"/>
          <w:szCs w:val="28"/>
        </w:rPr>
        <w:t>».</w:t>
      </w:r>
    </w:p>
    <w:p w:rsidR="00F00E02" w:rsidRPr="00F00E02" w:rsidRDefault="00F00E02" w:rsidP="00F00E02">
      <w:pPr>
        <w:ind w:left="66"/>
        <w:jc w:val="both"/>
        <w:rPr>
          <w:sz w:val="28"/>
          <w:szCs w:val="28"/>
          <w:highlight w:val="yellow"/>
        </w:rPr>
      </w:pPr>
    </w:p>
    <w:p w:rsidR="00F25000" w:rsidRPr="00F00E02" w:rsidRDefault="00503B0A" w:rsidP="00F00E0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F00E02">
        <w:rPr>
          <w:sz w:val="28"/>
          <w:szCs w:val="28"/>
        </w:rPr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главы </w:t>
      </w:r>
      <w:bookmarkStart w:id="0" w:name="_GoBack"/>
      <w:bookmarkEnd w:id="0"/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00E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00E0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00E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00E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00E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C515C"/>
    <w:rsid w:val="001F71D9"/>
    <w:rsid w:val="00212EBA"/>
    <w:rsid w:val="00232A67"/>
    <w:rsid w:val="002763C5"/>
    <w:rsid w:val="002A5154"/>
    <w:rsid w:val="00324604"/>
    <w:rsid w:val="003352DC"/>
    <w:rsid w:val="00392FFB"/>
    <w:rsid w:val="00454AB7"/>
    <w:rsid w:val="004916B1"/>
    <w:rsid w:val="004F0D6D"/>
    <w:rsid w:val="00503B0A"/>
    <w:rsid w:val="0055312A"/>
    <w:rsid w:val="006304AB"/>
    <w:rsid w:val="0067243A"/>
    <w:rsid w:val="006D7516"/>
    <w:rsid w:val="00705C98"/>
    <w:rsid w:val="00714EFE"/>
    <w:rsid w:val="007916BC"/>
    <w:rsid w:val="0080094A"/>
    <w:rsid w:val="008A0DD9"/>
    <w:rsid w:val="008A6FAE"/>
    <w:rsid w:val="009C7BD3"/>
    <w:rsid w:val="00A17334"/>
    <w:rsid w:val="00AA73B4"/>
    <w:rsid w:val="00B9792F"/>
    <w:rsid w:val="00BD7CCD"/>
    <w:rsid w:val="00BE26C6"/>
    <w:rsid w:val="00C03980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2E66-706B-4BFB-AE28-E8A1FB32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3</cp:revision>
  <cp:lastPrinted>2023-01-25T12:11:00Z</cp:lastPrinted>
  <dcterms:created xsi:type="dcterms:W3CDTF">2023-05-12T13:37:00Z</dcterms:created>
  <dcterms:modified xsi:type="dcterms:W3CDTF">2023-05-12T13:54:00Z</dcterms:modified>
</cp:coreProperties>
</file>