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CCD" w:rsidRPr="00944B4B" w:rsidRDefault="00BD7CCD" w:rsidP="00BD7CCD">
      <w:pPr>
        <w:jc w:val="center"/>
        <w:rPr>
          <w:b/>
          <w:sz w:val="24"/>
        </w:rPr>
      </w:pPr>
      <w:r w:rsidRPr="00944B4B">
        <w:rPr>
          <w:noProof/>
          <w:lang w:eastAsia="ru-RU"/>
        </w:rPr>
        <w:drawing>
          <wp:inline distT="0" distB="0" distL="0" distR="0">
            <wp:extent cx="518795" cy="576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76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CD" w:rsidRPr="00944B4B" w:rsidRDefault="00BD7CCD" w:rsidP="00BD7CCD">
      <w:pPr>
        <w:jc w:val="center"/>
        <w:rPr>
          <w:b/>
          <w:sz w:val="24"/>
        </w:rPr>
      </w:pPr>
    </w:p>
    <w:p w:rsidR="00212EBA" w:rsidRDefault="00BD7CCD" w:rsidP="00BD7CCD">
      <w:pPr>
        <w:jc w:val="center"/>
      </w:pPr>
      <w:r w:rsidRPr="00E21C95">
        <w:t xml:space="preserve">ФИНАНСОВОЕ УПРАВЛЕНИЕ </w:t>
      </w:r>
      <w:r w:rsidR="00EB579D" w:rsidRPr="00E21C95">
        <w:t xml:space="preserve">АДМИНИСТРАЦИИ </w:t>
      </w:r>
    </w:p>
    <w:p w:rsidR="00BD7CCD" w:rsidRPr="00E21C95" w:rsidRDefault="00BD7CCD" w:rsidP="00BD7CCD">
      <w:pPr>
        <w:jc w:val="center"/>
        <w:rPr>
          <w:b/>
        </w:rPr>
      </w:pPr>
      <w:r w:rsidRPr="00E21C95">
        <w:rPr>
          <w:spacing w:val="20"/>
        </w:rPr>
        <w:t xml:space="preserve">БАБУШКИНСКОГО МУНИЦИПАЛЬНОГО </w:t>
      </w:r>
      <w:r w:rsidR="00EB579D" w:rsidRPr="00E21C95">
        <w:rPr>
          <w:spacing w:val="20"/>
        </w:rPr>
        <w:t>ОКРУГА</w:t>
      </w:r>
      <w:r w:rsidR="00E21C95" w:rsidRPr="00E21C95">
        <w:rPr>
          <w:spacing w:val="20"/>
        </w:rPr>
        <w:t xml:space="preserve"> ВОЛОГОДСКОЙ ОБЛАСТИ</w:t>
      </w:r>
      <w:r w:rsidRPr="00E21C95">
        <w:rPr>
          <w:spacing w:val="20"/>
        </w:rPr>
        <w:t xml:space="preserve"> </w:t>
      </w:r>
    </w:p>
    <w:p w:rsidR="00BD7CCD" w:rsidRPr="00944B4B" w:rsidRDefault="00BD7CCD" w:rsidP="00BD7CCD">
      <w:pPr>
        <w:jc w:val="center"/>
        <w:rPr>
          <w:b/>
          <w:sz w:val="28"/>
          <w:szCs w:val="28"/>
        </w:rPr>
      </w:pP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  <w:r w:rsidRPr="00126FC4">
        <w:rPr>
          <w:b/>
          <w:sz w:val="32"/>
          <w:szCs w:val="32"/>
          <w:lang w:eastAsia="ru-RU"/>
        </w:rPr>
        <w:t>П Р И К А З</w:t>
      </w: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</w:p>
    <w:p w:rsidR="00BD7CCD" w:rsidRPr="00126FC4" w:rsidRDefault="007713C1" w:rsidP="00BD7CCD">
      <w:pPr>
        <w:overflowPunct/>
        <w:autoSpaceDN w:val="0"/>
        <w:adjustRightInd w:val="0"/>
        <w:jc w:val="both"/>
        <w:textAlignment w:val="auto"/>
        <w:rPr>
          <w:color w:val="000000"/>
          <w:kern w:val="1"/>
          <w:sz w:val="28"/>
          <w:szCs w:val="24"/>
          <w:lang w:eastAsia="ru-RU"/>
        </w:rPr>
      </w:pPr>
      <w:r>
        <w:rPr>
          <w:color w:val="000000"/>
          <w:kern w:val="1"/>
          <w:sz w:val="28"/>
          <w:szCs w:val="24"/>
          <w:lang w:eastAsia="ru-RU"/>
        </w:rPr>
        <w:t>31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</w:t>
      </w:r>
      <w:r w:rsidR="000B731C">
        <w:rPr>
          <w:color w:val="000000"/>
          <w:kern w:val="1"/>
          <w:sz w:val="28"/>
          <w:szCs w:val="24"/>
          <w:lang w:eastAsia="ru-RU"/>
        </w:rPr>
        <w:t>10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.202</w:t>
      </w:r>
      <w:r w:rsidR="008B6C7C">
        <w:rPr>
          <w:color w:val="000000"/>
          <w:kern w:val="1"/>
          <w:sz w:val="28"/>
          <w:szCs w:val="24"/>
          <w:lang w:eastAsia="ru-RU"/>
        </w:rPr>
        <w:t>4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года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       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C84F4B"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</w:t>
      </w:r>
      <w:r w:rsidR="003E0CDE">
        <w:rPr>
          <w:color w:val="000000"/>
          <w:kern w:val="1"/>
          <w:sz w:val="28"/>
          <w:szCs w:val="24"/>
          <w:lang w:eastAsia="ru-RU"/>
        </w:rPr>
        <w:t xml:space="preserve">   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     </w:t>
      </w:r>
      <w:r w:rsidR="008B6C7C">
        <w:rPr>
          <w:color w:val="000000"/>
          <w:kern w:val="1"/>
          <w:sz w:val="28"/>
          <w:szCs w:val="24"/>
          <w:lang w:eastAsia="ru-RU"/>
        </w:rPr>
        <w:t xml:space="preserve">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  </w:t>
      </w:r>
      <w:r w:rsidR="004634ED">
        <w:rPr>
          <w:color w:val="000000"/>
          <w:kern w:val="1"/>
          <w:sz w:val="28"/>
          <w:szCs w:val="24"/>
          <w:lang w:eastAsia="ru-RU"/>
        </w:rPr>
        <w:t xml:space="preserve">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№</w:t>
      </w:r>
      <w:r>
        <w:rPr>
          <w:color w:val="000000"/>
          <w:kern w:val="1"/>
          <w:sz w:val="28"/>
          <w:szCs w:val="24"/>
          <w:lang w:eastAsia="ru-RU"/>
        </w:rPr>
        <w:t>47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</w:t>
      </w:r>
    </w:p>
    <w:p w:rsidR="00BD7CCD" w:rsidRPr="00126FC4" w:rsidRDefault="00BD7CCD" w:rsidP="00BD7CCD">
      <w:pPr>
        <w:autoSpaceDN w:val="0"/>
        <w:adjustRightInd w:val="0"/>
        <w:spacing w:after="120"/>
        <w:jc w:val="center"/>
        <w:rPr>
          <w:lang w:eastAsia="ru-RU"/>
        </w:rPr>
      </w:pPr>
      <w:r w:rsidRPr="00126FC4">
        <w:rPr>
          <w:lang w:eastAsia="ru-RU"/>
        </w:rPr>
        <w:t>с. им.  Бабушкина</w:t>
      </w:r>
    </w:p>
    <w:p w:rsidR="00BD7CCD" w:rsidRPr="00126FC4" w:rsidRDefault="00BD7CCD" w:rsidP="00C84F4B">
      <w:pPr>
        <w:autoSpaceDN w:val="0"/>
        <w:adjustRightInd w:val="0"/>
        <w:jc w:val="center"/>
        <w:rPr>
          <w:lang w:eastAsia="ru-RU"/>
        </w:rPr>
      </w:pPr>
    </w:p>
    <w:p w:rsidR="00F27B1A" w:rsidRPr="00F27B1A" w:rsidRDefault="00F27B1A" w:rsidP="00F27B1A">
      <w:pPr>
        <w:overflowPunct/>
        <w:autoSpaceDN w:val="0"/>
        <w:adjustRightInd w:val="0"/>
        <w:jc w:val="center"/>
        <w:textAlignment w:val="auto"/>
        <w:rPr>
          <w:rFonts w:eastAsiaTheme="minorHAnsi"/>
          <w:b/>
          <w:sz w:val="28"/>
          <w:szCs w:val="28"/>
          <w:lang w:eastAsia="en-US"/>
        </w:rPr>
      </w:pPr>
    </w:p>
    <w:p w:rsidR="00F27B1A" w:rsidRDefault="000B731C" w:rsidP="000B731C">
      <w:pPr>
        <w:pStyle w:val="ConsPlusTitle"/>
        <w:jc w:val="center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составления бюджетной(бухгалтерской) отчетности</w:t>
      </w:r>
    </w:p>
    <w:p w:rsidR="000B731C" w:rsidRDefault="000B731C" w:rsidP="000B731C">
      <w:pPr>
        <w:pStyle w:val="ConsPlusTitle"/>
        <w:jc w:val="center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</w:p>
    <w:p w:rsidR="000B731C" w:rsidRDefault="000B731C" w:rsidP="000B731C">
      <w:pPr>
        <w:pStyle w:val="ConsPlusTitle"/>
        <w:jc w:val="center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</w:p>
    <w:p w:rsidR="000B731C" w:rsidRPr="00844CAD" w:rsidRDefault="002640DC" w:rsidP="00844CAD">
      <w:pPr>
        <w:pStyle w:val="ConsPlusTitle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0B731C" w:rsidRPr="00844CA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hyperlink r:id="rId8">
        <w:r w:rsidR="000B731C" w:rsidRPr="00844CAD">
          <w:rPr>
            <w:rFonts w:ascii="Times New Roman" w:hAnsi="Times New Roman" w:cs="Times New Roman"/>
            <w:b w:val="0"/>
            <w:sz w:val="28"/>
            <w:szCs w:val="28"/>
          </w:rPr>
          <w:t>пунктом 2 статьи 154</w:t>
        </w:r>
      </w:hyperlink>
      <w:r w:rsidR="000B731C" w:rsidRPr="00844CAD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</w:t>
      </w:r>
      <w:hyperlink r:id="rId9">
        <w:r w:rsidR="000B731C" w:rsidRPr="00844CAD">
          <w:rPr>
            <w:rFonts w:ascii="Times New Roman" w:hAnsi="Times New Roman" w:cs="Times New Roman"/>
            <w:b w:val="0"/>
            <w:sz w:val="28"/>
            <w:szCs w:val="28"/>
          </w:rPr>
          <w:t>пунктами 4</w:t>
        </w:r>
      </w:hyperlink>
      <w:r w:rsidR="000B731C" w:rsidRPr="00844CA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10">
        <w:r w:rsidR="000B731C" w:rsidRPr="00844CAD">
          <w:rPr>
            <w:rFonts w:ascii="Times New Roman" w:hAnsi="Times New Roman" w:cs="Times New Roman"/>
            <w:b w:val="0"/>
            <w:sz w:val="28"/>
            <w:szCs w:val="28"/>
          </w:rPr>
          <w:t>10</w:t>
        </w:r>
      </w:hyperlink>
      <w:r w:rsidR="000B731C" w:rsidRPr="00844CAD">
        <w:rPr>
          <w:rFonts w:ascii="Times New Roman" w:hAnsi="Times New Roman" w:cs="Times New Roman"/>
          <w:b w:val="0"/>
          <w:sz w:val="28"/>
          <w:szCs w:val="28"/>
        </w:rPr>
        <w:t xml:space="preserve">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г. </w:t>
      </w:r>
      <w:r w:rsidR="007713C1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0B731C" w:rsidRPr="00844CAD">
        <w:rPr>
          <w:rFonts w:ascii="Times New Roman" w:hAnsi="Times New Roman" w:cs="Times New Roman"/>
          <w:b w:val="0"/>
          <w:sz w:val="28"/>
          <w:szCs w:val="28"/>
        </w:rPr>
        <w:t xml:space="preserve">191н, </w:t>
      </w:r>
      <w:hyperlink r:id="rId11">
        <w:r w:rsidR="000B731C" w:rsidRPr="00844CAD">
          <w:rPr>
            <w:rFonts w:ascii="Times New Roman" w:hAnsi="Times New Roman" w:cs="Times New Roman"/>
            <w:b w:val="0"/>
            <w:sz w:val="28"/>
            <w:szCs w:val="28"/>
          </w:rPr>
          <w:t>пунктом 8</w:t>
        </w:r>
      </w:hyperlink>
      <w:r w:rsidR="000B731C" w:rsidRPr="00844CAD">
        <w:rPr>
          <w:rFonts w:ascii="Times New Roman" w:hAnsi="Times New Roman" w:cs="Times New Roman"/>
          <w:b w:val="0"/>
          <w:sz w:val="28"/>
          <w:szCs w:val="28"/>
        </w:rPr>
        <w:t xml:space="preserve">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 марта 2011 г. </w:t>
      </w:r>
      <w:r w:rsidR="007713C1">
        <w:rPr>
          <w:rFonts w:ascii="Times New Roman" w:hAnsi="Times New Roman" w:cs="Times New Roman"/>
          <w:b w:val="0"/>
          <w:sz w:val="28"/>
          <w:szCs w:val="28"/>
        </w:rPr>
        <w:t>№</w:t>
      </w:r>
      <w:r w:rsidR="000B731C" w:rsidRPr="00844CAD">
        <w:rPr>
          <w:rFonts w:ascii="Times New Roman" w:hAnsi="Times New Roman" w:cs="Times New Roman"/>
          <w:b w:val="0"/>
          <w:sz w:val="28"/>
          <w:szCs w:val="28"/>
        </w:rPr>
        <w:t xml:space="preserve"> 33н и в целях регламентации действий по формированию бюджетной (бухгалтерской) отчетности в электронном виде</w:t>
      </w:r>
    </w:p>
    <w:p w:rsidR="000B731C" w:rsidRDefault="000B731C" w:rsidP="000B731C">
      <w:pPr>
        <w:pStyle w:val="ConsPlusTitle"/>
        <w:jc w:val="center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</w:p>
    <w:p w:rsidR="000B731C" w:rsidRPr="000B731C" w:rsidRDefault="000B731C" w:rsidP="000B731C">
      <w:pPr>
        <w:pStyle w:val="ConsPlusTitle"/>
        <w:jc w:val="center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</w:p>
    <w:p w:rsidR="00BD7CCD" w:rsidRDefault="00BD7CCD" w:rsidP="003E0CD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:rsidR="00844CAD" w:rsidRDefault="003C6C2B" w:rsidP="003C6C2B">
      <w:pPr>
        <w:pStyle w:val="ConsPlusNormal"/>
        <w:spacing w:before="22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44CAD" w:rsidRPr="00844CA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26">
        <w:r w:rsidR="00844CAD" w:rsidRPr="00844CA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844CAD" w:rsidRPr="00844CAD">
        <w:rPr>
          <w:rFonts w:ascii="Times New Roman" w:hAnsi="Times New Roman" w:cs="Times New Roman"/>
          <w:sz w:val="28"/>
          <w:szCs w:val="28"/>
        </w:rPr>
        <w:t xml:space="preserve"> составления бюджетной (бухгалтерской) отчетности согласно </w:t>
      </w:r>
      <w:proofErr w:type="gramStart"/>
      <w:r w:rsidR="00844CAD" w:rsidRPr="00844CAD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44CAD" w:rsidRPr="00844CAD">
        <w:rPr>
          <w:rFonts w:ascii="Times New Roman" w:hAnsi="Times New Roman" w:cs="Times New Roman"/>
          <w:sz w:val="28"/>
          <w:szCs w:val="28"/>
        </w:rPr>
        <w:t>к настоящему приказу.</w:t>
      </w:r>
    </w:p>
    <w:p w:rsidR="003C6C2B" w:rsidRPr="003C6C2B" w:rsidRDefault="003C6C2B" w:rsidP="003C6C2B">
      <w:pPr>
        <w:pStyle w:val="a9"/>
        <w:suppressAutoHyphens w:val="0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Контроль за исполнением настоящего приказа возложить на начальника отдела </w:t>
      </w:r>
      <w:r>
        <w:rPr>
          <w:bCs/>
          <w:sz w:val="28"/>
          <w:szCs w:val="28"/>
        </w:rPr>
        <w:t>учета и отчетности, главного бухгалтера</w:t>
      </w:r>
      <w:r>
        <w:rPr>
          <w:bCs/>
          <w:sz w:val="28"/>
          <w:szCs w:val="28"/>
        </w:rPr>
        <w:t xml:space="preserve"> Финансового управления администрации Бабушкинского муниципального округа </w:t>
      </w:r>
      <w:r>
        <w:rPr>
          <w:bCs/>
          <w:sz w:val="28"/>
          <w:szCs w:val="28"/>
        </w:rPr>
        <w:t>Загребину М.А.</w:t>
      </w:r>
      <w:r>
        <w:rPr>
          <w:bCs/>
          <w:sz w:val="28"/>
          <w:szCs w:val="28"/>
        </w:rPr>
        <w:t xml:space="preserve"> </w:t>
      </w:r>
    </w:p>
    <w:p w:rsidR="00844CAD" w:rsidRDefault="003C6C2B" w:rsidP="003C6C2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44CAD" w:rsidRPr="00844CAD">
        <w:rPr>
          <w:sz w:val="28"/>
          <w:szCs w:val="28"/>
        </w:rPr>
        <w:t>. Настоящий приказ вступает в силу со дн</w:t>
      </w:r>
      <w:r w:rsidR="00C2555D">
        <w:rPr>
          <w:sz w:val="28"/>
          <w:szCs w:val="28"/>
        </w:rPr>
        <w:t>я его подписания</w:t>
      </w:r>
      <w:r w:rsidR="00844CAD" w:rsidRPr="00844CAD">
        <w:rPr>
          <w:sz w:val="28"/>
          <w:szCs w:val="28"/>
        </w:rPr>
        <w:t>.</w:t>
      </w:r>
    </w:p>
    <w:p w:rsidR="007C5D51" w:rsidRDefault="007C5D51" w:rsidP="00844CAD">
      <w:pPr>
        <w:ind w:firstLine="567"/>
        <w:jc w:val="both"/>
        <w:rPr>
          <w:sz w:val="28"/>
          <w:szCs w:val="28"/>
        </w:rPr>
      </w:pPr>
    </w:p>
    <w:p w:rsidR="007C5D51" w:rsidRPr="00844CAD" w:rsidRDefault="007C5D51" w:rsidP="00844CAD">
      <w:pPr>
        <w:ind w:firstLine="567"/>
        <w:jc w:val="both"/>
        <w:rPr>
          <w:sz w:val="28"/>
          <w:szCs w:val="28"/>
        </w:rPr>
      </w:pPr>
    </w:p>
    <w:p w:rsidR="00094763" w:rsidRPr="00844CAD" w:rsidRDefault="00094763" w:rsidP="00BD7CCD">
      <w:pPr>
        <w:ind w:firstLine="708"/>
        <w:jc w:val="both"/>
        <w:rPr>
          <w:sz w:val="28"/>
          <w:szCs w:val="28"/>
        </w:rPr>
      </w:pPr>
    </w:p>
    <w:p w:rsidR="002A5154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Заместитель 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>главы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,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начальник</w:t>
      </w:r>
    </w:p>
    <w:p w:rsidR="004634ED" w:rsidRPr="006B587D" w:rsidRDefault="00F25000" w:rsidP="006B587D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Финансового управления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администрации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                  </w:t>
      </w:r>
      <w:r w:rsidR="002E37F8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 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Н.А. Андреева</w:t>
      </w:r>
    </w:p>
    <w:sectPr w:rsidR="004634ED" w:rsidRPr="006B587D" w:rsidSect="003E0CD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D9" w:rsidRDefault="008A0DD9">
      <w:r>
        <w:separator/>
      </w:r>
    </w:p>
  </w:endnote>
  <w:endnote w:type="continuationSeparator" w:id="0">
    <w:p w:rsidR="008A0DD9" w:rsidRDefault="008A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37457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37457C">
    <w:pPr>
      <w:pStyle w:val="a5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37457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D9" w:rsidRDefault="008A0DD9">
      <w:r>
        <w:separator/>
      </w:r>
    </w:p>
  </w:footnote>
  <w:footnote w:type="continuationSeparator" w:id="0">
    <w:p w:rsidR="008A0DD9" w:rsidRDefault="008A0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3745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37457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C35D34"/>
    <w:multiLevelType w:val="hybridMultilevel"/>
    <w:tmpl w:val="83C4787E"/>
    <w:lvl w:ilvl="0" w:tplc="7AE66F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2B23B21"/>
    <w:multiLevelType w:val="hybridMultilevel"/>
    <w:tmpl w:val="7688C58C"/>
    <w:lvl w:ilvl="0" w:tplc="4F584318">
      <w:start w:val="1"/>
      <w:numFmt w:val="decimal"/>
      <w:lvlText w:val="%1."/>
      <w:lvlJc w:val="left"/>
      <w:pPr>
        <w:ind w:left="9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64BA0353"/>
    <w:multiLevelType w:val="hybridMultilevel"/>
    <w:tmpl w:val="89D8A002"/>
    <w:lvl w:ilvl="0" w:tplc="55BA35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544684"/>
    <w:multiLevelType w:val="hybridMultilevel"/>
    <w:tmpl w:val="1772C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6D"/>
    <w:rsid w:val="000625A0"/>
    <w:rsid w:val="00094763"/>
    <w:rsid w:val="000B1BD9"/>
    <w:rsid w:val="000B731C"/>
    <w:rsid w:val="000C4611"/>
    <w:rsid w:val="000E058D"/>
    <w:rsid w:val="0013163A"/>
    <w:rsid w:val="00212EBA"/>
    <w:rsid w:val="00232A67"/>
    <w:rsid w:val="002640DC"/>
    <w:rsid w:val="002763C5"/>
    <w:rsid w:val="002A5154"/>
    <w:rsid w:val="002E37F8"/>
    <w:rsid w:val="003352DC"/>
    <w:rsid w:val="0037457C"/>
    <w:rsid w:val="00392FFB"/>
    <w:rsid w:val="003C6C2B"/>
    <w:rsid w:val="003E0CDE"/>
    <w:rsid w:val="00454AB7"/>
    <w:rsid w:val="00462F89"/>
    <w:rsid w:val="004634ED"/>
    <w:rsid w:val="004916B1"/>
    <w:rsid w:val="004F0D6D"/>
    <w:rsid w:val="0067243A"/>
    <w:rsid w:val="006B587D"/>
    <w:rsid w:val="00705C98"/>
    <w:rsid w:val="007713C1"/>
    <w:rsid w:val="007916BC"/>
    <w:rsid w:val="007C5D51"/>
    <w:rsid w:val="00844CAD"/>
    <w:rsid w:val="008840B1"/>
    <w:rsid w:val="008A0DD9"/>
    <w:rsid w:val="008B6C7C"/>
    <w:rsid w:val="00AA545E"/>
    <w:rsid w:val="00B9792F"/>
    <w:rsid w:val="00BD7CCD"/>
    <w:rsid w:val="00BE26C6"/>
    <w:rsid w:val="00C2555D"/>
    <w:rsid w:val="00C84F4B"/>
    <w:rsid w:val="00CE08B4"/>
    <w:rsid w:val="00CF7CF6"/>
    <w:rsid w:val="00D100D1"/>
    <w:rsid w:val="00D106CF"/>
    <w:rsid w:val="00D2068A"/>
    <w:rsid w:val="00D90448"/>
    <w:rsid w:val="00E21C95"/>
    <w:rsid w:val="00EB579D"/>
    <w:rsid w:val="00EE5D7F"/>
    <w:rsid w:val="00F114A2"/>
    <w:rsid w:val="00F125BA"/>
    <w:rsid w:val="00F25000"/>
    <w:rsid w:val="00F2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99500-BFEB-4044-A21C-AB94D9C4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C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7C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rsid w:val="00BD7CC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916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16BC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2763C5"/>
    <w:pPr>
      <w:suppressAutoHyphens/>
      <w:overflowPunct/>
      <w:autoSpaceDN w:val="0"/>
      <w:adjustRightInd w:val="0"/>
      <w:ind w:left="720"/>
      <w:contextualSpacing/>
      <w:textAlignment w:val="auto"/>
    </w:pPr>
    <w:rPr>
      <w:color w:val="000000"/>
      <w:kern w:val="1"/>
      <w:sz w:val="24"/>
      <w:szCs w:val="24"/>
      <w:lang w:eastAsia="ru-RU"/>
    </w:rPr>
  </w:style>
  <w:style w:type="paragraph" w:customStyle="1" w:styleId="ConsPlusTitle">
    <w:name w:val="ConsPlusTitle"/>
    <w:rsid w:val="000B7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Normal">
    <w:name w:val="ConsPlusNormal"/>
    <w:rsid w:val="00844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9774&amp;dst=2302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B&amp;n=462704&amp;dst=103419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RZB&amp;n=474275&amp;dst=165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74275&amp;dst=16497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5</cp:revision>
  <cp:lastPrinted>2024-11-02T12:05:00Z</cp:lastPrinted>
  <dcterms:created xsi:type="dcterms:W3CDTF">2024-10-31T06:21:00Z</dcterms:created>
  <dcterms:modified xsi:type="dcterms:W3CDTF">2024-11-02T13:18:00Z</dcterms:modified>
</cp:coreProperties>
</file>