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1F756B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02.07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59411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59411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</w:t>
      </w:r>
      <w:r w:rsidR="004308C2">
        <w:rPr>
          <w:color w:val="000000"/>
          <w:kern w:val="1"/>
          <w:sz w:val="28"/>
          <w:szCs w:val="24"/>
          <w:lang w:eastAsia="ru-RU"/>
        </w:rPr>
        <w:t xml:space="preserve">    </w:t>
      </w:r>
      <w:bookmarkStart w:id="0" w:name="_GoBack"/>
      <w:bookmarkEnd w:id="0"/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 </w:t>
      </w:r>
      <w:r w:rsidR="00FC23EA">
        <w:rPr>
          <w:color w:val="000000"/>
          <w:kern w:val="1"/>
          <w:sz w:val="28"/>
          <w:szCs w:val="24"/>
          <w:lang w:eastAsia="ru-RU"/>
        </w:rPr>
        <w:t>27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A17334" w:rsidRPr="004308C2" w:rsidRDefault="009C7BD3" w:rsidP="004308C2">
      <w:pPr>
        <w:jc w:val="center"/>
        <w:rPr>
          <w:b/>
          <w:sz w:val="28"/>
        </w:rPr>
      </w:pPr>
      <w:r w:rsidRPr="004308C2">
        <w:rPr>
          <w:b/>
          <w:sz w:val="28"/>
        </w:rPr>
        <w:t xml:space="preserve">О внесении изменений </w:t>
      </w:r>
      <w:r w:rsidR="00C47710" w:rsidRPr="004308C2">
        <w:rPr>
          <w:b/>
          <w:sz w:val="28"/>
        </w:rPr>
        <w:t>в приказ от 25 декабря 2023 года №114</w:t>
      </w:r>
      <w:r w:rsidR="004308C2">
        <w:rPr>
          <w:b/>
          <w:sz w:val="28"/>
        </w:rPr>
        <w:t xml:space="preserve"> </w:t>
      </w:r>
      <w:r w:rsidR="00A17334" w:rsidRPr="004308C2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C47710">
        <w:rPr>
          <w:sz w:val="28"/>
          <w:szCs w:val="28"/>
        </w:rPr>
        <w:t>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520B92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515" w:rsidRDefault="0025151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</w:p>
          <w:p w:rsidR="00251515" w:rsidRPr="00520B92" w:rsidRDefault="00E672A3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6568C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BE0C54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E0C54">
              <w:rPr>
                <w:sz w:val="24"/>
                <w:szCs w:val="24"/>
              </w:rPr>
              <w:t>Основное мероприятие "Модернизация инженерного оборудования для обеспечения достаточных объемов и надежности предоставления коммунальных услуг"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6568C3" w:rsidRDefault="00BE0C5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20 0 02</w:t>
            </w:r>
            <w:r w:rsidR="005B41F4" w:rsidRPr="006568C3">
              <w:rPr>
                <w:sz w:val="24"/>
                <w:szCs w:val="24"/>
              </w:rPr>
              <w:t xml:space="preserve"> 00000</w:t>
            </w:r>
          </w:p>
        </w:tc>
      </w:tr>
      <w:tr w:rsidR="00C47710" w:rsidRPr="008A6FAE" w:rsidTr="00BE0C54">
        <w:trPr>
          <w:trHeight w:val="43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BE0C54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E0C54">
              <w:rPr>
                <w:sz w:val="24"/>
                <w:szCs w:val="24"/>
              </w:rPr>
              <w:t>Модернизация инженерного оборудования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BE0C54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20 0 02 20200</w:t>
            </w:r>
          </w:p>
        </w:tc>
      </w:tr>
      <w:tr w:rsidR="006568C3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BE0C54" w:rsidRDefault="006568C3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BE0C54">
              <w:rPr>
                <w:b/>
                <w:sz w:val="24"/>
                <w:szCs w:val="24"/>
              </w:rPr>
              <w:t>Муниципальная программа «Развитие образования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BE0C54" w:rsidRDefault="006568C3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BE0C54">
              <w:rPr>
                <w:b/>
                <w:sz w:val="24"/>
                <w:szCs w:val="24"/>
              </w:rPr>
              <w:t>31 0 00 00000</w:t>
            </w:r>
          </w:p>
        </w:tc>
      </w:tr>
      <w:tr w:rsidR="006568C3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BE0C54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BE0C54">
              <w:rPr>
                <w:sz w:val="24"/>
                <w:szCs w:val="24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BE0C54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E0C54">
              <w:rPr>
                <w:sz w:val="24"/>
                <w:szCs w:val="24"/>
              </w:rPr>
              <w:t>31 2 00 00000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BE0C54" w:rsidRDefault="0051205B" w:rsidP="008D3974">
            <w:pPr>
              <w:overflowPunct/>
              <w:autoSpaceDE/>
              <w:rPr>
                <w:sz w:val="24"/>
                <w:szCs w:val="24"/>
              </w:rPr>
            </w:pPr>
            <w:r w:rsidRPr="0051205B">
              <w:rPr>
                <w:sz w:val="24"/>
                <w:szCs w:val="24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BE0C54" w:rsidRDefault="0051205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31 2 01 00000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BE0C54" w:rsidRDefault="0051205B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51205B">
              <w:rPr>
                <w:sz w:val="24"/>
                <w:szCs w:val="24"/>
              </w:rPr>
              <w:t>беспечение дошкольного образования в муниципальных образовательных организациях,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Default="0051205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31 2 01 50501</w:t>
            </w:r>
          </w:p>
        </w:tc>
      </w:tr>
      <w:tr w:rsidR="006568C3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BE0C54" w:rsidRDefault="00BE0C54" w:rsidP="008D3974">
            <w:pPr>
              <w:overflowPunct/>
              <w:autoSpaceDE/>
              <w:rPr>
                <w:sz w:val="24"/>
                <w:szCs w:val="24"/>
              </w:rPr>
            </w:pPr>
            <w:r w:rsidRPr="00BE0C54">
              <w:rPr>
                <w:sz w:val="24"/>
                <w:szCs w:val="24"/>
              </w:rPr>
              <w:t>Основное мероприятие "Модернизация содержания общего и дополнительного образования"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BE0C54" w:rsidRDefault="00BE0C5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BE0C54">
              <w:rPr>
                <w:sz w:val="24"/>
                <w:szCs w:val="24"/>
              </w:rPr>
              <w:t>31 2 08</w:t>
            </w:r>
            <w:r w:rsidR="006568C3" w:rsidRPr="00BE0C54">
              <w:rPr>
                <w:sz w:val="24"/>
                <w:szCs w:val="24"/>
              </w:rPr>
              <w:t xml:space="preserve"> 00000</w:t>
            </w:r>
          </w:p>
        </w:tc>
      </w:tr>
      <w:tr w:rsidR="006568C3" w:rsidRPr="00BE0C54" w:rsidTr="00E672A3">
        <w:trPr>
          <w:trHeight w:val="473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BE0C54" w:rsidRDefault="00BE0C54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BE0C54">
              <w:rPr>
                <w:sz w:val="24"/>
                <w:szCs w:val="24"/>
              </w:rPr>
              <w:t>Реализация мероприятий по капитальному ремонту МБОУ "Бабушкинская СШ"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BE0C54" w:rsidRDefault="00BE0C54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BE0C54">
              <w:rPr>
                <w:sz w:val="24"/>
                <w:szCs w:val="24"/>
              </w:rPr>
              <w:t xml:space="preserve">31 2 08 </w:t>
            </w:r>
            <w:r w:rsidRPr="00BE0C54">
              <w:rPr>
                <w:sz w:val="24"/>
                <w:szCs w:val="24"/>
                <w:lang w:val="en-US"/>
              </w:rPr>
              <w:t>S1940</w:t>
            </w:r>
          </w:p>
        </w:tc>
      </w:tr>
      <w:tr w:rsidR="003B35C4" w:rsidRPr="0060292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60292E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60292E">
              <w:rPr>
                <w:b/>
                <w:sz w:val="24"/>
                <w:szCs w:val="24"/>
              </w:rPr>
              <w:t>Муниципальная программа «Сохранение и развитие культурного и туристского потенциала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60292E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60292E">
              <w:rPr>
                <w:b/>
                <w:sz w:val="24"/>
                <w:szCs w:val="24"/>
              </w:rPr>
              <w:t>33 0 00 00000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60292E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60292E">
              <w:rPr>
                <w:sz w:val="24"/>
                <w:szCs w:val="24"/>
              </w:rPr>
              <w:t>Подпрограмма "Культурно-досуговая деятельность в культурном пространстве округа, музейное дело, библиотечное обслуживание"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60292E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0292E">
              <w:rPr>
                <w:sz w:val="24"/>
                <w:szCs w:val="24"/>
              </w:rPr>
              <w:t>33 1 00 00000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60292E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60292E">
              <w:rPr>
                <w:sz w:val="24"/>
                <w:szCs w:val="24"/>
              </w:rPr>
              <w:t>Основное мероприятие "Развитие муниципальных учреждений культуры в части укрепления материально-технической базы и оснащения оборудованием культурно-досуговых учреждений"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60292E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0292E">
              <w:rPr>
                <w:sz w:val="24"/>
                <w:szCs w:val="24"/>
              </w:rPr>
              <w:t>33 1 02 00000</w:t>
            </w:r>
          </w:p>
        </w:tc>
      </w:tr>
      <w:tr w:rsidR="00DD529A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29A" w:rsidRPr="00DD529A" w:rsidRDefault="00DD529A" w:rsidP="008D3974">
            <w:pPr>
              <w:overflowPunct/>
              <w:autoSpaceDE/>
              <w:rPr>
                <w:sz w:val="24"/>
                <w:szCs w:val="24"/>
              </w:rPr>
            </w:pPr>
            <w:r w:rsidRPr="00DD529A">
              <w:rPr>
                <w:sz w:val="24"/>
                <w:szCs w:val="24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29A" w:rsidRPr="00DD529A" w:rsidRDefault="00DD529A" w:rsidP="008D3974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33 1 02</w:t>
            </w:r>
            <w:r w:rsidRPr="00DD529A">
              <w:rPr>
                <w:sz w:val="24"/>
                <w:szCs w:val="24"/>
                <w:lang w:val="en-US"/>
              </w:rPr>
              <w:t xml:space="preserve"> S1570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BE0C54" w:rsidRDefault="00DD529A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D529A">
              <w:rPr>
                <w:sz w:val="24"/>
                <w:szCs w:val="24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BE0C54" w:rsidRDefault="0060292E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60292E">
              <w:rPr>
                <w:sz w:val="24"/>
                <w:szCs w:val="24"/>
              </w:rPr>
              <w:t>33 1 02 S1960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DD529A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DD529A">
              <w:rPr>
                <w:b/>
                <w:sz w:val="24"/>
                <w:szCs w:val="24"/>
              </w:rPr>
              <w:t>Муниципальная программа «Обеспечение законности, правопорядка и общественной безопасности в Бабушкинском муниципальном округе Вологодской области»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DD529A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DD529A">
              <w:rPr>
                <w:b/>
                <w:sz w:val="24"/>
                <w:szCs w:val="24"/>
              </w:rPr>
              <w:t>35 0 00 00000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BE0C54" w:rsidRDefault="00DD529A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D529A">
              <w:rPr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DD529A" w:rsidRDefault="00DD529A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DD529A">
              <w:rPr>
                <w:sz w:val="24"/>
                <w:szCs w:val="24"/>
              </w:rPr>
              <w:t>35 1</w:t>
            </w:r>
            <w:r w:rsidR="003B35C4" w:rsidRPr="00DD529A">
              <w:rPr>
                <w:sz w:val="24"/>
                <w:szCs w:val="24"/>
              </w:rPr>
              <w:t xml:space="preserve"> 00 00000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BE0C54" w:rsidRDefault="00DD529A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D529A">
              <w:rPr>
                <w:sz w:val="24"/>
                <w:szCs w:val="24"/>
              </w:rPr>
              <w:t>Основное мероприяти</w:t>
            </w:r>
            <w:r>
              <w:rPr>
                <w:sz w:val="24"/>
                <w:szCs w:val="24"/>
              </w:rPr>
              <w:t xml:space="preserve">е "Обеспечение внедрения и/или </w:t>
            </w:r>
            <w:r w:rsidRPr="00DD529A">
              <w:rPr>
                <w:sz w:val="24"/>
                <w:szCs w:val="24"/>
              </w:rPr>
              <w:t>эксплуатации аппаратно-программного комплекса "Безопасный город""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DD529A" w:rsidRDefault="00DD529A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DD529A">
              <w:rPr>
                <w:sz w:val="24"/>
                <w:szCs w:val="24"/>
              </w:rPr>
              <w:t>35 1</w:t>
            </w:r>
            <w:r w:rsidR="003B35C4" w:rsidRPr="00DD529A">
              <w:rPr>
                <w:sz w:val="24"/>
                <w:szCs w:val="24"/>
              </w:rPr>
              <w:t xml:space="preserve"> 04 00000</w:t>
            </w:r>
          </w:p>
        </w:tc>
      </w:tr>
      <w:tr w:rsidR="003B35C4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BE0C54" w:rsidRDefault="00DD529A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DD529A">
              <w:rPr>
                <w:sz w:val="24"/>
                <w:szCs w:val="24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BE0C54" w:rsidRDefault="00DD529A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DD529A">
              <w:rPr>
                <w:sz w:val="24"/>
                <w:szCs w:val="24"/>
              </w:rPr>
              <w:t>35 1 04 23020</w:t>
            </w:r>
          </w:p>
        </w:tc>
      </w:tr>
      <w:tr w:rsidR="00E94879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79" w:rsidRPr="00DD529A" w:rsidRDefault="00F94E67" w:rsidP="008D3974">
            <w:pPr>
              <w:overflowPunct/>
              <w:autoSpaceDE/>
              <w:rPr>
                <w:sz w:val="24"/>
                <w:szCs w:val="24"/>
              </w:rPr>
            </w:pPr>
            <w:r w:rsidRPr="00F94E67"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t xml:space="preserve">ма </w:t>
            </w:r>
            <w:r w:rsidRPr="00F94E67">
              <w:rPr>
                <w:sz w:val="24"/>
                <w:szCs w:val="24"/>
              </w:rPr>
              <w:t>"Противодействие незаконному обороту наркотиков, снижение масштабов злоупотребления алкогольной продукцией, профилактика алкоголизма и наркомании"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79" w:rsidRPr="00F94E67" w:rsidRDefault="00F94E67" w:rsidP="008D3974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35 3 00 00000</w:t>
            </w:r>
          </w:p>
        </w:tc>
      </w:tr>
      <w:tr w:rsidR="00E94879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79" w:rsidRPr="00DD529A" w:rsidRDefault="00F94E67" w:rsidP="008D3974">
            <w:pPr>
              <w:overflowPunct/>
              <w:autoSpaceDE/>
              <w:rPr>
                <w:sz w:val="24"/>
                <w:szCs w:val="24"/>
              </w:rPr>
            </w:pPr>
            <w:r w:rsidRPr="00F94E67">
              <w:rPr>
                <w:sz w:val="24"/>
                <w:szCs w:val="24"/>
              </w:rPr>
              <w:t xml:space="preserve">Основное мероприятие "Информационное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F94E67">
              <w:rPr>
                <w:sz w:val="24"/>
                <w:szCs w:val="24"/>
              </w:rPr>
              <w:t>психоактивных</w:t>
            </w:r>
            <w:proofErr w:type="spellEnd"/>
            <w:r w:rsidRPr="00F94E67">
              <w:rPr>
                <w:sz w:val="24"/>
                <w:szCs w:val="24"/>
              </w:rPr>
              <w:t xml:space="preserve"> веществ. Развитие института социальной рекламы"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79" w:rsidRPr="00F94E67" w:rsidRDefault="00F94E67" w:rsidP="008D3974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35 3 05 00000</w:t>
            </w:r>
          </w:p>
        </w:tc>
      </w:tr>
      <w:tr w:rsidR="00E94879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879" w:rsidRPr="00DD529A" w:rsidRDefault="00F94E67" w:rsidP="008D3974">
            <w:pPr>
              <w:overflowPunct/>
              <w:autoSpaceDE/>
              <w:rPr>
                <w:sz w:val="24"/>
                <w:szCs w:val="24"/>
              </w:rPr>
            </w:pPr>
            <w:r w:rsidRPr="00F94E67">
              <w:rPr>
                <w:sz w:val="24"/>
                <w:szCs w:val="24"/>
              </w:rPr>
              <w:lastRenderedPageBreak/>
              <w:t>Мероприятия по противодействию незаконному обороту наркотиков, профилактика алкоголизма и наркомании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4879" w:rsidRPr="00DD529A" w:rsidRDefault="00F94E67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F94E67">
              <w:rPr>
                <w:sz w:val="24"/>
                <w:szCs w:val="24"/>
              </w:rPr>
              <w:t>35 3 05 23060</w:t>
            </w:r>
          </w:p>
        </w:tc>
      </w:tr>
      <w:tr w:rsidR="00C47710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F94E67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F94E67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45 0 00 00000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51205B" w:rsidP="008D3974">
            <w:pPr>
              <w:overflowPunct/>
              <w:autoSpaceDE/>
              <w:rPr>
                <w:sz w:val="24"/>
                <w:szCs w:val="24"/>
              </w:rPr>
            </w:pPr>
            <w:r w:rsidRPr="0051205B">
              <w:rPr>
                <w:sz w:val="24"/>
                <w:szCs w:val="24"/>
              </w:rPr>
              <w:t>Основное мероприятие "Увеличение уровня вовлеченности населения в систематические занятия физической культурой и спортом через физкультурные и массовые спортивные мероприятия"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AF6D38" w:rsidRDefault="0051205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AF6D38">
              <w:rPr>
                <w:sz w:val="24"/>
                <w:szCs w:val="24"/>
              </w:rPr>
              <w:t>45 0 01 00000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51205B" w:rsidP="008D3974">
            <w:pPr>
              <w:overflowPunct/>
              <w:autoSpaceDE/>
              <w:rPr>
                <w:sz w:val="24"/>
                <w:szCs w:val="24"/>
              </w:rPr>
            </w:pPr>
            <w:r w:rsidRPr="0051205B">
              <w:rPr>
                <w:sz w:val="24"/>
                <w:szCs w:val="24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51205B" w:rsidRDefault="0051205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51205B">
              <w:rPr>
                <w:sz w:val="24"/>
                <w:szCs w:val="24"/>
              </w:rPr>
              <w:t>45 0 01 S1610</w:t>
            </w:r>
          </w:p>
        </w:tc>
      </w:tr>
      <w:tr w:rsidR="00C86DB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DB8" w:rsidRPr="00BE0C54" w:rsidRDefault="00ED7B1C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D7B1C">
              <w:rPr>
                <w:sz w:val="24"/>
                <w:szCs w:val="24"/>
              </w:rPr>
              <w:t>Основное мероприятие "Хозяйственное обеспечение муниципального бюджетного учреждения дополнительного образования «Спортивная школа «Фокус» Бабушкинского муниципального округа Вологодской области"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DB8" w:rsidRPr="00BE0C54" w:rsidRDefault="00C86DB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ED7B1C">
              <w:rPr>
                <w:sz w:val="24"/>
                <w:szCs w:val="24"/>
              </w:rPr>
              <w:t>45 0 03 00000</w:t>
            </w:r>
          </w:p>
        </w:tc>
      </w:tr>
      <w:tr w:rsidR="00C86DB8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DB8" w:rsidRPr="00BE0C54" w:rsidRDefault="00ED7B1C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ED7B1C">
              <w:rPr>
                <w:sz w:val="24"/>
                <w:szCs w:val="24"/>
              </w:rP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DB8" w:rsidRPr="00BE0C54" w:rsidRDefault="00ED7B1C" w:rsidP="00C86DB8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ED7B1C">
              <w:rPr>
                <w:sz w:val="24"/>
                <w:szCs w:val="24"/>
              </w:rPr>
              <w:t>45 0 03 S1160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ED7B1C" w:rsidP="008D3974">
            <w:pPr>
              <w:overflowPunct/>
              <w:autoSpaceDE/>
              <w:rPr>
                <w:sz w:val="24"/>
                <w:szCs w:val="24"/>
              </w:rPr>
            </w:pPr>
            <w:r w:rsidRPr="00ED7B1C">
              <w:rPr>
                <w:sz w:val="24"/>
                <w:szCs w:val="24"/>
              </w:rPr>
              <w:t>Реализация мероприятий, направленных на осуществление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Pr="00ED7B1C" w:rsidRDefault="00ED7B1C" w:rsidP="00C86DB8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45 0 03 70030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ED7B1C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ED7B1C">
              <w:rPr>
                <w:b/>
                <w:sz w:val="24"/>
                <w:szCs w:val="24"/>
              </w:rPr>
              <w:t>Муниципальная программа "Реализация дополнительного образования в области искусств в муниципальном бюджетном учреждении дополнительного образования "Бабушкинская детская музыкальная школа"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Pr="00ED7B1C" w:rsidRDefault="00ED7B1C" w:rsidP="00C86DB8">
            <w:pPr>
              <w:overflowPunct/>
              <w:autoSpaceDE/>
              <w:jc w:val="center"/>
              <w:rPr>
                <w:b/>
                <w:sz w:val="24"/>
                <w:szCs w:val="24"/>
                <w:lang w:val="en-US"/>
              </w:rPr>
            </w:pPr>
            <w:r w:rsidRPr="00ED7B1C">
              <w:rPr>
                <w:b/>
                <w:sz w:val="24"/>
                <w:szCs w:val="24"/>
                <w:lang w:val="en-US"/>
              </w:rPr>
              <w:t>55 0 00 00000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722D55" w:rsidP="008D3974">
            <w:pPr>
              <w:overflowPunct/>
              <w:autoSpaceDE/>
              <w:rPr>
                <w:sz w:val="24"/>
                <w:szCs w:val="24"/>
              </w:rPr>
            </w:pPr>
            <w:r w:rsidRPr="00722D55">
              <w:rPr>
                <w:sz w:val="24"/>
                <w:szCs w:val="24"/>
              </w:rPr>
              <w:t>Основное мероприятие "Развитие муниципальных учреждений дополнительного образования в части укрепления материально-технической базы и оснащения оборудованием"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Default="00722D55" w:rsidP="00C86DB8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55 0 02 00000</w:t>
            </w:r>
          </w:p>
        </w:tc>
      </w:tr>
      <w:tr w:rsidR="00ED7B1C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B1C" w:rsidRPr="00ED7B1C" w:rsidRDefault="00722D55" w:rsidP="008D3974">
            <w:pPr>
              <w:overflowPunct/>
              <w:autoSpaceDE/>
              <w:rPr>
                <w:sz w:val="24"/>
                <w:szCs w:val="24"/>
              </w:rPr>
            </w:pPr>
            <w:r w:rsidRPr="00722D55">
              <w:rPr>
                <w:sz w:val="24"/>
                <w:szCs w:val="24"/>
              </w:rPr>
              <w:t>Реализация мероприятий в целях капитального и текущего ремонта Детской музыкальной школы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B1C" w:rsidRDefault="00722D55" w:rsidP="00C86DB8">
            <w:pPr>
              <w:overflowPunct/>
              <w:autoSpaceDE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55 0 02 05590</w:t>
            </w:r>
          </w:p>
        </w:tc>
      </w:tr>
      <w:tr w:rsidR="00371B4D" w:rsidRPr="00BE0C54" w:rsidTr="001A33D9">
        <w:trPr>
          <w:trHeight w:val="378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D7B1C" w:rsidRDefault="001A33D9" w:rsidP="001A33D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ED7B1C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D7B1C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71B4D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D7B1C" w:rsidRDefault="00ED7B1C" w:rsidP="008D3974">
            <w:pPr>
              <w:overflowPunct/>
              <w:autoSpaceDE/>
              <w:rPr>
                <w:sz w:val="24"/>
                <w:szCs w:val="24"/>
              </w:rPr>
            </w:pPr>
            <w:r w:rsidRPr="00ED7B1C">
              <w:rPr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D7B1C" w:rsidRDefault="00ED7B1C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D7B1C">
              <w:rPr>
                <w:sz w:val="24"/>
                <w:szCs w:val="24"/>
              </w:rPr>
              <w:t>85</w:t>
            </w:r>
            <w:r w:rsidR="001A33D9" w:rsidRPr="00ED7B1C">
              <w:rPr>
                <w:sz w:val="24"/>
                <w:szCs w:val="24"/>
              </w:rPr>
              <w:t> 0 00 00000</w:t>
            </w:r>
          </w:p>
        </w:tc>
      </w:tr>
      <w:tr w:rsidR="00371B4D" w:rsidRPr="00BE0C54" w:rsidTr="00ED7B1C">
        <w:trPr>
          <w:trHeight w:val="371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D7B1C" w:rsidRDefault="00ED7B1C" w:rsidP="008D3974">
            <w:pPr>
              <w:overflowPunct/>
              <w:autoSpaceDE/>
              <w:rPr>
                <w:sz w:val="24"/>
                <w:szCs w:val="24"/>
              </w:rPr>
            </w:pPr>
            <w:r w:rsidRPr="00ED7B1C">
              <w:rPr>
                <w:sz w:val="24"/>
                <w:szCs w:val="24"/>
              </w:rPr>
              <w:t>Оплата услуг за обращение с ТКО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D7B1C" w:rsidRDefault="00ED7B1C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D7B1C">
              <w:rPr>
                <w:sz w:val="24"/>
                <w:szCs w:val="24"/>
              </w:rPr>
              <w:t>89 0 00 21110</w:t>
            </w:r>
          </w:p>
        </w:tc>
      </w:tr>
    </w:tbl>
    <w:p w:rsidR="00C86DB8" w:rsidRPr="00BE0C54" w:rsidRDefault="001A33D9" w:rsidP="001A33D9">
      <w:pPr>
        <w:jc w:val="both"/>
        <w:rPr>
          <w:sz w:val="28"/>
          <w:szCs w:val="28"/>
          <w:highlight w:val="yellow"/>
        </w:rPr>
      </w:pPr>
      <w:r w:rsidRPr="00BE0C54">
        <w:rPr>
          <w:sz w:val="28"/>
          <w:szCs w:val="28"/>
          <w:highlight w:val="yellow"/>
        </w:rPr>
        <w:t xml:space="preserve">   </w:t>
      </w:r>
    </w:p>
    <w:p w:rsidR="00C86DB8" w:rsidRPr="00860364" w:rsidRDefault="00C86DB8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 xml:space="preserve">  2. Наименова</w:t>
      </w:r>
      <w:r w:rsidR="00860364" w:rsidRPr="00860364">
        <w:rPr>
          <w:sz w:val="28"/>
          <w:szCs w:val="28"/>
        </w:rPr>
        <w:t>ние целевой статьи 33 1 02 03890</w:t>
      </w:r>
      <w:r w:rsidRPr="00860364">
        <w:rPr>
          <w:sz w:val="28"/>
          <w:szCs w:val="28"/>
        </w:rPr>
        <w:t xml:space="preserve"> изложить в новой редакции</w:t>
      </w:r>
      <w:r w:rsidR="00E672A3" w:rsidRPr="00860364">
        <w:rPr>
          <w:sz w:val="28"/>
          <w:szCs w:val="28"/>
        </w:rPr>
        <w:t>:</w:t>
      </w:r>
      <w:r w:rsidRPr="00860364">
        <w:rPr>
          <w:sz w:val="28"/>
          <w:szCs w:val="28"/>
        </w:rPr>
        <w:t xml:space="preserve"> «</w:t>
      </w:r>
      <w:r w:rsidR="00860364" w:rsidRPr="00860364">
        <w:rPr>
          <w:sz w:val="28"/>
          <w:szCs w:val="28"/>
        </w:rPr>
        <w:t>Реализация мероприятий в целях капитального ремонта здания в с. им. Бабушкина для размещения музея, расположенного по адресу с. им. Бабушкина, ул. Бабушкина, д.33</w:t>
      </w:r>
      <w:r w:rsidRPr="00860364">
        <w:rPr>
          <w:sz w:val="28"/>
          <w:szCs w:val="28"/>
        </w:rPr>
        <w:t>»</w:t>
      </w:r>
      <w:r w:rsidR="009A4968" w:rsidRPr="00860364">
        <w:rPr>
          <w:sz w:val="28"/>
          <w:szCs w:val="28"/>
        </w:rPr>
        <w:t xml:space="preserve"> (приложение 1 к Порядку применения бюджетной классификации Российской Федерации, относящейся к бюджету округа)</w:t>
      </w:r>
      <w:r w:rsidR="004411E3" w:rsidRPr="00860364">
        <w:rPr>
          <w:sz w:val="28"/>
          <w:szCs w:val="28"/>
        </w:rPr>
        <w:t>.</w:t>
      </w:r>
    </w:p>
    <w:p w:rsidR="00C86DB8" w:rsidRPr="00BE0C54" w:rsidRDefault="00C86DB8" w:rsidP="001A33D9">
      <w:pPr>
        <w:jc w:val="both"/>
        <w:rPr>
          <w:sz w:val="28"/>
          <w:szCs w:val="28"/>
          <w:highlight w:val="yellow"/>
        </w:rPr>
      </w:pPr>
    </w:p>
    <w:p w:rsidR="00860364" w:rsidRPr="00860364" w:rsidRDefault="00C86DB8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 xml:space="preserve">  3</w:t>
      </w:r>
      <w:r w:rsidR="005B41F4" w:rsidRPr="00860364">
        <w:rPr>
          <w:sz w:val="28"/>
          <w:szCs w:val="28"/>
        </w:rPr>
        <w:t>.</w:t>
      </w:r>
      <w:r w:rsidR="009A4968" w:rsidRPr="00860364">
        <w:t xml:space="preserve"> </w:t>
      </w:r>
      <w:r w:rsidR="004411E3" w:rsidRPr="00860364">
        <w:rPr>
          <w:sz w:val="28"/>
          <w:szCs w:val="28"/>
        </w:rPr>
        <w:t>Дополнить П</w:t>
      </w:r>
      <w:r w:rsidR="009A4968" w:rsidRPr="00860364">
        <w:rPr>
          <w:sz w:val="28"/>
          <w:szCs w:val="28"/>
        </w:rPr>
        <w:t>ункт 4 Порядка</w:t>
      </w:r>
      <w:r w:rsidR="004411E3" w:rsidRPr="00860364">
        <w:rPr>
          <w:sz w:val="28"/>
          <w:szCs w:val="28"/>
        </w:rPr>
        <w:t xml:space="preserve"> применения дополнительных кодов расходов классификации расходов бюджета округа (Приложение 2 к приказу) следующим</w:t>
      </w:r>
      <w:r w:rsidR="00860364" w:rsidRPr="00860364">
        <w:rPr>
          <w:sz w:val="28"/>
          <w:szCs w:val="28"/>
        </w:rPr>
        <w:t>и</w:t>
      </w:r>
      <w:r w:rsidR="004411E3" w:rsidRPr="00860364">
        <w:rPr>
          <w:sz w:val="28"/>
          <w:szCs w:val="28"/>
        </w:rPr>
        <w:t xml:space="preserve"> СУБКОСГУ: </w:t>
      </w:r>
    </w:p>
    <w:p w:rsidR="00C86DB8" w:rsidRPr="00860364" w:rsidRDefault="00860364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>-010.22.24</w:t>
      </w:r>
      <w:r w:rsidR="009A4968" w:rsidRPr="00860364">
        <w:t xml:space="preserve"> </w:t>
      </w:r>
      <w:r w:rsidRPr="00860364">
        <w:rPr>
          <w:sz w:val="28"/>
          <w:szCs w:val="28"/>
        </w:rPr>
        <w:t xml:space="preserve">«Ремонт подъезда к д. </w:t>
      </w:r>
      <w:proofErr w:type="spellStart"/>
      <w:r w:rsidRPr="00860364">
        <w:rPr>
          <w:sz w:val="28"/>
          <w:szCs w:val="28"/>
        </w:rPr>
        <w:t>Безгачиха</w:t>
      </w:r>
      <w:proofErr w:type="spellEnd"/>
      <w:r w:rsidRPr="00860364">
        <w:rPr>
          <w:sz w:val="28"/>
          <w:szCs w:val="28"/>
        </w:rPr>
        <w:t xml:space="preserve"> Бабушкинского муниципального округа»;</w:t>
      </w:r>
    </w:p>
    <w:p w:rsidR="00860364" w:rsidRPr="00860364" w:rsidRDefault="00860364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>-010.22.25 «Ремонт ул. Беляева в с. Рослятино Бабушкинского муниципального округа</w:t>
      </w:r>
    </w:p>
    <w:p w:rsidR="00860364" w:rsidRPr="00860364" w:rsidRDefault="00860364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>-010.22.26 «Ремонт ул. Школьная в с. им. Бабушкина Бабушкинского муниципального округа"</w:t>
      </w:r>
    </w:p>
    <w:p w:rsidR="004411E3" w:rsidRPr="00860364" w:rsidRDefault="004411E3" w:rsidP="001A33D9">
      <w:pPr>
        <w:jc w:val="both"/>
        <w:rPr>
          <w:sz w:val="28"/>
          <w:szCs w:val="28"/>
        </w:rPr>
      </w:pPr>
    </w:p>
    <w:p w:rsidR="00BD3B28" w:rsidRDefault="00C86DB8" w:rsidP="001A33D9">
      <w:pPr>
        <w:jc w:val="both"/>
        <w:rPr>
          <w:sz w:val="28"/>
          <w:szCs w:val="28"/>
        </w:rPr>
      </w:pPr>
      <w:r w:rsidRPr="00860364">
        <w:rPr>
          <w:sz w:val="28"/>
          <w:szCs w:val="28"/>
        </w:rPr>
        <w:t xml:space="preserve">  4.</w:t>
      </w:r>
      <w:r w:rsidR="00860364">
        <w:rPr>
          <w:sz w:val="28"/>
          <w:szCs w:val="28"/>
        </w:rPr>
        <w:t xml:space="preserve"> </w:t>
      </w:r>
      <w:r w:rsidR="00503B0A" w:rsidRPr="00860364">
        <w:rPr>
          <w:sz w:val="28"/>
          <w:szCs w:val="28"/>
        </w:rPr>
        <w:t>Приказ вступает в силу с момента подписания.</w:t>
      </w:r>
    </w:p>
    <w:p w:rsidR="00C86DB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33D9" w:rsidRDefault="001A33D9" w:rsidP="001A33D9">
      <w:pPr>
        <w:jc w:val="both"/>
        <w:rPr>
          <w:sz w:val="28"/>
          <w:szCs w:val="28"/>
        </w:rPr>
      </w:pPr>
    </w:p>
    <w:p w:rsidR="004411E3" w:rsidRPr="001F71D9" w:rsidRDefault="004411E3" w:rsidP="001A33D9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308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308C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30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308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4308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33D9"/>
    <w:rsid w:val="001A53A5"/>
    <w:rsid w:val="001C515C"/>
    <w:rsid w:val="001F71D9"/>
    <w:rsid w:val="001F756B"/>
    <w:rsid w:val="0020084A"/>
    <w:rsid w:val="00212EBA"/>
    <w:rsid w:val="00232A67"/>
    <w:rsid w:val="00251515"/>
    <w:rsid w:val="002763C5"/>
    <w:rsid w:val="002A5154"/>
    <w:rsid w:val="00324604"/>
    <w:rsid w:val="003352DC"/>
    <w:rsid w:val="00361EA5"/>
    <w:rsid w:val="00371B4D"/>
    <w:rsid w:val="00392FFB"/>
    <w:rsid w:val="003B35C4"/>
    <w:rsid w:val="003E030B"/>
    <w:rsid w:val="004308C2"/>
    <w:rsid w:val="004411E3"/>
    <w:rsid w:val="00454AB7"/>
    <w:rsid w:val="00486229"/>
    <w:rsid w:val="004916B1"/>
    <w:rsid w:val="004F0D6D"/>
    <w:rsid w:val="004F6E4C"/>
    <w:rsid w:val="00503B0A"/>
    <w:rsid w:val="0051205B"/>
    <w:rsid w:val="00520B92"/>
    <w:rsid w:val="0055312A"/>
    <w:rsid w:val="00594114"/>
    <w:rsid w:val="005B41F4"/>
    <w:rsid w:val="0060292E"/>
    <w:rsid w:val="00624FE3"/>
    <w:rsid w:val="006304AB"/>
    <w:rsid w:val="006568C3"/>
    <w:rsid w:val="0067243A"/>
    <w:rsid w:val="00692F42"/>
    <w:rsid w:val="006D7516"/>
    <w:rsid w:val="006E1297"/>
    <w:rsid w:val="00705C98"/>
    <w:rsid w:val="00714EFE"/>
    <w:rsid w:val="00722D55"/>
    <w:rsid w:val="007916BC"/>
    <w:rsid w:val="0080094A"/>
    <w:rsid w:val="00860364"/>
    <w:rsid w:val="00884630"/>
    <w:rsid w:val="008A0DD9"/>
    <w:rsid w:val="008A6FAE"/>
    <w:rsid w:val="008E64F2"/>
    <w:rsid w:val="009A4968"/>
    <w:rsid w:val="009C7BD3"/>
    <w:rsid w:val="00A17334"/>
    <w:rsid w:val="00AA73B4"/>
    <w:rsid w:val="00AE7662"/>
    <w:rsid w:val="00AF6D38"/>
    <w:rsid w:val="00B53C58"/>
    <w:rsid w:val="00B9792F"/>
    <w:rsid w:val="00BA477C"/>
    <w:rsid w:val="00BD3B28"/>
    <w:rsid w:val="00BD7A22"/>
    <w:rsid w:val="00BD7CCD"/>
    <w:rsid w:val="00BE0C54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D053F4"/>
    <w:rsid w:val="00D100D1"/>
    <w:rsid w:val="00D106CF"/>
    <w:rsid w:val="00D51726"/>
    <w:rsid w:val="00D74758"/>
    <w:rsid w:val="00DD529A"/>
    <w:rsid w:val="00DE6B0C"/>
    <w:rsid w:val="00E21C95"/>
    <w:rsid w:val="00E672A3"/>
    <w:rsid w:val="00E74429"/>
    <w:rsid w:val="00E82B74"/>
    <w:rsid w:val="00E94879"/>
    <w:rsid w:val="00EB579D"/>
    <w:rsid w:val="00EC4EC1"/>
    <w:rsid w:val="00ED7B1C"/>
    <w:rsid w:val="00F00E02"/>
    <w:rsid w:val="00F114A2"/>
    <w:rsid w:val="00F25000"/>
    <w:rsid w:val="00F94E67"/>
    <w:rsid w:val="00FC041E"/>
    <w:rsid w:val="00FC23EA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03A3-061E-44BA-B005-34C51467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14</cp:revision>
  <cp:lastPrinted>2024-07-15T06:18:00Z</cp:lastPrinted>
  <dcterms:created xsi:type="dcterms:W3CDTF">2024-07-01T09:14:00Z</dcterms:created>
  <dcterms:modified xsi:type="dcterms:W3CDTF">2024-07-15T06:18:00Z</dcterms:modified>
</cp:coreProperties>
</file>