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8E6401" w:rsidP="00D04DF3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  <w:r w:rsidR="00D162BE"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D04DF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27 декабря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 xml:space="preserve">      </w:t>
      </w:r>
      <w:r w:rsidR="00AA7EBB">
        <w:rPr>
          <w:b/>
          <w:sz w:val="28"/>
        </w:rPr>
        <w:t xml:space="preserve">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>289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</w:t>
      </w:r>
      <w:bookmarkStart w:id="0" w:name="_GoBack"/>
      <w:bookmarkEnd w:id="0"/>
      <w:r w:rsidRPr="006926E0">
        <w:rPr>
          <w:sz w:val="28"/>
          <w:szCs w:val="28"/>
        </w:rPr>
        <w:t>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C2B52" w:rsidRPr="00BC2B52">
        <w:rPr>
          <w:rFonts w:ascii="Times New Roman" w:hAnsi="Times New Roman" w:cs="Times New Roman"/>
          <w:sz w:val="28"/>
          <w:szCs w:val="28"/>
        </w:rPr>
        <w:t>1 212 913,2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BC2B52" w:rsidRPr="00BC2B52">
        <w:rPr>
          <w:rFonts w:ascii="Times New Roman" w:hAnsi="Times New Roman" w:cs="Times New Roman"/>
          <w:sz w:val="28"/>
          <w:szCs w:val="28"/>
        </w:rPr>
        <w:t>ъем расходов в сумме 1 219 868,9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72AF7" w:rsidRDefault="00BC2B52" w:rsidP="00387C9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3) дефицит бюджета 6 955,7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C2B52">
        <w:rPr>
          <w:rFonts w:ascii="Times New Roman" w:hAnsi="Times New Roman" w:cs="Times New Roman"/>
          <w:sz w:val="28"/>
          <w:szCs w:val="28"/>
        </w:rPr>
        <w:t>8,0 процентов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40D90" w:rsidRPr="00BC2B52" w:rsidRDefault="00387C9D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2B52">
        <w:rPr>
          <w:rFonts w:ascii="Times New Roman" w:hAnsi="Times New Roman" w:cs="Times New Roman"/>
          <w:sz w:val="28"/>
          <w:szCs w:val="28"/>
        </w:rPr>
        <w:t>2</w:t>
      </w:r>
      <w:r w:rsidR="00BC2B52" w:rsidRPr="00BC2B52">
        <w:rPr>
          <w:rFonts w:ascii="Times New Roman" w:hAnsi="Times New Roman" w:cs="Times New Roman"/>
          <w:sz w:val="28"/>
          <w:szCs w:val="28"/>
        </w:rPr>
        <w:t>) Пункт 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статьи 4 изложить в следующей редакции:</w:t>
      </w:r>
    </w:p>
    <w:p w:rsidR="00BC2B52" w:rsidRPr="00A14D50" w:rsidRDefault="00BC2B52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</w:t>
      </w:r>
      <w:r w:rsidR="00140D9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Pr="00BC2B52">
        <w:rPr>
          <w:rFonts w:ascii="Times New Roman" w:hAnsi="Times New Roman" w:cs="Times New Roman"/>
          <w:sz w:val="28"/>
          <w:szCs w:val="28"/>
        </w:rPr>
        <w:t>. Установить</w:t>
      </w:r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2 057,7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BC2B52" w:rsidRPr="00A547F7" w:rsidRDefault="00BC2B52" w:rsidP="00BC2B5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A70BF9" w:rsidRDefault="00A70BF9" w:rsidP="00BC2B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04D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68</cp:revision>
  <cp:lastPrinted>2023-12-07T06:29:00Z</cp:lastPrinted>
  <dcterms:created xsi:type="dcterms:W3CDTF">2022-03-28T11:31:00Z</dcterms:created>
  <dcterms:modified xsi:type="dcterms:W3CDTF">2023-12-28T11:00:00Z</dcterms:modified>
</cp:coreProperties>
</file>