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22" w:rsidRPr="00F7088C" w:rsidRDefault="00345122" w:rsidP="00345122">
      <w:pPr>
        <w:jc w:val="center"/>
        <w:rPr>
          <w:lang w:val="en-US"/>
        </w:rPr>
      </w:pPr>
      <w:r w:rsidRPr="00F7088C">
        <w:rPr>
          <w:noProof/>
        </w:rPr>
        <w:drawing>
          <wp:inline distT="0" distB="0" distL="0" distR="0">
            <wp:extent cx="5238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22" w:rsidRPr="00F7088C" w:rsidRDefault="00345122" w:rsidP="00345122">
      <w:pPr>
        <w:jc w:val="center"/>
      </w:pPr>
      <w:r w:rsidRPr="00F7088C">
        <w:t>АДМИНИСТРАЦИЯ  БАБУШКИНСКОГО МУНИЦИПАЛЬНОГО РАЙОНА ВОЛОГОДСКОЙ ОБЛАСТИ</w:t>
      </w:r>
    </w:p>
    <w:p w:rsidR="00345122" w:rsidRPr="00F7088C" w:rsidRDefault="00345122" w:rsidP="00345122">
      <w:pPr>
        <w:jc w:val="center"/>
        <w:rPr>
          <w:sz w:val="24"/>
        </w:rPr>
      </w:pPr>
    </w:p>
    <w:p w:rsidR="00345122" w:rsidRPr="00F7088C" w:rsidRDefault="00345122" w:rsidP="00345122">
      <w:pPr>
        <w:jc w:val="center"/>
        <w:rPr>
          <w:b/>
          <w:sz w:val="32"/>
          <w:szCs w:val="32"/>
        </w:rPr>
      </w:pPr>
      <w:r w:rsidRPr="00F7088C">
        <w:rPr>
          <w:b/>
          <w:sz w:val="32"/>
          <w:szCs w:val="32"/>
        </w:rPr>
        <w:t>П О С Т А Н О В Л Е Н И Е</w:t>
      </w:r>
    </w:p>
    <w:p w:rsidR="00345122" w:rsidRPr="00F7088C" w:rsidRDefault="00345122" w:rsidP="00345122">
      <w:pPr>
        <w:rPr>
          <w:sz w:val="24"/>
        </w:rPr>
      </w:pPr>
    </w:p>
    <w:p w:rsidR="00345122" w:rsidRPr="00F7088C" w:rsidRDefault="00D318D6" w:rsidP="00345122">
      <w:pPr>
        <w:rPr>
          <w:sz w:val="24"/>
        </w:rPr>
      </w:pPr>
      <w:r>
        <w:rPr>
          <w:sz w:val="24"/>
        </w:rPr>
        <w:t>о</w:t>
      </w:r>
      <w:r w:rsidR="00655C48" w:rsidRPr="00F7088C">
        <w:rPr>
          <w:sz w:val="24"/>
        </w:rPr>
        <w:t>т</w:t>
      </w:r>
      <w:r w:rsidR="00645BDC">
        <w:rPr>
          <w:sz w:val="24"/>
        </w:rPr>
        <w:t xml:space="preserve"> </w:t>
      </w:r>
      <w:r>
        <w:rPr>
          <w:sz w:val="24"/>
        </w:rPr>
        <w:t>2</w:t>
      </w:r>
      <w:r w:rsidR="00C62397">
        <w:rPr>
          <w:sz w:val="24"/>
        </w:rPr>
        <w:t>0</w:t>
      </w:r>
      <w:r w:rsidR="00655C48" w:rsidRPr="00F7088C">
        <w:rPr>
          <w:sz w:val="24"/>
        </w:rPr>
        <w:t>.</w:t>
      </w:r>
      <w:r w:rsidR="00C62397">
        <w:rPr>
          <w:sz w:val="24"/>
        </w:rPr>
        <w:t>12</w:t>
      </w:r>
      <w:r w:rsidR="00655C48" w:rsidRPr="00F7088C">
        <w:rPr>
          <w:sz w:val="24"/>
        </w:rPr>
        <w:t>.</w:t>
      </w:r>
      <w:r w:rsidR="00345122" w:rsidRPr="00F7088C">
        <w:rPr>
          <w:sz w:val="24"/>
        </w:rPr>
        <w:t>202</w:t>
      </w:r>
      <w:r w:rsidR="00576A47" w:rsidRPr="00F7088C">
        <w:rPr>
          <w:sz w:val="24"/>
        </w:rPr>
        <w:t>2</w:t>
      </w:r>
      <w:r w:rsidR="00345122" w:rsidRPr="00F7088C">
        <w:rPr>
          <w:sz w:val="24"/>
        </w:rPr>
        <w:t xml:space="preserve"> г.                                                          </w:t>
      </w:r>
      <w:r w:rsidR="00FB2D9D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</w:t>
      </w:r>
      <w:r w:rsidR="00FB2D9D">
        <w:rPr>
          <w:sz w:val="24"/>
        </w:rPr>
        <w:t xml:space="preserve">    </w:t>
      </w:r>
      <w:r>
        <w:rPr>
          <w:sz w:val="24"/>
        </w:rPr>
        <w:t xml:space="preserve"> № </w:t>
      </w:r>
      <w:r w:rsidR="003B536F">
        <w:rPr>
          <w:sz w:val="24"/>
        </w:rPr>
        <w:t>782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</w:tblGrid>
      <w:tr w:rsidR="00345122" w:rsidRPr="00F7088C" w:rsidTr="00345122">
        <w:trPr>
          <w:jc w:val="center"/>
        </w:trPr>
        <w:tc>
          <w:tcPr>
            <w:tcW w:w="4786" w:type="dxa"/>
          </w:tcPr>
          <w:p w:rsidR="00655C48" w:rsidRPr="00F7088C" w:rsidRDefault="00655C48" w:rsidP="00345122">
            <w:pPr>
              <w:jc w:val="center"/>
              <w:rPr>
                <w:b/>
              </w:rPr>
            </w:pPr>
          </w:p>
          <w:p w:rsidR="00345122" w:rsidRPr="00F7088C" w:rsidRDefault="00345122" w:rsidP="00345122">
            <w:pPr>
              <w:jc w:val="center"/>
              <w:rPr>
                <w:b/>
              </w:rPr>
            </w:pPr>
            <w:r w:rsidRPr="00F7088C">
              <w:rPr>
                <w:b/>
              </w:rPr>
              <w:t>с. им. Бабушкина</w:t>
            </w:r>
          </w:p>
        </w:tc>
      </w:tr>
    </w:tbl>
    <w:p w:rsidR="00023074" w:rsidRPr="00F7088C" w:rsidRDefault="00023074" w:rsidP="00023074">
      <w:pPr>
        <w:jc w:val="center"/>
        <w:rPr>
          <w:sz w:val="28"/>
          <w:szCs w:val="28"/>
        </w:rPr>
      </w:pPr>
    </w:p>
    <w:p w:rsidR="00E12507" w:rsidRDefault="00345122" w:rsidP="00345122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E12507" w:rsidRDefault="00345122" w:rsidP="00E12507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«Управление муниципальными финансами Бабушкинского муниципального района на 2022 – 2026 годы», </w:t>
      </w:r>
    </w:p>
    <w:p w:rsidR="00345122" w:rsidRPr="00F7088C" w:rsidRDefault="00345122" w:rsidP="00E12507">
      <w:pPr>
        <w:ind w:firstLine="720"/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>утвержденную постановлением администрации Бабушкинского муниципального района от 25.05.2020 года №475</w:t>
      </w:r>
    </w:p>
    <w:p w:rsidR="00345122" w:rsidRPr="00F7088C" w:rsidRDefault="00345122" w:rsidP="00345122">
      <w:pPr>
        <w:ind w:firstLine="720"/>
        <w:jc w:val="center"/>
        <w:rPr>
          <w:b/>
          <w:sz w:val="24"/>
          <w:szCs w:val="24"/>
        </w:rPr>
      </w:pPr>
    </w:p>
    <w:p w:rsidR="00345122" w:rsidRPr="00F7088C" w:rsidRDefault="00345122" w:rsidP="00345122">
      <w:pPr>
        <w:pStyle w:val="ae"/>
        <w:keepNext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       В соответствии с</w:t>
      </w:r>
      <w:r w:rsidR="000F7B2A">
        <w:rPr>
          <w:sz w:val="28"/>
          <w:szCs w:val="28"/>
        </w:rPr>
        <w:t>о</w:t>
      </w:r>
      <w:r w:rsidRPr="00F7088C">
        <w:rPr>
          <w:sz w:val="28"/>
          <w:szCs w:val="28"/>
        </w:rPr>
        <w:t xml:space="preserve"> </w:t>
      </w:r>
      <w:r w:rsidR="000B477B">
        <w:rPr>
          <w:sz w:val="28"/>
          <w:szCs w:val="28"/>
        </w:rPr>
        <w:t xml:space="preserve">ст. 179 Бюджетного Кодекса </w:t>
      </w:r>
      <w:r w:rsidR="000F7B2A">
        <w:rPr>
          <w:sz w:val="28"/>
          <w:szCs w:val="28"/>
        </w:rPr>
        <w:t>Р</w:t>
      </w:r>
      <w:r w:rsidR="000B477B">
        <w:rPr>
          <w:sz w:val="28"/>
          <w:szCs w:val="28"/>
        </w:rPr>
        <w:t xml:space="preserve">оссийской Федерации, </w:t>
      </w:r>
      <w:r w:rsidR="000F7B2A">
        <w:rPr>
          <w:sz w:val="28"/>
          <w:szCs w:val="28"/>
        </w:rPr>
        <w:t>п</w:t>
      </w:r>
      <w:r w:rsidRPr="00F7088C">
        <w:rPr>
          <w:sz w:val="28"/>
          <w:szCs w:val="28"/>
        </w:rPr>
        <w:t xml:space="preserve">остановлением администрации Бабушкинского муниципального района от </w:t>
      </w:r>
      <w:r w:rsidR="000F7B2A">
        <w:rPr>
          <w:sz w:val="28"/>
          <w:szCs w:val="28"/>
        </w:rPr>
        <w:t>01</w:t>
      </w:r>
      <w:r w:rsidRPr="00F7088C">
        <w:rPr>
          <w:sz w:val="28"/>
          <w:szCs w:val="28"/>
        </w:rPr>
        <w:t xml:space="preserve"> </w:t>
      </w:r>
      <w:r w:rsidR="000F7B2A">
        <w:rPr>
          <w:sz w:val="28"/>
          <w:szCs w:val="28"/>
        </w:rPr>
        <w:t>августа</w:t>
      </w:r>
      <w:r w:rsidRPr="00F7088C">
        <w:rPr>
          <w:sz w:val="28"/>
          <w:szCs w:val="28"/>
        </w:rPr>
        <w:t xml:space="preserve"> 20</w:t>
      </w:r>
      <w:r w:rsidR="000F7B2A">
        <w:rPr>
          <w:sz w:val="28"/>
          <w:szCs w:val="28"/>
        </w:rPr>
        <w:t>22</w:t>
      </w:r>
      <w:r w:rsidRPr="00F7088C">
        <w:rPr>
          <w:sz w:val="28"/>
          <w:szCs w:val="28"/>
        </w:rPr>
        <w:t xml:space="preserve"> года № </w:t>
      </w:r>
      <w:r w:rsidR="000F7B2A">
        <w:rPr>
          <w:sz w:val="28"/>
          <w:szCs w:val="28"/>
        </w:rPr>
        <w:t>502</w:t>
      </w:r>
      <w:r w:rsidRPr="00F7088C">
        <w:rPr>
          <w:sz w:val="28"/>
          <w:szCs w:val="28"/>
        </w:rPr>
        <w:t xml:space="preserve"> «Об утверждении </w:t>
      </w:r>
      <w:r w:rsidR="000F7B2A">
        <w:rPr>
          <w:sz w:val="28"/>
          <w:szCs w:val="28"/>
        </w:rPr>
        <w:t>П</w:t>
      </w:r>
      <w:r w:rsidRPr="00F7088C">
        <w:rPr>
          <w:sz w:val="28"/>
          <w:szCs w:val="28"/>
        </w:rPr>
        <w:t>орядка разработки, реализации и оценки эффективности муниципальных программ</w:t>
      </w:r>
      <w:r w:rsidR="000F7B2A">
        <w:rPr>
          <w:sz w:val="28"/>
          <w:szCs w:val="28"/>
        </w:rPr>
        <w:t xml:space="preserve"> Бабушкинского муниципального района</w:t>
      </w:r>
      <w:r w:rsidRPr="00F7088C">
        <w:rPr>
          <w:sz w:val="28"/>
          <w:szCs w:val="28"/>
        </w:rPr>
        <w:t xml:space="preserve">» 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  <w:r w:rsidRPr="00F7088C">
        <w:rPr>
          <w:b/>
          <w:sz w:val="24"/>
          <w:szCs w:val="24"/>
        </w:rPr>
        <w:t xml:space="preserve">      ПОСТАНОВЛЯЮ: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</w:p>
    <w:p w:rsidR="00345122" w:rsidRPr="000C7B43" w:rsidRDefault="00345122" w:rsidP="00345122">
      <w:pPr>
        <w:ind w:firstLine="426"/>
        <w:jc w:val="both"/>
        <w:rPr>
          <w:sz w:val="28"/>
          <w:szCs w:val="28"/>
          <w:highlight w:val="yellow"/>
        </w:rPr>
      </w:pPr>
      <w:r w:rsidRPr="00FB2D9D">
        <w:rPr>
          <w:sz w:val="28"/>
          <w:szCs w:val="28"/>
        </w:rPr>
        <w:t>1. Внести в муниципальную программу «Управление муниципальными финансами Бабушкинского муниципального района на 2022 – 2026 годы», утвержденную постановлением администрации Бабушкинского муниципального района от 25.05.2020 года № 475 (</w:t>
      </w:r>
      <w:r w:rsidR="00FB2D9D" w:rsidRPr="00FB2D9D">
        <w:rPr>
          <w:sz w:val="28"/>
          <w:szCs w:val="28"/>
        </w:rPr>
        <w:t>в редакции постановления от 03.02.2022 года № 97</w:t>
      </w:r>
      <w:r w:rsidRPr="00FB2D9D">
        <w:rPr>
          <w:sz w:val="28"/>
          <w:szCs w:val="28"/>
        </w:rPr>
        <w:t>),</w:t>
      </w:r>
      <w:r w:rsidR="00FB2D9D" w:rsidRPr="00FB2D9D">
        <w:rPr>
          <w:sz w:val="28"/>
          <w:szCs w:val="28"/>
        </w:rPr>
        <w:t xml:space="preserve"> </w:t>
      </w:r>
      <w:r w:rsidR="00FB2D9D">
        <w:rPr>
          <w:sz w:val="28"/>
          <w:szCs w:val="28"/>
        </w:rPr>
        <w:t>изменения следующего содержания</w:t>
      </w:r>
      <w:r w:rsidR="00FB2D9D" w:rsidRPr="00FB2D9D">
        <w:rPr>
          <w:sz w:val="28"/>
          <w:szCs w:val="28"/>
        </w:rPr>
        <w:t>:</w:t>
      </w:r>
    </w:p>
    <w:p w:rsidR="00765132" w:rsidRPr="000C7B43" w:rsidRDefault="00765132" w:rsidP="00345122">
      <w:pPr>
        <w:ind w:firstLine="426"/>
        <w:jc w:val="both"/>
        <w:rPr>
          <w:sz w:val="28"/>
          <w:szCs w:val="28"/>
          <w:highlight w:val="yellow"/>
        </w:rPr>
      </w:pPr>
    </w:p>
    <w:p w:rsidR="00765132" w:rsidRPr="00FB2D9D" w:rsidRDefault="00765132" w:rsidP="00573C6E">
      <w:pPr>
        <w:pStyle w:val="af0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FB2D9D">
        <w:rPr>
          <w:sz w:val="28"/>
          <w:szCs w:val="28"/>
          <w:lang w:eastAsia="en-US"/>
        </w:rPr>
        <w:t>В паспорте</w:t>
      </w:r>
      <w:r w:rsidR="00573C6E">
        <w:rPr>
          <w:sz w:val="28"/>
          <w:szCs w:val="28"/>
          <w:lang w:eastAsia="en-US"/>
        </w:rPr>
        <w:t xml:space="preserve"> муниципальной</w:t>
      </w:r>
      <w:r w:rsidRPr="00FB2D9D">
        <w:rPr>
          <w:sz w:val="28"/>
          <w:szCs w:val="28"/>
          <w:lang w:eastAsia="en-US"/>
        </w:rPr>
        <w:t xml:space="preserve"> программы: </w:t>
      </w:r>
    </w:p>
    <w:p w:rsidR="00765132" w:rsidRDefault="00765132" w:rsidP="00765132">
      <w:pPr>
        <w:ind w:firstLine="709"/>
        <w:jc w:val="both"/>
        <w:rPr>
          <w:sz w:val="28"/>
          <w:szCs w:val="28"/>
          <w:lang w:eastAsia="en-US"/>
        </w:rPr>
      </w:pPr>
      <w:r w:rsidRPr="00BA6BB4">
        <w:rPr>
          <w:sz w:val="28"/>
          <w:szCs w:val="28"/>
          <w:lang w:eastAsia="en-US"/>
        </w:rPr>
        <w:t>позицию «</w:t>
      </w:r>
      <w:r w:rsidR="00645BDC">
        <w:rPr>
          <w:sz w:val="28"/>
          <w:szCs w:val="28"/>
          <w:lang w:eastAsia="en-US"/>
        </w:rPr>
        <w:t>Объем финансового обеспечения</w:t>
      </w:r>
      <w:r>
        <w:rPr>
          <w:sz w:val="28"/>
          <w:szCs w:val="28"/>
          <w:lang w:eastAsia="en-US"/>
        </w:rPr>
        <w:t xml:space="preserve"> муниципальной программы</w:t>
      </w:r>
      <w:r w:rsidRPr="00BA6BB4">
        <w:rPr>
          <w:sz w:val="28"/>
          <w:szCs w:val="28"/>
        </w:rPr>
        <w:t>», изложить в следующей редакции:</w:t>
      </w:r>
    </w:p>
    <w:p w:rsidR="00023074" w:rsidRPr="00F7088C" w:rsidRDefault="00023074" w:rsidP="00023074">
      <w:pPr>
        <w:jc w:val="both"/>
        <w:rPr>
          <w:sz w:val="28"/>
          <w:szCs w:val="28"/>
        </w:rPr>
      </w:pPr>
    </w:p>
    <w:tbl>
      <w:tblPr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562"/>
        <w:gridCol w:w="6095"/>
        <w:gridCol w:w="3567"/>
      </w:tblGrid>
      <w:tr w:rsidR="00645BDC" w:rsidTr="00C71AC9">
        <w:trPr>
          <w:trHeight w:val="2842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auto"/>
          </w:tcPr>
          <w:p w:rsidR="00645BDC" w:rsidRPr="00F7088C" w:rsidRDefault="00645BDC" w:rsidP="00645BDC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645BDC" w:rsidRPr="00F7088C" w:rsidRDefault="00645BDC" w:rsidP="00645BDC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объем бюджетных ассигнований на реализацию муниципальной программы за счет средств районного, областного бюджетов и бюджетов муниципальных образований района составляет </w:t>
            </w:r>
            <w:r w:rsidR="00C62397">
              <w:rPr>
                <w:rFonts w:ascii="Times New Roman" w:hAnsi="Times New Roman" w:cs="Times New Roman"/>
                <w:sz w:val="17"/>
                <w:szCs w:val="17"/>
              </w:rPr>
              <w:t>203 329,1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</w:t>
            </w:r>
            <w:r w:rsidR="00C62397">
              <w:rPr>
                <w:rFonts w:ascii="Times New Roman" w:hAnsi="Times New Roman" w:cs="Times New Roman"/>
                <w:sz w:val="17"/>
                <w:szCs w:val="17"/>
              </w:rPr>
              <w:t>43 356,3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–40 081,7 тыс. рублей,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 –39 963,7 тыс. рублей,</w:t>
            </w:r>
          </w:p>
          <w:p w:rsidR="00645BDC" w:rsidRPr="00F7088C" w:rsidRDefault="00645BDC" w:rsidP="00645BD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 - 39 963,7 тыс. рублей,</w:t>
            </w:r>
          </w:p>
          <w:p w:rsidR="00645BDC" w:rsidRPr="00F7088C" w:rsidRDefault="00645BDC" w:rsidP="00645BDC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2026 год - 39 963,7 тыс. рублей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BDC" w:rsidRDefault="00645BDC" w:rsidP="00645BDC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44B39" w:rsidRDefault="00B44B39" w:rsidP="00C71AC9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C71AC9" w:rsidRPr="00C71AC9" w:rsidRDefault="00645BDC" w:rsidP="00573C6E">
      <w:pPr>
        <w:pStyle w:val="af0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645BDC">
        <w:rPr>
          <w:sz w:val="28"/>
          <w:szCs w:val="28"/>
        </w:rPr>
        <w:t xml:space="preserve">Раздел </w:t>
      </w:r>
      <w:r w:rsidRPr="00645BDC">
        <w:rPr>
          <w:sz w:val="28"/>
          <w:szCs w:val="28"/>
          <w:lang w:val="en-US"/>
        </w:rPr>
        <w:t>III</w:t>
      </w:r>
      <w:r w:rsidRPr="00645BDC">
        <w:rPr>
          <w:sz w:val="28"/>
          <w:szCs w:val="28"/>
        </w:rPr>
        <w:t xml:space="preserve"> «</w:t>
      </w:r>
      <w:r w:rsidR="0000433C">
        <w:rPr>
          <w:sz w:val="28"/>
          <w:szCs w:val="28"/>
        </w:rPr>
        <w:t xml:space="preserve">Финансовое </w:t>
      </w:r>
      <w:r w:rsidRPr="00645BDC">
        <w:rPr>
          <w:sz w:val="28"/>
          <w:szCs w:val="28"/>
        </w:rPr>
        <w:t>обеспечение реализации муниципальной программы»</w:t>
      </w:r>
      <w:r>
        <w:t xml:space="preserve"> </w:t>
      </w:r>
      <w:r w:rsidR="00C71AC9" w:rsidRPr="00C71AC9">
        <w:rPr>
          <w:sz w:val="28"/>
          <w:szCs w:val="28"/>
        </w:rPr>
        <w:t>изложить в следующей редакции:</w:t>
      </w:r>
    </w:p>
    <w:p w:rsidR="00023074" w:rsidRDefault="00023074" w:rsidP="00023074">
      <w:pPr>
        <w:jc w:val="both"/>
        <w:rPr>
          <w:sz w:val="28"/>
          <w:szCs w:val="28"/>
        </w:rPr>
      </w:pPr>
    </w:p>
    <w:tbl>
      <w:tblPr>
        <w:tblW w:w="1065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"/>
        <w:gridCol w:w="490"/>
        <w:gridCol w:w="397"/>
        <w:gridCol w:w="2231"/>
        <w:gridCol w:w="1711"/>
        <w:gridCol w:w="776"/>
        <w:gridCol w:w="811"/>
        <w:gridCol w:w="904"/>
        <w:gridCol w:w="811"/>
        <w:gridCol w:w="811"/>
        <w:gridCol w:w="851"/>
      </w:tblGrid>
      <w:tr w:rsidR="00573C6E" w:rsidRPr="00F7088C" w:rsidTr="00573C6E">
        <w:trPr>
          <w:trHeight w:val="574"/>
          <w:tblHeader/>
        </w:trPr>
        <w:tc>
          <w:tcPr>
            <w:tcW w:w="1753" w:type="dxa"/>
            <w:gridSpan w:val="4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Наименование муниципальной программы, </w:t>
            </w:r>
            <w:r w:rsidRPr="00F7088C">
              <w:rPr>
                <w:sz w:val="17"/>
                <w:szCs w:val="17"/>
              </w:rPr>
              <w:lastRenderedPageBreak/>
              <w:t>подпрограммы, основного мероприятия, мероприятия</w:t>
            </w:r>
          </w:p>
        </w:tc>
        <w:tc>
          <w:tcPr>
            <w:tcW w:w="1711" w:type="dxa"/>
            <w:vMerge w:val="restart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776" w:type="dxa"/>
            <w:vMerge w:val="restart"/>
            <w:vAlign w:val="center"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ГРБС</w:t>
            </w:r>
          </w:p>
        </w:tc>
        <w:tc>
          <w:tcPr>
            <w:tcW w:w="4188" w:type="dxa"/>
            <w:gridSpan w:val="5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573C6E" w:rsidRPr="00F7088C" w:rsidTr="00573C6E">
        <w:trPr>
          <w:trHeight w:val="743"/>
          <w:tblHeader/>
        </w:trPr>
        <w:tc>
          <w:tcPr>
            <w:tcW w:w="44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lastRenderedPageBreak/>
              <w:t>МП</w:t>
            </w:r>
          </w:p>
        </w:tc>
        <w:tc>
          <w:tcPr>
            <w:tcW w:w="425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F7088C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</w:t>
            </w: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776" w:type="dxa"/>
            <w:vMerge/>
          </w:tcPr>
          <w:p w:rsidR="00573C6E" w:rsidRPr="00F7088C" w:rsidRDefault="00573C6E" w:rsidP="0031146B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811" w:type="dxa"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04" w:type="dxa"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1" w:type="dxa"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11" w:type="dxa"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lastRenderedPageBreak/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Муниципальная программа «Управление муниципальными финансами Бабушкинского муниципального района на 2022-2026 годы»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11" w:type="dxa"/>
            <w:noWrap/>
            <w:hideMark/>
          </w:tcPr>
          <w:p w:rsidR="00573C6E" w:rsidRPr="00F7088C" w:rsidRDefault="00C62397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43 356,3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40 081,7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  <w:vAlign w:val="center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C62397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43 356,3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40 081,7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30 359,3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39 963,7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30 359,3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3B536F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hyperlink w:anchor="P404" w:history="1">
              <w:r w:rsidR="00573C6E" w:rsidRPr="00F7088C">
                <w:rPr>
                  <w:b/>
                  <w:sz w:val="17"/>
                  <w:szCs w:val="17"/>
                </w:rPr>
                <w:t xml:space="preserve">Подпрограмма </w:t>
              </w:r>
            </w:hyperlink>
            <w:r w:rsidR="00573C6E" w:rsidRPr="00F7088C">
              <w:rPr>
                <w:b/>
                <w:sz w:val="17"/>
                <w:szCs w:val="17"/>
              </w:rPr>
              <w:t>"Обеспечение сбалансированности районного бюджета и повышение эффективности бюджетных расходов на 2022-2026 годы"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  <w:vAlign w:val="center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782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"Укрепление доходной базы консолидированного бюджета района"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1173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"Обеспечение бюджетного процесса в части формирования и исполнения районного бюджета в соответствии с бюджетным законодательством"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782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районного бюджета в программном формате"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977"/>
        </w:trPr>
        <w:tc>
          <w:tcPr>
            <w:tcW w:w="441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hideMark/>
          </w:tcPr>
          <w:p w:rsidR="00573C6E" w:rsidRPr="00F7088C" w:rsidRDefault="00573C6E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"Формирование и публикация в открытых источниках информации о бюджетном процессе в районе"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Подпрограмма "Поддержание устойчивого исполнения местных бюджетов и повышение качества управ</w:t>
            </w:r>
            <w:r>
              <w:rPr>
                <w:b/>
                <w:bCs/>
                <w:sz w:val="17"/>
                <w:szCs w:val="17"/>
              </w:rPr>
              <w:t xml:space="preserve">ления муниципальными финансами </w:t>
            </w:r>
            <w:r w:rsidRPr="00F7088C">
              <w:rPr>
                <w:b/>
                <w:bCs/>
                <w:sz w:val="17"/>
                <w:szCs w:val="17"/>
              </w:rPr>
              <w:t>на 2022-2026 годы"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  <w:vAlign w:val="center"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C62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</w:t>
            </w:r>
            <w:r w:rsidR="00C62397">
              <w:rPr>
                <w:rFonts w:ascii="Times New Roman" w:hAnsi="Times New Roman" w:cs="Times New Roman"/>
                <w:b/>
                <w:sz w:val="17"/>
                <w:szCs w:val="17"/>
              </w:rPr>
              <w:t> 567,5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32 669,4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32 551,4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C62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</w:t>
            </w:r>
            <w:r w:rsidR="00C62397">
              <w:rPr>
                <w:rFonts w:ascii="Times New Roman" w:hAnsi="Times New Roman" w:cs="Times New Roman"/>
                <w:b/>
                <w:sz w:val="17"/>
                <w:szCs w:val="17"/>
              </w:rPr>
              <w:t> 567,5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32 669,4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32 551,4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32 551,4</w:t>
            </w:r>
          </w:p>
        </w:tc>
      </w:tr>
      <w:tr w:rsidR="00573C6E" w:rsidRPr="00F7088C" w:rsidTr="00573C6E">
        <w:trPr>
          <w:trHeight w:val="776"/>
        </w:trPr>
        <w:tc>
          <w:tcPr>
            <w:tcW w:w="44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8 812,4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8 909,2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9 027,5</w:t>
            </w:r>
          </w:p>
        </w:tc>
      </w:tr>
      <w:tr w:rsidR="00573C6E" w:rsidRPr="00F7088C" w:rsidTr="00573C6E">
        <w:trPr>
          <w:trHeight w:val="495"/>
        </w:trPr>
        <w:tc>
          <w:tcPr>
            <w:tcW w:w="44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"Поддержка мер по обеспечению сбалансированности бюджетов сельских поселений"</w:t>
            </w:r>
          </w:p>
        </w:tc>
        <w:tc>
          <w:tcPr>
            <w:tcW w:w="1711" w:type="dxa"/>
            <w:hideMark/>
          </w:tcPr>
          <w:p w:rsidR="00573C6E" w:rsidRPr="00F7088C" w:rsidRDefault="00573C6E" w:rsidP="0031146B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C62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</w:t>
            </w:r>
            <w:r w:rsidR="00C62397">
              <w:rPr>
                <w:rFonts w:ascii="Times New Roman" w:hAnsi="Times New Roman" w:cs="Times New Roman"/>
                <w:b/>
                <w:sz w:val="17"/>
                <w:szCs w:val="17"/>
              </w:rPr>
              <w:t> 755,1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23 760,2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23 523,9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Подпрограмма "Управление муниципальным долгом района на 2022-2026 годы"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hideMark/>
          </w:tcPr>
          <w:p w:rsidR="00573C6E" w:rsidRPr="00F7088C" w:rsidRDefault="00573C6E" w:rsidP="0031146B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666"/>
        </w:trPr>
        <w:tc>
          <w:tcPr>
            <w:tcW w:w="441" w:type="dxa"/>
            <w:noWrap/>
            <w:hideMark/>
          </w:tcPr>
          <w:p w:rsidR="00573C6E" w:rsidRPr="00F7088C" w:rsidRDefault="00573C6E" w:rsidP="0031146B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 Поддержание отсутствия муниципального долга района"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rPr>
                <w:b/>
                <w:bCs/>
                <w:sz w:val="17"/>
                <w:szCs w:val="17"/>
              </w:rPr>
            </w:pPr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573C6E" w:rsidRPr="00F7088C" w:rsidTr="00573C6E">
        <w:trPr>
          <w:trHeight w:val="259"/>
        </w:trPr>
        <w:tc>
          <w:tcPr>
            <w:tcW w:w="441" w:type="dxa"/>
            <w:vMerge w:val="restart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lastRenderedPageBreak/>
              <w:t>52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 w:val="restart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Подпрограмма "Обеспечение реализации муниципальной программы «Управление муниципальными финансами Бабушкинского муниципального района на 2022-2026 годы»"</w:t>
            </w:r>
          </w:p>
        </w:tc>
        <w:tc>
          <w:tcPr>
            <w:tcW w:w="171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C62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="00C62397">
              <w:rPr>
                <w:rFonts w:ascii="Times New Roman" w:hAnsi="Times New Roman" w:cs="Times New Roman"/>
                <w:b/>
                <w:sz w:val="17"/>
                <w:szCs w:val="17"/>
              </w:rPr>
              <w:t> 788,8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  <w:tr w:rsidR="00573C6E" w:rsidRPr="00F7088C" w:rsidTr="00573C6E">
        <w:trPr>
          <w:trHeight w:val="255"/>
        </w:trPr>
        <w:tc>
          <w:tcPr>
            <w:tcW w:w="44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11" w:type="dxa"/>
            <w:hideMark/>
          </w:tcPr>
          <w:p w:rsidR="00573C6E" w:rsidRPr="00F7088C" w:rsidRDefault="00573C6E" w:rsidP="0031146B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C623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 w:rsidR="00C62397">
              <w:rPr>
                <w:rFonts w:ascii="Times New Roman" w:hAnsi="Times New Roman" w:cs="Times New Roman"/>
                <w:b/>
                <w:sz w:val="17"/>
                <w:szCs w:val="17"/>
              </w:rPr>
              <w:t> 788,8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  <w:tr w:rsidR="00573C6E" w:rsidRPr="00F7088C" w:rsidTr="00573C6E">
        <w:trPr>
          <w:trHeight w:val="435"/>
        </w:trPr>
        <w:tc>
          <w:tcPr>
            <w:tcW w:w="44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425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90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231" w:type="dxa"/>
            <w:vAlign w:val="center"/>
            <w:hideMark/>
          </w:tcPr>
          <w:p w:rsidR="00573C6E" w:rsidRPr="00F7088C" w:rsidRDefault="00573C6E" w:rsidP="0031146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1711" w:type="dxa"/>
            <w:hideMark/>
          </w:tcPr>
          <w:p w:rsidR="00573C6E" w:rsidRPr="00F7088C" w:rsidRDefault="00573C6E" w:rsidP="0031146B">
            <w:r w:rsidRPr="00F7088C">
              <w:rPr>
                <w:bCs/>
                <w:sz w:val="17"/>
                <w:szCs w:val="17"/>
              </w:rPr>
              <w:t>Финансовое управление Бабушкинского муниципального района</w:t>
            </w:r>
          </w:p>
        </w:tc>
        <w:tc>
          <w:tcPr>
            <w:tcW w:w="776" w:type="dxa"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902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C62397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</w:t>
            </w:r>
            <w:r w:rsidR="00C62397">
              <w:rPr>
                <w:b/>
                <w:sz w:val="17"/>
                <w:szCs w:val="17"/>
              </w:rPr>
              <w:t> 788,8</w:t>
            </w:r>
          </w:p>
        </w:tc>
        <w:tc>
          <w:tcPr>
            <w:tcW w:w="904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573C6E">
            <w:pPr>
              <w:ind w:hanging="161"/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1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  <w:tc>
          <w:tcPr>
            <w:tcW w:w="851" w:type="dxa"/>
            <w:noWrap/>
            <w:hideMark/>
          </w:tcPr>
          <w:p w:rsidR="00573C6E" w:rsidRPr="00F7088C" w:rsidRDefault="00573C6E" w:rsidP="0031146B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7 412,3</w:t>
            </w:r>
          </w:p>
        </w:tc>
      </w:tr>
    </w:tbl>
    <w:p w:rsidR="00C71AC9" w:rsidRDefault="00C71AC9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765132" w:rsidRDefault="00765132" w:rsidP="00023074">
      <w:pPr>
        <w:jc w:val="both"/>
        <w:rPr>
          <w:sz w:val="28"/>
          <w:szCs w:val="28"/>
        </w:rPr>
      </w:pPr>
    </w:p>
    <w:p w:rsidR="008D5E61" w:rsidRPr="00F7088C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44B39" w:rsidRDefault="00B44B39" w:rsidP="001A508F">
      <w:pPr>
        <w:pStyle w:val="af0"/>
        <w:tabs>
          <w:tab w:val="left" w:pos="0"/>
        </w:tabs>
        <w:ind w:left="0" w:firstLine="426"/>
        <w:jc w:val="both"/>
        <w:rPr>
          <w:sz w:val="28"/>
          <w:szCs w:val="28"/>
        </w:rPr>
      </w:pPr>
    </w:p>
    <w:p w:rsidR="00053DA4" w:rsidRPr="00053DA4" w:rsidRDefault="00FB2D9D" w:rsidP="00053DA4">
      <w:pPr>
        <w:pStyle w:val="af0"/>
        <w:numPr>
          <w:ilvl w:val="0"/>
          <w:numId w:val="5"/>
        </w:numPr>
        <w:jc w:val="both"/>
        <w:rPr>
          <w:sz w:val="28"/>
          <w:szCs w:val="28"/>
          <w:lang w:eastAsia="en-US"/>
        </w:rPr>
      </w:pPr>
      <w:r w:rsidRPr="00053DA4">
        <w:rPr>
          <w:sz w:val="28"/>
          <w:szCs w:val="28"/>
        </w:rPr>
        <w:t xml:space="preserve">В </w:t>
      </w:r>
      <w:r w:rsidR="00053DA4" w:rsidRPr="00053DA4">
        <w:rPr>
          <w:sz w:val="28"/>
          <w:szCs w:val="28"/>
        </w:rPr>
        <w:t>паспорте</w:t>
      </w:r>
      <w:r w:rsidRPr="00053DA4">
        <w:rPr>
          <w:sz w:val="28"/>
          <w:szCs w:val="28"/>
        </w:rPr>
        <w:t xml:space="preserve"> подпрограммы </w:t>
      </w:r>
      <w:r w:rsidR="00053DA4" w:rsidRPr="00053DA4">
        <w:rPr>
          <w:sz w:val="28"/>
          <w:szCs w:val="28"/>
        </w:rPr>
        <w:t>2</w:t>
      </w:r>
      <w:r w:rsidRPr="00053DA4">
        <w:rPr>
          <w:sz w:val="28"/>
          <w:szCs w:val="28"/>
        </w:rPr>
        <w:t xml:space="preserve"> </w:t>
      </w:r>
      <w:r w:rsidR="00053DA4" w:rsidRPr="00053DA4">
        <w:rPr>
          <w:sz w:val="28"/>
          <w:szCs w:val="28"/>
          <w:lang w:eastAsia="en-US"/>
        </w:rPr>
        <w:t xml:space="preserve">позицию «Объем финансового обеспечения </w:t>
      </w:r>
      <w:r w:rsidR="0031146B">
        <w:rPr>
          <w:sz w:val="28"/>
          <w:szCs w:val="28"/>
          <w:lang w:eastAsia="en-US"/>
        </w:rPr>
        <w:t>подпрограммы 2</w:t>
      </w:r>
      <w:r w:rsidR="00053DA4" w:rsidRPr="00053DA4">
        <w:rPr>
          <w:sz w:val="28"/>
          <w:szCs w:val="28"/>
        </w:rPr>
        <w:t>», изложить в следующей редакции:</w:t>
      </w:r>
    </w:p>
    <w:p w:rsidR="00053DA4" w:rsidRPr="00F7088C" w:rsidRDefault="00053DA4" w:rsidP="00053DA4">
      <w:pPr>
        <w:jc w:val="both"/>
        <w:rPr>
          <w:sz w:val="28"/>
          <w:szCs w:val="28"/>
        </w:rPr>
      </w:pPr>
    </w:p>
    <w:tbl>
      <w:tblPr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562"/>
        <w:gridCol w:w="6095"/>
        <w:gridCol w:w="3567"/>
      </w:tblGrid>
      <w:tr w:rsidR="00053DA4" w:rsidTr="0031146B">
        <w:trPr>
          <w:trHeight w:val="2842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auto"/>
          </w:tcPr>
          <w:p w:rsidR="00053DA4" w:rsidRPr="00F7088C" w:rsidRDefault="00053DA4" w:rsidP="00053DA4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053DA4" w:rsidRPr="00F7088C" w:rsidRDefault="00053DA4" w:rsidP="00053DA4">
            <w:pPr>
              <w:rPr>
                <w:szCs w:val="24"/>
              </w:rPr>
            </w:pPr>
            <w:r w:rsidRPr="00F7088C">
              <w:rPr>
                <w:szCs w:val="24"/>
              </w:rPr>
              <w:t>подпрограммы 2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2 за счет средств районного, областного бюджетов–</w:t>
            </w:r>
            <w:r w:rsidR="0031146B">
              <w:rPr>
                <w:rFonts w:ascii="Times New Roman" w:hAnsi="Times New Roman" w:cs="Times New Roman"/>
                <w:sz w:val="17"/>
                <w:szCs w:val="17"/>
              </w:rPr>
              <w:t>165 891,1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  <w:r w:rsidR="00C62397">
              <w:rPr>
                <w:rFonts w:ascii="Times New Roman" w:hAnsi="Times New Roman" w:cs="Times New Roman"/>
                <w:sz w:val="17"/>
                <w:szCs w:val="17"/>
              </w:rPr>
              <w:t> 567,5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 32 669,4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 - 32 551,4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 - 32 551,4 тыс. рублей,</w:t>
            </w:r>
          </w:p>
          <w:p w:rsidR="00053DA4" w:rsidRPr="00F7088C" w:rsidRDefault="00053DA4" w:rsidP="00053DA4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 – 32 551,4 тыс. рублей</w:t>
            </w: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A4" w:rsidRDefault="00053DA4" w:rsidP="00053DA4">
            <w:pPr>
              <w:pStyle w:val="ConsPlusCell"/>
              <w:overflowPunct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A508F" w:rsidRDefault="001A508F" w:rsidP="00053DA4">
      <w:pPr>
        <w:pStyle w:val="af0"/>
        <w:tabs>
          <w:tab w:val="left" w:pos="0"/>
        </w:tabs>
        <w:ind w:left="1080"/>
        <w:jc w:val="both"/>
        <w:rPr>
          <w:sz w:val="28"/>
          <w:szCs w:val="28"/>
        </w:rPr>
      </w:pPr>
    </w:p>
    <w:p w:rsidR="00053DA4" w:rsidRPr="00053DA4" w:rsidRDefault="00053DA4" w:rsidP="00053DA4">
      <w:pPr>
        <w:tabs>
          <w:tab w:val="left" w:pos="284"/>
        </w:tabs>
        <w:ind w:left="1134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3DA4">
        <w:rPr>
          <w:sz w:val="28"/>
          <w:szCs w:val="28"/>
        </w:rPr>
        <w:t xml:space="preserve">4) Раздел </w:t>
      </w:r>
      <w:r>
        <w:rPr>
          <w:sz w:val="28"/>
          <w:szCs w:val="28"/>
          <w:lang w:val="en-US"/>
        </w:rPr>
        <w:t>IV</w:t>
      </w:r>
      <w:r w:rsidRPr="00053DA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Финансовое </w:t>
      </w:r>
      <w:r w:rsidRPr="00053DA4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под</w:t>
      </w:r>
      <w:r w:rsidRPr="00053DA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2</w:t>
      </w:r>
      <w:r w:rsidR="0000433C">
        <w:rPr>
          <w:sz w:val="28"/>
          <w:szCs w:val="28"/>
        </w:rPr>
        <w:t xml:space="preserve"> </w:t>
      </w:r>
      <w:r w:rsidR="0000433C" w:rsidRPr="0000433C">
        <w:rPr>
          <w:sz w:val="28"/>
          <w:szCs w:val="28"/>
        </w:rPr>
        <w:t>муниципальной программы</w:t>
      </w:r>
      <w:r w:rsidRPr="00053DA4">
        <w:rPr>
          <w:sz w:val="28"/>
          <w:szCs w:val="28"/>
        </w:rPr>
        <w:t>»</w:t>
      </w:r>
      <w:r>
        <w:t xml:space="preserve"> </w:t>
      </w:r>
      <w:r w:rsidRPr="00053DA4">
        <w:rPr>
          <w:sz w:val="28"/>
          <w:szCs w:val="28"/>
        </w:rPr>
        <w:t>изложить в следующей редакции:</w:t>
      </w:r>
    </w:p>
    <w:tbl>
      <w:tblPr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112"/>
        <w:gridCol w:w="567"/>
        <w:gridCol w:w="1560"/>
        <w:gridCol w:w="992"/>
        <w:gridCol w:w="992"/>
        <w:gridCol w:w="992"/>
        <w:gridCol w:w="992"/>
        <w:gridCol w:w="993"/>
      </w:tblGrid>
      <w:tr w:rsidR="001E5CB3" w:rsidRPr="00F7088C" w:rsidTr="001E5CB3">
        <w:trPr>
          <w:trHeight w:val="145"/>
        </w:trPr>
        <w:tc>
          <w:tcPr>
            <w:tcW w:w="771" w:type="dxa"/>
            <w:vMerge w:val="restart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Ответственный исполнитель подпрограммы,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исполнитель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ГРБС</w:t>
            </w:r>
          </w:p>
        </w:tc>
        <w:tc>
          <w:tcPr>
            <w:tcW w:w="1560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</w:tcPr>
          <w:p w:rsidR="001E5CB3" w:rsidRPr="00F7088C" w:rsidRDefault="001E5CB3" w:rsidP="0031146B">
            <w:pPr>
              <w:pStyle w:val="ConsPlusNormal"/>
              <w:ind w:firstLine="78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1701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1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67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"Поддержание устойчивого исполнения местных бюджетов и повышения качества управления муниципальными финансами на 2022-2026 годы"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35 567,5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34 130,6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31 244,7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31 073,7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31146B" w:rsidRPr="00F7088C" w:rsidTr="001E5CB3">
        <w:trPr>
          <w:trHeight w:val="145"/>
        </w:trPr>
        <w:tc>
          <w:tcPr>
            <w:tcW w:w="77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 w:val="restart"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567" w:type="dxa"/>
            <w:vMerge w:val="restart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35 567,5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32 669,4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  <w:tc>
          <w:tcPr>
            <w:tcW w:w="993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32 551,4</w:t>
            </w:r>
          </w:p>
        </w:tc>
      </w:tr>
      <w:tr w:rsidR="0031146B" w:rsidRPr="00F7088C" w:rsidTr="001E5CB3">
        <w:trPr>
          <w:trHeight w:val="145"/>
        </w:trPr>
        <w:tc>
          <w:tcPr>
            <w:tcW w:w="77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34 130,6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31 244,7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31 073,7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  <w:tc>
          <w:tcPr>
            <w:tcW w:w="993" w:type="dxa"/>
          </w:tcPr>
          <w:p w:rsidR="0031146B" w:rsidRPr="00F7088C" w:rsidRDefault="0031146B" w:rsidP="0031146B">
            <w:pPr>
              <w:jc w:val="center"/>
            </w:pPr>
            <w:r w:rsidRPr="00F7088C">
              <w:rPr>
                <w:sz w:val="17"/>
                <w:szCs w:val="17"/>
              </w:rPr>
              <w:t>31 073,7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2.1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Выравнивание бюджетной обеспеченности сельских поселений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8 812,4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8 909,2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7 375,7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7 484,5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7 549,8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8 812,4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8 909,2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9 027,5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1E5CB3">
            <w:pPr>
              <w:pStyle w:val="ConsPlusNormal"/>
              <w:ind w:left="-738" w:firstLine="738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7 375,7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7 484,5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7 549,8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7 549,8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1 436,9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1 424,7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1 477,7</w:t>
            </w:r>
          </w:p>
        </w:tc>
      </w:tr>
      <w:tr w:rsidR="001E5CB3" w:rsidRPr="00F7088C" w:rsidTr="001E5CB3">
        <w:trPr>
          <w:trHeight w:val="754"/>
        </w:trPr>
        <w:tc>
          <w:tcPr>
            <w:tcW w:w="77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2.2</w:t>
            </w:r>
          </w:p>
        </w:tc>
        <w:tc>
          <w:tcPr>
            <w:tcW w:w="1701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Поддержка мер по обеспечению сбалансированности бюджетов сельских поселений</w:t>
            </w:r>
          </w:p>
        </w:tc>
        <w:tc>
          <w:tcPr>
            <w:tcW w:w="1112" w:type="dxa"/>
            <w:vMerge w:val="restart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67" w:type="dxa"/>
            <w:vMerge w:val="restart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</w:t>
            </w:r>
            <w:r w:rsidR="0031146B">
              <w:rPr>
                <w:rFonts w:ascii="Times New Roman" w:hAnsi="Times New Roman" w:cs="Times New Roman"/>
                <w:sz w:val="17"/>
                <w:szCs w:val="17"/>
              </w:rPr>
              <w:t> 755,1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</w:t>
            </w:r>
            <w:r w:rsidR="0031146B">
              <w:rPr>
                <w:rFonts w:ascii="Times New Roman" w:hAnsi="Times New Roman" w:cs="Times New Roman"/>
                <w:sz w:val="17"/>
                <w:szCs w:val="17"/>
              </w:rPr>
              <w:t> 755,1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31146B" w:rsidRPr="00F7088C" w:rsidTr="001E5CB3">
        <w:trPr>
          <w:trHeight w:val="145"/>
        </w:trPr>
        <w:tc>
          <w:tcPr>
            <w:tcW w:w="77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 w:val="restart"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567" w:type="dxa"/>
            <w:vMerge w:val="restart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60" w:type="dxa"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26 755,1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31146B" w:rsidRPr="00F7088C" w:rsidRDefault="0031146B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31146B" w:rsidRPr="00F7088C" w:rsidTr="001E5CB3">
        <w:trPr>
          <w:trHeight w:val="145"/>
        </w:trPr>
        <w:tc>
          <w:tcPr>
            <w:tcW w:w="77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31146B" w:rsidRPr="00F7088C" w:rsidRDefault="0031146B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26 755,1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23 760,2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23 523,9</w:t>
            </w:r>
          </w:p>
        </w:tc>
        <w:tc>
          <w:tcPr>
            <w:tcW w:w="992" w:type="dxa"/>
          </w:tcPr>
          <w:p w:rsidR="0031146B" w:rsidRPr="00F7088C" w:rsidRDefault="0031146B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  <w:tc>
          <w:tcPr>
            <w:tcW w:w="993" w:type="dxa"/>
          </w:tcPr>
          <w:p w:rsidR="0031146B" w:rsidRPr="00F7088C" w:rsidRDefault="0031146B" w:rsidP="0031146B">
            <w:pPr>
              <w:jc w:val="center"/>
            </w:pPr>
            <w:r w:rsidRPr="00F7088C">
              <w:rPr>
                <w:sz w:val="17"/>
                <w:szCs w:val="17"/>
              </w:rPr>
              <w:t>23 523,9</w:t>
            </w:r>
          </w:p>
        </w:tc>
      </w:tr>
      <w:tr w:rsidR="001E5CB3" w:rsidRPr="00F7088C" w:rsidTr="001E5CB3">
        <w:trPr>
          <w:trHeight w:val="145"/>
        </w:trPr>
        <w:tc>
          <w:tcPr>
            <w:tcW w:w="77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1112" w:type="dxa"/>
            <w:vMerge/>
          </w:tcPr>
          <w:p w:rsidR="001E5CB3" w:rsidRPr="00F7088C" w:rsidRDefault="001E5CB3" w:rsidP="0031146B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</w:tcPr>
          <w:p w:rsidR="001E5CB3" w:rsidRPr="00F7088C" w:rsidRDefault="001E5CB3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2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993" w:type="dxa"/>
          </w:tcPr>
          <w:p w:rsidR="001E5CB3" w:rsidRPr="00F7088C" w:rsidRDefault="001E5CB3" w:rsidP="0031146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</w:tbl>
    <w:p w:rsidR="00053DA4" w:rsidRPr="00C71AC9" w:rsidRDefault="00053DA4" w:rsidP="00053DA4">
      <w:pPr>
        <w:pStyle w:val="af0"/>
        <w:tabs>
          <w:tab w:val="left" w:pos="0"/>
        </w:tabs>
        <w:ind w:left="1080"/>
        <w:jc w:val="both"/>
        <w:rPr>
          <w:sz w:val="28"/>
          <w:szCs w:val="28"/>
        </w:rPr>
      </w:pPr>
    </w:p>
    <w:p w:rsidR="008D5E61" w:rsidRDefault="0031146B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:rsidR="0031146B" w:rsidRPr="003B536F" w:rsidRDefault="0031146B" w:rsidP="003B536F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bookmarkStart w:id="0" w:name="_GoBack"/>
      <w:bookmarkEnd w:id="0"/>
      <w:r w:rsidRPr="003B536F">
        <w:rPr>
          <w:sz w:val="28"/>
          <w:szCs w:val="28"/>
        </w:rPr>
        <w:t xml:space="preserve">В паспорте подпрограммы 4 </w:t>
      </w:r>
      <w:r w:rsidRPr="003B536F">
        <w:rPr>
          <w:sz w:val="28"/>
          <w:szCs w:val="28"/>
          <w:lang w:eastAsia="en-US"/>
        </w:rPr>
        <w:t xml:space="preserve">позицию «Объем финансового обеспечения </w:t>
      </w:r>
      <w:r w:rsidR="008B7CF4" w:rsidRPr="003B536F">
        <w:rPr>
          <w:sz w:val="28"/>
          <w:szCs w:val="28"/>
          <w:lang w:eastAsia="en-US"/>
        </w:rPr>
        <w:t>под</w:t>
      </w:r>
      <w:r w:rsidRPr="003B536F">
        <w:rPr>
          <w:sz w:val="28"/>
          <w:szCs w:val="28"/>
          <w:lang w:eastAsia="en-US"/>
        </w:rPr>
        <w:t>программы</w:t>
      </w:r>
      <w:r w:rsidR="008B7CF4" w:rsidRPr="003B536F">
        <w:rPr>
          <w:sz w:val="28"/>
          <w:szCs w:val="28"/>
          <w:lang w:eastAsia="en-US"/>
        </w:rPr>
        <w:t xml:space="preserve"> 4</w:t>
      </w:r>
      <w:r w:rsidRPr="003B536F">
        <w:rPr>
          <w:sz w:val="28"/>
          <w:szCs w:val="28"/>
        </w:rPr>
        <w:t>», изложить в следующей редакции:</w:t>
      </w:r>
    </w:p>
    <w:p w:rsidR="008B7CF4" w:rsidRDefault="008B7CF4" w:rsidP="008B7CF4">
      <w:pPr>
        <w:jc w:val="both"/>
        <w:rPr>
          <w:sz w:val="28"/>
          <w:szCs w:val="28"/>
        </w:rPr>
      </w:pPr>
    </w:p>
    <w:p w:rsidR="008B7CF4" w:rsidRPr="008B7CF4" w:rsidRDefault="008B7CF4" w:rsidP="008B7CF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797" w:type="pct"/>
        <w:tblInd w:w="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471"/>
      </w:tblGrid>
      <w:tr w:rsidR="0031146B" w:rsidRPr="00F7088C" w:rsidTr="008B7CF4">
        <w:trPr>
          <w:trHeight w:val="394"/>
        </w:trPr>
        <w:tc>
          <w:tcPr>
            <w:tcW w:w="23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146B" w:rsidRPr="00F7088C" w:rsidRDefault="0031146B" w:rsidP="0031146B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31146B" w:rsidRPr="00F7088C" w:rsidRDefault="0031146B" w:rsidP="0031146B">
            <w:pPr>
              <w:rPr>
                <w:szCs w:val="24"/>
                <w:lang w:val="en-US"/>
              </w:rPr>
            </w:pPr>
            <w:r w:rsidRPr="00F7088C">
              <w:rPr>
                <w:szCs w:val="24"/>
              </w:rPr>
              <w:t xml:space="preserve">подпрограммы </w:t>
            </w:r>
            <w:r w:rsidRPr="00F7088C">
              <w:rPr>
                <w:szCs w:val="24"/>
                <w:lang w:val="en-US"/>
              </w:rPr>
              <w:t>4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реализацию подпрограммы 4 за счет средств районного бюджета и бюджетов муниципальных образований района – 37</w:t>
            </w:r>
            <w:r w:rsidR="008B7CF4">
              <w:rPr>
                <w:rFonts w:ascii="Times New Roman" w:hAnsi="Times New Roman" w:cs="Times New Roman"/>
                <w:sz w:val="17"/>
                <w:szCs w:val="17"/>
              </w:rPr>
              <w:t> 438,0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–7</w:t>
            </w:r>
            <w:r w:rsidR="008B7CF4"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 7 412,3 тыс. рублей;</w:t>
            </w:r>
          </w:p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 – 7 412,3 тыс. рублей;</w:t>
            </w:r>
          </w:p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 – 7 412,3 тыс. рублей;</w:t>
            </w:r>
          </w:p>
          <w:p w:rsidR="0031146B" w:rsidRPr="00F7088C" w:rsidRDefault="0031146B" w:rsidP="0031146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 – 7 412,3 тыс. рублей</w:t>
            </w:r>
          </w:p>
        </w:tc>
      </w:tr>
    </w:tbl>
    <w:p w:rsidR="0031146B" w:rsidRDefault="008B7CF4" w:rsidP="008B7CF4">
      <w:pPr>
        <w:pStyle w:val="af0"/>
        <w:ind w:left="108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»;</w:t>
      </w:r>
    </w:p>
    <w:p w:rsidR="008B7CF4" w:rsidRDefault="008B7CF4" w:rsidP="003B536F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8B7CF4">
        <w:rPr>
          <w:sz w:val="28"/>
          <w:szCs w:val="28"/>
        </w:rPr>
        <w:t xml:space="preserve">Раздел </w:t>
      </w:r>
      <w:r w:rsidRPr="008B7CF4">
        <w:rPr>
          <w:sz w:val="28"/>
          <w:szCs w:val="28"/>
          <w:lang w:val="en-US"/>
        </w:rPr>
        <w:t>IV</w:t>
      </w:r>
      <w:r w:rsidRPr="008B7CF4">
        <w:rPr>
          <w:sz w:val="28"/>
          <w:szCs w:val="28"/>
        </w:rPr>
        <w:t xml:space="preserve"> «Финансовое обеспечение подпрограммы 4 </w:t>
      </w:r>
      <w:r w:rsidR="0000433C">
        <w:rPr>
          <w:sz w:val="28"/>
          <w:szCs w:val="28"/>
        </w:rPr>
        <w:t>муниципальной программы</w:t>
      </w:r>
      <w:r w:rsidRPr="008B7CF4">
        <w:rPr>
          <w:sz w:val="28"/>
          <w:szCs w:val="28"/>
        </w:rPr>
        <w:t>»</w:t>
      </w:r>
      <w:r>
        <w:t xml:space="preserve"> </w:t>
      </w:r>
      <w:r w:rsidRPr="008B7CF4">
        <w:rPr>
          <w:sz w:val="28"/>
          <w:szCs w:val="28"/>
        </w:rPr>
        <w:t>изложить в следующей редакции:</w:t>
      </w:r>
    </w:p>
    <w:p w:rsidR="00A557AA" w:rsidRPr="00A557AA" w:rsidRDefault="00A557AA" w:rsidP="00A557A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484"/>
        <w:gridCol w:w="992"/>
        <w:gridCol w:w="851"/>
        <w:gridCol w:w="1559"/>
        <w:gridCol w:w="851"/>
        <w:gridCol w:w="992"/>
        <w:gridCol w:w="992"/>
        <w:gridCol w:w="992"/>
        <w:gridCol w:w="992"/>
      </w:tblGrid>
      <w:tr w:rsidR="008B7CF4" w:rsidRPr="00F7088C" w:rsidTr="008B7CF4">
        <w:tc>
          <w:tcPr>
            <w:tcW w:w="988" w:type="dxa"/>
            <w:vMerge w:val="restart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484" w:type="dxa"/>
            <w:vMerge w:val="restart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992" w:type="dxa"/>
            <w:vMerge w:val="restart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851" w:type="dxa"/>
            <w:vMerge w:val="restart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1559" w:type="dxa"/>
            <w:vMerge w:val="restart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4819" w:type="dxa"/>
            <w:gridSpan w:val="5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8B7CF4" w:rsidRPr="00F7088C" w:rsidTr="008B7CF4">
        <w:tc>
          <w:tcPr>
            <w:tcW w:w="988" w:type="dxa"/>
            <w:vMerge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8B7CF4" w:rsidRPr="00F7088C" w:rsidTr="008B7CF4">
        <w:tc>
          <w:tcPr>
            <w:tcW w:w="988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84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8B7CF4" w:rsidRPr="00F7088C" w:rsidTr="008B7CF4">
        <w:tc>
          <w:tcPr>
            <w:tcW w:w="988" w:type="dxa"/>
            <w:vMerge w:val="restart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4</w:t>
            </w:r>
          </w:p>
        </w:tc>
        <w:tc>
          <w:tcPr>
            <w:tcW w:w="1484" w:type="dxa"/>
            <w:vMerge w:val="restart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"Обеспечение реализации муниципальной программы "Управление муниципальными финансами Бабушкинского муниципального района на 2022-2026 годы""</w:t>
            </w:r>
          </w:p>
        </w:tc>
        <w:tc>
          <w:tcPr>
            <w:tcW w:w="992" w:type="dxa"/>
            <w:vMerge w:val="restart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851" w:type="dxa"/>
          </w:tcPr>
          <w:p w:rsidR="008B7CF4" w:rsidRPr="00F7088C" w:rsidRDefault="008B7CF4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A557AA"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8B7CF4" w:rsidRPr="00F7088C" w:rsidTr="008B7CF4">
        <w:tc>
          <w:tcPr>
            <w:tcW w:w="988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851" w:type="dxa"/>
          </w:tcPr>
          <w:p w:rsidR="008B7CF4" w:rsidRPr="00F7088C" w:rsidRDefault="008B7CF4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A557AA"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00433C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0043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00433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областные средства</w:t>
            </w:r>
          </w:p>
        </w:tc>
        <w:tc>
          <w:tcPr>
            <w:tcW w:w="851" w:type="dxa"/>
          </w:tcPr>
          <w:p w:rsidR="00A557AA" w:rsidRPr="00F7088C" w:rsidRDefault="00A557AA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992" w:type="dxa"/>
          </w:tcPr>
          <w:p w:rsidR="00A557AA" w:rsidRPr="00F7088C" w:rsidRDefault="00A557AA" w:rsidP="000043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0043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00433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00433C">
            <w:pPr>
              <w:jc w:val="center"/>
              <w:rPr>
                <w:sz w:val="17"/>
                <w:szCs w:val="17"/>
              </w:rPr>
            </w:pPr>
          </w:p>
        </w:tc>
      </w:tr>
      <w:tr w:rsidR="008B7CF4" w:rsidRPr="00F7088C" w:rsidTr="008B7CF4">
        <w:tc>
          <w:tcPr>
            <w:tcW w:w="988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 w:val="restart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A557AA" w:rsidRPr="00F7088C" w:rsidRDefault="00A557AA" w:rsidP="00A557AA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областные средства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</w:tr>
      <w:tr w:rsidR="008B7CF4" w:rsidRPr="00F7088C" w:rsidTr="008B7CF4">
        <w:tc>
          <w:tcPr>
            <w:tcW w:w="988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  <w:tr w:rsidR="00A557AA" w:rsidRPr="00F7088C" w:rsidTr="008B7CF4">
        <w:tc>
          <w:tcPr>
            <w:tcW w:w="988" w:type="dxa"/>
            <w:vMerge w:val="restart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4.1</w:t>
            </w:r>
          </w:p>
        </w:tc>
        <w:tc>
          <w:tcPr>
            <w:tcW w:w="1484" w:type="dxa"/>
            <w:vMerge w:val="restart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"Обеспечение деятельности Финансового управления района,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районного бюджета, а также материальных ценностей, находящихся в муниципальной собственности"</w:t>
            </w:r>
          </w:p>
        </w:tc>
        <w:tc>
          <w:tcPr>
            <w:tcW w:w="992" w:type="dxa"/>
            <w:vMerge w:val="restart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851" w:type="dxa"/>
            <w:vMerge w:val="restart"/>
          </w:tcPr>
          <w:p w:rsidR="00A557AA" w:rsidRPr="00F7088C" w:rsidRDefault="00A557AA" w:rsidP="00A557AA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областные средства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</w:tr>
      <w:tr w:rsidR="008B7CF4" w:rsidRPr="00F7088C" w:rsidTr="008B7CF4">
        <w:tc>
          <w:tcPr>
            <w:tcW w:w="988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 w:val="restart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Финансовое управление района</w:t>
            </w:r>
          </w:p>
        </w:tc>
        <w:tc>
          <w:tcPr>
            <w:tcW w:w="851" w:type="dxa"/>
            <w:vMerge w:val="restart"/>
          </w:tcPr>
          <w:p w:rsidR="00A557AA" w:rsidRPr="00F7088C" w:rsidRDefault="00A557AA" w:rsidP="00A557AA">
            <w:pPr>
              <w:jc w:val="center"/>
            </w:pPr>
            <w:r w:rsidRPr="00F7088C">
              <w:rPr>
                <w:sz w:val="17"/>
                <w:szCs w:val="17"/>
              </w:rPr>
              <w:t>902</w:t>
            </w: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7 412,3</w:t>
            </w:r>
          </w:p>
        </w:tc>
      </w:tr>
      <w:tr w:rsidR="00A557AA" w:rsidRPr="00F7088C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собственные доходы районного бюджета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7 376,3</w:t>
            </w:r>
          </w:p>
        </w:tc>
      </w:tr>
      <w:tr w:rsidR="00A557AA" w:rsidRPr="00655C48" w:rsidTr="008B7CF4">
        <w:tc>
          <w:tcPr>
            <w:tcW w:w="988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A557AA" w:rsidRPr="00F7088C" w:rsidRDefault="00A557AA" w:rsidP="00A557AA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A557AA" w:rsidRPr="00F7088C" w:rsidRDefault="00A557AA" w:rsidP="00A557AA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областные средства</w:t>
            </w:r>
          </w:p>
        </w:tc>
        <w:tc>
          <w:tcPr>
            <w:tcW w:w="851" w:type="dxa"/>
          </w:tcPr>
          <w:p w:rsidR="00A557AA" w:rsidRPr="00F7088C" w:rsidRDefault="00A557AA" w:rsidP="00A557AA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992" w:type="dxa"/>
          </w:tcPr>
          <w:p w:rsidR="00A557AA" w:rsidRPr="00F7088C" w:rsidRDefault="00A557AA" w:rsidP="00A557AA">
            <w:pPr>
              <w:tabs>
                <w:tab w:val="left" w:pos="1072"/>
              </w:tabs>
              <w:ind w:left="-203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557AA" w:rsidRPr="00F7088C" w:rsidRDefault="00A557AA" w:rsidP="00A557AA">
            <w:pPr>
              <w:jc w:val="center"/>
              <w:rPr>
                <w:sz w:val="17"/>
                <w:szCs w:val="17"/>
              </w:rPr>
            </w:pPr>
          </w:p>
        </w:tc>
      </w:tr>
      <w:tr w:rsidR="008B7CF4" w:rsidRPr="00655C48" w:rsidTr="008B7CF4">
        <w:tc>
          <w:tcPr>
            <w:tcW w:w="988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B7CF4" w:rsidRPr="00F7088C" w:rsidRDefault="008B7CF4" w:rsidP="0000433C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</w:tcPr>
          <w:p w:rsidR="008B7CF4" w:rsidRPr="00F7088C" w:rsidRDefault="008B7CF4" w:rsidP="0000433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851" w:type="dxa"/>
          </w:tcPr>
          <w:p w:rsidR="008B7CF4" w:rsidRPr="00F7088C" w:rsidRDefault="008B7CF4" w:rsidP="0000433C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8B7CF4">
            <w:pPr>
              <w:tabs>
                <w:tab w:val="left" w:pos="1072"/>
              </w:tabs>
              <w:ind w:left="-203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F7088C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  <w:tc>
          <w:tcPr>
            <w:tcW w:w="992" w:type="dxa"/>
          </w:tcPr>
          <w:p w:rsidR="008B7CF4" w:rsidRPr="00655C48" w:rsidRDefault="008B7CF4" w:rsidP="0000433C">
            <w:pPr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36,0</w:t>
            </w:r>
          </w:p>
        </w:tc>
      </w:tr>
    </w:tbl>
    <w:p w:rsidR="0031146B" w:rsidRDefault="00A557AA" w:rsidP="00A557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A508F" w:rsidRDefault="001A508F" w:rsidP="001A50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обнародовать на официальном сайте администрации Бабушкинского муниципального района в информационно-телекоммуникационной сети «Интернет».</w:t>
      </w:r>
    </w:p>
    <w:p w:rsidR="001A508F" w:rsidRPr="003F4680" w:rsidRDefault="001A508F" w:rsidP="001A508F">
      <w:pPr>
        <w:ind w:firstLine="720"/>
        <w:jc w:val="both"/>
        <w:rPr>
          <w:sz w:val="22"/>
          <w:szCs w:val="22"/>
        </w:rPr>
      </w:pPr>
    </w:p>
    <w:p w:rsidR="001A508F" w:rsidRDefault="001A508F" w:rsidP="001A508F">
      <w:pPr>
        <w:ind w:firstLine="426"/>
        <w:jc w:val="both"/>
        <w:rPr>
          <w:sz w:val="28"/>
        </w:rPr>
      </w:pPr>
      <w:r>
        <w:rPr>
          <w:sz w:val="28"/>
        </w:rPr>
        <w:tab/>
        <w:t>3. Настоящее постановление вступает в силу со дня его официального опубликования.</w:t>
      </w:r>
    </w:p>
    <w:p w:rsidR="001A508F" w:rsidRPr="00023074" w:rsidRDefault="001A508F" w:rsidP="001A508F">
      <w:pPr>
        <w:jc w:val="both"/>
        <w:rPr>
          <w:sz w:val="28"/>
          <w:szCs w:val="28"/>
        </w:rPr>
      </w:pPr>
    </w:p>
    <w:p w:rsidR="001A508F" w:rsidRPr="00023074" w:rsidRDefault="001A508F" w:rsidP="001A508F">
      <w:pPr>
        <w:jc w:val="both"/>
        <w:rPr>
          <w:sz w:val="28"/>
          <w:szCs w:val="28"/>
        </w:rPr>
      </w:pPr>
    </w:p>
    <w:p w:rsidR="001A508F" w:rsidRPr="00023074" w:rsidRDefault="00B44B39" w:rsidP="001A50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     Н.В. Холмогоров</w:t>
      </w:r>
    </w:p>
    <w:p w:rsidR="001A508F" w:rsidRPr="00F7088C" w:rsidRDefault="001A508F" w:rsidP="001A50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A508F" w:rsidRPr="00F7088C" w:rsidSect="00B44B39">
      <w:headerReference w:type="default" r:id="rId9"/>
      <w:pgSz w:w="11905" w:h="16838"/>
      <w:pgMar w:top="1134" w:right="565" w:bottom="28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6F" w:rsidRDefault="003B536F" w:rsidP="009C20FD">
      <w:r>
        <w:separator/>
      </w:r>
    </w:p>
  </w:endnote>
  <w:endnote w:type="continuationSeparator" w:id="0">
    <w:p w:rsidR="003B536F" w:rsidRDefault="003B536F" w:rsidP="009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6F" w:rsidRDefault="003B536F" w:rsidP="009C20FD">
      <w:r>
        <w:separator/>
      </w:r>
    </w:p>
  </w:footnote>
  <w:footnote w:type="continuationSeparator" w:id="0">
    <w:p w:rsidR="003B536F" w:rsidRDefault="003B536F" w:rsidP="009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6F" w:rsidRDefault="003B53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493D"/>
    <w:multiLevelType w:val="hybridMultilevel"/>
    <w:tmpl w:val="3406585A"/>
    <w:lvl w:ilvl="0" w:tplc="9EF6DA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A50F17"/>
    <w:multiLevelType w:val="hybridMultilevel"/>
    <w:tmpl w:val="97285DFA"/>
    <w:lvl w:ilvl="0" w:tplc="984E6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DAC65B7"/>
    <w:multiLevelType w:val="hybridMultilevel"/>
    <w:tmpl w:val="3406585A"/>
    <w:lvl w:ilvl="0" w:tplc="9EF6D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93598"/>
    <w:multiLevelType w:val="hybridMultilevel"/>
    <w:tmpl w:val="7AB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038EB"/>
    <w:multiLevelType w:val="hybridMultilevel"/>
    <w:tmpl w:val="3406585A"/>
    <w:lvl w:ilvl="0" w:tplc="9EF6D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4380E"/>
    <w:multiLevelType w:val="hybridMultilevel"/>
    <w:tmpl w:val="9B3A795C"/>
    <w:lvl w:ilvl="0" w:tplc="AE7672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D4070"/>
    <w:multiLevelType w:val="hybridMultilevel"/>
    <w:tmpl w:val="87A2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61"/>
    <w:rsid w:val="0000433C"/>
    <w:rsid w:val="00012E79"/>
    <w:rsid w:val="000142C4"/>
    <w:rsid w:val="00022BAD"/>
    <w:rsid w:val="00023074"/>
    <w:rsid w:val="00026AEA"/>
    <w:rsid w:val="0003605F"/>
    <w:rsid w:val="00053C22"/>
    <w:rsid w:val="00053DA4"/>
    <w:rsid w:val="000742A4"/>
    <w:rsid w:val="000832B4"/>
    <w:rsid w:val="000A7ACC"/>
    <w:rsid w:val="000B09CA"/>
    <w:rsid w:val="000B477B"/>
    <w:rsid w:val="000C7B43"/>
    <w:rsid w:val="000D2D7D"/>
    <w:rsid w:val="000D5F08"/>
    <w:rsid w:val="000E3D9C"/>
    <w:rsid w:val="000F0130"/>
    <w:rsid w:val="000F7B2A"/>
    <w:rsid w:val="001011E0"/>
    <w:rsid w:val="0010481E"/>
    <w:rsid w:val="00121BA7"/>
    <w:rsid w:val="001430DB"/>
    <w:rsid w:val="0015128E"/>
    <w:rsid w:val="00153242"/>
    <w:rsid w:val="00156DBB"/>
    <w:rsid w:val="001621EC"/>
    <w:rsid w:val="001631D6"/>
    <w:rsid w:val="00165EEF"/>
    <w:rsid w:val="001A508F"/>
    <w:rsid w:val="001C7AC2"/>
    <w:rsid w:val="001E5CB3"/>
    <w:rsid w:val="00212364"/>
    <w:rsid w:val="00230EAC"/>
    <w:rsid w:val="00241D84"/>
    <w:rsid w:val="00246CED"/>
    <w:rsid w:val="0025075D"/>
    <w:rsid w:val="002650B7"/>
    <w:rsid w:val="00293AF3"/>
    <w:rsid w:val="002A0A6F"/>
    <w:rsid w:val="002A4875"/>
    <w:rsid w:val="002D3A80"/>
    <w:rsid w:val="002D6E57"/>
    <w:rsid w:val="003105D0"/>
    <w:rsid w:val="0031146B"/>
    <w:rsid w:val="00314092"/>
    <w:rsid w:val="00331F73"/>
    <w:rsid w:val="00344495"/>
    <w:rsid w:val="00345122"/>
    <w:rsid w:val="003736E7"/>
    <w:rsid w:val="0037695B"/>
    <w:rsid w:val="003B536F"/>
    <w:rsid w:val="003C24EC"/>
    <w:rsid w:val="003E3485"/>
    <w:rsid w:val="003F421E"/>
    <w:rsid w:val="003F5EFA"/>
    <w:rsid w:val="00417BC8"/>
    <w:rsid w:val="004331A6"/>
    <w:rsid w:val="00433C6D"/>
    <w:rsid w:val="0045273E"/>
    <w:rsid w:val="00474763"/>
    <w:rsid w:val="00483107"/>
    <w:rsid w:val="004B02E6"/>
    <w:rsid w:val="004B1183"/>
    <w:rsid w:val="004B2570"/>
    <w:rsid w:val="004E52D7"/>
    <w:rsid w:val="00505B2A"/>
    <w:rsid w:val="00533F98"/>
    <w:rsid w:val="005445D5"/>
    <w:rsid w:val="005715FF"/>
    <w:rsid w:val="00573C6E"/>
    <w:rsid w:val="00576A47"/>
    <w:rsid w:val="00577978"/>
    <w:rsid w:val="005A6FF6"/>
    <w:rsid w:val="005C653F"/>
    <w:rsid w:val="005F1B6C"/>
    <w:rsid w:val="005F6829"/>
    <w:rsid w:val="006035CF"/>
    <w:rsid w:val="00645BDC"/>
    <w:rsid w:val="00655C48"/>
    <w:rsid w:val="00687066"/>
    <w:rsid w:val="006E2E9F"/>
    <w:rsid w:val="006E5950"/>
    <w:rsid w:val="006F3946"/>
    <w:rsid w:val="00732BCC"/>
    <w:rsid w:val="00736D1F"/>
    <w:rsid w:val="0075647E"/>
    <w:rsid w:val="00765132"/>
    <w:rsid w:val="007A619B"/>
    <w:rsid w:val="007D2FEB"/>
    <w:rsid w:val="007E290A"/>
    <w:rsid w:val="00800804"/>
    <w:rsid w:val="008837D5"/>
    <w:rsid w:val="00885130"/>
    <w:rsid w:val="0088521A"/>
    <w:rsid w:val="008A4FFF"/>
    <w:rsid w:val="008B3DB7"/>
    <w:rsid w:val="008B7CF4"/>
    <w:rsid w:val="008C09D1"/>
    <w:rsid w:val="008C16B0"/>
    <w:rsid w:val="008C41E4"/>
    <w:rsid w:val="008D1AEA"/>
    <w:rsid w:val="008D5E61"/>
    <w:rsid w:val="008E0686"/>
    <w:rsid w:val="008E16BD"/>
    <w:rsid w:val="008E5CD9"/>
    <w:rsid w:val="00905BC3"/>
    <w:rsid w:val="009403F7"/>
    <w:rsid w:val="009616F1"/>
    <w:rsid w:val="00984D25"/>
    <w:rsid w:val="009A7D09"/>
    <w:rsid w:val="009C20FD"/>
    <w:rsid w:val="009C43F9"/>
    <w:rsid w:val="009C445A"/>
    <w:rsid w:val="009E3D4E"/>
    <w:rsid w:val="00A13453"/>
    <w:rsid w:val="00A201BB"/>
    <w:rsid w:val="00A34BEF"/>
    <w:rsid w:val="00A52881"/>
    <w:rsid w:val="00A557AA"/>
    <w:rsid w:val="00A57209"/>
    <w:rsid w:val="00A64DAE"/>
    <w:rsid w:val="00A81322"/>
    <w:rsid w:val="00AD0D61"/>
    <w:rsid w:val="00AD5DA0"/>
    <w:rsid w:val="00AE0DA4"/>
    <w:rsid w:val="00AE4B18"/>
    <w:rsid w:val="00AF14B7"/>
    <w:rsid w:val="00B27737"/>
    <w:rsid w:val="00B44B39"/>
    <w:rsid w:val="00B56DC2"/>
    <w:rsid w:val="00B74B52"/>
    <w:rsid w:val="00B84309"/>
    <w:rsid w:val="00BB6A81"/>
    <w:rsid w:val="00BE4CF8"/>
    <w:rsid w:val="00BE4D92"/>
    <w:rsid w:val="00C04925"/>
    <w:rsid w:val="00C112B7"/>
    <w:rsid w:val="00C34879"/>
    <w:rsid w:val="00C62397"/>
    <w:rsid w:val="00C71AC9"/>
    <w:rsid w:val="00C7599E"/>
    <w:rsid w:val="00C767D5"/>
    <w:rsid w:val="00C809F4"/>
    <w:rsid w:val="00C83497"/>
    <w:rsid w:val="00CB264A"/>
    <w:rsid w:val="00CB5097"/>
    <w:rsid w:val="00CB57F5"/>
    <w:rsid w:val="00CD3E0B"/>
    <w:rsid w:val="00D2077A"/>
    <w:rsid w:val="00D318D6"/>
    <w:rsid w:val="00D37357"/>
    <w:rsid w:val="00D5423F"/>
    <w:rsid w:val="00D55057"/>
    <w:rsid w:val="00D85A24"/>
    <w:rsid w:val="00D91996"/>
    <w:rsid w:val="00DA348D"/>
    <w:rsid w:val="00DA7063"/>
    <w:rsid w:val="00DB77A3"/>
    <w:rsid w:val="00DF0544"/>
    <w:rsid w:val="00E00590"/>
    <w:rsid w:val="00E00D55"/>
    <w:rsid w:val="00E12507"/>
    <w:rsid w:val="00E125D7"/>
    <w:rsid w:val="00E22CF3"/>
    <w:rsid w:val="00E30681"/>
    <w:rsid w:val="00E77252"/>
    <w:rsid w:val="00EA032A"/>
    <w:rsid w:val="00F02BBD"/>
    <w:rsid w:val="00F1075E"/>
    <w:rsid w:val="00F17FF3"/>
    <w:rsid w:val="00F413A6"/>
    <w:rsid w:val="00F55439"/>
    <w:rsid w:val="00F7088C"/>
    <w:rsid w:val="00FB2D9D"/>
    <w:rsid w:val="00FE1714"/>
    <w:rsid w:val="00FE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C22AE-4DA5-44C1-97C4-800F34A0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33F98"/>
    <w:rPr>
      <w:rFonts w:hint="default"/>
    </w:rPr>
  </w:style>
  <w:style w:type="character" w:styleId="a5">
    <w:name w:val="Hyperlink"/>
    <w:basedOn w:val="a0"/>
    <w:uiPriority w:val="99"/>
    <w:unhideWhenUsed/>
    <w:rsid w:val="000B09CA"/>
    <w:rPr>
      <w:color w:val="0563C1" w:themeColor="hyperlink"/>
      <w:u w:val="single"/>
    </w:rPr>
  </w:style>
  <w:style w:type="paragraph" w:customStyle="1" w:styleId="a6">
    <w:qFormat/>
    <w:rsid w:val="009C4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Заголовок Знак"/>
    <w:locked/>
    <w:rsid w:val="009C43F9"/>
    <w:rPr>
      <w:b/>
      <w:snapToGrid w:val="0"/>
      <w:color w:val="000000"/>
      <w:sz w:val="24"/>
    </w:rPr>
  </w:style>
  <w:style w:type="paragraph" w:styleId="a8">
    <w:name w:val="Title"/>
    <w:basedOn w:val="a"/>
    <w:next w:val="a"/>
    <w:link w:val="a9"/>
    <w:uiPriority w:val="10"/>
    <w:qFormat/>
    <w:rsid w:val="009C43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3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45122"/>
    <w:pPr>
      <w:spacing w:after="120"/>
    </w:pPr>
  </w:style>
  <w:style w:type="character" w:customStyle="1" w:styleId="af">
    <w:name w:val="Основной текст Знак"/>
    <w:basedOn w:val="a0"/>
    <w:link w:val="ae"/>
    <w:rsid w:val="00345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76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BFAF-B4ED-4CCE-9691-1362692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47</cp:revision>
  <cp:lastPrinted>2022-12-21T07:17:00Z</cp:lastPrinted>
  <dcterms:created xsi:type="dcterms:W3CDTF">2020-03-19T09:44:00Z</dcterms:created>
  <dcterms:modified xsi:type="dcterms:W3CDTF">2022-12-21T08:14:00Z</dcterms:modified>
</cp:coreProperties>
</file>