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30" w:rsidRDefault="00070D30" w:rsidP="00CC689D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70D30" w:rsidRDefault="00070D30" w:rsidP="00CC689D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C689D" w:rsidRPr="00CC689D" w:rsidRDefault="00CC689D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689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689D">
        <w:rPr>
          <w:rFonts w:ascii="Times New Roman" w:hAnsi="Times New Roman" w:cs="Times New Roman"/>
          <w:sz w:val="28"/>
          <w:szCs w:val="28"/>
        </w:rPr>
        <w:tab/>
      </w:r>
    </w:p>
    <w:p w:rsidR="00CC689D" w:rsidRPr="00CC689D" w:rsidRDefault="00CC689D" w:rsidP="00CC689D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C689D">
        <w:rPr>
          <w:rFonts w:ascii="Times New Roman" w:hAnsi="Times New Roman" w:cs="Times New Roman"/>
          <w:sz w:val="18"/>
          <w:szCs w:val="18"/>
        </w:rPr>
        <w:t>АДМИНИСТРАЦИЯ БАБУШКИНСКОГО МУНИЦИПАЛЬНОГО ОКРУГА ВОЛОГОДСКОЙ ОБЛАСТИ</w:t>
      </w:r>
    </w:p>
    <w:p w:rsidR="00CC689D" w:rsidRPr="00CC689D" w:rsidRDefault="00CC689D" w:rsidP="00CC689D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:rsidR="00CC689D" w:rsidRPr="00CC689D" w:rsidRDefault="00CC689D" w:rsidP="00CC68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9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C689D" w:rsidRPr="00CC689D" w:rsidRDefault="00CC689D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689D" w:rsidRPr="00CC689D" w:rsidRDefault="00CC689D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689D">
        <w:rPr>
          <w:rFonts w:ascii="Times New Roman" w:hAnsi="Times New Roman" w:cs="Times New Roman"/>
          <w:sz w:val="28"/>
          <w:szCs w:val="28"/>
        </w:rPr>
        <w:t>«</w:t>
      </w:r>
      <w:r w:rsidR="008B3613">
        <w:rPr>
          <w:rFonts w:ascii="Times New Roman" w:hAnsi="Times New Roman" w:cs="Times New Roman"/>
          <w:sz w:val="28"/>
          <w:szCs w:val="28"/>
        </w:rPr>
        <w:t>27</w:t>
      </w:r>
      <w:r w:rsidRPr="00CC68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CC689D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                                  № </w:t>
      </w:r>
      <w:r w:rsidR="008B3613">
        <w:rPr>
          <w:rFonts w:ascii="Times New Roman" w:hAnsi="Times New Roman" w:cs="Times New Roman"/>
          <w:sz w:val="28"/>
          <w:szCs w:val="28"/>
        </w:rPr>
        <w:t>196-р</w:t>
      </w:r>
    </w:p>
    <w:p w:rsidR="00CC689D" w:rsidRPr="00CC689D" w:rsidRDefault="00CC689D" w:rsidP="00CC689D">
      <w:pPr>
        <w:pStyle w:val="a6"/>
        <w:jc w:val="center"/>
        <w:rPr>
          <w:rFonts w:ascii="Times New Roman" w:eastAsia="Times New Roman" w:hAnsi="Times New Roman" w:cs="Times New Roman"/>
          <w:bCs/>
          <w:color w:val="1E1D1E"/>
          <w:sz w:val="24"/>
          <w:szCs w:val="24"/>
        </w:rPr>
      </w:pPr>
      <w:r w:rsidRPr="00CC689D">
        <w:rPr>
          <w:rFonts w:ascii="Times New Roman" w:eastAsia="Times New Roman" w:hAnsi="Times New Roman" w:cs="Times New Roman"/>
          <w:bCs/>
          <w:color w:val="1E1D1E"/>
          <w:sz w:val="24"/>
          <w:szCs w:val="24"/>
        </w:rPr>
        <w:t>с.им. Бабушкина</w:t>
      </w:r>
    </w:p>
    <w:p w:rsidR="00CC689D" w:rsidRPr="00CC689D" w:rsidRDefault="00CC689D" w:rsidP="00CC689D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689D" w:rsidRPr="00CC689D" w:rsidRDefault="00CC689D" w:rsidP="00CC689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89D">
        <w:rPr>
          <w:rFonts w:ascii="Times New Roman" w:hAnsi="Times New Roman" w:cs="Times New Roman"/>
          <w:b/>
          <w:bCs/>
          <w:sz w:val="28"/>
          <w:szCs w:val="28"/>
        </w:rPr>
        <w:t>Об определении уполномоченного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89D">
        <w:rPr>
          <w:rFonts w:ascii="Times New Roman" w:hAnsi="Times New Roman" w:cs="Times New Roman"/>
          <w:b/>
          <w:bCs/>
          <w:sz w:val="28"/>
          <w:szCs w:val="28"/>
        </w:rPr>
        <w:t>органа по содействию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89D">
        <w:rPr>
          <w:rFonts w:ascii="Times New Roman" w:hAnsi="Times New Roman" w:cs="Times New Roman"/>
          <w:b/>
          <w:bCs/>
          <w:sz w:val="28"/>
          <w:szCs w:val="28"/>
        </w:rPr>
        <w:t>развитию конкуренции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Бабушкинского муниципального округа Вологодской области</w:t>
      </w:r>
    </w:p>
    <w:p w:rsidR="00CC689D" w:rsidRPr="00CC689D" w:rsidRDefault="00CC689D" w:rsidP="00CC68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9D" w:rsidRDefault="00CC689D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C689D">
        <w:rPr>
          <w:rFonts w:ascii="Times New Roman" w:hAnsi="Times New Roman" w:cs="Times New Roman"/>
          <w:sz w:val="28"/>
          <w:szCs w:val="28"/>
        </w:rPr>
        <w:t xml:space="preserve">В целях содействия развитию конкуренции на территории </w:t>
      </w:r>
      <w:r>
        <w:rPr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  <w:r w:rsidRPr="00CC689D">
        <w:rPr>
          <w:rFonts w:ascii="Times New Roman" w:hAnsi="Times New Roman" w:cs="Times New Roman"/>
          <w:sz w:val="28"/>
          <w:szCs w:val="28"/>
        </w:rPr>
        <w:t xml:space="preserve">, создания благоприятного инвестиционного климата, развития инвестиционной и инновационной деятельности, руководствуясь Распоряжением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CC689D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21 года</w:t>
      </w:r>
      <w:r w:rsidRPr="00CC689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2424</w:t>
      </w:r>
      <w:r w:rsidRPr="00CC689D">
        <w:rPr>
          <w:rFonts w:ascii="Times New Roman" w:hAnsi="Times New Roman" w:cs="Times New Roman"/>
          <w:sz w:val="28"/>
          <w:szCs w:val="28"/>
        </w:rPr>
        <w:t xml:space="preserve">-р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плана («дорожной карты») развития конкуренции в </w:t>
      </w:r>
      <w:r w:rsidRPr="00CC689D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 w:rsidRPr="00CC689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Уставом Бабушкинского муниципального округа Вологодской области, </w:t>
      </w:r>
    </w:p>
    <w:p w:rsidR="00CC689D" w:rsidRDefault="00CC689D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689D" w:rsidRPr="00CC689D" w:rsidRDefault="00CC689D" w:rsidP="00CC689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689D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CC689D" w:rsidRPr="00CC689D" w:rsidRDefault="00CC689D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689D" w:rsidRPr="00CC689D" w:rsidRDefault="00CC689D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689D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="00E57A35" w:rsidRPr="00E57A35">
        <w:rPr>
          <w:rFonts w:ascii="Times New Roman" w:hAnsi="Times New Roman" w:cs="Times New Roman"/>
          <w:bCs/>
          <w:sz w:val="28"/>
          <w:szCs w:val="28"/>
        </w:rPr>
        <w:t>уполномоченным органом по содействию развитию конкуренции на территории Бабушкинского муниципального округа Вологодской области</w:t>
      </w:r>
      <w:r w:rsidR="00E57A35" w:rsidRPr="00CC689D">
        <w:rPr>
          <w:rFonts w:ascii="Times New Roman" w:hAnsi="Times New Roman" w:cs="Times New Roman"/>
          <w:sz w:val="28"/>
          <w:szCs w:val="28"/>
        </w:rPr>
        <w:t xml:space="preserve"> </w:t>
      </w:r>
      <w:r w:rsidR="00E57A35">
        <w:rPr>
          <w:rFonts w:ascii="Times New Roman" w:hAnsi="Times New Roman" w:cs="Times New Roman"/>
          <w:sz w:val="28"/>
          <w:szCs w:val="28"/>
        </w:rPr>
        <w:t>отдел экономики и отраслевого развития администраци</w:t>
      </w:r>
      <w:r w:rsidR="006356E0">
        <w:rPr>
          <w:rFonts w:ascii="Times New Roman" w:hAnsi="Times New Roman" w:cs="Times New Roman"/>
          <w:sz w:val="28"/>
          <w:szCs w:val="28"/>
        </w:rPr>
        <w:t>и Бабушкинского муниципального округа.</w:t>
      </w:r>
    </w:p>
    <w:p w:rsidR="00CC689D" w:rsidRPr="00CC689D" w:rsidRDefault="006356E0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689D" w:rsidRPr="00CC689D">
        <w:rPr>
          <w:rFonts w:ascii="Times New Roman" w:hAnsi="Times New Roman" w:cs="Times New Roman"/>
          <w:sz w:val="28"/>
          <w:szCs w:val="28"/>
        </w:rPr>
        <w:t xml:space="preserve">2. Утвердить положение об уполномоченном органе по содействию развитию конкуренции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="00CC689D" w:rsidRPr="00CC689D">
        <w:rPr>
          <w:rFonts w:ascii="Times New Roman" w:hAnsi="Times New Roman" w:cs="Times New Roman"/>
          <w:sz w:val="28"/>
          <w:szCs w:val="28"/>
        </w:rPr>
        <w:t>.</w:t>
      </w:r>
    </w:p>
    <w:p w:rsidR="00CC689D" w:rsidRPr="00CC689D" w:rsidRDefault="006356E0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689D" w:rsidRPr="00CC689D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CC689D" w:rsidRPr="00CC689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C689D" w:rsidRPr="00CC689D" w:rsidRDefault="006356E0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689D" w:rsidRPr="00CC689D" w:rsidRDefault="00CC689D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689D" w:rsidRPr="00CC689D" w:rsidRDefault="00CC689D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689D" w:rsidRPr="00CC689D" w:rsidRDefault="00CC689D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C689D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6356E0">
        <w:rPr>
          <w:rFonts w:ascii="Times New Roman" w:hAnsi="Times New Roman" w:cs="Times New Roman"/>
          <w:sz w:val="28"/>
          <w:szCs w:val="28"/>
        </w:rPr>
        <w:t>округа</w:t>
      </w:r>
      <w:r w:rsidRPr="00CC68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356E0">
        <w:rPr>
          <w:rFonts w:ascii="Times New Roman" w:hAnsi="Times New Roman" w:cs="Times New Roman"/>
          <w:sz w:val="28"/>
          <w:szCs w:val="28"/>
        </w:rPr>
        <w:t xml:space="preserve"> </w:t>
      </w:r>
      <w:r w:rsidRPr="00CC689D">
        <w:rPr>
          <w:rFonts w:ascii="Times New Roman" w:hAnsi="Times New Roman" w:cs="Times New Roman"/>
          <w:sz w:val="28"/>
          <w:szCs w:val="28"/>
        </w:rPr>
        <w:t xml:space="preserve"> </w:t>
      </w:r>
      <w:r w:rsidR="008B3613">
        <w:rPr>
          <w:rFonts w:ascii="Times New Roman" w:hAnsi="Times New Roman" w:cs="Times New Roman"/>
          <w:sz w:val="28"/>
          <w:szCs w:val="28"/>
        </w:rPr>
        <w:t xml:space="preserve">     </w:t>
      </w:r>
      <w:r w:rsidR="006356E0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CC689D" w:rsidRPr="00CC689D" w:rsidRDefault="00CC689D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689D" w:rsidRPr="00CC689D" w:rsidRDefault="00CC689D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689D" w:rsidRPr="00CC689D" w:rsidRDefault="00CC689D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689D" w:rsidRPr="00CC689D" w:rsidRDefault="00CC689D" w:rsidP="00CC68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689D" w:rsidRDefault="00CC689D" w:rsidP="00CC689D">
      <w:pPr>
        <w:jc w:val="both"/>
      </w:pPr>
    </w:p>
    <w:p w:rsidR="00CC689D" w:rsidRDefault="00CC689D" w:rsidP="00CC689D">
      <w:pPr>
        <w:jc w:val="both"/>
      </w:pPr>
    </w:p>
    <w:p w:rsidR="00CC689D" w:rsidRDefault="00CC689D" w:rsidP="00CC689D">
      <w:pPr>
        <w:jc w:val="both"/>
      </w:pPr>
    </w:p>
    <w:p w:rsidR="006356E0" w:rsidRDefault="006356E0" w:rsidP="00CC689D">
      <w:pPr>
        <w:ind w:left="5040"/>
      </w:pPr>
    </w:p>
    <w:p w:rsidR="00CC689D" w:rsidRPr="006356E0" w:rsidRDefault="00CC689D" w:rsidP="006356E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356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C689D" w:rsidRPr="006356E0" w:rsidRDefault="00CC689D" w:rsidP="006356E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356E0">
        <w:rPr>
          <w:rFonts w:ascii="Times New Roman" w:hAnsi="Times New Roman" w:cs="Times New Roman"/>
          <w:sz w:val="24"/>
          <w:szCs w:val="24"/>
        </w:rPr>
        <w:t xml:space="preserve">к </w:t>
      </w:r>
      <w:r w:rsidR="006356E0">
        <w:rPr>
          <w:rFonts w:ascii="Times New Roman" w:hAnsi="Times New Roman" w:cs="Times New Roman"/>
          <w:sz w:val="24"/>
          <w:szCs w:val="24"/>
        </w:rPr>
        <w:t xml:space="preserve">распоряжению администрации </w:t>
      </w:r>
    </w:p>
    <w:p w:rsidR="00CC689D" w:rsidRDefault="006356E0" w:rsidP="006356E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Бабушкинского </w:t>
      </w:r>
      <w:r w:rsidR="00CC689D" w:rsidRPr="006356E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CC689D" w:rsidRPr="006356E0" w:rsidRDefault="00383EAF" w:rsidP="006356E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56E0">
        <w:rPr>
          <w:rFonts w:ascii="Times New Roman" w:hAnsi="Times New Roman" w:cs="Times New Roman"/>
          <w:sz w:val="24"/>
          <w:szCs w:val="24"/>
        </w:rPr>
        <w:t>круга о</w:t>
      </w:r>
      <w:r w:rsidR="00CC689D" w:rsidRPr="006356E0">
        <w:rPr>
          <w:rFonts w:ascii="Times New Roman" w:hAnsi="Times New Roman" w:cs="Times New Roman"/>
          <w:sz w:val="24"/>
          <w:szCs w:val="24"/>
        </w:rPr>
        <w:t>т</w:t>
      </w:r>
      <w:r w:rsidR="008B3613">
        <w:rPr>
          <w:rFonts w:ascii="Times New Roman" w:hAnsi="Times New Roman" w:cs="Times New Roman"/>
          <w:sz w:val="24"/>
          <w:szCs w:val="24"/>
        </w:rPr>
        <w:t xml:space="preserve"> 27.</w:t>
      </w:r>
      <w:r w:rsidR="00CC689D" w:rsidRPr="006356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CC689D" w:rsidRPr="006356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25 года </w:t>
      </w:r>
      <w:r w:rsidR="00CC689D" w:rsidRPr="006356E0">
        <w:rPr>
          <w:rFonts w:ascii="Times New Roman" w:hAnsi="Times New Roman" w:cs="Times New Roman"/>
          <w:sz w:val="24"/>
          <w:szCs w:val="24"/>
        </w:rPr>
        <w:t xml:space="preserve">№ </w:t>
      </w:r>
      <w:r w:rsidR="008B3613">
        <w:rPr>
          <w:rFonts w:ascii="Times New Roman" w:hAnsi="Times New Roman" w:cs="Times New Roman"/>
          <w:sz w:val="24"/>
          <w:szCs w:val="24"/>
        </w:rPr>
        <w:t>196-р</w:t>
      </w:r>
    </w:p>
    <w:p w:rsidR="00CC689D" w:rsidRPr="006356E0" w:rsidRDefault="00CC689D" w:rsidP="006356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689D" w:rsidRPr="006356E0" w:rsidRDefault="00CC689D" w:rsidP="006356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689D" w:rsidRPr="00383EAF" w:rsidRDefault="00CC689D" w:rsidP="00383E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EA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C689D" w:rsidRPr="00383EAF" w:rsidRDefault="00CC689D" w:rsidP="00383E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EAF">
        <w:rPr>
          <w:rFonts w:ascii="Times New Roman" w:hAnsi="Times New Roman" w:cs="Times New Roman"/>
          <w:b/>
          <w:sz w:val="28"/>
          <w:szCs w:val="28"/>
        </w:rPr>
        <w:t>об уполномоченном органе по содействию развитию конкуренции</w:t>
      </w:r>
    </w:p>
    <w:p w:rsidR="00CC689D" w:rsidRPr="006356E0" w:rsidRDefault="00CC689D" w:rsidP="006356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689D" w:rsidRPr="006356E0" w:rsidRDefault="00CC689D" w:rsidP="00383E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356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56E0">
        <w:rPr>
          <w:rFonts w:ascii="Times New Roman" w:hAnsi="Times New Roman" w:cs="Times New Roman"/>
          <w:sz w:val="28"/>
          <w:szCs w:val="28"/>
        </w:rPr>
        <w:t>.  Общие положения</w:t>
      </w:r>
    </w:p>
    <w:p w:rsidR="00CC689D" w:rsidRPr="006356E0" w:rsidRDefault="00CC689D" w:rsidP="006356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689D" w:rsidRPr="006356E0" w:rsidRDefault="00383EAF" w:rsidP="006356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689D" w:rsidRPr="006356E0">
        <w:rPr>
          <w:rFonts w:ascii="Times New Roman" w:hAnsi="Times New Roman" w:cs="Times New Roman"/>
          <w:sz w:val="28"/>
          <w:szCs w:val="28"/>
        </w:rPr>
        <w:t>1.1. Настоящее Положение определяет основные полномочия деятельности уполномоченного органа по содействию развитию конкуренции (далее - уполномоченный орган).</w:t>
      </w:r>
    </w:p>
    <w:p w:rsidR="00CC689D" w:rsidRPr="006356E0" w:rsidRDefault="00383EAF" w:rsidP="006356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689D" w:rsidRPr="006356E0">
        <w:rPr>
          <w:rFonts w:ascii="Times New Roman" w:hAnsi="Times New Roman" w:cs="Times New Roman"/>
          <w:sz w:val="28"/>
          <w:szCs w:val="28"/>
        </w:rPr>
        <w:t xml:space="preserve">1.2. Уполномоченный орган осуществляет свои функции в целях реализации Стандарта развития конкуренции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</w:t>
      </w:r>
      <w:r w:rsidR="00CC689D" w:rsidRPr="006356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C689D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CC689D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21 года</w:t>
      </w:r>
      <w:r w:rsidRPr="00CC689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2424</w:t>
      </w:r>
      <w:r w:rsidRPr="00CC689D">
        <w:rPr>
          <w:rFonts w:ascii="Times New Roman" w:hAnsi="Times New Roman" w:cs="Times New Roman"/>
          <w:sz w:val="28"/>
          <w:szCs w:val="28"/>
        </w:rPr>
        <w:t xml:space="preserve">-р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плана («дорожной карты») развития конкуренции в </w:t>
      </w:r>
      <w:r w:rsidRPr="00CC689D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 w:rsidRPr="00CC689D">
        <w:rPr>
          <w:rFonts w:ascii="Times New Roman" w:hAnsi="Times New Roman" w:cs="Times New Roman"/>
          <w:sz w:val="28"/>
          <w:szCs w:val="28"/>
        </w:rPr>
        <w:t>»</w:t>
      </w:r>
      <w:r w:rsidR="00CC689D" w:rsidRPr="006356E0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Бабушкинского муниципального округа Вологодской области</w:t>
      </w:r>
      <w:r w:rsidR="00CC689D" w:rsidRPr="006356E0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CC689D" w:rsidRPr="006356E0" w:rsidRDefault="00CC689D" w:rsidP="006356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689D" w:rsidRPr="006356E0" w:rsidRDefault="00CC689D" w:rsidP="00383E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356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56E0">
        <w:rPr>
          <w:rFonts w:ascii="Times New Roman" w:hAnsi="Times New Roman" w:cs="Times New Roman"/>
          <w:sz w:val="28"/>
          <w:szCs w:val="28"/>
        </w:rPr>
        <w:t>. Основные полномочия уполномоченного органа</w:t>
      </w:r>
    </w:p>
    <w:p w:rsidR="00CC689D" w:rsidRPr="006356E0" w:rsidRDefault="00CC689D" w:rsidP="006356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689D" w:rsidRPr="00383EAF" w:rsidRDefault="00383EAF" w:rsidP="00383E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CC689D" w:rsidRPr="00383EAF">
        <w:rPr>
          <w:rFonts w:ascii="Times New Roman" w:hAnsi="Times New Roman" w:cs="Times New Roman"/>
          <w:sz w:val="28"/>
          <w:szCs w:val="28"/>
        </w:rPr>
        <w:t>Уполномоченный орган осуществляет в рамках действующего законодательства следующие полномочия:</w:t>
      </w:r>
    </w:p>
    <w:p w:rsidR="00CC689D" w:rsidRPr="00383EAF" w:rsidRDefault="00383EAF" w:rsidP="00383EA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EAF">
        <w:rPr>
          <w:rFonts w:ascii="Times New Roman" w:hAnsi="Times New Roman" w:cs="Times New Roman"/>
          <w:sz w:val="28"/>
          <w:szCs w:val="28"/>
        </w:rPr>
        <w:tab/>
      </w:r>
      <w:r w:rsidR="00CC689D" w:rsidRPr="00383EAF">
        <w:rPr>
          <w:rFonts w:ascii="Times New Roman" w:hAnsi="Times New Roman" w:cs="Times New Roman"/>
          <w:sz w:val="28"/>
          <w:szCs w:val="28"/>
        </w:rPr>
        <w:t xml:space="preserve">2.1. Подготавливает и обеспечивает представление на рассмотрение и утверждение </w:t>
      </w:r>
      <w:r w:rsidRPr="00383EAF">
        <w:rPr>
          <w:rFonts w:ascii="Times New Roman" w:hAnsi="Times New Roman" w:cs="Times New Roman"/>
          <w:sz w:val="28"/>
          <w:szCs w:val="28"/>
        </w:rPr>
        <w:t>Инвестиционного Совета Бабушкинского муниципального округа</w:t>
      </w:r>
      <w:r w:rsidR="00CC689D" w:rsidRPr="00383EAF">
        <w:rPr>
          <w:rFonts w:ascii="Times New Roman" w:hAnsi="Times New Roman" w:cs="Times New Roman"/>
          <w:sz w:val="28"/>
          <w:szCs w:val="28"/>
        </w:rPr>
        <w:t xml:space="preserve"> ежегодного  </w:t>
      </w:r>
      <w:r w:rsidRPr="00383EAF">
        <w:rPr>
          <w:rFonts w:ascii="Times New Roman" w:hAnsi="Times New Roman" w:cs="Times New Roman"/>
          <w:sz w:val="28"/>
          <w:szCs w:val="28"/>
        </w:rPr>
        <w:t>Доклада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EAF">
        <w:rPr>
          <w:rFonts w:ascii="Times New Roman" w:hAnsi="Times New Roman" w:cs="Times New Roman"/>
          <w:sz w:val="28"/>
          <w:szCs w:val="28"/>
        </w:rPr>
        <w:t>о состоянии и развитии конкурентной среды на рынках товаров, работ и услуг в Бабушкинском муниципальном округе Вологодской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89D" w:rsidRPr="00383EAF">
        <w:rPr>
          <w:rFonts w:ascii="Times New Roman" w:hAnsi="Times New Roman" w:cs="Times New Roman"/>
          <w:sz w:val="28"/>
          <w:szCs w:val="28"/>
        </w:rPr>
        <w:t>в срок не позднее 10 февраля года, следующего за отчетным.</w:t>
      </w:r>
    </w:p>
    <w:p w:rsidR="00CC689D" w:rsidRPr="006356E0" w:rsidRDefault="00383EAF" w:rsidP="006356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689D" w:rsidRPr="006356E0">
        <w:rPr>
          <w:rFonts w:ascii="Times New Roman" w:hAnsi="Times New Roman" w:cs="Times New Roman"/>
          <w:sz w:val="28"/>
          <w:szCs w:val="28"/>
        </w:rPr>
        <w:t xml:space="preserve">2.2. Разрабатывает проект «дорожной карты» и представляет его на утверждение </w:t>
      </w:r>
      <w:r w:rsidRPr="00383EAF">
        <w:rPr>
          <w:rFonts w:ascii="Times New Roman" w:hAnsi="Times New Roman" w:cs="Times New Roman"/>
          <w:sz w:val="28"/>
          <w:szCs w:val="28"/>
        </w:rPr>
        <w:t>Инвестиционного Совета Бабушкинского муниципального округа</w:t>
      </w:r>
      <w:r w:rsidR="00CC689D" w:rsidRPr="006356E0">
        <w:rPr>
          <w:rFonts w:ascii="Times New Roman" w:hAnsi="Times New Roman" w:cs="Times New Roman"/>
          <w:sz w:val="28"/>
          <w:szCs w:val="28"/>
        </w:rPr>
        <w:t xml:space="preserve">, координирует деятельность отраслевых (функциональных) органов администрации </w:t>
      </w:r>
      <w:r>
        <w:rPr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  <w:r w:rsidR="00CC689D" w:rsidRPr="006356E0">
        <w:rPr>
          <w:rFonts w:ascii="Times New Roman" w:hAnsi="Times New Roman" w:cs="Times New Roman"/>
          <w:sz w:val="28"/>
          <w:szCs w:val="28"/>
        </w:rPr>
        <w:t xml:space="preserve"> по выполнению мероприятий, предусмотренных «дорожной картой».</w:t>
      </w:r>
    </w:p>
    <w:p w:rsidR="00CC689D" w:rsidRPr="006356E0" w:rsidRDefault="00383EAF" w:rsidP="006356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689D" w:rsidRPr="006356E0">
        <w:rPr>
          <w:rFonts w:ascii="Times New Roman" w:hAnsi="Times New Roman" w:cs="Times New Roman"/>
          <w:sz w:val="28"/>
          <w:szCs w:val="28"/>
        </w:rPr>
        <w:t xml:space="preserve">2.3. Оказывает содействие юридическим и физическим лицам по развитию конкуренции и созданию условий для благоприятного инвестиционного климата на территории </w:t>
      </w:r>
      <w:r>
        <w:rPr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  <w:r w:rsidR="00CC689D" w:rsidRPr="006356E0">
        <w:rPr>
          <w:rFonts w:ascii="Times New Roman" w:hAnsi="Times New Roman" w:cs="Times New Roman"/>
          <w:sz w:val="28"/>
          <w:szCs w:val="28"/>
        </w:rPr>
        <w:t>.</w:t>
      </w:r>
    </w:p>
    <w:p w:rsidR="00CC689D" w:rsidRPr="006356E0" w:rsidRDefault="00383EAF" w:rsidP="006356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689D" w:rsidRPr="006356E0">
        <w:rPr>
          <w:rFonts w:ascii="Times New Roman" w:hAnsi="Times New Roman" w:cs="Times New Roman"/>
          <w:sz w:val="28"/>
          <w:szCs w:val="28"/>
        </w:rPr>
        <w:t xml:space="preserve">2.4. Размещает информацию о деятельности по содействию  развитию конкуренции  и соответствующие  материалы на официальном сайте </w:t>
      </w:r>
      <w:r>
        <w:rPr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  <w:r w:rsidR="00CC689D" w:rsidRPr="006356E0">
        <w:rPr>
          <w:rFonts w:ascii="Times New Roman" w:hAnsi="Times New Roman" w:cs="Times New Roman"/>
          <w:sz w:val="28"/>
          <w:szCs w:val="28"/>
        </w:rPr>
        <w:t xml:space="preserve"> </w:t>
      </w:r>
      <w:r w:rsidRPr="00383EAF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https://35babushkinskij.gosuslugi.ru/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CC689D" w:rsidRPr="006356E0">
        <w:rPr>
          <w:rFonts w:ascii="Times New Roman" w:hAnsi="Times New Roman" w:cs="Times New Roman"/>
          <w:sz w:val="28"/>
          <w:szCs w:val="28"/>
        </w:rPr>
        <w:t xml:space="preserve">в информационно - телекоммуникационной сети «Интернет». </w:t>
      </w:r>
    </w:p>
    <w:p w:rsidR="00E85DE0" w:rsidRPr="006356E0" w:rsidRDefault="00E85DE0" w:rsidP="006356E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E85DE0" w:rsidRPr="006356E0" w:rsidSect="00053448">
      <w:headerReference w:type="first" r:id="rId7"/>
      <w:pgSz w:w="11906" w:h="16838"/>
      <w:pgMar w:top="1134" w:right="851" w:bottom="993" w:left="1701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08E" w:rsidRDefault="00AC008E" w:rsidP="0097765D">
      <w:pPr>
        <w:spacing w:after="0" w:line="240" w:lineRule="auto"/>
      </w:pPr>
      <w:r>
        <w:separator/>
      </w:r>
    </w:p>
  </w:endnote>
  <w:endnote w:type="continuationSeparator" w:id="1">
    <w:p w:rsidR="00AC008E" w:rsidRDefault="00AC008E" w:rsidP="0097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08E" w:rsidRDefault="00AC008E" w:rsidP="0097765D">
      <w:pPr>
        <w:spacing w:after="0" w:line="240" w:lineRule="auto"/>
      </w:pPr>
      <w:r>
        <w:separator/>
      </w:r>
    </w:p>
  </w:footnote>
  <w:footnote w:type="continuationSeparator" w:id="1">
    <w:p w:rsidR="00AC008E" w:rsidRDefault="00AC008E" w:rsidP="0097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5C" w:rsidRDefault="00AC008E" w:rsidP="0018405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689D"/>
    <w:rsid w:val="00070D30"/>
    <w:rsid w:val="00383EAF"/>
    <w:rsid w:val="005A61AB"/>
    <w:rsid w:val="006356E0"/>
    <w:rsid w:val="008B3613"/>
    <w:rsid w:val="0097765D"/>
    <w:rsid w:val="00977832"/>
    <w:rsid w:val="00AC008E"/>
    <w:rsid w:val="00CC689D"/>
    <w:rsid w:val="00E57A35"/>
    <w:rsid w:val="00E8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8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8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C68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5">
    <w:name w:val="page number"/>
    <w:basedOn w:val="a0"/>
    <w:rsid w:val="00CC689D"/>
  </w:style>
  <w:style w:type="paragraph" w:styleId="a6">
    <w:name w:val="No Spacing"/>
    <w:uiPriority w:val="1"/>
    <w:qFormat/>
    <w:rsid w:val="00CC68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2025-05-27T09:32:00Z</cp:lastPrinted>
  <dcterms:created xsi:type="dcterms:W3CDTF">2025-05-27T07:19:00Z</dcterms:created>
  <dcterms:modified xsi:type="dcterms:W3CDTF">2025-05-27T09:34:00Z</dcterms:modified>
</cp:coreProperties>
</file>