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D4" w:rsidRDefault="00AC1AD4" w:rsidP="00AC1AD4">
      <w:pPr>
        <w:jc w:val="both"/>
        <w:rPr>
          <w:b w:val="0"/>
          <w:sz w:val="20"/>
          <w:szCs w:val="20"/>
        </w:rPr>
      </w:pPr>
      <w:bookmarkStart w:id="0" w:name="_GoBack"/>
      <w:bookmarkEnd w:id="0"/>
    </w:p>
    <w:p w:rsidR="00AC1AD4" w:rsidRPr="00AF0EE8" w:rsidRDefault="00AC1AD4" w:rsidP="00AC1AD4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AD4" w:rsidRPr="00AC1AD4" w:rsidRDefault="00AC1AD4" w:rsidP="00AC1AD4">
      <w:pPr>
        <w:ind w:left="-284"/>
        <w:jc w:val="center"/>
        <w:rPr>
          <w:b w:val="0"/>
          <w:sz w:val="20"/>
          <w:szCs w:val="20"/>
        </w:rPr>
      </w:pPr>
      <w:r w:rsidRPr="00AC1AD4">
        <w:rPr>
          <w:b w:val="0"/>
          <w:sz w:val="20"/>
          <w:szCs w:val="20"/>
        </w:rPr>
        <w:t xml:space="preserve">АДМИНИСТРАЦИЯ БАБУШКИНСКОГО МУНИЦИПАЛЬНОГО </w:t>
      </w:r>
      <w:r w:rsidR="00EA7C49">
        <w:rPr>
          <w:b w:val="0"/>
          <w:sz w:val="20"/>
          <w:szCs w:val="20"/>
        </w:rPr>
        <w:t>ОКРУГА</w:t>
      </w:r>
      <w:r w:rsidRPr="00AC1AD4">
        <w:rPr>
          <w:b w:val="0"/>
          <w:sz w:val="20"/>
          <w:szCs w:val="20"/>
        </w:rPr>
        <w:t xml:space="preserve"> ВОЛОГОДСКОЙ ОБЛАСТИ</w:t>
      </w:r>
    </w:p>
    <w:p w:rsidR="00AC1AD4" w:rsidRPr="00AF0EE8" w:rsidRDefault="00AC1AD4" w:rsidP="00AC1AD4">
      <w:pPr>
        <w:jc w:val="center"/>
        <w:rPr>
          <w:sz w:val="23"/>
          <w:szCs w:val="23"/>
        </w:rPr>
      </w:pPr>
    </w:p>
    <w:bookmarkStart w:id="1" w:name="ПолеСоСписком1"/>
    <w:p w:rsidR="00AC1AD4" w:rsidRPr="00B31DE6" w:rsidRDefault="00AC1AD4" w:rsidP="00AC1AD4">
      <w:pPr>
        <w:jc w:val="center"/>
        <w:rPr>
          <w:b w:val="0"/>
          <w:szCs w:val="36"/>
        </w:rPr>
      </w:pPr>
      <w:r w:rsidRPr="00B31DE6">
        <w:rPr>
          <w:b w:val="0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B31DE6">
        <w:rPr>
          <w:b w:val="0"/>
          <w:szCs w:val="36"/>
        </w:rPr>
        <w:instrText xml:space="preserve"> FORMDROPDOWN </w:instrText>
      </w:r>
      <w:r w:rsidR="0072348E">
        <w:rPr>
          <w:b w:val="0"/>
          <w:szCs w:val="36"/>
        </w:rPr>
      </w:r>
      <w:r w:rsidR="0072348E">
        <w:rPr>
          <w:b w:val="0"/>
          <w:szCs w:val="36"/>
        </w:rPr>
        <w:fldChar w:fldCharType="separate"/>
      </w:r>
      <w:r w:rsidRPr="00B31DE6">
        <w:rPr>
          <w:b w:val="0"/>
          <w:szCs w:val="36"/>
        </w:rPr>
        <w:fldChar w:fldCharType="end"/>
      </w:r>
      <w:bookmarkEnd w:id="1"/>
    </w:p>
    <w:p w:rsidR="00AC1AD4" w:rsidRPr="00B132CD" w:rsidRDefault="00AC1AD4" w:rsidP="00AC1AD4">
      <w:pPr>
        <w:jc w:val="center"/>
        <w:rPr>
          <w:lang w:val="en-US"/>
        </w:rPr>
      </w:pPr>
    </w:p>
    <w:tbl>
      <w:tblPr>
        <w:tblW w:w="9396" w:type="dxa"/>
        <w:tblLook w:val="01E0" w:firstRow="1" w:lastRow="1" w:firstColumn="1" w:lastColumn="1" w:noHBand="0" w:noVBand="0"/>
      </w:tblPr>
      <w:tblGrid>
        <w:gridCol w:w="2673"/>
        <w:gridCol w:w="3862"/>
        <w:gridCol w:w="498"/>
        <w:gridCol w:w="2363"/>
      </w:tblGrid>
      <w:tr w:rsidR="00AC1AD4" w:rsidRPr="00280570" w:rsidTr="00C62EDD">
        <w:trPr>
          <w:trHeight w:val="370"/>
        </w:trPr>
        <w:tc>
          <w:tcPr>
            <w:tcW w:w="2676" w:type="dxa"/>
            <w:tcBorders>
              <w:bottom w:val="single" w:sz="4" w:space="0" w:color="auto"/>
            </w:tcBorders>
          </w:tcPr>
          <w:p w:rsidR="00AC1AD4" w:rsidRPr="008E7766" w:rsidRDefault="00EC00EA" w:rsidP="00C6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 г.</w:t>
            </w:r>
          </w:p>
        </w:tc>
        <w:tc>
          <w:tcPr>
            <w:tcW w:w="3868" w:type="dxa"/>
          </w:tcPr>
          <w:p w:rsidR="00AC1AD4" w:rsidRPr="00280570" w:rsidRDefault="00AC1AD4" w:rsidP="00C62E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C1AD4" w:rsidRPr="00280570" w:rsidRDefault="00AC1AD4" w:rsidP="00C62EDD">
            <w:pPr>
              <w:rPr>
                <w:sz w:val="28"/>
                <w:szCs w:val="28"/>
              </w:rPr>
            </w:pPr>
            <w:r w:rsidRPr="00280570">
              <w:rPr>
                <w:sz w:val="28"/>
                <w:szCs w:val="28"/>
              </w:rPr>
              <w:t>№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AC1AD4" w:rsidRPr="006728DE" w:rsidRDefault="0042775A" w:rsidP="00C6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C1AD4" w:rsidRPr="000B52D6" w:rsidTr="00C62EDD">
        <w:trPr>
          <w:trHeight w:val="605"/>
        </w:trPr>
        <w:tc>
          <w:tcPr>
            <w:tcW w:w="2676" w:type="dxa"/>
            <w:tcBorders>
              <w:top w:val="single" w:sz="4" w:space="0" w:color="auto"/>
            </w:tcBorders>
          </w:tcPr>
          <w:p w:rsidR="00AC1AD4" w:rsidRPr="000B52D6" w:rsidRDefault="00AC1AD4" w:rsidP="00C62EDD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</w:tcPr>
          <w:p w:rsidR="00AC1AD4" w:rsidRPr="000B52D6" w:rsidRDefault="00AC1AD4" w:rsidP="00C62EDD">
            <w:pPr>
              <w:jc w:val="center"/>
              <w:rPr>
                <w:sz w:val="28"/>
                <w:szCs w:val="28"/>
              </w:rPr>
            </w:pPr>
          </w:p>
          <w:p w:rsidR="00AC1AD4" w:rsidRPr="004E2D37" w:rsidRDefault="00AC1AD4" w:rsidP="00C62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E2D37">
              <w:rPr>
                <w:sz w:val="28"/>
                <w:szCs w:val="28"/>
              </w:rPr>
              <w:t>с. им. Бабушкина</w:t>
            </w:r>
          </w:p>
        </w:tc>
        <w:tc>
          <w:tcPr>
            <w:tcW w:w="2852" w:type="dxa"/>
            <w:gridSpan w:val="2"/>
          </w:tcPr>
          <w:p w:rsidR="00AC1AD4" w:rsidRPr="000B52D6" w:rsidRDefault="00AC1AD4" w:rsidP="00C62EDD">
            <w:pPr>
              <w:rPr>
                <w:sz w:val="28"/>
                <w:szCs w:val="28"/>
              </w:rPr>
            </w:pPr>
          </w:p>
        </w:tc>
      </w:tr>
    </w:tbl>
    <w:p w:rsidR="00AC1AD4" w:rsidRPr="000B52D6" w:rsidRDefault="00AC1AD4" w:rsidP="00AC1AD4">
      <w:pPr>
        <w:spacing w:line="360" w:lineRule="auto"/>
        <w:rPr>
          <w:sz w:val="28"/>
          <w:szCs w:val="28"/>
        </w:rPr>
      </w:pPr>
    </w:p>
    <w:p w:rsidR="00AC1AD4" w:rsidRDefault="00AC1AD4" w:rsidP="00AC1AD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переименовании казенного учреждения </w:t>
      </w:r>
    </w:p>
    <w:p w:rsidR="00AC1AD4" w:rsidRPr="000B52D6" w:rsidRDefault="00AC1AD4" w:rsidP="00AC1AD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Бабушкинского муниципального района «Многофункциональный центр предоставления государственных и муниципальных услуг» </w:t>
      </w:r>
      <w:r w:rsidR="00EC00EA">
        <w:rPr>
          <w:b w:val="0"/>
          <w:sz w:val="28"/>
          <w:szCs w:val="28"/>
        </w:rPr>
        <w:t>и о внесении изменений в учредительные документы учреждения</w:t>
      </w:r>
    </w:p>
    <w:p w:rsidR="00AC1AD4" w:rsidRPr="000B52D6" w:rsidRDefault="00AC1AD4" w:rsidP="00AC1AD4">
      <w:pPr>
        <w:spacing w:line="360" w:lineRule="auto"/>
        <w:rPr>
          <w:color w:val="0000FF"/>
          <w:sz w:val="28"/>
          <w:szCs w:val="28"/>
        </w:rPr>
      </w:pPr>
    </w:p>
    <w:p w:rsidR="0042775A" w:rsidRDefault="0042775A" w:rsidP="0042775A">
      <w:pPr>
        <w:autoSpaceDE w:val="0"/>
        <w:autoSpaceDN w:val="0"/>
        <w:adjustRightInd w:val="0"/>
        <w:ind w:firstLine="709"/>
        <w:jc w:val="both"/>
        <w:rPr>
          <w:b w:val="0"/>
          <w:kern w:val="0"/>
          <w:sz w:val="28"/>
          <w:szCs w:val="28"/>
        </w:rPr>
      </w:pPr>
      <w:r w:rsidRPr="0042775A">
        <w:rPr>
          <w:b w:val="0"/>
          <w:sz w:val="28"/>
          <w:szCs w:val="28"/>
        </w:rPr>
        <w:t>В соответствии с Федеральным законом от 12.01.1996 года № 7-ФЗ (в ред. от 05.12.2022 года) «О некоммерческих организациях», Федеральным законом от 06.10.2003 года № 131-ФЗ «Об общих принципах организации местного самоуправления в Российской Федерации», Законом Вологодской области от 28.04.2022 года № 5111-ОЗ «О преобразовании всех поселений, входящих в состав Бабушкинского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руководствуясь решением Представительного Собрания Бабушкинского муниципального округа Вологодской области от 19.09.2022 года № 4 «О правопреемстве органов местного самоуправления Бабушкинского муниципального округа Вологодской области», Уставом Бабушкинского муниципального округа Вологодской области, постановлением главы Бабушкинского муниципального округа Вологодской области от 09.01.2023 года № 4 «О внесении изменений в учредительные документы</w:t>
      </w:r>
      <w:r>
        <w:rPr>
          <w:sz w:val="28"/>
          <w:szCs w:val="28"/>
        </w:rPr>
        <w:t xml:space="preserve"> </w:t>
      </w:r>
      <w:r w:rsidRPr="0042775A">
        <w:rPr>
          <w:b w:val="0"/>
          <w:sz w:val="28"/>
          <w:szCs w:val="28"/>
        </w:rPr>
        <w:t>муниципальных бюджетных и казенных учреждений»,</w:t>
      </w:r>
      <w:r>
        <w:rPr>
          <w:sz w:val="28"/>
          <w:szCs w:val="28"/>
        </w:rPr>
        <w:t xml:space="preserve"> </w:t>
      </w:r>
    </w:p>
    <w:p w:rsidR="00AC1AD4" w:rsidRPr="00AC1AD4" w:rsidRDefault="00AC1AD4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C1AD4" w:rsidRPr="00AC1AD4" w:rsidRDefault="00AC1AD4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C1AD4">
        <w:rPr>
          <w:b w:val="0"/>
          <w:sz w:val="28"/>
          <w:szCs w:val="28"/>
        </w:rPr>
        <w:t>ПОСТАНОВЛЯЮ:</w:t>
      </w:r>
    </w:p>
    <w:p w:rsidR="00AC1AD4" w:rsidRPr="00AC1AD4" w:rsidRDefault="00AC1AD4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AC1AD4" w:rsidRDefault="00AC1AD4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C1AD4">
        <w:rPr>
          <w:b w:val="0"/>
          <w:sz w:val="28"/>
          <w:szCs w:val="28"/>
        </w:rPr>
        <w:t>1.</w:t>
      </w:r>
      <w:r w:rsidR="006F68EA">
        <w:rPr>
          <w:b w:val="0"/>
          <w:sz w:val="28"/>
          <w:szCs w:val="28"/>
        </w:rPr>
        <w:t xml:space="preserve"> </w:t>
      </w:r>
      <w:r w:rsidRPr="00AC1AD4">
        <w:rPr>
          <w:b w:val="0"/>
          <w:sz w:val="28"/>
          <w:szCs w:val="28"/>
        </w:rPr>
        <w:t>Переименовать казенное учреждение Бабушкинского муниципального района «</w:t>
      </w:r>
      <w:r w:rsidR="006F68EA">
        <w:rPr>
          <w:b w:val="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AC1AD4">
        <w:rPr>
          <w:b w:val="0"/>
          <w:sz w:val="28"/>
          <w:szCs w:val="28"/>
        </w:rPr>
        <w:t>» в казенное учреждение Бабушкинского муниципального округа «</w:t>
      </w:r>
      <w:r w:rsidR="006F68EA">
        <w:rPr>
          <w:b w:val="0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AC1AD4">
        <w:rPr>
          <w:b w:val="0"/>
          <w:sz w:val="28"/>
          <w:szCs w:val="28"/>
        </w:rPr>
        <w:t>» (далее по тексту – Учреждение).</w:t>
      </w:r>
    </w:p>
    <w:p w:rsidR="00C3188B" w:rsidRDefault="00C3188B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Полное наименование Учреждения – казенное учреждение Бабушкинского муниципального округа «Многофункциональный центр предоставления государственных и муниципальных услуг».</w:t>
      </w:r>
    </w:p>
    <w:p w:rsidR="00C3188B" w:rsidRPr="00C3188B" w:rsidRDefault="00C3188B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</w:t>
      </w:r>
      <w:r w:rsidRPr="00C3188B">
        <w:rPr>
          <w:b w:val="0"/>
          <w:sz w:val="28"/>
          <w:szCs w:val="28"/>
        </w:rPr>
        <w:t>окращенное наименование - КУ МФЦ Бабушкинского муниципально</w:t>
      </w:r>
      <w:r w:rsidRPr="00C3188B">
        <w:rPr>
          <w:b w:val="0"/>
          <w:sz w:val="28"/>
          <w:szCs w:val="28"/>
        </w:rPr>
        <w:softHyphen/>
        <w:t>го округа</w:t>
      </w:r>
      <w:r>
        <w:rPr>
          <w:b w:val="0"/>
          <w:sz w:val="28"/>
          <w:szCs w:val="28"/>
        </w:rPr>
        <w:t>.</w:t>
      </w:r>
    </w:p>
    <w:p w:rsidR="000B1586" w:rsidRDefault="00AC1AD4" w:rsidP="000B158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C1AD4">
        <w:rPr>
          <w:b w:val="0"/>
          <w:sz w:val="28"/>
          <w:szCs w:val="28"/>
        </w:rPr>
        <w:t>2.</w:t>
      </w:r>
      <w:r w:rsidRPr="00AC1AD4">
        <w:rPr>
          <w:b w:val="0"/>
          <w:sz w:val="28"/>
          <w:szCs w:val="28"/>
        </w:rPr>
        <w:tab/>
        <w:t>Установить, что учредителем Учреждения и собственником его имущества является – Бабушкинский муниципальный округ Вологодской области</w:t>
      </w:r>
      <w:r w:rsidR="000B1586">
        <w:rPr>
          <w:b w:val="0"/>
          <w:sz w:val="28"/>
          <w:szCs w:val="28"/>
        </w:rPr>
        <w:t>.</w:t>
      </w:r>
    </w:p>
    <w:p w:rsidR="00AC1AD4" w:rsidRPr="00AC1AD4" w:rsidRDefault="00AC1AD4" w:rsidP="000B158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C1AD4">
        <w:rPr>
          <w:b w:val="0"/>
          <w:sz w:val="28"/>
          <w:szCs w:val="28"/>
        </w:rPr>
        <w:t>Функции и полномочия учредителя Учреждения осуществляет - Администрация Бабушкинского муниципального округа.</w:t>
      </w:r>
      <w:r w:rsidRPr="00AC1AD4">
        <w:rPr>
          <w:b w:val="0"/>
          <w:sz w:val="28"/>
          <w:szCs w:val="28"/>
        </w:rPr>
        <w:tab/>
      </w:r>
    </w:p>
    <w:p w:rsidR="000B1586" w:rsidRDefault="00AC1AD4" w:rsidP="000B158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C1AD4">
        <w:rPr>
          <w:b w:val="0"/>
          <w:sz w:val="28"/>
          <w:szCs w:val="28"/>
        </w:rPr>
        <w:t>3.</w:t>
      </w:r>
      <w:r w:rsidRPr="00AC1AD4">
        <w:rPr>
          <w:b w:val="0"/>
          <w:sz w:val="28"/>
          <w:szCs w:val="28"/>
        </w:rPr>
        <w:tab/>
        <w:t>Внести изменения в учредительные документы Учреждения, изложив Устав Учреждения в новой редакции (Приложение № 1 к настоящему постановлению).</w:t>
      </w:r>
    </w:p>
    <w:p w:rsidR="00AC1AD4" w:rsidRPr="00AC1AD4" w:rsidRDefault="000B1586" w:rsidP="000B158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Директору</w:t>
      </w:r>
      <w:r w:rsidR="00AC1AD4" w:rsidRPr="00AC1AD4">
        <w:rPr>
          <w:b w:val="0"/>
          <w:sz w:val="28"/>
          <w:szCs w:val="28"/>
        </w:rPr>
        <w:t xml:space="preserve"> Учреждения </w:t>
      </w:r>
      <w:r>
        <w:rPr>
          <w:b w:val="0"/>
          <w:sz w:val="28"/>
          <w:szCs w:val="28"/>
        </w:rPr>
        <w:t>Синицыной Н.Н.</w:t>
      </w:r>
      <w:r w:rsidR="00AC1AD4" w:rsidRPr="00AC1AD4">
        <w:rPr>
          <w:b w:val="0"/>
          <w:sz w:val="28"/>
          <w:szCs w:val="28"/>
        </w:rPr>
        <w:t xml:space="preserve"> произвести действия по государственной регистрации изменений, связанных с переименованием Учреждения, а также осуществить </w:t>
      </w:r>
      <w:r w:rsidR="00FC1FEF" w:rsidRPr="00AC1AD4">
        <w:rPr>
          <w:b w:val="0"/>
          <w:sz w:val="28"/>
          <w:szCs w:val="28"/>
        </w:rPr>
        <w:t>иные предусмотренные</w:t>
      </w:r>
      <w:r w:rsidR="00AC1AD4" w:rsidRPr="00AC1AD4">
        <w:rPr>
          <w:b w:val="0"/>
          <w:sz w:val="28"/>
          <w:szCs w:val="28"/>
        </w:rPr>
        <w:t xml:space="preserve"> законодательством мероприятия, связанные с внесением изменений в учредительные документы Учреждения.</w:t>
      </w:r>
    </w:p>
    <w:p w:rsidR="00AC1AD4" w:rsidRPr="00AC1AD4" w:rsidRDefault="00AC1AD4" w:rsidP="00AC1AD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C1AD4">
        <w:rPr>
          <w:b w:val="0"/>
          <w:sz w:val="28"/>
          <w:szCs w:val="28"/>
        </w:rPr>
        <w:t>5.</w:t>
      </w:r>
      <w:r w:rsidRPr="00AC1AD4">
        <w:rPr>
          <w:b w:val="0"/>
          <w:sz w:val="28"/>
          <w:szCs w:val="28"/>
        </w:rPr>
        <w:tab/>
      </w:r>
      <w:r w:rsidRPr="00AC1AD4">
        <w:rPr>
          <w:b w:val="0"/>
          <w:bCs/>
          <w:sz w:val="28"/>
          <w:szCs w:val="28"/>
        </w:rPr>
        <w:t>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Вологодской области в информационно-телекоммуникационной сети «Интернет».</w:t>
      </w:r>
    </w:p>
    <w:p w:rsidR="00AC1AD4" w:rsidRPr="0042775A" w:rsidRDefault="00AC1AD4" w:rsidP="0042775A">
      <w:pPr>
        <w:autoSpaceDE w:val="0"/>
        <w:autoSpaceDN w:val="0"/>
        <w:adjustRightInd w:val="0"/>
        <w:ind w:firstLine="709"/>
        <w:jc w:val="both"/>
        <w:rPr>
          <w:b w:val="0"/>
          <w:bCs/>
          <w:kern w:val="0"/>
          <w:sz w:val="28"/>
          <w:szCs w:val="28"/>
        </w:rPr>
      </w:pPr>
      <w:r w:rsidRPr="00AC1AD4">
        <w:rPr>
          <w:b w:val="0"/>
          <w:sz w:val="28"/>
          <w:szCs w:val="28"/>
        </w:rPr>
        <w:t>6.</w:t>
      </w:r>
      <w:r w:rsidRPr="00AC1AD4">
        <w:rPr>
          <w:b w:val="0"/>
          <w:sz w:val="28"/>
          <w:szCs w:val="28"/>
        </w:rPr>
        <w:tab/>
      </w:r>
      <w:r w:rsidR="0042775A" w:rsidRPr="0042775A">
        <w:rPr>
          <w:b w:val="0"/>
          <w:bCs/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01 января 2023 года.</w:t>
      </w:r>
    </w:p>
    <w:p w:rsidR="00AC1AD4" w:rsidRPr="008B23E4" w:rsidRDefault="00AC1AD4" w:rsidP="00AC1AD4">
      <w:pPr>
        <w:pStyle w:val="a8"/>
        <w:ind w:firstLine="708"/>
        <w:jc w:val="both"/>
        <w:rPr>
          <w:sz w:val="28"/>
          <w:szCs w:val="28"/>
        </w:rPr>
      </w:pPr>
      <w:r w:rsidRPr="008B23E4">
        <w:rPr>
          <w:b/>
          <w:sz w:val="28"/>
          <w:szCs w:val="28"/>
        </w:rPr>
        <w:t>7.</w:t>
      </w:r>
      <w:r w:rsidRPr="008B23E4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0B1586">
        <w:rPr>
          <w:sz w:val="28"/>
          <w:szCs w:val="28"/>
        </w:rPr>
        <w:t>директора</w:t>
      </w:r>
      <w:r w:rsidRPr="008B23E4">
        <w:rPr>
          <w:sz w:val="28"/>
          <w:szCs w:val="28"/>
        </w:rPr>
        <w:t xml:space="preserve"> Учреждения </w:t>
      </w:r>
      <w:r w:rsidR="000B1586">
        <w:rPr>
          <w:sz w:val="28"/>
          <w:szCs w:val="28"/>
        </w:rPr>
        <w:t>Синицыну Н.Н</w:t>
      </w:r>
      <w:r w:rsidRPr="008B23E4">
        <w:rPr>
          <w:sz w:val="28"/>
          <w:szCs w:val="28"/>
        </w:rPr>
        <w:t>.</w:t>
      </w:r>
    </w:p>
    <w:p w:rsidR="00AC1AD4" w:rsidRDefault="00AC1AD4" w:rsidP="00AC1AD4">
      <w:pPr>
        <w:rPr>
          <w:sz w:val="28"/>
          <w:szCs w:val="28"/>
        </w:rPr>
      </w:pPr>
    </w:p>
    <w:p w:rsidR="007D1D89" w:rsidRDefault="007D1D89"/>
    <w:p w:rsidR="00AC1AD4" w:rsidRDefault="00AC1AD4"/>
    <w:p w:rsidR="00647D07" w:rsidRPr="00964B12" w:rsidRDefault="00EA7C49" w:rsidP="00647D07">
      <w:pPr>
        <w:tabs>
          <w:tab w:val="right" w:pos="9570"/>
        </w:tabs>
      </w:pPr>
      <w:r>
        <w:rPr>
          <w:b w:val="0"/>
          <w:sz w:val="28"/>
          <w:szCs w:val="28"/>
        </w:rPr>
        <w:t>Глава Бабушкинского муниципального округа                              Т.С.Жирохова</w:t>
      </w:r>
    </w:p>
    <w:p w:rsidR="000B1586" w:rsidRDefault="000B1586" w:rsidP="00647D07">
      <w:pPr>
        <w:jc w:val="both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p w:rsidR="000B1586" w:rsidRDefault="000B1586" w:rsidP="00870312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16"/>
        <w:tblW w:w="95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0"/>
        <w:gridCol w:w="4651"/>
      </w:tblGrid>
      <w:tr w:rsidR="000B1586" w:rsidTr="000B1586">
        <w:trPr>
          <w:trHeight w:val="2598"/>
        </w:trPr>
        <w:tc>
          <w:tcPr>
            <w:tcW w:w="4880" w:type="dxa"/>
            <w:shd w:val="clear" w:color="auto" w:fill="auto"/>
          </w:tcPr>
          <w:p w:rsidR="000B1586" w:rsidRDefault="000B1586" w:rsidP="000B1586">
            <w:pPr>
              <w:pStyle w:val="a3"/>
              <w:ind w:right="397"/>
              <w:rPr>
                <w:b w:val="0"/>
                <w:sz w:val="26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DE3421" w:rsidRDefault="000B1586" w:rsidP="000B1586">
            <w:pPr>
              <w:ind w:left="11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Приложение </w:t>
            </w:r>
            <w:r w:rsidR="00DE3421">
              <w:rPr>
                <w:b w:val="0"/>
                <w:sz w:val="26"/>
                <w:szCs w:val="26"/>
              </w:rPr>
              <w:t xml:space="preserve">№ 1 </w:t>
            </w:r>
          </w:p>
          <w:p w:rsidR="000B1586" w:rsidRDefault="000B1586" w:rsidP="00DE3421">
            <w:pPr>
              <w:ind w:left="11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 постановлению</w:t>
            </w:r>
            <w:r w:rsidR="00DE342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администрации Бабушкинского муниципального </w:t>
            </w:r>
            <w:r w:rsidR="00DE3421">
              <w:rPr>
                <w:b w:val="0"/>
                <w:sz w:val="26"/>
                <w:szCs w:val="26"/>
              </w:rPr>
              <w:t>округа</w:t>
            </w:r>
            <w:r>
              <w:rPr>
                <w:b w:val="0"/>
                <w:sz w:val="26"/>
                <w:szCs w:val="26"/>
              </w:rPr>
              <w:t xml:space="preserve"> от </w:t>
            </w:r>
            <w:r w:rsidR="00DE3421">
              <w:rPr>
                <w:b w:val="0"/>
                <w:sz w:val="26"/>
                <w:szCs w:val="26"/>
              </w:rPr>
              <w:t xml:space="preserve">09.01.2023 г. </w:t>
            </w:r>
            <w:r w:rsidR="0042775A">
              <w:rPr>
                <w:b w:val="0"/>
                <w:sz w:val="26"/>
                <w:szCs w:val="26"/>
              </w:rPr>
              <w:t>№ 6</w:t>
            </w:r>
          </w:p>
          <w:p w:rsidR="000B1586" w:rsidRDefault="000B1586" w:rsidP="000B1586">
            <w:pPr>
              <w:ind w:left="113"/>
              <w:jc w:val="both"/>
              <w:rPr>
                <w:b w:val="0"/>
                <w:sz w:val="26"/>
                <w:szCs w:val="26"/>
              </w:rPr>
            </w:pPr>
          </w:p>
          <w:p w:rsidR="000B1586" w:rsidRPr="0054034D" w:rsidRDefault="000B1586" w:rsidP="000B1586">
            <w:pPr>
              <w:ind w:left="113"/>
              <w:jc w:val="both"/>
              <w:rPr>
                <w:color w:val="FF0000"/>
              </w:rPr>
            </w:pPr>
          </w:p>
        </w:tc>
      </w:tr>
    </w:tbl>
    <w:p w:rsidR="00D66904" w:rsidRDefault="00D66904" w:rsidP="008703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</w:p>
    <w:p w:rsidR="00870312" w:rsidRDefault="00D66904" w:rsidP="008703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казенного</w:t>
      </w:r>
      <w:r w:rsidR="00870312">
        <w:rPr>
          <w:sz w:val="28"/>
          <w:szCs w:val="28"/>
        </w:rPr>
        <w:t xml:space="preserve"> учреждения</w:t>
      </w:r>
      <w:r w:rsidR="00870312">
        <w:rPr>
          <w:sz w:val="28"/>
          <w:szCs w:val="28"/>
        </w:rPr>
        <w:br/>
        <w:t xml:space="preserve"> Бабушкинского муниципального округа </w:t>
      </w:r>
    </w:p>
    <w:p w:rsidR="00870312" w:rsidRDefault="00870312" w:rsidP="008703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«Многофункциональный центр предоставления государственных </w:t>
      </w:r>
    </w:p>
    <w:p w:rsidR="00870312" w:rsidRDefault="00870312" w:rsidP="00870312">
      <w:pPr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услуг»</w:t>
      </w:r>
    </w:p>
    <w:p w:rsidR="00870312" w:rsidRDefault="00870312"/>
    <w:p w:rsidR="00870312" w:rsidRPr="00870312" w:rsidRDefault="00870312" w:rsidP="00870312">
      <w:pPr>
        <w:jc w:val="center"/>
        <w:rPr>
          <w:b w:val="0"/>
          <w:sz w:val="26"/>
          <w:szCs w:val="26"/>
        </w:rPr>
      </w:pPr>
      <w:r w:rsidRPr="00870312">
        <w:rPr>
          <w:b w:val="0"/>
          <w:sz w:val="26"/>
          <w:szCs w:val="26"/>
        </w:rPr>
        <w:t>1. Общие положения</w:t>
      </w:r>
    </w:p>
    <w:p w:rsidR="00870312" w:rsidRPr="00870312" w:rsidRDefault="00870312" w:rsidP="00870312">
      <w:pPr>
        <w:jc w:val="both"/>
        <w:rPr>
          <w:b w:val="0"/>
          <w:sz w:val="26"/>
          <w:szCs w:val="26"/>
        </w:rPr>
      </w:pPr>
    </w:p>
    <w:p w:rsidR="00870312" w:rsidRPr="00870312" w:rsidRDefault="00870312" w:rsidP="00870312">
      <w:pPr>
        <w:ind w:firstLine="708"/>
        <w:jc w:val="both"/>
        <w:rPr>
          <w:b w:val="0"/>
          <w:sz w:val="26"/>
          <w:szCs w:val="26"/>
        </w:rPr>
      </w:pPr>
      <w:r w:rsidRPr="00870312">
        <w:rPr>
          <w:b w:val="0"/>
          <w:sz w:val="26"/>
          <w:szCs w:val="26"/>
        </w:rPr>
        <w:t>1.1 Полное наименование казенного учреждения -  казенное учреждение Бабуш</w:t>
      </w:r>
      <w:r w:rsidRPr="00870312">
        <w:rPr>
          <w:b w:val="0"/>
          <w:sz w:val="26"/>
          <w:szCs w:val="26"/>
        </w:rPr>
        <w:softHyphen/>
        <w:t>кинского муни</w:t>
      </w:r>
      <w:r w:rsidRPr="00870312">
        <w:rPr>
          <w:b w:val="0"/>
          <w:sz w:val="26"/>
          <w:szCs w:val="26"/>
        </w:rPr>
        <w:softHyphen/>
        <w:t>ципального округа «Многофункциональный центр предоставления государственных и муниципальных услуг».</w:t>
      </w:r>
    </w:p>
    <w:p w:rsidR="00870312" w:rsidRPr="00870312" w:rsidRDefault="00870312" w:rsidP="00870312">
      <w:pPr>
        <w:ind w:firstLine="708"/>
        <w:jc w:val="both"/>
        <w:rPr>
          <w:b w:val="0"/>
          <w:sz w:val="26"/>
          <w:szCs w:val="26"/>
        </w:rPr>
      </w:pPr>
      <w:r w:rsidRPr="00870312">
        <w:rPr>
          <w:b w:val="0"/>
          <w:sz w:val="26"/>
          <w:szCs w:val="26"/>
        </w:rPr>
        <w:t>Официальное сокращенное наименование - КУ МФЦ Бабушкинского муниципально</w:t>
      </w:r>
      <w:r w:rsidRPr="00870312">
        <w:rPr>
          <w:b w:val="0"/>
          <w:sz w:val="26"/>
          <w:szCs w:val="26"/>
        </w:rPr>
        <w:softHyphen/>
        <w:t>го округа.</w:t>
      </w:r>
    </w:p>
    <w:p w:rsidR="00870312" w:rsidRDefault="00870312" w:rsidP="00870312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1.2.  Казенное учреждение</w:t>
      </w:r>
      <w:r w:rsidRPr="00870312">
        <w:rPr>
          <w:b w:val="0"/>
          <w:sz w:val="26"/>
          <w:szCs w:val="26"/>
        </w:rPr>
        <w:t xml:space="preserve"> Бабуш</w:t>
      </w:r>
      <w:r w:rsidRPr="00870312">
        <w:rPr>
          <w:b w:val="0"/>
          <w:sz w:val="26"/>
          <w:szCs w:val="26"/>
        </w:rPr>
        <w:softHyphen/>
        <w:t>кинского муни</w:t>
      </w:r>
      <w:r w:rsidRPr="00870312">
        <w:rPr>
          <w:b w:val="0"/>
          <w:sz w:val="26"/>
          <w:szCs w:val="26"/>
        </w:rPr>
        <w:softHyphen/>
        <w:t xml:space="preserve">ципального </w:t>
      </w:r>
      <w:r>
        <w:rPr>
          <w:b w:val="0"/>
          <w:sz w:val="26"/>
          <w:szCs w:val="26"/>
        </w:rPr>
        <w:t xml:space="preserve">района </w:t>
      </w:r>
      <w:r w:rsidRPr="00870312">
        <w:rPr>
          <w:b w:val="0"/>
          <w:sz w:val="26"/>
          <w:szCs w:val="26"/>
        </w:rPr>
        <w:t>«Многофункциональный центр предоставления государственных и муниципальных услуг»</w:t>
      </w:r>
      <w:r>
        <w:rPr>
          <w:b w:val="0"/>
          <w:sz w:val="26"/>
          <w:szCs w:val="26"/>
        </w:rPr>
        <w:t xml:space="preserve"> (далее-Учреждение) создано на основании постановле</w:t>
      </w:r>
      <w:r>
        <w:rPr>
          <w:b w:val="0"/>
          <w:sz w:val="26"/>
          <w:szCs w:val="26"/>
        </w:rPr>
        <w:softHyphen/>
        <w:t>ния администрации Бабушкинского муни</w:t>
      </w:r>
      <w:r>
        <w:rPr>
          <w:b w:val="0"/>
          <w:sz w:val="26"/>
          <w:szCs w:val="26"/>
        </w:rPr>
        <w:softHyphen/>
        <w:t>ципального района от 11 февраля 2015 г.  № 70 «О создании многофункционального центра предоставления государственных и муниципальных услуг».</w:t>
      </w:r>
    </w:p>
    <w:p w:rsidR="00870312" w:rsidRPr="00EC00EA" w:rsidRDefault="00870312" w:rsidP="00870312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Учреждение переименовано в казенное учреждение</w:t>
      </w:r>
      <w:r w:rsidRPr="00870312">
        <w:rPr>
          <w:b w:val="0"/>
          <w:sz w:val="26"/>
          <w:szCs w:val="26"/>
        </w:rPr>
        <w:t xml:space="preserve"> Бабуш</w:t>
      </w:r>
      <w:r w:rsidRPr="00870312">
        <w:rPr>
          <w:b w:val="0"/>
          <w:sz w:val="26"/>
          <w:szCs w:val="26"/>
        </w:rPr>
        <w:softHyphen/>
        <w:t>кинского муни</w:t>
      </w:r>
      <w:r w:rsidRPr="00870312">
        <w:rPr>
          <w:b w:val="0"/>
          <w:sz w:val="26"/>
          <w:szCs w:val="26"/>
        </w:rPr>
        <w:softHyphen/>
        <w:t xml:space="preserve">ципального </w:t>
      </w:r>
      <w:r>
        <w:rPr>
          <w:b w:val="0"/>
          <w:sz w:val="26"/>
          <w:szCs w:val="26"/>
        </w:rPr>
        <w:t xml:space="preserve">округа </w:t>
      </w:r>
      <w:r w:rsidRPr="00870312">
        <w:rPr>
          <w:b w:val="0"/>
          <w:sz w:val="26"/>
          <w:szCs w:val="26"/>
        </w:rPr>
        <w:t>«Многофункциональный центр предоставления государственных и муниципальных услуг»</w:t>
      </w:r>
      <w:r>
        <w:rPr>
          <w:b w:val="0"/>
          <w:sz w:val="26"/>
          <w:szCs w:val="26"/>
        </w:rPr>
        <w:t xml:space="preserve"> на основании постановления администрации Бабушкинского муниципального округа Вологодской </w:t>
      </w:r>
      <w:r w:rsidRPr="00EC00EA">
        <w:rPr>
          <w:b w:val="0"/>
          <w:sz w:val="26"/>
          <w:szCs w:val="26"/>
        </w:rPr>
        <w:t xml:space="preserve">области </w:t>
      </w:r>
      <w:r w:rsidR="00161863">
        <w:rPr>
          <w:b w:val="0"/>
          <w:sz w:val="26"/>
          <w:szCs w:val="26"/>
        </w:rPr>
        <w:t>от 09.01.2023 г. № 6</w:t>
      </w:r>
      <w:r w:rsidR="00E71D08" w:rsidRPr="00EC00EA">
        <w:rPr>
          <w:b w:val="0"/>
          <w:sz w:val="26"/>
          <w:szCs w:val="26"/>
        </w:rPr>
        <w:t xml:space="preserve"> «О переименовании казенного учреждения Бабушкинского муниципального района «Многофункциональный центр предоставления государ</w:t>
      </w:r>
      <w:r w:rsidR="00EC00EA" w:rsidRPr="00EC00EA">
        <w:rPr>
          <w:b w:val="0"/>
          <w:sz w:val="26"/>
          <w:szCs w:val="26"/>
        </w:rPr>
        <w:t xml:space="preserve">ственных и муниципальных услуг» и </w:t>
      </w:r>
      <w:r w:rsidR="00EC00EA">
        <w:rPr>
          <w:b w:val="0"/>
          <w:sz w:val="26"/>
          <w:szCs w:val="26"/>
        </w:rPr>
        <w:t>о</w:t>
      </w:r>
      <w:r w:rsidR="00EC00EA" w:rsidRPr="00EC00EA">
        <w:rPr>
          <w:b w:val="0"/>
          <w:sz w:val="26"/>
          <w:szCs w:val="26"/>
        </w:rPr>
        <w:t xml:space="preserve"> внесении изменений в учредительные документы учреждения».</w:t>
      </w:r>
    </w:p>
    <w:p w:rsidR="00870312" w:rsidRDefault="00870312" w:rsidP="00870312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Учредителем </w:t>
      </w:r>
      <w:r w:rsidR="00E71D08">
        <w:rPr>
          <w:b w:val="0"/>
          <w:sz w:val="26"/>
          <w:szCs w:val="26"/>
        </w:rPr>
        <w:t xml:space="preserve">Учреждения </w:t>
      </w:r>
      <w:r>
        <w:rPr>
          <w:b w:val="0"/>
          <w:sz w:val="26"/>
          <w:szCs w:val="26"/>
        </w:rPr>
        <w:t>и собственником его имущества является - Бабуш</w:t>
      </w:r>
      <w:r>
        <w:rPr>
          <w:b w:val="0"/>
          <w:sz w:val="26"/>
          <w:szCs w:val="26"/>
        </w:rPr>
        <w:softHyphen/>
        <w:t>кинский муни</w:t>
      </w:r>
      <w:r>
        <w:rPr>
          <w:b w:val="0"/>
          <w:sz w:val="26"/>
          <w:szCs w:val="26"/>
        </w:rPr>
        <w:softHyphen/>
        <w:t>ципальный округ</w:t>
      </w:r>
      <w:r w:rsidR="000B1586">
        <w:rPr>
          <w:b w:val="0"/>
          <w:sz w:val="26"/>
          <w:szCs w:val="26"/>
        </w:rPr>
        <w:t xml:space="preserve"> Вологодской области</w:t>
      </w:r>
      <w:r>
        <w:rPr>
          <w:b w:val="0"/>
          <w:sz w:val="26"/>
          <w:szCs w:val="26"/>
        </w:rPr>
        <w:t>.</w:t>
      </w:r>
    </w:p>
    <w:p w:rsidR="00E71D08" w:rsidRDefault="00870312" w:rsidP="00E71D08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Функции</w:t>
      </w:r>
      <w:r w:rsidR="00E71D08">
        <w:rPr>
          <w:b w:val="0"/>
          <w:sz w:val="26"/>
          <w:szCs w:val="26"/>
        </w:rPr>
        <w:t xml:space="preserve"> и</w:t>
      </w:r>
      <w:r>
        <w:rPr>
          <w:b w:val="0"/>
          <w:sz w:val="26"/>
          <w:szCs w:val="26"/>
        </w:rPr>
        <w:t xml:space="preserve"> полномочия учредителя Учреждения осуществляет </w:t>
      </w:r>
      <w:r w:rsidR="00E71D08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дминистрация </w:t>
      </w:r>
      <w:r w:rsidR="00E71D08">
        <w:rPr>
          <w:b w:val="0"/>
          <w:sz w:val="26"/>
          <w:szCs w:val="26"/>
        </w:rPr>
        <w:t>Ба</w:t>
      </w:r>
      <w:r>
        <w:rPr>
          <w:b w:val="0"/>
          <w:sz w:val="26"/>
          <w:szCs w:val="26"/>
        </w:rPr>
        <w:t>бушкинского муни</w:t>
      </w:r>
      <w:r>
        <w:rPr>
          <w:b w:val="0"/>
          <w:sz w:val="26"/>
          <w:szCs w:val="26"/>
        </w:rPr>
        <w:softHyphen/>
        <w:t>ципального округа (далее - учредитель).</w:t>
      </w:r>
    </w:p>
    <w:p w:rsidR="00870312" w:rsidRDefault="00E71D08" w:rsidP="00E71D08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Полномочия собственника имущества Учреждения осуществляет администрация Бабушкинского муни</w:t>
      </w:r>
      <w:r>
        <w:rPr>
          <w:b w:val="0"/>
          <w:sz w:val="26"/>
          <w:szCs w:val="26"/>
        </w:rPr>
        <w:softHyphen/>
        <w:t>ципального округа.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  <w:t>1.4.  Учреждение является юридическим лицом, обладает обособленным имуществом, имеет   самостоятельный баланс, смету, лицевые счета открывае</w:t>
      </w:r>
      <w:r>
        <w:rPr>
          <w:b w:val="0"/>
          <w:sz w:val="26"/>
          <w:szCs w:val="26"/>
        </w:rPr>
        <w:softHyphen/>
        <w:t xml:space="preserve">мые в </w:t>
      </w:r>
      <w:r w:rsidRPr="00657B37">
        <w:rPr>
          <w:b w:val="0"/>
          <w:sz w:val="26"/>
          <w:szCs w:val="26"/>
        </w:rPr>
        <w:t>Финансовом управлении Бабушкинского</w:t>
      </w:r>
      <w:r>
        <w:rPr>
          <w:b w:val="0"/>
          <w:sz w:val="26"/>
          <w:szCs w:val="26"/>
        </w:rPr>
        <w:t xml:space="preserve"> муниципального округа и территори</w:t>
      </w:r>
      <w:r>
        <w:rPr>
          <w:b w:val="0"/>
          <w:sz w:val="26"/>
          <w:szCs w:val="26"/>
        </w:rPr>
        <w:softHyphen/>
        <w:t>альном органе федерального казначейства, печать, штампы, бланки со своим на</w:t>
      </w:r>
      <w:r>
        <w:rPr>
          <w:b w:val="0"/>
          <w:sz w:val="26"/>
          <w:szCs w:val="26"/>
        </w:rPr>
        <w:softHyphen/>
        <w:t>именованием.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</w:t>
      </w:r>
      <w:r>
        <w:rPr>
          <w:b w:val="0"/>
          <w:sz w:val="26"/>
          <w:szCs w:val="26"/>
        </w:rPr>
        <w:tab/>
        <w:t xml:space="preserve"> 1.5. Учреждение является унитарной некоммерческой организацией, и как юриди</w:t>
      </w:r>
      <w:r>
        <w:rPr>
          <w:b w:val="0"/>
          <w:sz w:val="26"/>
          <w:szCs w:val="26"/>
        </w:rPr>
        <w:softHyphen/>
        <w:t>ческое лицо создано в виде муниципального учреждения, которое относится к органи</w:t>
      </w:r>
      <w:r>
        <w:rPr>
          <w:b w:val="0"/>
          <w:sz w:val="26"/>
          <w:szCs w:val="26"/>
        </w:rPr>
        <w:softHyphen/>
        <w:t>зационно-правовой форме учреждение, тип - казенное учреждение, и находится в ве</w:t>
      </w:r>
      <w:r>
        <w:rPr>
          <w:b w:val="0"/>
          <w:sz w:val="26"/>
          <w:szCs w:val="26"/>
        </w:rPr>
        <w:softHyphen/>
        <w:t>дении органа местного самоуправления Бабушкинского муниципального округа - Администрации Бабушкинского муниципального округа.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</w:r>
      <w:r w:rsidR="00E71D08">
        <w:rPr>
          <w:b w:val="0"/>
          <w:sz w:val="26"/>
          <w:szCs w:val="26"/>
        </w:rPr>
        <w:t xml:space="preserve">1.6. Местонахождение Учреждения: Россия, Вологодская область, Бабушкинский район, </w:t>
      </w:r>
      <w:r>
        <w:rPr>
          <w:b w:val="0"/>
          <w:sz w:val="26"/>
          <w:szCs w:val="26"/>
        </w:rPr>
        <w:t>с. им. Бабушкина,</w:t>
      </w:r>
      <w:r w:rsidR="00E71D08">
        <w:rPr>
          <w:b w:val="0"/>
          <w:sz w:val="26"/>
          <w:szCs w:val="26"/>
        </w:rPr>
        <w:t xml:space="preserve"> ул. Садовая д.7</w:t>
      </w:r>
      <w:r>
        <w:rPr>
          <w:b w:val="0"/>
          <w:sz w:val="26"/>
          <w:szCs w:val="26"/>
        </w:rPr>
        <w:t>.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ab/>
        <w:t>1.7. Почтовый адрес:161350,</w:t>
      </w:r>
      <w:r w:rsidR="00E71D08">
        <w:rPr>
          <w:b w:val="0"/>
          <w:sz w:val="26"/>
          <w:szCs w:val="26"/>
        </w:rPr>
        <w:t xml:space="preserve"> Вологодская область,</w:t>
      </w:r>
      <w:r>
        <w:rPr>
          <w:b w:val="0"/>
          <w:sz w:val="26"/>
          <w:szCs w:val="26"/>
        </w:rPr>
        <w:t xml:space="preserve"> с. им. Бабушкина, ул. Садовая, д. 7.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  <w:t>1.8. Учреждение филиалов и представительств не имеет.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  <w:t>1.9.  Деятельность Учреждения финансируется на основании бюджетной сметы, утвержденной в установленном порядке. Учреждение отвечает по своим обязатель</w:t>
      </w:r>
      <w:r>
        <w:rPr>
          <w:b w:val="0"/>
          <w:sz w:val="26"/>
          <w:szCs w:val="26"/>
        </w:rPr>
        <w:softHyphen/>
        <w:t>ствам находящимися в его распоряжении денежными средствами.</w:t>
      </w:r>
    </w:p>
    <w:p w:rsidR="00870312" w:rsidRDefault="00870312" w:rsidP="00870312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При их недостаточности субсидиарную ответственность по обязательствам Учреждения от имени Бабушкинского муниципального округа несет администрация Бабушкинского муниципального округа. </w:t>
      </w:r>
    </w:p>
    <w:p w:rsidR="00870312" w:rsidRDefault="00870312" w:rsidP="00870312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  <w:t xml:space="preserve"> 1.10.  Учреждение действует на основании Бюджетного кодекса Российской Федерации, Федерального   закона   от   12 января 1996 года № 7-ФЗ "О некоммерческих организациях", Федерального закона от 27 июля 2010 года № 210-ФЗ «Об организации предоставления государственных и муниципальных услуг» (далее Федеральный закон от 27 июля 2010 года № 210-ФЗ), руководствуется нормативными правовыми актами Российской Федерации, Вологодской области и Бабушкинского муниципального округа, настоящим уставом.</w:t>
      </w:r>
    </w:p>
    <w:p w:rsidR="001370A1" w:rsidRDefault="00870312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ab/>
        <w:t>1.11.  Учреждение от своего имени приобретает имущественные и личные неимущественные права и несет обязанности, выступает истцом и ответчиком в</w:t>
      </w:r>
      <w:r w:rsidR="001370A1">
        <w:rPr>
          <w:b w:val="0"/>
          <w:sz w:val="26"/>
          <w:szCs w:val="26"/>
        </w:rPr>
        <w:t xml:space="preserve"> суде общей юрисдикции и арбитражном суде в соответствии с законодательством Российской Федерации.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II. Предмет и цели деятельности Учреждения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2.1. Предметом деятельности Учреждения является организация и обеспечение дея</w:t>
      </w:r>
      <w:r>
        <w:rPr>
          <w:b w:val="0"/>
          <w:sz w:val="26"/>
          <w:szCs w:val="26"/>
        </w:rPr>
        <w:softHyphen/>
        <w:t>тельности единого места приема, регистрации и выдачи необходимых документов фи</w:t>
      </w:r>
      <w:r>
        <w:rPr>
          <w:b w:val="0"/>
          <w:sz w:val="26"/>
          <w:szCs w:val="26"/>
        </w:rPr>
        <w:softHyphen/>
        <w:t>зическим и юридическим лицам при предоставлении государственных услуг и муни</w:t>
      </w:r>
      <w:r>
        <w:rPr>
          <w:b w:val="0"/>
          <w:sz w:val="26"/>
          <w:szCs w:val="26"/>
        </w:rPr>
        <w:softHyphen/>
        <w:t>ципальных услуг.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2.2.  Целью деятельности Учреждения является обеспечение реализации предусмотренных Федеральным законом от 27 июля 2010 года № 210-ФЗ «Об органи</w:t>
      </w:r>
      <w:r>
        <w:rPr>
          <w:b w:val="0"/>
          <w:sz w:val="26"/>
          <w:szCs w:val="26"/>
        </w:rPr>
        <w:softHyphen/>
        <w:t>зации предоставления государственных и муниципальных услуг» полномочий много</w:t>
      </w:r>
      <w:r>
        <w:rPr>
          <w:b w:val="0"/>
          <w:sz w:val="26"/>
          <w:szCs w:val="26"/>
        </w:rPr>
        <w:softHyphen/>
        <w:t>функциональных центров при предоставлении государственных и муниципальных услуг.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2.3.  Для достижения указанных целей Учреждение осуществляет следующие виды деятельности: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2.3.1. Основные виды деятельности: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систем, а также прием комплексных запросов;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представление интересов заявителей при взаимодействии с органами, предостав</w:t>
      </w:r>
      <w:r>
        <w:rPr>
          <w:b w:val="0"/>
          <w:sz w:val="26"/>
          <w:szCs w:val="26"/>
        </w:rPr>
        <w:softHyphen/>
        <w:t xml:space="preserve">ляющими государственные услуги, и органами, предоставляющими муниципальные услуги, а также с организациями, участвующими в предоставлении </w:t>
      </w:r>
      <w:r>
        <w:rPr>
          <w:b w:val="0"/>
          <w:sz w:val="26"/>
          <w:szCs w:val="26"/>
        </w:rPr>
        <w:lastRenderedPageBreak/>
        <w:t>государствен</w:t>
      </w:r>
      <w:r>
        <w:rPr>
          <w:b w:val="0"/>
          <w:sz w:val="26"/>
          <w:szCs w:val="26"/>
        </w:rPr>
        <w:softHyphen/>
        <w:t>ных и муниципальных услуг, в том числе с использованием информационно-техноло</w:t>
      </w:r>
      <w:r>
        <w:rPr>
          <w:b w:val="0"/>
          <w:sz w:val="26"/>
          <w:szCs w:val="26"/>
        </w:rPr>
        <w:softHyphen/>
        <w:t>гической и коммуникационной инфраструктуры;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Учреждения, 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Учреждение при обращении с комплексным запросом, а также документов, сведений и (или) информации, полученных Учреждением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4) </w:t>
      </w:r>
      <w:r w:rsidRPr="00D03D1F">
        <w:rPr>
          <w:b w:val="0"/>
          <w:sz w:val="26"/>
          <w:szCs w:val="26"/>
        </w:rPr>
        <w:t>предс</w:t>
      </w:r>
      <w:r>
        <w:rPr>
          <w:b w:val="0"/>
          <w:sz w:val="26"/>
          <w:szCs w:val="26"/>
        </w:rPr>
        <w:t>тавление интересов органов, предоставляющих государственные услуги, и ор</w:t>
      </w:r>
      <w:r>
        <w:rPr>
          <w:b w:val="0"/>
          <w:sz w:val="26"/>
          <w:szCs w:val="26"/>
        </w:rPr>
        <w:softHyphen/>
        <w:t>ганов, предоставляющих муниципальные услуги, при взаимодействии с заявителями;</w:t>
      </w:r>
    </w:p>
    <w:p w:rsidR="001370A1" w:rsidRDefault="001370A1" w:rsidP="001370A1">
      <w:pPr>
        <w:ind w:right="-2"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5) информирование заявителей о порядке предоставления государственных и муници</w:t>
      </w:r>
      <w:r>
        <w:rPr>
          <w:b w:val="0"/>
          <w:sz w:val="26"/>
          <w:szCs w:val="26"/>
        </w:rPr>
        <w:softHyphen/>
        <w:t>пальных услуг, в том числе посредством комплексного запроса в Учреждении,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</w:t>
      </w:r>
      <w:r>
        <w:rPr>
          <w:b w:val="0"/>
          <w:sz w:val="26"/>
          <w:szCs w:val="26"/>
        </w:rPr>
        <w:softHyphen/>
        <w:t>пальных услуг в Учреждении и через порталы государственных и муниципальных услуг, в том числе путем оборудования в Учреждении рабочих мест, предназначенных для обеспечения доступа к информационно-телекоммуникационной сети «Интернет»;</w:t>
      </w:r>
    </w:p>
    <w:p w:rsidR="001370A1" w:rsidRDefault="001370A1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6) взаимодействие с государственными органами и органами местного самоуправле</w:t>
      </w:r>
      <w:r>
        <w:rPr>
          <w:b w:val="0"/>
          <w:sz w:val="26"/>
          <w:szCs w:val="26"/>
        </w:rPr>
        <w:softHyphen/>
        <w:t>ния по вопросам предоставления государственных и муниципальных услуг, а также с организациями, участвующими в предоставлении государственных и муниципаль</w:t>
      </w:r>
      <w:r>
        <w:rPr>
          <w:b w:val="0"/>
          <w:sz w:val="26"/>
          <w:szCs w:val="26"/>
        </w:rPr>
        <w:softHyphen/>
        <w:t>ных услуг, в том числе посредством направления межведомственного запроса с ис</w:t>
      </w:r>
      <w:r>
        <w:rPr>
          <w:b w:val="0"/>
          <w:sz w:val="26"/>
          <w:szCs w:val="26"/>
        </w:rPr>
        <w:softHyphen/>
        <w:t>пользованием информационно-технологической и коммуникационной инфраструкту</w:t>
      </w:r>
      <w:r>
        <w:rPr>
          <w:b w:val="0"/>
          <w:sz w:val="26"/>
          <w:szCs w:val="26"/>
        </w:rPr>
        <w:softHyphen/>
        <w:t>ры;</w:t>
      </w:r>
    </w:p>
    <w:p w:rsidR="001370A1" w:rsidRDefault="001370A1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7) выдачу заявителям документов, полученных от органов, предоставляющих государственные услу</w:t>
      </w:r>
      <w:r>
        <w:rPr>
          <w:b w:val="0"/>
          <w:sz w:val="26"/>
          <w:szCs w:val="26"/>
        </w:rPr>
        <w:softHyphen/>
        <w:t>ги, и органов, предоставляющих муниципальные услуги, по результатам предоставле</w:t>
      </w:r>
      <w:r>
        <w:rPr>
          <w:b w:val="0"/>
          <w:sz w:val="26"/>
          <w:szCs w:val="26"/>
        </w:rPr>
        <w:softHyphen/>
        <w:t>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</w:t>
      </w:r>
      <w:r>
        <w:rPr>
          <w:b w:val="0"/>
          <w:sz w:val="26"/>
          <w:szCs w:val="26"/>
        </w:rPr>
        <w:softHyphen/>
        <w:t>тельством Российской Федерации;</w:t>
      </w:r>
    </w:p>
    <w:p w:rsidR="001370A1" w:rsidRDefault="001370A1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8) составление и выдачу заявителям документов на бумажном носителе, подтверждаю</w:t>
      </w:r>
      <w:r>
        <w:rPr>
          <w:b w:val="0"/>
          <w:sz w:val="26"/>
          <w:szCs w:val="26"/>
        </w:rPr>
        <w:softHyphen/>
        <w:t>щих содержание электронных документов, направленных в Учреждение по результатам предоставления государственных и муниципаль</w:t>
      </w:r>
      <w:r>
        <w:rPr>
          <w:b w:val="0"/>
          <w:sz w:val="26"/>
          <w:szCs w:val="26"/>
        </w:rPr>
        <w:softHyphen/>
        <w:t>ных услуг органами, предоставляющими государственные услуги, и органами, предо</w:t>
      </w:r>
      <w:r>
        <w:rPr>
          <w:b w:val="0"/>
          <w:sz w:val="26"/>
          <w:szCs w:val="26"/>
        </w:rPr>
        <w:softHyphen/>
        <w:t>ставляющими муниципальные услуги, в соответствии с требованиями, установ</w:t>
      </w:r>
      <w:r>
        <w:rPr>
          <w:b w:val="0"/>
          <w:sz w:val="26"/>
          <w:szCs w:val="26"/>
        </w:rPr>
        <w:softHyphen/>
        <w:t>ленными Правительством Российской Федерации;</w:t>
      </w:r>
    </w:p>
    <w:p w:rsidR="001370A1" w:rsidRDefault="001370A1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9) прием, обработку информации из информационных систем органов, предоставляю</w:t>
      </w:r>
      <w:r>
        <w:rPr>
          <w:b w:val="0"/>
          <w:sz w:val="26"/>
          <w:szCs w:val="26"/>
        </w:rPr>
        <w:softHyphen/>
        <w:t>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</w:t>
      </w:r>
      <w:r>
        <w:rPr>
          <w:b w:val="0"/>
          <w:sz w:val="26"/>
          <w:szCs w:val="26"/>
        </w:rPr>
        <w:softHyphen/>
        <w:t>формации документов, включая составление на бумажном носителе и заверение вы</w:t>
      </w:r>
      <w:r>
        <w:rPr>
          <w:b w:val="0"/>
          <w:sz w:val="26"/>
          <w:szCs w:val="26"/>
        </w:rPr>
        <w:softHyphen/>
        <w:t>писок из указанных информационных систем, в соответствии с требованиями, уста</w:t>
      </w:r>
      <w:r>
        <w:rPr>
          <w:b w:val="0"/>
          <w:sz w:val="26"/>
          <w:szCs w:val="26"/>
        </w:rPr>
        <w:softHyphen/>
        <w:t>новленными Правительством Российской Федерации. Если иное не предусмотрено правилами организации деятельности Учреждения, утверждаемы</w:t>
      </w:r>
      <w:r>
        <w:rPr>
          <w:b w:val="0"/>
          <w:sz w:val="26"/>
          <w:szCs w:val="26"/>
        </w:rPr>
        <w:softHyphen/>
        <w:t>ми Правительством Российской Федерации, составленные на бумажном носителе и заверенные Учреждением выписки из информационных систем ор</w:t>
      </w:r>
      <w:r>
        <w:rPr>
          <w:b w:val="0"/>
          <w:sz w:val="26"/>
          <w:szCs w:val="26"/>
        </w:rPr>
        <w:softHyphen/>
        <w:t>ганов, предоставляющих государственные услуги, и органов, предоставляющих муни</w:t>
      </w:r>
      <w:r>
        <w:rPr>
          <w:b w:val="0"/>
          <w:sz w:val="26"/>
          <w:szCs w:val="26"/>
        </w:rPr>
        <w:softHyphen/>
        <w:t>ципальные услуги, приравниваются к выпискам из информационных систем на бу</w:t>
      </w:r>
      <w:r>
        <w:rPr>
          <w:b w:val="0"/>
          <w:sz w:val="26"/>
          <w:szCs w:val="26"/>
        </w:rPr>
        <w:softHyphen/>
        <w:t>мажном носителе, составленным самим органом, предоставляющим государственные услуги, или органом, предоставляющим муниципальные услуги;</w:t>
      </w:r>
    </w:p>
    <w:p w:rsidR="001370A1" w:rsidRDefault="001370A1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10) обеспечение возможности приема от заявителей денежных средств в счет уплаты государственной пошлины за предоставление государственных и муниципальных услуг, взимаемых в соответствии с законодательством Российской Федерации и уплаты иных платежей в случаях, предусмотренных федеральными законами;</w:t>
      </w:r>
    </w:p>
    <w:p w:rsidR="001370A1" w:rsidRDefault="001370A1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11) создание заверенных усиленной квалифицированной подписью уполномоченного должностного лица Учреждения электронных дубликатов документов и информации (преобразование в электронную форму документов и информации на бумажном носителе с сохранен</w:t>
      </w:r>
      <w:r w:rsidR="0002086C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ем </w:t>
      </w:r>
      <w:r w:rsidR="0002086C">
        <w:rPr>
          <w:b w:val="0"/>
          <w:sz w:val="26"/>
          <w:szCs w:val="26"/>
        </w:rPr>
        <w:t xml:space="preserve">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Федерального закона от 27 июля 2010 года № 210-ФЗ «Об организации предоставления государственных и муниципальных услуг»,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и муниципальных услуг; </w:t>
      </w:r>
    </w:p>
    <w:p w:rsidR="0002086C" w:rsidRDefault="0002086C" w:rsidP="0002086C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12) в порядке, установленном статьей 14.1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</w:t>
      </w:r>
      <w:r w:rsidR="00727145">
        <w:rPr>
          <w:b w:val="0"/>
          <w:sz w:val="26"/>
          <w:szCs w:val="26"/>
        </w:rPr>
        <w:t xml:space="preserve"> предоставленным биометрическим персональным данным физического лица (далее – единая биометрическая система), с использованием программно-технических комплексов;</w:t>
      </w:r>
    </w:p>
    <w:p w:rsidR="001370A1" w:rsidRDefault="00727145" w:rsidP="001370A1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13) </w:t>
      </w:r>
      <w:r w:rsidR="001370A1">
        <w:rPr>
          <w:b w:val="0"/>
          <w:sz w:val="26"/>
          <w:szCs w:val="26"/>
        </w:rPr>
        <w:t>иные функции, установленные нормативными правовыми актами и соглашениями о взаимодей</w:t>
      </w:r>
      <w:r w:rsidR="001370A1">
        <w:rPr>
          <w:b w:val="0"/>
          <w:sz w:val="26"/>
          <w:szCs w:val="26"/>
        </w:rPr>
        <w:softHyphen/>
        <w:t>ствии;</w:t>
      </w:r>
    </w:p>
    <w:p w:rsidR="001370A1" w:rsidRDefault="001370A1" w:rsidP="00727145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14)  копирование и сканирование документов, предусмотренных </w:t>
      </w:r>
      <w:bookmarkStart w:id="2" w:name="r"/>
      <w:bookmarkEnd w:id="2"/>
      <w:r>
        <w:rPr>
          <w:rStyle w:val="q"/>
          <w:b w:val="0"/>
          <w:sz w:val="26"/>
          <w:szCs w:val="26"/>
        </w:rPr>
        <w:t>частью 6 статьи 7</w:t>
      </w:r>
      <w:r>
        <w:rPr>
          <w:b w:val="0"/>
          <w:sz w:val="26"/>
          <w:szCs w:val="26"/>
        </w:rPr>
        <w:t xml:space="preserve"> Федерального закона от 27 июля 2010 года № 210-ФЗ.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2.3.2. Виды деятельности, приносящие доход: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оказание услуг по ксерокопированию документов;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распечатка документов с электронного носителя;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сканирование текста с записью на электронный носитель;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сканирование текста с выводом на печать;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редактирование текстовой информации;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редактирование текстовой информации с выводом на печать;</w:t>
      </w:r>
    </w:p>
    <w:p w:rsidR="00FE1105" w:rsidRDefault="00FE1105" w:rsidP="00FE1105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услуги по составлению проекта договора;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- оказание посреднических услуг;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FE1105">
        <w:rPr>
          <w:b w:val="0"/>
          <w:sz w:val="26"/>
          <w:szCs w:val="26"/>
        </w:rPr>
        <w:t xml:space="preserve">- выездной прием заявления о государственном кадастровом учете и государственной регистрации права и прилагаемых к нему документов, курьерская доставка документов, являющихся результатом государственного кадастрового учета и государственной регистрации права. 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Доходы, полученные от указанной деятельности, поступают в бюджет Бабушкинского муниципального округа. </w:t>
      </w:r>
    </w:p>
    <w:p w:rsidR="00FE1105" w:rsidRDefault="00FE1105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Учреждение вправе осуществлять иные виды деятельности, предусмотренные законодательством, регламентирующим деятельность многофункциональных центов предоставления государственных и муниципальных услуг. 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Учреждение вправе осуществлять виды деятельности, </w:t>
      </w:r>
      <w:r w:rsidR="00612D4F">
        <w:rPr>
          <w:b w:val="0"/>
          <w:sz w:val="26"/>
          <w:szCs w:val="26"/>
        </w:rPr>
        <w:t xml:space="preserve">указанные в настоящем подпункте, лишь </w:t>
      </w:r>
      <w:r>
        <w:rPr>
          <w:b w:val="0"/>
          <w:sz w:val="26"/>
          <w:szCs w:val="26"/>
        </w:rPr>
        <w:t xml:space="preserve">постольку, поскольку это служит достижению целей, ради которых оно создано, и соответствующие указанным целям. </w:t>
      </w:r>
    </w:p>
    <w:p w:rsidR="001370A1" w:rsidRDefault="001370A1" w:rsidP="001370A1">
      <w:pPr>
        <w:ind w:firstLine="709"/>
        <w:jc w:val="both"/>
        <w:rPr>
          <w:b w:val="0"/>
          <w:sz w:val="26"/>
          <w:szCs w:val="26"/>
        </w:rPr>
      </w:pPr>
      <w:r w:rsidRPr="002A5036">
        <w:rPr>
          <w:b w:val="0"/>
          <w:sz w:val="26"/>
          <w:szCs w:val="26"/>
        </w:rPr>
        <w:t>2.4. В случаях</w:t>
      </w:r>
      <w:r>
        <w:rPr>
          <w:b w:val="0"/>
          <w:sz w:val="26"/>
          <w:szCs w:val="26"/>
        </w:rPr>
        <w:t>, предусмотренных законом, Учреждение может заниматься отдельными видами деятельности только на основании специального разрешения (ли</w:t>
      </w:r>
      <w:r>
        <w:rPr>
          <w:b w:val="0"/>
          <w:sz w:val="26"/>
          <w:szCs w:val="26"/>
        </w:rPr>
        <w:softHyphen/>
        <w:t>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Право Учреждения осуществлять деятельность, для занятия которой необходимо получение специального разрешения (лицензии), членство в саморегулируемой орга</w:t>
      </w:r>
      <w:r>
        <w:rPr>
          <w:b w:val="0"/>
          <w:sz w:val="26"/>
          <w:szCs w:val="26"/>
        </w:rPr>
        <w:softHyphen/>
        <w:t>низации или получение свидетельства саморегулируемой организации о допуске к определенному виду работ, возникает с момента получения такого разрешения (ли</w:t>
      </w:r>
      <w:r>
        <w:rPr>
          <w:b w:val="0"/>
          <w:sz w:val="26"/>
          <w:szCs w:val="26"/>
        </w:rPr>
        <w:softHyphen/>
        <w:t>цензии) или в указанный в нем срок либо с момента вступления Учреждения в само</w:t>
      </w:r>
      <w:r>
        <w:rPr>
          <w:b w:val="0"/>
          <w:sz w:val="26"/>
          <w:szCs w:val="26"/>
        </w:rPr>
        <w:softHyphen/>
        <w:t>регулируемую организацию или выдачи саморегулируемой организацией свидетель</w:t>
      </w:r>
      <w:r>
        <w:rPr>
          <w:b w:val="0"/>
          <w:sz w:val="26"/>
          <w:szCs w:val="26"/>
        </w:rPr>
        <w:softHyphen/>
        <w:t>ства о допуске к определенному виду работ и прекращается при прекращении дей</w:t>
      </w:r>
      <w:r>
        <w:rPr>
          <w:b w:val="0"/>
          <w:sz w:val="26"/>
          <w:szCs w:val="26"/>
        </w:rPr>
        <w:softHyphen/>
        <w:t>ствия разрешения (лицензии), членства в саморегулируемой организации или выдан</w:t>
      </w:r>
      <w:r>
        <w:rPr>
          <w:b w:val="0"/>
          <w:sz w:val="26"/>
          <w:szCs w:val="26"/>
        </w:rPr>
        <w:softHyphen/>
        <w:t>ного саморегулируемой организацией свидетельства о допуске к определенному виду работ.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jc w:val="center"/>
        <w:rPr>
          <w:b w:val="0"/>
          <w:sz w:val="26"/>
          <w:szCs w:val="26"/>
        </w:rPr>
      </w:pPr>
      <w:r w:rsidRPr="002A5036">
        <w:rPr>
          <w:b w:val="0"/>
          <w:sz w:val="26"/>
          <w:szCs w:val="26"/>
        </w:rPr>
        <w:t>III. Имущество и финансовое обеспечение</w:t>
      </w:r>
      <w:r w:rsidRPr="002A5036">
        <w:rPr>
          <w:b w:val="0"/>
          <w:sz w:val="26"/>
          <w:szCs w:val="26"/>
        </w:rPr>
        <w:br/>
        <w:t>выполнения</w:t>
      </w:r>
      <w:r>
        <w:rPr>
          <w:b w:val="0"/>
          <w:sz w:val="26"/>
          <w:szCs w:val="26"/>
        </w:rPr>
        <w:t xml:space="preserve"> функций Учреждения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3.1. Собственнико</w:t>
      </w:r>
      <w:r w:rsidR="005045FE">
        <w:rPr>
          <w:b w:val="0"/>
          <w:sz w:val="26"/>
          <w:szCs w:val="26"/>
        </w:rPr>
        <w:t xml:space="preserve">м имущества Учреждения является </w:t>
      </w:r>
      <w:r>
        <w:rPr>
          <w:b w:val="0"/>
          <w:sz w:val="26"/>
          <w:szCs w:val="26"/>
        </w:rPr>
        <w:t>- Бабушкинский муниципальный округ.</w:t>
      </w:r>
    </w:p>
    <w:p w:rsidR="001370A1" w:rsidRPr="005045FE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3.2. </w:t>
      </w:r>
      <w:r w:rsidRPr="005045FE">
        <w:rPr>
          <w:b w:val="0"/>
          <w:sz w:val="26"/>
          <w:szCs w:val="26"/>
        </w:rPr>
        <w:t>Имущество Учреждения закрепляется за ним на праве оперативного управле</w:t>
      </w:r>
      <w:r w:rsidRPr="005045FE">
        <w:rPr>
          <w:b w:val="0"/>
          <w:sz w:val="26"/>
          <w:szCs w:val="26"/>
        </w:rPr>
        <w:softHyphen/>
        <w:t>ния.</w:t>
      </w:r>
    </w:p>
    <w:p w:rsidR="001370A1" w:rsidRPr="005045FE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045FE">
        <w:rPr>
          <w:b w:val="0"/>
          <w:sz w:val="26"/>
          <w:szCs w:val="26"/>
        </w:rPr>
        <w:lastRenderedPageBreak/>
        <w:t>3.3. Источниками формирования имущества Учреждения являются:</w:t>
      </w:r>
    </w:p>
    <w:p w:rsidR="001370A1" w:rsidRPr="005045FE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045FE">
        <w:rPr>
          <w:b w:val="0"/>
          <w:sz w:val="26"/>
          <w:szCs w:val="26"/>
        </w:rPr>
        <w:t>бюджетные средства;</w:t>
      </w:r>
    </w:p>
    <w:p w:rsidR="001370A1" w:rsidRPr="005045FE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045FE">
        <w:rPr>
          <w:b w:val="0"/>
          <w:sz w:val="26"/>
          <w:szCs w:val="26"/>
        </w:rPr>
        <w:t>имущество, закрепляемое за Учреждением</w:t>
      </w:r>
      <w:r w:rsidR="005045FE" w:rsidRPr="005045FE">
        <w:rPr>
          <w:b w:val="0"/>
          <w:sz w:val="26"/>
          <w:szCs w:val="26"/>
        </w:rPr>
        <w:t xml:space="preserve"> на праве оперативного управления</w:t>
      </w:r>
      <w:r w:rsidRPr="005045FE">
        <w:rPr>
          <w:b w:val="0"/>
          <w:sz w:val="26"/>
          <w:szCs w:val="26"/>
        </w:rPr>
        <w:t>;</w:t>
      </w:r>
    </w:p>
    <w:p w:rsidR="001370A1" w:rsidRPr="005045FE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045FE">
        <w:rPr>
          <w:b w:val="0"/>
          <w:sz w:val="26"/>
          <w:szCs w:val="26"/>
        </w:rPr>
        <w:t>имущество, переданное Учреждению в качестве дара, пожертвования или по на</w:t>
      </w:r>
      <w:r w:rsidRPr="005045FE">
        <w:rPr>
          <w:b w:val="0"/>
          <w:sz w:val="26"/>
          <w:szCs w:val="26"/>
        </w:rPr>
        <w:softHyphen/>
        <w:t>следству.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3.4. Финансовое обеспечение деятельности Учреждения </w:t>
      </w:r>
      <w:r w:rsidR="005045FE">
        <w:rPr>
          <w:b w:val="0"/>
          <w:sz w:val="26"/>
          <w:szCs w:val="26"/>
        </w:rPr>
        <w:t>осуществляется за счет средств местног</w:t>
      </w:r>
      <w:r>
        <w:rPr>
          <w:b w:val="0"/>
          <w:sz w:val="26"/>
          <w:szCs w:val="26"/>
        </w:rPr>
        <w:t>о бюджета на основании бюджетной сметы, утвержденной учреди</w:t>
      </w:r>
      <w:r>
        <w:rPr>
          <w:b w:val="0"/>
          <w:sz w:val="26"/>
          <w:szCs w:val="26"/>
        </w:rPr>
        <w:softHyphen/>
        <w:t>телем.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Расходование денежных средств производится Учреждением в порядке, установ</w:t>
      </w:r>
      <w:r>
        <w:rPr>
          <w:b w:val="0"/>
          <w:sz w:val="26"/>
          <w:szCs w:val="26"/>
        </w:rPr>
        <w:softHyphen/>
        <w:t>ленном бюджетным законодательством Российской Федерации и иными нормативны</w:t>
      </w:r>
      <w:r>
        <w:rPr>
          <w:b w:val="0"/>
          <w:sz w:val="26"/>
          <w:szCs w:val="26"/>
        </w:rPr>
        <w:softHyphen/>
        <w:t>ми правовыми актами, регулирующими бюджетные правоотношения.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3.5. Доходы от приносящей доходы деятельности Учреждения в полном объеме поступают </w:t>
      </w:r>
      <w:r w:rsidR="005045FE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>бюджет</w:t>
      </w:r>
      <w:r w:rsidR="005045FE">
        <w:rPr>
          <w:b w:val="0"/>
          <w:sz w:val="26"/>
          <w:szCs w:val="26"/>
        </w:rPr>
        <w:t xml:space="preserve"> округа</w:t>
      </w:r>
      <w:r>
        <w:rPr>
          <w:b w:val="0"/>
          <w:sz w:val="26"/>
          <w:szCs w:val="26"/>
        </w:rPr>
        <w:t>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3.6. Права владения, пользования и </w:t>
      </w:r>
      <w:r w:rsidRPr="005045FE">
        <w:rPr>
          <w:b w:val="0"/>
          <w:sz w:val="26"/>
          <w:szCs w:val="26"/>
        </w:rPr>
        <w:t xml:space="preserve">распоряжения в отношении закрепленного за Учреждением имущества Учреждение осуществляет в пределах, </w:t>
      </w:r>
      <w:r>
        <w:rPr>
          <w:b w:val="0"/>
          <w:sz w:val="26"/>
          <w:szCs w:val="26"/>
        </w:rPr>
        <w:t>установленных зако</w:t>
      </w:r>
      <w:r>
        <w:rPr>
          <w:b w:val="0"/>
          <w:sz w:val="26"/>
          <w:szCs w:val="26"/>
        </w:rPr>
        <w:softHyphen/>
        <w:t xml:space="preserve">нодательством Российской Федерации, в соответствии с целями своей деятельности, назначением имущества, договором о порядке использования </w:t>
      </w:r>
      <w:r w:rsidR="005045FE">
        <w:rPr>
          <w:b w:val="0"/>
          <w:sz w:val="26"/>
          <w:szCs w:val="26"/>
        </w:rPr>
        <w:t>государственного</w:t>
      </w:r>
      <w:r>
        <w:rPr>
          <w:b w:val="0"/>
          <w:sz w:val="26"/>
          <w:szCs w:val="26"/>
        </w:rPr>
        <w:t xml:space="preserve"> иму</w:t>
      </w:r>
      <w:r>
        <w:rPr>
          <w:b w:val="0"/>
          <w:sz w:val="26"/>
          <w:szCs w:val="26"/>
        </w:rPr>
        <w:softHyphen/>
        <w:t>щества, закрепленного за Учреждением на праве оперативного управления.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3.7. Учреждение не вправе отчуждать или иным способом распоряжаться закреп</w:t>
      </w:r>
      <w:r>
        <w:rPr>
          <w:b w:val="0"/>
          <w:sz w:val="26"/>
          <w:szCs w:val="26"/>
        </w:rPr>
        <w:softHyphen/>
        <w:t>ленным за ним имуществом иначе как с согласия учредителя и по решению органа по управлению имуществом.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3.8. </w:t>
      </w:r>
      <w:r w:rsidR="005045FE">
        <w:rPr>
          <w:b w:val="0"/>
          <w:sz w:val="26"/>
          <w:szCs w:val="26"/>
        </w:rPr>
        <w:t>Администрация Бабушкинского муниципального округа</w:t>
      </w:r>
      <w:r>
        <w:rPr>
          <w:b w:val="0"/>
          <w:sz w:val="26"/>
          <w:szCs w:val="26"/>
        </w:rPr>
        <w:t xml:space="preserve"> вправе изъять закрепленное за Учрежде</w:t>
      </w:r>
      <w:r>
        <w:rPr>
          <w:b w:val="0"/>
          <w:sz w:val="26"/>
          <w:szCs w:val="26"/>
        </w:rPr>
        <w:softHyphen/>
        <w:t>нием излишнее, неиспользуемое либо используемое Учреждением не по назначению имущество и распорядиться им по согласованию с учредителем.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3.9. 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</w:t>
      </w:r>
      <w:r>
        <w:rPr>
          <w:b w:val="0"/>
          <w:sz w:val="26"/>
          <w:szCs w:val="26"/>
        </w:rPr>
        <w:softHyphen/>
        <w:t>ствлять текущий и капитальный ремонт имущества, нести риск случайной гибели, порчи имущества.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IV. Организация деятельности Учреждения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4.1. Учреждение осуществляет свою деятельность в пределах, установленных за</w:t>
      </w:r>
      <w:r>
        <w:rPr>
          <w:b w:val="0"/>
          <w:sz w:val="26"/>
          <w:szCs w:val="26"/>
        </w:rPr>
        <w:softHyphen/>
        <w:t>конодательством Российской Федерации, настоящим уставом.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4.2. Потребности Учреждения в товарах, работах, услугах, необходимых для осу</w:t>
      </w:r>
      <w:r>
        <w:rPr>
          <w:b w:val="0"/>
          <w:sz w:val="26"/>
          <w:szCs w:val="26"/>
        </w:rPr>
        <w:softHyphen/>
        <w:t xml:space="preserve">ществления его функций, обеспечиваются за счет средств </w:t>
      </w:r>
      <w:r w:rsidR="00045E7A">
        <w:rPr>
          <w:b w:val="0"/>
          <w:sz w:val="26"/>
          <w:szCs w:val="26"/>
        </w:rPr>
        <w:t>местного</w:t>
      </w:r>
      <w:r>
        <w:rPr>
          <w:b w:val="0"/>
          <w:sz w:val="26"/>
          <w:szCs w:val="26"/>
        </w:rPr>
        <w:t xml:space="preserve"> бюджета путем заключения гражданско-правовых договоров для обеспечения муни</w:t>
      </w:r>
      <w:r>
        <w:rPr>
          <w:b w:val="0"/>
          <w:sz w:val="26"/>
          <w:szCs w:val="26"/>
        </w:rPr>
        <w:softHyphen/>
        <w:t>ципальных нужд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</w:t>
      </w:r>
      <w:r>
        <w:rPr>
          <w:b w:val="0"/>
          <w:sz w:val="26"/>
          <w:szCs w:val="26"/>
        </w:rPr>
        <w:softHyphen/>
        <w:t>ственных и муниципальных нужд». Заключение и оплата Учреждением муниципальн</w:t>
      </w:r>
      <w:r>
        <w:rPr>
          <w:b w:val="0"/>
          <w:sz w:val="26"/>
          <w:szCs w:val="26"/>
        </w:rPr>
        <w:softHyphen/>
        <w:t>ых контрактов, иных договоров, подлежащих оплате за счет бюджетных средств, производится от имени Бабушкинского муниципального округа в пределах доведен</w:t>
      </w:r>
      <w:r>
        <w:rPr>
          <w:b w:val="0"/>
          <w:sz w:val="26"/>
          <w:szCs w:val="26"/>
        </w:rPr>
        <w:softHyphen/>
        <w:t>ных Учреждению лимитов бюджетных обязательств, если иное не установлено Бюд</w:t>
      </w:r>
      <w:r>
        <w:rPr>
          <w:b w:val="0"/>
          <w:sz w:val="26"/>
          <w:szCs w:val="26"/>
        </w:rPr>
        <w:softHyphen/>
        <w:t>жетным кодексом Российской Федерации, и с учетом принятых и неисполненных обя</w:t>
      </w:r>
      <w:r>
        <w:rPr>
          <w:b w:val="0"/>
          <w:sz w:val="26"/>
          <w:szCs w:val="26"/>
        </w:rPr>
        <w:softHyphen/>
        <w:t>зательств.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4.3. Учреждение строит свои взаимоотношения с другими организациями и гра</w:t>
      </w:r>
      <w:r>
        <w:rPr>
          <w:b w:val="0"/>
          <w:sz w:val="26"/>
          <w:szCs w:val="26"/>
        </w:rPr>
        <w:softHyphen/>
        <w:t>жданами на основании договоров.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своей деятельности Учреждение учитывает интересы потребителей, обеспечи</w:t>
      </w:r>
      <w:r>
        <w:rPr>
          <w:b w:val="0"/>
          <w:sz w:val="26"/>
          <w:szCs w:val="26"/>
        </w:rPr>
        <w:softHyphen/>
        <w:t>вает качество продукции, работ, услуг.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4.4. Учреждение имеет право: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планировать свою деятельность и определять перспективы развития Учреждения по согласованию с учредителем, а также исходя из спроса потребителей и заключен</w:t>
      </w:r>
      <w:r>
        <w:rPr>
          <w:b w:val="0"/>
          <w:sz w:val="26"/>
          <w:szCs w:val="26"/>
        </w:rPr>
        <w:softHyphen/>
        <w:t>ных договоров;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пределах имеющихся средств на оплату труда самостоятельно устанавливать размеры заработной платы работникам Учреждения (включая размеры должностных окладов, выплат компенсационного и стимулирующего характера) с соблюдением тре</w:t>
      </w:r>
      <w:r>
        <w:rPr>
          <w:b w:val="0"/>
          <w:sz w:val="26"/>
          <w:szCs w:val="26"/>
        </w:rPr>
        <w:softHyphen/>
        <w:t>бований трудового законодательства;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155D20">
        <w:rPr>
          <w:b w:val="0"/>
          <w:color w:val="FF0000"/>
          <w:sz w:val="26"/>
          <w:szCs w:val="26"/>
        </w:rPr>
        <w:t xml:space="preserve">самостоятельно устанавливать </w:t>
      </w:r>
      <w:r>
        <w:rPr>
          <w:b w:val="0"/>
          <w:sz w:val="26"/>
          <w:szCs w:val="26"/>
        </w:rPr>
        <w:t>цены (тарифы) на платные услуги и продукцию, за исключением случаев, когда законодательством Российской Федерации предусмот</w:t>
      </w:r>
      <w:r>
        <w:rPr>
          <w:b w:val="0"/>
          <w:sz w:val="26"/>
          <w:szCs w:val="26"/>
        </w:rPr>
        <w:softHyphen/>
        <w:t>рено государственное регулирование цен;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согласованию с Учредителем создавать филиалы, представительства, утвер</w:t>
      </w:r>
      <w:r>
        <w:rPr>
          <w:b w:val="0"/>
          <w:sz w:val="26"/>
          <w:szCs w:val="26"/>
        </w:rPr>
        <w:softHyphen/>
        <w:t>ждать их положения и назначать руководителей</w:t>
      </w:r>
      <w:r w:rsidR="00536AE2">
        <w:rPr>
          <w:b w:val="0"/>
          <w:sz w:val="26"/>
          <w:szCs w:val="26"/>
        </w:rPr>
        <w:t>, действующих от имени Учреждения на осно</w:t>
      </w:r>
      <w:r w:rsidR="00536AE2">
        <w:rPr>
          <w:b w:val="0"/>
          <w:sz w:val="26"/>
          <w:szCs w:val="26"/>
        </w:rPr>
        <w:softHyphen/>
        <w:t>вании доверенности, выданной руководителем Учреждения</w:t>
      </w:r>
      <w:r>
        <w:rPr>
          <w:b w:val="0"/>
          <w:sz w:val="26"/>
          <w:szCs w:val="26"/>
        </w:rPr>
        <w:t>. Имущество филиалов и представи</w:t>
      </w:r>
      <w:r>
        <w:rPr>
          <w:b w:val="0"/>
          <w:sz w:val="26"/>
          <w:szCs w:val="26"/>
        </w:rPr>
        <w:softHyphen/>
        <w:t>тельств учитывается на отдельном балансе, входящем в сводный баланс Учреждения.</w:t>
      </w:r>
    </w:p>
    <w:p w:rsidR="001370A1" w:rsidRPr="00516BFC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16BFC">
        <w:rPr>
          <w:b w:val="0"/>
          <w:sz w:val="26"/>
          <w:szCs w:val="26"/>
        </w:rPr>
        <w:t>4.5. Учреждение обязано:</w:t>
      </w:r>
    </w:p>
    <w:p w:rsidR="001370A1" w:rsidRPr="00516BFC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16BFC">
        <w:rPr>
          <w:b w:val="0"/>
          <w:sz w:val="26"/>
          <w:szCs w:val="26"/>
        </w:rPr>
        <w:t>составить бюджетную смету Учреждения и обеспечить ее утверждение в поряд</w:t>
      </w:r>
      <w:r w:rsidRPr="00516BFC">
        <w:rPr>
          <w:b w:val="0"/>
          <w:sz w:val="26"/>
          <w:szCs w:val="26"/>
        </w:rPr>
        <w:softHyphen/>
        <w:t>ке, установленном учредителем;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16BFC">
        <w:rPr>
          <w:b w:val="0"/>
          <w:sz w:val="26"/>
          <w:szCs w:val="26"/>
        </w:rPr>
        <w:t>обеспечивать результативность</w:t>
      </w:r>
      <w:r>
        <w:rPr>
          <w:b w:val="0"/>
          <w:sz w:val="26"/>
          <w:szCs w:val="26"/>
        </w:rPr>
        <w:t>, целевой характер использования предусмотрен</w:t>
      </w:r>
      <w:r>
        <w:rPr>
          <w:b w:val="0"/>
          <w:sz w:val="26"/>
          <w:szCs w:val="26"/>
        </w:rPr>
        <w:softHyphen/>
        <w:t>ных Учреждению бюджетных ассигнований;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осуществлять бюджетный учет, бухгалтерский учет операций в процессе выпол</w:t>
      </w:r>
      <w:r>
        <w:rPr>
          <w:b w:val="0"/>
          <w:sz w:val="26"/>
          <w:szCs w:val="26"/>
        </w:rPr>
        <w:softHyphen/>
        <w:t>нения утвержденной бюджетной сметы, вести статистическую и бухгалтерскую (фи</w:t>
      </w:r>
      <w:r>
        <w:rPr>
          <w:b w:val="0"/>
          <w:sz w:val="26"/>
          <w:szCs w:val="26"/>
        </w:rPr>
        <w:softHyphen/>
        <w:t>нансовую)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</w:t>
      </w:r>
      <w:r>
        <w:rPr>
          <w:b w:val="0"/>
          <w:sz w:val="26"/>
          <w:szCs w:val="26"/>
        </w:rPr>
        <w:softHyphen/>
        <w:t>тах деятельности в порядке и сроки, установленные учредителем, в пределах, уста</w:t>
      </w:r>
      <w:r>
        <w:rPr>
          <w:b w:val="0"/>
          <w:sz w:val="26"/>
          <w:szCs w:val="26"/>
        </w:rPr>
        <w:softHyphen/>
        <w:t>новленных законодательством Российской Федерации;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полном объеме выполнять муни</w:t>
      </w:r>
      <w:r>
        <w:rPr>
          <w:b w:val="0"/>
          <w:sz w:val="26"/>
          <w:szCs w:val="26"/>
        </w:rPr>
        <w:softHyphen/>
        <w:t>ципальные задания в случае их установления;</w:t>
      </w:r>
    </w:p>
    <w:p w:rsidR="001370A1" w:rsidRPr="00516BFC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16BFC">
        <w:rPr>
          <w:b w:val="0"/>
          <w:sz w:val="26"/>
          <w:szCs w:val="26"/>
        </w:rPr>
        <w:t xml:space="preserve">представлять </w:t>
      </w:r>
      <w:r w:rsidR="00516BFC" w:rsidRPr="00516BFC">
        <w:rPr>
          <w:b w:val="0"/>
          <w:sz w:val="26"/>
          <w:szCs w:val="26"/>
        </w:rPr>
        <w:t>в администрацию Бабушкинского муниципального округа</w:t>
      </w:r>
      <w:r w:rsidRPr="00516BFC">
        <w:rPr>
          <w:b w:val="0"/>
          <w:sz w:val="26"/>
          <w:szCs w:val="26"/>
        </w:rPr>
        <w:t xml:space="preserve"> карту учета имущества уста</w:t>
      </w:r>
      <w:r w:rsidRPr="00516BFC">
        <w:rPr>
          <w:b w:val="0"/>
          <w:sz w:val="26"/>
          <w:szCs w:val="26"/>
        </w:rPr>
        <w:softHyphen/>
        <w:t>новленной формы по состоянию на начало очередного года;</w:t>
      </w:r>
    </w:p>
    <w:p w:rsidR="001370A1" w:rsidRPr="00516BFC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516BFC">
        <w:rPr>
          <w:b w:val="0"/>
          <w:sz w:val="26"/>
          <w:szCs w:val="26"/>
        </w:rPr>
        <w:t>в случаях, предусмотренных законодательством Российской Федерации, по тре</w:t>
      </w:r>
      <w:r w:rsidRPr="00516BFC">
        <w:rPr>
          <w:b w:val="0"/>
          <w:sz w:val="26"/>
          <w:szCs w:val="26"/>
        </w:rPr>
        <w:softHyphen/>
        <w:t xml:space="preserve">бованию </w:t>
      </w:r>
      <w:r w:rsidR="00516BFC" w:rsidRPr="00516BFC">
        <w:rPr>
          <w:b w:val="0"/>
          <w:sz w:val="26"/>
          <w:szCs w:val="26"/>
        </w:rPr>
        <w:t>администрации Бабушкинского муниципального округа</w:t>
      </w:r>
      <w:r w:rsidRPr="00516BFC">
        <w:rPr>
          <w:b w:val="0"/>
          <w:sz w:val="26"/>
          <w:szCs w:val="26"/>
        </w:rPr>
        <w:t xml:space="preserve"> за</w:t>
      </w:r>
      <w:r w:rsidRPr="00516BFC">
        <w:rPr>
          <w:b w:val="0"/>
          <w:sz w:val="26"/>
          <w:szCs w:val="26"/>
        </w:rPr>
        <w:softHyphen/>
        <w:t>ключить договор имущественного страхования;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нести ответственность в соответствии с законодательством Российской Федера</w:t>
      </w:r>
      <w:r>
        <w:rPr>
          <w:b w:val="0"/>
          <w:sz w:val="26"/>
          <w:szCs w:val="26"/>
        </w:rPr>
        <w:softHyphen/>
        <w:t>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</w:t>
      </w:r>
      <w:r>
        <w:rPr>
          <w:b w:val="0"/>
          <w:sz w:val="26"/>
          <w:szCs w:val="26"/>
        </w:rPr>
        <w:softHyphen/>
        <w:t>шение иных правил хозяйствования;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возмещать ущерб, причиненный нерациональным использованием земли и дру</w:t>
      </w:r>
      <w:r>
        <w:rPr>
          <w:b w:val="0"/>
          <w:sz w:val="26"/>
          <w:szCs w:val="26"/>
        </w:rPr>
        <w:softHyphen/>
        <w:t>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</w:t>
      </w:r>
      <w:r>
        <w:rPr>
          <w:b w:val="0"/>
          <w:sz w:val="26"/>
          <w:szCs w:val="26"/>
        </w:rPr>
        <w:softHyphen/>
        <w:t>бований по защите здоровья работников, населения и потребителей продукции;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обеспечивать выполнение мероприятий по энергосбережению, гражданской обо</w:t>
      </w:r>
      <w:r>
        <w:rPr>
          <w:b w:val="0"/>
          <w:sz w:val="26"/>
          <w:szCs w:val="26"/>
        </w:rPr>
        <w:softHyphen/>
        <w:t>роне, противопожарной безопасности и мобилизационной подготовке;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обеспечивать защиту информации конфиденциального характера (включая персо</w:t>
      </w:r>
      <w:r>
        <w:rPr>
          <w:b w:val="0"/>
          <w:sz w:val="26"/>
          <w:szCs w:val="26"/>
        </w:rPr>
        <w:softHyphen/>
        <w:t>нальные данные);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обеспечивать учет, сохранность и использование архивных документов (постоян</w:t>
      </w:r>
      <w:r>
        <w:rPr>
          <w:b w:val="0"/>
          <w:sz w:val="26"/>
          <w:szCs w:val="26"/>
        </w:rPr>
        <w:softHyphen/>
        <w:t>ного хранения и по личному составу), в том числе выдачу архивных документов, свя</w:t>
      </w:r>
      <w:r>
        <w:rPr>
          <w:b w:val="0"/>
          <w:sz w:val="26"/>
          <w:szCs w:val="26"/>
        </w:rPr>
        <w:softHyphen/>
        <w:t>занных с социальной защитой граждан, и своевременную передачу их на государ</w:t>
      </w:r>
      <w:r>
        <w:rPr>
          <w:b w:val="0"/>
          <w:sz w:val="26"/>
          <w:szCs w:val="26"/>
        </w:rPr>
        <w:softHyphen/>
        <w:t>ственное хранение в архивные учреждения области;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обеспечивать организацию и ведение делопроизводства Учреждения в соответ</w:t>
      </w:r>
      <w:r>
        <w:rPr>
          <w:b w:val="0"/>
          <w:sz w:val="26"/>
          <w:szCs w:val="26"/>
        </w:rPr>
        <w:softHyphen/>
        <w:t>ствии с установленными требованиями;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оплачивать труд работников Учреждения с соблюдением гарантий, установлен</w:t>
      </w:r>
      <w:r>
        <w:rPr>
          <w:b w:val="0"/>
          <w:sz w:val="26"/>
          <w:szCs w:val="26"/>
        </w:rPr>
        <w:softHyphen/>
        <w:t>ных трудовым законодательством;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представлять учредителю бухгалтерскую (финансовую) статистическую отчет</w:t>
      </w:r>
      <w:r>
        <w:rPr>
          <w:b w:val="0"/>
          <w:sz w:val="26"/>
          <w:szCs w:val="26"/>
        </w:rPr>
        <w:softHyphen/>
        <w:t>ность Учреждения в порядке, установленном Министерством финансов Российской Федерации, отчет о своей деятельности и использовании закрепленного за Учрежде</w:t>
      </w:r>
      <w:r>
        <w:rPr>
          <w:b w:val="0"/>
          <w:sz w:val="26"/>
          <w:szCs w:val="26"/>
        </w:rPr>
        <w:softHyphen/>
        <w:t>нием имущества, порядок составления и утверждения которого определяется учреди</w:t>
      </w:r>
      <w:r>
        <w:rPr>
          <w:b w:val="0"/>
          <w:sz w:val="26"/>
          <w:szCs w:val="26"/>
        </w:rPr>
        <w:softHyphen/>
        <w:t>телем Учреждения, обеспечивать безопасные условия хранения документов бухгал</w:t>
      </w:r>
      <w:r>
        <w:rPr>
          <w:b w:val="0"/>
          <w:sz w:val="26"/>
          <w:szCs w:val="26"/>
        </w:rPr>
        <w:softHyphen/>
        <w:t>терского учета и их защиту от изменений, передачу документов бухгалтерского учета Учреждения при смене руководителя Учреждения в порядке, определяемом Учрежде</w:t>
      </w:r>
      <w:r>
        <w:rPr>
          <w:b w:val="0"/>
          <w:sz w:val="26"/>
          <w:szCs w:val="26"/>
        </w:rPr>
        <w:softHyphen/>
        <w:t>нием самостоятельно;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обеспечивать в установленном порядке открытость и доступность документов, предусмотренных пунктом 3.3 статьи 32 Федерального закона от 12 января 1996 года № 7-ФЗ «О некоммерческих организациях» с учетом требований законодательства Российской Федерации о защите государственной тайны.</w:t>
      </w:r>
    </w:p>
    <w:p w:rsidR="001370A1" w:rsidRDefault="001370A1" w:rsidP="001370A1">
      <w:pPr>
        <w:ind w:firstLine="540"/>
        <w:jc w:val="both"/>
        <w:rPr>
          <w:rFonts w:eastAsia="Courier New" w:cs="Courier New"/>
          <w:b w:val="0"/>
          <w:sz w:val="26"/>
          <w:szCs w:val="26"/>
        </w:rPr>
      </w:pPr>
      <w:r>
        <w:rPr>
          <w:b w:val="0"/>
          <w:sz w:val="26"/>
          <w:szCs w:val="26"/>
        </w:rPr>
        <w:t>4.6. Учреждение не вправе выступать учредителем (участником) юридических лиц, не имеет права предоставлять и получать кредиты (займы), приобретать ценные бумаги.</w:t>
      </w:r>
    </w:p>
    <w:p w:rsidR="001370A1" w:rsidRDefault="001370A1" w:rsidP="001370A1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eastAsia="Courier New" w:cs="Courier New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4.7. Контроль за деятельностью Учреждения осуществляется учредителем в пределах его компетенции в порядке, определен</w:t>
      </w:r>
      <w:r>
        <w:rPr>
          <w:rFonts w:ascii="Times New Roman" w:hAnsi="Times New Roman" w:cs="Times New Roman"/>
          <w:sz w:val="26"/>
          <w:szCs w:val="26"/>
        </w:rPr>
        <w:softHyphen/>
        <w:t>ном Администрацией Бабушкинского муниципального округа.</w:t>
      </w:r>
    </w:p>
    <w:p w:rsidR="001370A1" w:rsidRDefault="001370A1" w:rsidP="001370A1">
      <w:pPr>
        <w:jc w:val="both"/>
        <w:rPr>
          <w:b w:val="0"/>
          <w:sz w:val="26"/>
          <w:szCs w:val="26"/>
        </w:rPr>
      </w:pPr>
    </w:p>
    <w:p w:rsidR="001370A1" w:rsidRDefault="001370A1" w:rsidP="001370A1">
      <w:pPr>
        <w:jc w:val="center"/>
        <w:rPr>
          <w:b w:val="0"/>
          <w:sz w:val="26"/>
          <w:szCs w:val="26"/>
        </w:rPr>
      </w:pPr>
      <w:r w:rsidRPr="000C0967">
        <w:rPr>
          <w:b w:val="0"/>
          <w:sz w:val="26"/>
          <w:szCs w:val="26"/>
        </w:rPr>
        <w:t>V. Управление Учреждением</w:t>
      </w:r>
    </w:p>
    <w:p w:rsidR="00516BFC" w:rsidRDefault="00516BFC" w:rsidP="001370A1">
      <w:pPr>
        <w:ind w:firstLine="540"/>
        <w:jc w:val="both"/>
        <w:rPr>
          <w:b w:val="0"/>
          <w:sz w:val="26"/>
          <w:szCs w:val="26"/>
        </w:rPr>
      </w:pP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5.1. Управление Учреждением осуществляется в соответствии с законодатель</w:t>
      </w:r>
      <w:r>
        <w:rPr>
          <w:b w:val="0"/>
          <w:sz w:val="26"/>
          <w:szCs w:val="26"/>
        </w:rPr>
        <w:softHyphen/>
        <w:t>ством Ро</w:t>
      </w:r>
      <w:r w:rsidR="00516BFC">
        <w:rPr>
          <w:b w:val="0"/>
          <w:sz w:val="26"/>
          <w:szCs w:val="26"/>
        </w:rPr>
        <w:t>ссийской Федерации и настоящим У</w:t>
      </w:r>
      <w:r>
        <w:rPr>
          <w:b w:val="0"/>
          <w:sz w:val="26"/>
          <w:szCs w:val="26"/>
        </w:rPr>
        <w:t>ставом.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 К компетенции учредителя в области управления Учреждением относятся: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5.2.1. Утверждение бюджетной сметы Учреждения.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5.2.2. Осуществление финансового обеспечения выполнения функций Учрежде</w:t>
      </w:r>
      <w:r>
        <w:rPr>
          <w:b w:val="0"/>
          <w:sz w:val="26"/>
          <w:szCs w:val="26"/>
        </w:rPr>
        <w:softHyphen/>
        <w:t xml:space="preserve">ния в порядке, утвержденном </w:t>
      </w:r>
      <w:r w:rsidR="00516BFC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дминистрацией Бабушкинского муниципального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5.2.3. Утверждение устава Учреждения, изменений (включая новую редакцию) в устав Учреждения в порядке, установленном </w:t>
      </w:r>
      <w:r w:rsidR="00516BFC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дминистрацией Бабушкинского муни</w:t>
      </w:r>
      <w:r>
        <w:rPr>
          <w:b w:val="0"/>
          <w:sz w:val="26"/>
          <w:szCs w:val="26"/>
        </w:rPr>
        <w:softHyphen/>
        <w:t>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5.2.4. Принятие решения о создании и ликвидации филиалов Учреждения, об открытии и закрытии его представительств, при этом в устав Учреждения должны быть внесены соответствующие изменения.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5.2.5. Принятие решения о назначении руководителя Учреждения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</w:t>
      </w:r>
      <w:r>
        <w:rPr>
          <w:b w:val="0"/>
          <w:sz w:val="26"/>
          <w:szCs w:val="26"/>
        </w:rPr>
        <w:softHyphen/>
        <w:t xml:space="preserve">кращения его полномочий и (или) заключения </w:t>
      </w:r>
      <w:r>
        <w:rPr>
          <w:b w:val="0"/>
          <w:sz w:val="26"/>
          <w:szCs w:val="26"/>
        </w:rPr>
        <w:lastRenderedPageBreak/>
        <w:t>(прекращения) трудового договора с ним), заключение и прекращение трудового договора с руководителем Учреждения, внесение в него изменений.</w:t>
      </w:r>
    </w:p>
    <w:p w:rsidR="001370A1" w:rsidRPr="00516BFC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5.2.6. </w:t>
      </w:r>
      <w:r w:rsidRPr="00516BFC">
        <w:rPr>
          <w:b w:val="0"/>
          <w:sz w:val="26"/>
          <w:szCs w:val="26"/>
        </w:rPr>
        <w:t>Рассмотрение обращений Учреждения о согласовании сделок с имуще</w:t>
      </w:r>
      <w:r w:rsidRPr="00516BFC">
        <w:rPr>
          <w:b w:val="0"/>
          <w:sz w:val="26"/>
          <w:szCs w:val="26"/>
        </w:rPr>
        <w:softHyphen/>
        <w:t>ством, закрепленным на праве оперативного управления за Учреждением.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5.2.7. Осуществление контроля за деятельностью Учреждения в порядке, опреде</w:t>
      </w:r>
      <w:r>
        <w:rPr>
          <w:b w:val="0"/>
          <w:sz w:val="26"/>
          <w:szCs w:val="26"/>
        </w:rPr>
        <w:softHyphen/>
        <w:t>ленном Администрацией Бабушкинского муниципального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5.2.8. Проведение процедур реорганизации, изменения типа и ликвидации Учре</w:t>
      </w:r>
      <w:r>
        <w:rPr>
          <w:b w:val="0"/>
          <w:sz w:val="26"/>
          <w:szCs w:val="26"/>
        </w:rPr>
        <w:softHyphen/>
        <w:t>ждения в порядке, определенном Администрацией Бабушкинского муниципального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5.2.9. Решение иных вопросов, предусмотренных Бюджетным кодексом Россий</w:t>
      </w:r>
      <w:r>
        <w:rPr>
          <w:b w:val="0"/>
          <w:sz w:val="26"/>
          <w:szCs w:val="26"/>
        </w:rPr>
        <w:softHyphen/>
        <w:t>ской Федерации, Федеральным законом от 12 января 1996 года № 7-ФЗ «О некоммер</w:t>
      </w:r>
      <w:r>
        <w:rPr>
          <w:b w:val="0"/>
          <w:sz w:val="26"/>
          <w:szCs w:val="26"/>
        </w:rPr>
        <w:softHyphen/>
        <w:t>ческих организациях» и нормативными правовыми актами Бабушкинского муници</w:t>
      </w:r>
      <w:r>
        <w:rPr>
          <w:b w:val="0"/>
          <w:sz w:val="26"/>
          <w:szCs w:val="26"/>
        </w:rPr>
        <w:softHyphen/>
        <w:t>пального округа.</w:t>
      </w:r>
    </w:p>
    <w:p w:rsidR="001370A1" w:rsidRPr="00516BFC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</w:t>
      </w:r>
      <w:r w:rsidRPr="00516BFC">
        <w:rPr>
          <w:b w:val="0"/>
          <w:sz w:val="26"/>
          <w:szCs w:val="26"/>
        </w:rPr>
        <w:t xml:space="preserve">. К компетенции </w:t>
      </w:r>
      <w:r w:rsidR="00516BFC" w:rsidRPr="00516BFC">
        <w:rPr>
          <w:b w:val="0"/>
          <w:sz w:val="26"/>
          <w:szCs w:val="26"/>
        </w:rPr>
        <w:t>администрации Бабушкинского муниципального округа</w:t>
      </w:r>
      <w:r w:rsidRPr="00516BFC">
        <w:rPr>
          <w:b w:val="0"/>
          <w:sz w:val="26"/>
          <w:szCs w:val="26"/>
        </w:rPr>
        <w:t xml:space="preserve"> относятся: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5.3.1. Согласование устава Учреждения и изменений в него в порядке, установ</w:t>
      </w:r>
      <w:r>
        <w:rPr>
          <w:b w:val="0"/>
          <w:sz w:val="26"/>
          <w:szCs w:val="26"/>
        </w:rPr>
        <w:softHyphen/>
        <w:t>ленном Администрацией Бабушкинского муниципального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5.3.2. Закрепление за Учреждением имущества на праве оперативного управле</w:t>
      </w:r>
      <w:r>
        <w:rPr>
          <w:b w:val="0"/>
          <w:sz w:val="26"/>
          <w:szCs w:val="26"/>
        </w:rPr>
        <w:softHyphen/>
        <w:t>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5.3.3. Заключение договора о порядке использования имущества, закрепленного на праве оперативного управления за Учреждением.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5.3.4. Принятие с согласия учредителя решения: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 отчуждении или ином способе распоряжения имуществом, закрепленным на праве оперативного управления за Учреждением;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 изъятии излишнего, неиспользуемого или используемого не по назначению имущества, закрепленного за Учреждением;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дальнейшем использовании имущества, оставшегося после ликвидации Учре</w:t>
      </w:r>
      <w:r>
        <w:rPr>
          <w:b w:val="0"/>
          <w:sz w:val="26"/>
          <w:szCs w:val="26"/>
        </w:rPr>
        <w:softHyphen/>
        <w:t>ждения.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5.3.5. Осуществление контроля за деятельностью Учреждения в рамках своей компетенции в порядке, определенном Администрацией Бабушкинского муниципаль</w:t>
      </w:r>
      <w:r>
        <w:rPr>
          <w:b w:val="0"/>
          <w:sz w:val="26"/>
          <w:szCs w:val="26"/>
        </w:rPr>
        <w:softHyphen/>
        <w:t>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5.4. Органом управления Учреждения является руководитель Учреждения — ди</w:t>
      </w:r>
      <w:r>
        <w:rPr>
          <w:b w:val="0"/>
          <w:sz w:val="26"/>
          <w:szCs w:val="26"/>
        </w:rPr>
        <w:softHyphen/>
        <w:t>ректор, назначаемый и освобождаемый учредителем.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Отношения по регулированию труда руководителя Учреждения определяются трудовым договором, заключаемым в соответствии с типовой формой трудового дого</w:t>
      </w:r>
      <w:r>
        <w:rPr>
          <w:b w:val="0"/>
          <w:sz w:val="26"/>
          <w:szCs w:val="26"/>
        </w:rPr>
        <w:softHyphen/>
        <w:t>вора с руководителем государственного (муниципального) учреждения, утвержденной Правительством Российской Федерации, между учредителем и руководителем Учре</w:t>
      </w:r>
      <w:r>
        <w:rPr>
          <w:b w:val="0"/>
          <w:sz w:val="26"/>
          <w:szCs w:val="26"/>
        </w:rPr>
        <w:softHyphen/>
        <w:t>ждения после назначения последнего на должность.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5.5. Руководитель действует на основе законодательства Российской Федерации, настоящего устава и в соответствии с заключенным трудовым договором.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5.6. К компетенции руководителя Учреждения относятся вопросы осуществления текущего руководства деятельностью Учреждения, за исключением вопросов, отне</w:t>
      </w:r>
      <w:r>
        <w:rPr>
          <w:b w:val="0"/>
          <w:sz w:val="26"/>
          <w:szCs w:val="26"/>
        </w:rPr>
        <w:softHyphen/>
        <w:t>сенных законодательством Российской Федерации и настоящим уст</w:t>
      </w:r>
      <w:r w:rsidR="00516BFC">
        <w:rPr>
          <w:b w:val="0"/>
          <w:sz w:val="26"/>
          <w:szCs w:val="26"/>
        </w:rPr>
        <w:t>авом к компетен</w:t>
      </w:r>
      <w:r w:rsidR="00516BFC">
        <w:rPr>
          <w:b w:val="0"/>
          <w:sz w:val="26"/>
          <w:szCs w:val="26"/>
        </w:rPr>
        <w:softHyphen/>
        <w:t>ции учредителя</w:t>
      </w:r>
      <w:r>
        <w:rPr>
          <w:b w:val="0"/>
          <w:sz w:val="26"/>
          <w:szCs w:val="26"/>
        </w:rPr>
        <w:t>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5.7. Руководитель по вопросам, отнесенным законодательством Российской Фе</w:t>
      </w:r>
      <w:r>
        <w:rPr>
          <w:b w:val="0"/>
          <w:sz w:val="26"/>
          <w:szCs w:val="26"/>
        </w:rPr>
        <w:softHyphen/>
        <w:t>дерации к его компетенции, действует на принципах единоначалия.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5.8. Руководитель должен действовать в интересах представляемого им Учрежде</w:t>
      </w:r>
      <w:r>
        <w:rPr>
          <w:b w:val="0"/>
          <w:sz w:val="26"/>
          <w:szCs w:val="26"/>
        </w:rPr>
        <w:softHyphen/>
        <w:t>ния добросовестно и разумно.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Руководитель обязан по требованию учредителя, если иное не предусмотрено за</w:t>
      </w:r>
      <w:r>
        <w:rPr>
          <w:b w:val="0"/>
          <w:sz w:val="26"/>
          <w:szCs w:val="26"/>
        </w:rPr>
        <w:softHyphen/>
        <w:t>конодательством Российской Федерации или трудовым договором, возместить убыт</w:t>
      </w:r>
      <w:r>
        <w:rPr>
          <w:b w:val="0"/>
          <w:sz w:val="26"/>
          <w:szCs w:val="26"/>
        </w:rPr>
        <w:softHyphen/>
        <w:t>ки, причиненные по его вине Учреждению.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5.9. Руководителю Учреждения разрешается совмещение его должности с други</w:t>
      </w:r>
      <w:r>
        <w:rPr>
          <w:b w:val="0"/>
          <w:sz w:val="26"/>
          <w:szCs w:val="26"/>
        </w:rPr>
        <w:softHyphen/>
        <w:t>ми руководящими должностями (кроме научного и научно-методического руко</w:t>
      </w:r>
      <w:r>
        <w:rPr>
          <w:b w:val="0"/>
          <w:sz w:val="26"/>
          <w:szCs w:val="26"/>
        </w:rPr>
        <w:softHyphen/>
        <w:t>водства), если иное не предусмотрено в отраслевом федеральном законе.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5.10. Руководитель выполняет следующие функции и обязанности по организа</w:t>
      </w:r>
      <w:r>
        <w:rPr>
          <w:b w:val="0"/>
          <w:sz w:val="26"/>
          <w:szCs w:val="26"/>
        </w:rPr>
        <w:softHyphen/>
        <w:t>ции и обеспечению деятельности Учреждения: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действует без доверенности от имени Учреждения, представляет его интересы в государственных органах, организациях;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согласованию с учредителем определяет приоритетные направления деятель</w:t>
      </w:r>
      <w:r>
        <w:rPr>
          <w:b w:val="0"/>
          <w:sz w:val="26"/>
          <w:szCs w:val="26"/>
        </w:rPr>
        <w:softHyphen/>
        <w:t>ности Учреждения, принципы формирования и использования его имущества;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пределах, установленных законом и настоящим уставом, распоряжается иму</w:t>
      </w:r>
      <w:r>
        <w:rPr>
          <w:b w:val="0"/>
          <w:sz w:val="26"/>
          <w:szCs w:val="26"/>
        </w:rPr>
        <w:softHyphen/>
        <w:t>ществом Учреждения, заключает договоры, выдает доверенности;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открывает лицевые счета Учреждения в установленном порядке;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обеспечивает составление бюджетной сметы Учреждения и представление ее на утверждение учредителю в порядке, определенном учредителем Учреждения;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обеспечивает исполнение Учреждением бюджетной сметы;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обеспечивает составление и утверждение в порядке, установленном Министер</w:t>
      </w:r>
      <w:r>
        <w:rPr>
          <w:b w:val="0"/>
          <w:sz w:val="26"/>
          <w:szCs w:val="26"/>
        </w:rPr>
        <w:softHyphen/>
        <w:t>ством финансов Российской Федерации, бухгалтерской (финансовой) отчетности Учреждения;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утверждает годовой бухгалтерский баланс Учреждения;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утверждает отчет о результатах деятельности Учреждения и об использовании закрепленного за ним государственного имущества и представляет его на согласова</w:t>
      </w:r>
      <w:r>
        <w:rPr>
          <w:b w:val="0"/>
          <w:sz w:val="26"/>
          <w:szCs w:val="26"/>
        </w:rPr>
        <w:softHyphen/>
        <w:t>ние учредителю Учреждения;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разрабатывает и по согласованию с учредителем утверждает штатное расписание Учреждения;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определяет структуру аппарата </w:t>
      </w:r>
      <w:r w:rsidR="00536AE2">
        <w:rPr>
          <w:b w:val="0"/>
          <w:sz w:val="26"/>
          <w:szCs w:val="26"/>
        </w:rPr>
        <w:t>Учреждения</w:t>
      </w:r>
      <w:r>
        <w:rPr>
          <w:b w:val="0"/>
          <w:sz w:val="26"/>
          <w:szCs w:val="26"/>
        </w:rPr>
        <w:t>, численный и квалификационный со</w:t>
      </w:r>
      <w:r>
        <w:rPr>
          <w:b w:val="0"/>
          <w:sz w:val="26"/>
          <w:szCs w:val="26"/>
        </w:rPr>
        <w:softHyphen/>
        <w:t>ставы, 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 и поощрения;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пределах своей компетенции издает локальные нормативные акты, распоряже</w:t>
      </w:r>
      <w:r>
        <w:rPr>
          <w:b w:val="0"/>
          <w:sz w:val="26"/>
          <w:szCs w:val="26"/>
        </w:rPr>
        <w:softHyphen/>
        <w:t>ния, приказы и дает указания, обязательные для всех работников Учреждения;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осуществляет иные полномочия, установленные законодательством, настоящим уставом и заключенным трудовым договором.</w:t>
      </w:r>
    </w:p>
    <w:p w:rsidR="001370A1" w:rsidRPr="00FD326C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FD326C">
        <w:rPr>
          <w:b w:val="0"/>
          <w:sz w:val="26"/>
          <w:szCs w:val="26"/>
        </w:rPr>
        <w:t>5</w:t>
      </w:r>
      <w:r w:rsidR="00536AE2">
        <w:rPr>
          <w:b w:val="0"/>
          <w:sz w:val="26"/>
          <w:szCs w:val="26"/>
        </w:rPr>
        <w:t>.11</w:t>
      </w:r>
      <w:r w:rsidRPr="00FD326C">
        <w:rPr>
          <w:b w:val="0"/>
          <w:sz w:val="26"/>
          <w:szCs w:val="26"/>
        </w:rPr>
        <w:t>. Предусмотренные настоящим уставом и трудовым договором функции и обязанности руководитель выполняет личными действиями и силами администрации Учреждения.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 w:rsidRPr="00FD326C">
        <w:rPr>
          <w:b w:val="0"/>
          <w:sz w:val="26"/>
          <w:szCs w:val="26"/>
        </w:rPr>
        <w:t>5.13. Отношения работника с Учреждением, возникшие на основе трудового до</w:t>
      </w:r>
      <w:r w:rsidRPr="00FD326C">
        <w:rPr>
          <w:b w:val="0"/>
          <w:sz w:val="26"/>
          <w:szCs w:val="26"/>
        </w:rPr>
        <w:softHyphen/>
        <w:t>говора, регулируются трудовым</w:t>
      </w:r>
      <w:r>
        <w:rPr>
          <w:b w:val="0"/>
          <w:sz w:val="26"/>
          <w:szCs w:val="26"/>
        </w:rPr>
        <w:t xml:space="preserve"> законодательством Российской Федерации.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5.14. Конфликт интересов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случае если руководитель</w:t>
      </w:r>
      <w:r w:rsidR="00536AE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Учреждения имеет заин</w:t>
      </w:r>
      <w:r>
        <w:rPr>
          <w:b w:val="0"/>
          <w:sz w:val="26"/>
          <w:szCs w:val="26"/>
        </w:rPr>
        <w:softHyphen/>
        <w:t>тересованность в совершении тех или иных действий, в том числе в совершении сде</w:t>
      </w:r>
      <w:r>
        <w:rPr>
          <w:b w:val="0"/>
          <w:sz w:val="26"/>
          <w:szCs w:val="26"/>
        </w:rPr>
        <w:softHyphen/>
        <w:t xml:space="preserve">лок, стороной которых является или намеревается быть Учреждение, а также в случае иного </w:t>
      </w:r>
      <w:r>
        <w:rPr>
          <w:b w:val="0"/>
          <w:sz w:val="26"/>
          <w:szCs w:val="26"/>
        </w:rPr>
        <w:lastRenderedPageBreak/>
        <w:t>противоречия интересов указанных лиц и Учреждения в отношении существую</w:t>
      </w:r>
      <w:r>
        <w:rPr>
          <w:b w:val="0"/>
          <w:sz w:val="26"/>
          <w:szCs w:val="26"/>
        </w:rPr>
        <w:softHyphen/>
        <w:t>щих или предполагаемых действий (в том числе сделок):</w:t>
      </w:r>
    </w:p>
    <w:p w:rsidR="001370A1" w:rsidRDefault="00536AE2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руководитель </w:t>
      </w:r>
      <w:r w:rsidR="001370A1">
        <w:rPr>
          <w:b w:val="0"/>
          <w:sz w:val="26"/>
          <w:szCs w:val="26"/>
        </w:rPr>
        <w:t xml:space="preserve">Учреждения обязан сообщить о своей заинтересованности учредителю и </w:t>
      </w:r>
      <w:r w:rsidR="006756B8">
        <w:rPr>
          <w:b w:val="0"/>
          <w:sz w:val="26"/>
          <w:szCs w:val="26"/>
        </w:rPr>
        <w:t>администрации Бабушкинского муниципального округа</w:t>
      </w:r>
      <w:r w:rsidR="001370A1">
        <w:rPr>
          <w:b w:val="0"/>
          <w:sz w:val="26"/>
          <w:szCs w:val="26"/>
        </w:rPr>
        <w:t xml:space="preserve"> до момента принятия решения о совершении данных действий;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действия должны быть одобрены учредителем и </w:t>
      </w:r>
      <w:r w:rsidR="006756B8">
        <w:rPr>
          <w:b w:val="0"/>
          <w:sz w:val="26"/>
          <w:szCs w:val="26"/>
        </w:rPr>
        <w:t>администрацией Бабушкинского муниципального округа</w:t>
      </w:r>
      <w:r>
        <w:rPr>
          <w:b w:val="0"/>
          <w:sz w:val="26"/>
          <w:szCs w:val="26"/>
        </w:rPr>
        <w:t>.</w:t>
      </w:r>
    </w:p>
    <w:p w:rsidR="006756B8" w:rsidRDefault="006756B8" w:rsidP="001370A1">
      <w:pPr>
        <w:ind w:firstLine="540"/>
        <w:jc w:val="both"/>
        <w:rPr>
          <w:b w:val="0"/>
          <w:sz w:val="26"/>
          <w:szCs w:val="26"/>
        </w:rPr>
      </w:pPr>
    </w:p>
    <w:p w:rsidR="001370A1" w:rsidRDefault="001370A1" w:rsidP="001370A1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VI. Реорганизация, изменение типа и ликвидация</w:t>
      </w:r>
    </w:p>
    <w:p w:rsidR="001370A1" w:rsidRDefault="001370A1" w:rsidP="001370A1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Учреждения, внесение изменений в устав</w:t>
      </w:r>
    </w:p>
    <w:p w:rsidR="001370A1" w:rsidRDefault="001370A1" w:rsidP="001370A1">
      <w:pPr>
        <w:jc w:val="center"/>
        <w:rPr>
          <w:b w:val="0"/>
          <w:sz w:val="26"/>
          <w:szCs w:val="26"/>
        </w:rPr>
      </w:pP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6.1. Решение о реорганизации или изменении типа Учреждения, его ликвидации принимается </w:t>
      </w:r>
      <w:r w:rsidR="00B97F6C">
        <w:rPr>
          <w:b w:val="0"/>
          <w:sz w:val="26"/>
          <w:szCs w:val="26"/>
        </w:rPr>
        <w:t>постановлением администрации</w:t>
      </w:r>
      <w:r>
        <w:rPr>
          <w:b w:val="0"/>
          <w:sz w:val="26"/>
          <w:szCs w:val="26"/>
        </w:rPr>
        <w:t xml:space="preserve"> Бабушкинского муниципального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6.2. Реорганизация, изменение типа, ликвидация Учреждения осуществляются в соответствии с законодательством Российской Федерации в порядке, установленном Администрацией Бабушкинского муниципального округа.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</w:t>
      </w:r>
      <w:r>
        <w:rPr>
          <w:b w:val="0"/>
          <w:sz w:val="26"/>
          <w:szCs w:val="26"/>
        </w:rPr>
        <w:softHyphen/>
        <w:t>ции может быть обращено взыскание.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6.4. Имущество Учреждения, оставшееся после удовлетворения требований кре</w:t>
      </w:r>
      <w:r>
        <w:rPr>
          <w:b w:val="0"/>
          <w:sz w:val="26"/>
          <w:szCs w:val="26"/>
        </w:rPr>
        <w:softHyphen/>
        <w:t>диторов, передается ликвидационной комиссией</w:t>
      </w:r>
      <w:r w:rsidR="006756B8">
        <w:rPr>
          <w:b w:val="0"/>
          <w:sz w:val="26"/>
          <w:szCs w:val="26"/>
        </w:rPr>
        <w:t xml:space="preserve"> администрации Бабушкинского муниципального округа</w:t>
      </w:r>
      <w:r>
        <w:rPr>
          <w:b w:val="0"/>
          <w:sz w:val="26"/>
          <w:szCs w:val="26"/>
        </w:rPr>
        <w:t>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6.5.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1370A1" w:rsidRDefault="001370A1" w:rsidP="001370A1">
      <w:pPr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6.6. При ликвидации или реорганизации Учреждения образовавшиеся в процессе осуществления его деятельности архивные документы в упорядоченном состоянии передаются правопреемнику, а при его отсутствии передаются на государственное хранение.</w:t>
      </w:r>
    </w:p>
    <w:p w:rsidR="001370A1" w:rsidRDefault="001370A1" w:rsidP="001370A1">
      <w:pPr>
        <w:ind w:firstLine="540"/>
        <w:jc w:val="both"/>
      </w:pPr>
      <w:r>
        <w:rPr>
          <w:b w:val="0"/>
          <w:sz w:val="26"/>
          <w:szCs w:val="26"/>
        </w:rPr>
        <w:t>6.7. Внесение изменений в устав Учреждения осуществляется учредителем Учре</w:t>
      </w:r>
      <w:r>
        <w:rPr>
          <w:b w:val="0"/>
          <w:sz w:val="26"/>
          <w:szCs w:val="26"/>
        </w:rPr>
        <w:softHyphen/>
        <w:t>ждения в порядке, установленном Администрацией Бабушкинского муниципального округа.</w:t>
      </w:r>
      <w:r>
        <w:rPr>
          <w:rFonts w:eastAsia="Courier New" w:cs="Courier New"/>
          <w:b w:val="0"/>
          <w:sz w:val="26"/>
          <w:szCs w:val="26"/>
        </w:rPr>
        <w:t xml:space="preserve">    </w:t>
      </w:r>
    </w:p>
    <w:p w:rsidR="001370A1" w:rsidRPr="00870312" w:rsidRDefault="001370A1" w:rsidP="00870312">
      <w:pPr>
        <w:jc w:val="both"/>
        <w:rPr>
          <w:b w:val="0"/>
          <w:sz w:val="28"/>
          <w:szCs w:val="28"/>
        </w:rPr>
      </w:pPr>
    </w:p>
    <w:sectPr w:rsidR="001370A1" w:rsidRPr="0087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54" w:rsidRDefault="00937C54" w:rsidP="00AC1AD4">
      <w:r>
        <w:separator/>
      </w:r>
    </w:p>
  </w:endnote>
  <w:endnote w:type="continuationSeparator" w:id="0">
    <w:p w:rsidR="00937C54" w:rsidRDefault="00937C54" w:rsidP="00AC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54" w:rsidRDefault="00937C54" w:rsidP="00AC1AD4">
      <w:r>
        <w:separator/>
      </w:r>
    </w:p>
  </w:footnote>
  <w:footnote w:type="continuationSeparator" w:id="0">
    <w:p w:rsidR="00937C54" w:rsidRDefault="00937C54" w:rsidP="00AC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2"/>
    <w:rsid w:val="0002086C"/>
    <w:rsid w:val="00045E7A"/>
    <w:rsid w:val="00085A03"/>
    <w:rsid w:val="000B1586"/>
    <w:rsid w:val="000E1673"/>
    <w:rsid w:val="001370A1"/>
    <w:rsid w:val="00155D20"/>
    <w:rsid w:val="00161863"/>
    <w:rsid w:val="002C656C"/>
    <w:rsid w:val="00376D68"/>
    <w:rsid w:val="00416B06"/>
    <w:rsid w:val="0042775A"/>
    <w:rsid w:val="005045FE"/>
    <w:rsid w:val="00516BFC"/>
    <w:rsid w:val="00536AE2"/>
    <w:rsid w:val="005A3305"/>
    <w:rsid w:val="00612D4F"/>
    <w:rsid w:val="00647D07"/>
    <w:rsid w:val="006756B8"/>
    <w:rsid w:val="006E1D84"/>
    <w:rsid w:val="006F68EA"/>
    <w:rsid w:val="0072348E"/>
    <w:rsid w:val="00727145"/>
    <w:rsid w:val="00750C6D"/>
    <w:rsid w:val="007956DB"/>
    <w:rsid w:val="007D1D89"/>
    <w:rsid w:val="007E66E0"/>
    <w:rsid w:val="008215B3"/>
    <w:rsid w:val="00870312"/>
    <w:rsid w:val="00937C54"/>
    <w:rsid w:val="00A90D4D"/>
    <w:rsid w:val="00AC1AD4"/>
    <w:rsid w:val="00B77145"/>
    <w:rsid w:val="00B97F6C"/>
    <w:rsid w:val="00C3188B"/>
    <w:rsid w:val="00D66904"/>
    <w:rsid w:val="00DE3421"/>
    <w:rsid w:val="00E71D08"/>
    <w:rsid w:val="00E92A30"/>
    <w:rsid w:val="00EA7C49"/>
    <w:rsid w:val="00EC00EA"/>
    <w:rsid w:val="00EF17B6"/>
    <w:rsid w:val="00F82CD7"/>
    <w:rsid w:val="00FA7BC5"/>
    <w:rsid w:val="00FC1FEF"/>
    <w:rsid w:val="00F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3681C-04FB-4675-9257-17551E4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2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0312"/>
  </w:style>
  <w:style w:type="character" w:customStyle="1" w:styleId="q">
    <w:name w:val="q"/>
    <w:rsid w:val="001370A1"/>
  </w:style>
  <w:style w:type="paragraph" w:customStyle="1" w:styleId="ConsPlusNonformat">
    <w:name w:val="ConsPlusNonformat"/>
    <w:rsid w:val="001370A1"/>
    <w:pPr>
      <w:suppressAutoHyphens/>
      <w:spacing w:after="0" w:line="240" w:lineRule="auto"/>
    </w:pPr>
    <w:rPr>
      <w:rFonts w:ascii="Courier New" w:eastAsia="Times New Roman" w:hAnsi="Courier New" w:cs="Tahoma"/>
      <w:kern w:val="1"/>
      <w:sz w:val="20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C1A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AD4"/>
    <w:rPr>
      <w:rFonts w:ascii="Times New Roman" w:eastAsia="Times New Roman" w:hAnsi="Times New Roman" w:cs="Times New Roman"/>
      <w:b/>
      <w:kern w:val="1"/>
      <w:sz w:val="3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A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AD4"/>
    <w:rPr>
      <w:rFonts w:ascii="Times New Roman" w:eastAsia="Times New Roman" w:hAnsi="Times New Roman" w:cs="Times New Roman"/>
      <w:b/>
      <w:kern w:val="1"/>
      <w:sz w:val="36"/>
      <w:szCs w:val="24"/>
      <w:lang w:eastAsia="ru-RU"/>
    </w:rPr>
  </w:style>
  <w:style w:type="paragraph" w:styleId="a8">
    <w:name w:val="No Spacing"/>
    <w:uiPriority w:val="1"/>
    <w:qFormat/>
    <w:rsid w:val="00AC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0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EA"/>
    <w:rPr>
      <w:rFonts w:ascii="Segoe UI" w:eastAsia="Times New Roman" w:hAnsi="Segoe UI" w:cs="Segoe UI"/>
      <w:b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mfc-user7</dc:creator>
  <cp:keywords/>
  <dc:description/>
  <cp:lastModifiedBy>№ 3</cp:lastModifiedBy>
  <cp:revision>2</cp:revision>
  <cp:lastPrinted>2023-01-09T08:58:00Z</cp:lastPrinted>
  <dcterms:created xsi:type="dcterms:W3CDTF">2025-05-05T11:34:00Z</dcterms:created>
  <dcterms:modified xsi:type="dcterms:W3CDTF">2025-05-05T11:34:00Z</dcterms:modified>
</cp:coreProperties>
</file>