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3A721C">
        <w:rPr>
          <w:b/>
          <w:sz w:val="27"/>
          <w:szCs w:val="27"/>
        </w:rPr>
        <w:t>453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F30824">
        <w:rPr>
          <w:b/>
          <w:sz w:val="28"/>
          <w:szCs w:val="28"/>
        </w:rPr>
        <w:t>Прониной Марины Геннадьевны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5C0CDE">
        <w:rPr>
          <w:sz w:val="28"/>
          <w:szCs w:val="28"/>
        </w:rPr>
        <w:t xml:space="preserve"> </w:t>
      </w:r>
      <w:r w:rsidR="00F30824">
        <w:rPr>
          <w:sz w:val="28"/>
          <w:szCs w:val="28"/>
        </w:rPr>
        <w:t>Пронину Марину Геннадьевну</w:t>
      </w:r>
      <w:r w:rsidR="005C0CDE">
        <w:rPr>
          <w:sz w:val="28"/>
          <w:szCs w:val="28"/>
        </w:rPr>
        <w:t xml:space="preserve"> за образцовое выполнение должностных обязанностей, безупречный труд и в связи с профессиональным праздником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3A721C"/>
    <w:rsid w:val="0040151C"/>
    <w:rsid w:val="005720B9"/>
    <w:rsid w:val="005B2CBA"/>
    <w:rsid w:val="005C0CDE"/>
    <w:rsid w:val="005C18D6"/>
    <w:rsid w:val="005E2DA4"/>
    <w:rsid w:val="0060024B"/>
    <w:rsid w:val="00654875"/>
    <w:rsid w:val="006C4032"/>
    <w:rsid w:val="006F4E9F"/>
    <w:rsid w:val="007B5054"/>
    <w:rsid w:val="0083624A"/>
    <w:rsid w:val="00A37CBB"/>
    <w:rsid w:val="00AB3DE1"/>
    <w:rsid w:val="00B16A95"/>
    <w:rsid w:val="00B92D12"/>
    <w:rsid w:val="00BE04C8"/>
    <w:rsid w:val="00C31157"/>
    <w:rsid w:val="00D03524"/>
    <w:rsid w:val="00F30263"/>
    <w:rsid w:val="00F30824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2025-04-28T16:28:00Z</cp:lastPrinted>
  <dcterms:created xsi:type="dcterms:W3CDTF">2025-04-28T16:28:00Z</dcterms:created>
  <dcterms:modified xsi:type="dcterms:W3CDTF">2025-04-28T16:28:00Z</dcterms:modified>
</cp:coreProperties>
</file>