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AB" w:rsidRDefault="00C82FAB" w:rsidP="00C82FAB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C82FAB">
        <w:rPr>
          <w:rFonts w:ascii="Times New Roman" w:hAnsi="Times New Roman" w:cs="Times New Roman"/>
          <w:sz w:val="28"/>
        </w:rPr>
        <w:t xml:space="preserve">Утвержден </w:t>
      </w:r>
    </w:p>
    <w:p w:rsidR="00C82FAB" w:rsidRDefault="00C82FAB" w:rsidP="00C82FAB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C82FAB">
        <w:rPr>
          <w:rFonts w:ascii="Times New Roman" w:hAnsi="Times New Roman" w:cs="Times New Roman"/>
          <w:sz w:val="28"/>
        </w:rPr>
        <w:t xml:space="preserve">Приказом и.о. </w:t>
      </w:r>
      <w:r>
        <w:rPr>
          <w:rFonts w:ascii="Times New Roman" w:hAnsi="Times New Roman" w:cs="Times New Roman"/>
          <w:sz w:val="28"/>
        </w:rPr>
        <w:t>д</w:t>
      </w:r>
      <w:r w:rsidRPr="00C82FAB">
        <w:rPr>
          <w:rFonts w:ascii="Times New Roman" w:hAnsi="Times New Roman" w:cs="Times New Roman"/>
          <w:sz w:val="28"/>
        </w:rPr>
        <w:t>иректора</w:t>
      </w:r>
    </w:p>
    <w:p w:rsidR="00C82FAB" w:rsidRDefault="00C82FAB" w:rsidP="00C82FAB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 w:rsidRPr="00C82FAB">
        <w:rPr>
          <w:rFonts w:ascii="Times New Roman" w:hAnsi="Times New Roman" w:cs="Times New Roman"/>
          <w:sz w:val="28"/>
        </w:rPr>
        <w:t xml:space="preserve"> МУП «Бабушкинская теплосеть» </w:t>
      </w:r>
    </w:p>
    <w:p w:rsidR="001B536F" w:rsidRDefault="00AF00A2" w:rsidP="00C82FAB">
      <w:pPr>
        <w:spacing w:after="0"/>
        <w:ind w:left="2124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28.04.2025г. № 13</w:t>
      </w:r>
      <w:r w:rsidR="00C82FAB" w:rsidRPr="00C82FAB">
        <w:rPr>
          <w:rFonts w:ascii="Times New Roman" w:hAnsi="Times New Roman" w:cs="Times New Roman"/>
          <w:sz w:val="28"/>
        </w:rPr>
        <w:t>-ОД</w:t>
      </w:r>
    </w:p>
    <w:p w:rsidR="001B536F" w:rsidRDefault="001B536F" w:rsidP="001B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36F" w:rsidRDefault="001B536F" w:rsidP="001B5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D2"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2025-2026г.</w:t>
      </w:r>
    </w:p>
    <w:p w:rsidR="00794183" w:rsidRPr="006C07D2" w:rsidRDefault="00AF00A2" w:rsidP="0079418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здания по адресу: с.им. Бабушкина, ул. Бабушкина, д. 61</w:t>
      </w:r>
    </w:p>
    <w:p w:rsidR="001B536F" w:rsidRDefault="001B536F" w:rsidP="001B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Приказом Минэнерго России от 13.11.2024 № 2234)</w:t>
      </w:r>
    </w:p>
    <w:p w:rsidR="00866E5D" w:rsidRPr="00866E5D" w:rsidRDefault="00866E5D" w:rsidP="00866E5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6E5D" w:rsidRDefault="00866E5D" w:rsidP="00866E5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сведения.</w:t>
      </w:r>
    </w:p>
    <w:tbl>
      <w:tblPr>
        <w:tblStyle w:val="a8"/>
        <w:tblW w:w="15276" w:type="dxa"/>
        <w:tblLook w:val="04A0"/>
      </w:tblPr>
      <w:tblGrid>
        <w:gridCol w:w="675"/>
        <w:gridCol w:w="4536"/>
        <w:gridCol w:w="10065"/>
      </w:tblGrid>
      <w:tr w:rsidR="002E0162" w:rsidTr="003961D7">
        <w:tc>
          <w:tcPr>
            <w:tcW w:w="675" w:type="dxa"/>
          </w:tcPr>
          <w:p w:rsidR="002E0162" w:rsidRPr="002E0162" w:rsidRDefault="002E0162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0162" w:rsidRDefault="002E0162" w:rsidP="00AF00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AF00A2">
              <w:rPr>
                <w:rFonts w:ascii="Times New Roman" w:hAnsi="Times New Roman" w:cs="Times New Roman"/>
                <w:sz w:val="26"/>
                <w:szCs w:val="26"/>
              </w:rPr>
              <w:t>потребителя тепловой энергии</w:t>
            </w:r>
          </w:p>
        </w:tc>
        <w:tc>
          <w:tcPr>
            <w:tcW w:w="10065" w:type="dxa"/>
          </w:tcPr>
          <w:p w:rsidR="002E0162" w:rsidRDefault="002E0162" w:rsidP="00AF00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 область, Бабушкинский муниципальный о</w:t>
            </w:r>
            <w:r w:rsidR="00CB0FF0">
              <w:rPr>
                <w:rFonts w:ascii="Times New Roman" w:hAnsi="Times New Roman" w:cs="Times New Roman"/>
                <w:sz w:val="26"/>
                <w:szCs w:val="26"/>
              </w:rPr>
              <w:t xml:space="preserve">круг, с.им. Бабушкина, ул. </w:t>
            </w:r>
            <w:r w:rsidR="00AF00A2">
              <w:rPr>
                <w:rFonts w:ascii="Times New Roman" w:hAnsi="Times New Roman" w:cs="Times New Roman"/>
                <w:sz w:val="26"/>
                <w:szCs w:val="26"/>
              </w:rPr>
              <w:t>Бабушкина, д. 61</w:t>
            </w:r>
          </w:p>
        </w:tc>
      </w:tr>
      <w:tr w:rsidR="002E0162" w:rsidTr="003961D7">
        <w:tc>
          <w:tcPr>
            <w:tcW w:w="675" w:type="dxa"/>
          </w:tcPr>
          <w:p w:rsidR="002E0162" w:rsidRPr="002E0162" w:rsidRDefault="002E0162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0162" w:rsidRDefault="002E0162" w:rsidP="00AF00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осуществляющая </w:t>
            </w:r>
            <w:r w:rsidR="00AF00A2">
              <w:rPr>
                <w:rFonts w:ascii="Times New Roman" w:hAnsi="Times New Roman" w:cs="Times New Roman"/>
                <w:sz w:val="26"/>
                <w:szCs w:val="26"/>
              </w:rPr>
              <w:t xml:space="preserve">теплоснабжение здания </w:t>
            </w:r>
          </w:p>
        </w:tc>
        <w:tc>
          <w:tcPr>
            <w:tcW w:w="10065" w:type="dxa"/>
          </w:tcPr>
          <w:p w:rsidR="002E0162" w:rsidRDefault="002E0162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«Бабушкинская теплосеть» Бабушкинского муниципального округа (далее – МУП «Бабушкинская теплосеть»</w:t>
            </w:r>
            <w:r w:rsidR="009153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0162" w:rsidTr="003961D7">
        <w:tc>
          <w:tcPr>
            <w:tcW w:w="675" w:type="dxa"/>
          </w:tcPr>
          <w:p w:rsidR="002E0162" w:rsidRPr="002E0162" w:rsidRDefault="002E0162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0162" w:rsidRDefault="002E0162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постройки/ввода в эксплуатацию</w:t>
            </w:r>
          </w:p>
        </w:tc>
        <w:tc>
          <w:tcPr>
            <w:tcW w:w="10065" w:type="dxa"/>
          </w:tcPr>
          <w:p w:rsidR="002E0162" w:rsidRDefault="00AF00A2" w:rsidP="00AF00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данных </w:t>
            </w:r>
          </w:p>
        </w:tc>
      </w:tr>
      <w:tr w:rsidR="002E0162" w:rsidTr="003961D7">
        <w:tc>
          <w:tcPr>
            <w:tcW w:w="675" w:type="dxa"/>
          </w:tcPr>
          <w:p w:rsidR="002E0162" w:rsidRPr="002E0162" w:rsidRDefault="002E0162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0162" w:rsidRDefault="00AF00A2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помещений</w:t>
            </w:r>
            <w:r w:rsidR="009153A4">
              <w:rPr>
                <w:rFonts w:ascii="Times New Roman" w:hAnsi="Times New Roman" w:cs="Times New Roman"/>
                <w:sz w:val="26"/>
                <w:szCs w:val="26"/>
              </w:rPr>
              <w:t>, м.кв.</w:t>
            </w:r>
          </w:p>
        </w:tc>
        <w:tc>
          <w:tcPr>
            <w:tcW w:w="10065" w:type="dxa"/>
          </w:tcPr>
          <w:p w:rsidR="002E0162" w:rsidRDefault="00AF00A2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374,4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AF00A2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0065" w:type="dxa"/>
          </w:tcPr>
          <w:p w:rsidR="009153A4" w:rsidRPr="00AF00A2" w:rsidRDefault="00AF00A2" w:rsidP="002E0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A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35:15:0102013:103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 стен МКД</w:t>
            </w:r>
          </w:p>
        </w:tc>
        <w:tc>
          <w:tcPr>
            <w:tcW w:w="10065" w:type="dxa"/>
          </w:tcPr>
          <w:p w:rsidR="009153A4" w:rsidRDefault="00CB0FF0" w:rsidP="00054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подвала МКД</w:t>
            </w:r>
          </w:p>
        </w:tc>
        <w:tc>
          <w:tcPr>
            <w:tcW w:w="10065" w:type="dxa"/>
          </w:tcPr>
          <w:p w:rsidR="009153A4" w:rsidRDefault="009153A4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прибора учета тепловой энергии в МКД</w:t>
            </w:r>
          </w:p>
        </w:tc>
        <w:tc>
          <w:tcPr>
            <w:tcW w:w="10065" w:type="dxa"/>
          </w:tcPr>
          <w:p w:rsidR="009153A4" w:rsidRDefault="009153A4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AF00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элеватора/теплового пункта в </w:t>
            </w:r>
          </w:p>
        </w:tc>
        <w:tc>
          <w:tcPr>
            <w:tcW w:w="10065" w:type="dxa"/>
          </w:tcPr>
          <w:p w:rsidR="009153A4" w:rsidRDefault="009153A4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отопления</w:t>
            </w:r>
          </w:p>
        </w:tc>
        <w:tc>
          <w:tcPr>
            <w:tcW w:w="10065" w:type="dxa"/>
          </w:tcPr>
          <w:p w:rsidR="009153A4" w:rsidRDefault="009153A4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Закрытая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отопления</w:t>
            </w:r>
          </w:p>
        </w:tc>
        <w:tc>
          <w:tcPr>
            <w:tcW w:w="10065" w:type="dxa"/>
          </w:tcPr>
          <w:p w:rsidR="009153A4" w:rsidRDefault="009153A4" w:rsidP="00152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Однотрубная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ГВС в МКД</w:t>
            </w:r>
          </w:p>
        </w:tc>
        <w:tc>
          <w:tcPr>
            <w:tcW w:w="10065" w:type="dxa"/>
          </w:tcPr>
          <w:p w:rsidR="009153A4" w:rsidRDefault="00054564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центрального горячего водоснабжения</w:t>
            </w:r>
          </w:p>
        </w:tc>
      </w:tr>
      <w:tr w:rsidR="009153A4" w:rsidTr="003961D7">
        <w:tc>
          <w:tcPr>
            <w:tcW w:w="675" w:type="dxa"/>
          </w:tcPr>
          <w:p w:rsidR="009153A4" w:rsidRPr="002E0162" w:rsidRDefault="009153A4" w:rsidP="002E01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53A4" w:rsidRDefault="009153A4" w:rsidP="00866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трубопроводной системы отопления в МКД</w:t>
            </w:r>
          </w:p>
        </w:tc>
        <w:tc>
          <w:tcPr>
            <w:tcW w:w="10065" w:type="dxa"/>
          </w:tcPr>
          <w:p w:rsidR="009153A4" w:rsidRDefault="00CB0FF0" w:rsidP="002E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153A4">
              <w:rPr>
                <w:rFonts w:ascii="Times New Roman" w:hAnsi="Times New Roman" w:cs="Times New Roman"/>
                <w:sz w:val="26"/>
                <w:szCs w:val="26"/>
              </w:rPr>
              <w:t>ластиковая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/металл</w:t>
            </w:r>
          </w:p>
        </w:tc>
      </w:tr>
    </w:tbl>
    <w:p w:rsidR="00866E5D" w:rsidRDefault="00866E5D" w:rsidP="00866E5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6E5D" w:rsidRDefault="00866E5D" w:rsidP="00866E5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66E5D">
        <w:rPr>
          <w:rFonts w:ascii="Times New Roman" w:hAnsi="Times New Roman" w:cs="Times New Roman"/>
          <w:sz w:val="26"/>
          <w:szCs w:val="26"/>
        </w:rPr>
        <w:t>Анализ прохождения трех прошлых отопительных периодов</w:t>
      </w:r>
    </w:p>
    <w:tbl>
      <w:tblPr>
        <w:tblStyle w:val="a8"/>
        <w:tblW w:w="15278" w:type="dxa"/>
        <w:tblLook w:val="04A0"/>
      </w:tblPr>
      <w:tblGrid>
        <w:gridCol w:w="534"/>
        <w:gridCol w:w="12600"/>
        <w:gridCol w:w="2144"/>
      </w:tblGrid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Продолжительность отопительного периода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125D55" w:rsidRPr="006C07D2" w:rsidTr="00A56989">
        <w:trPr>
          <w:trHeight w:val="307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Случаи размораживания внутренних систем на объектах теплоснабжения</w:t>
            </w:r>
            <w:r w:rsidR="009153A4">
              <w:rPr>
                <w:rFonts w:ascii="Times New Roman" w:hAnsi="Times New Roman" w:cs="Times New Roman"/>
                <w:sz w:val="26"/>
                <w:szCs w:val="26"/>
              </w:rPr>
              <w:t xml:space="preserve"> в МКД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9153A4" w:rsidP="00915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Случаи</w:t>
            </w:r>
            <w:r w:rsidR="00125D55" w:rsidRPr="006C07D2">
              <w:rPr>
                <w:rFonts w:ascii="Times New Roman" w:hAnsi="Times New Roman" w:cs="Times New Roman"/>
                <w:sz w:val="26"/>
                <w:szCs w:val="26"/>
              </w:rPr>
              <w:t xml:space="preserve"> аварий/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дефектов внутренних систем теплоснабжения в МКД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59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271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79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 xml:space="preserve">Случаи перерывов в поставке теплоносителя 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Случаи нарушения температурного режима тепловой энергии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79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Случаи снижения параметров давления теплоносителя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7941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обращений/жалоб жителей на снижение качества/параметров услуги </w:t>
            </w:r>
            <w:r w:rsidR="00794183">
              <w:rPr>
                <w:rFonts w:ascii="Times New Roman" w:hAnsi="Times New Roman" w:cs="Times New Roman"/>
                <w:sz w:val="26"/>
                <w:szCs w:val="26"/>
              </w:rPr>
              <w:t>отопления в управляющую компанию.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794183">
            <w:pPr>
              <w:pStyle w:val="a9"/>
              <w:tabs>
                <w:tab w:val="left" w:pos="284"/>
              </w:tabs>
              <w:ind w:left="-142" w:right="34"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ind w:left="0" w:right="3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Количество случаев перерасчета платы из-за снижения качества/параметров услуги теплоснабжения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2022-2023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2023-2024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5D55" w:rsidRPr="006C07D2" w:rsidTr="00A56989">
        <w:trPr>
          <w:trHeight w:val="118"/>
        </w:trPr>
        <w:tc>
          <w:tcPr>
            <w:tcW w:w="534" w:type="dxa"/>
          </w:tcPr>
          <w:p w:rsidR="00125D55" w:rsidRPr="006C07D2" w:rsidRDefault="00125D55" w:rsidP="00A56989">
            <w:pPr>
              <w:pStyle w:val="a9"/>
              <w:tabs>
                <w:tab w:val="left" w:pos="284"/>
              </w:tabs>
              <w:ind w:left="0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0" w:type="dxa"/>
          </w:tcPr>
          <w:p w:rsidR="00125D55" w:rsidRPr="006C07D2" w:rsidRDefault="00125D55" w:rsidP="00A56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2024-2025 г.г.</w:t>
            </w:r>
          </w:p>
        </w:tc>
        <w:tc>
          <w:tcPr>
            <w:tcW w:w="2144" w:type="dxa"/>
          </w:tcPr>
          <w:p w:rsidR="00125D55" w:rsidRPr="006C07D2" w:rsidRDefault="00125D55" w:rsidP="00A56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7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25D55" w:rsidRDefault="00125D55" w:rsidP="00125D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00A2" w:rsidRDefault="00AF00A2" w:rsidP="00125D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00A2" w:rsidRDefault="00AF00A2" w:rsidP="00125D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00A2" w:rsidRPr="00125D55" w:rsidRDefault="00AF00A2" w:rsidP="00125D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5D55" w:rsidRPr="00866E5D" w:rsidRDefault="0062751E" w:rsidP="00866E5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Организационные и технические мероприятия.</w:t>
      </w:r>
    </w:p>
    <w:tbl>
      <w:tblPr>
        <w:tblStyle w:val="a8"/>
        <w:tblW w:w="15114" w:type="dxa"/>
        <w:jc w:val="center"/>
        <w:tblInd w:w="922" w:type="dxa"/>
        <w:tblLayout w:type="fixed"/>
        <w:tblLook w:val="04A0"/>
      </w:tblPr>
      <w:tblGrid>
        <w:gridCol w:w="698"/>
        <w:gridCol w:w="11034"/>
        <w:gridCol w:w="2007"/>
        <w:gridCol w:w="1375"/>
      </w:tblGrid>
      <w:tr w:rsidR="001B536F" w:rsidRPr="00125D55" w:rsidTr="005976D3">
        <w:trPr>
          <w:trHeight w:val="715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36F" w:rsidRPr="00125D55" w:rsidRDefault="001B536F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34" w:type="dxa"/>
          </w:tcPr>
          <w:p w:rsidR="001B536F" w:rsidRPr="00125D55" w:rsidRDefault="001B536F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07" w:type="dxa"/>
          </w:tcPr>
          <w:p w:rsidR="001B536F" w:rsidRPr="00125D55" w:rsidRDefault="001B536F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536F" w:rsidRPr="00125D55" w:rsidTr="005976D3">
        <w:trPr>
          <w:trHeight w:val="284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</w:tcPr>
          <w:p w:rsidR="001B536F" w:rsidRPr="00125D55" w:rsidRDefault="001B536F" w:rsidP="00866E5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Par98"/>
            <w:bookmarkStart w:id="1" w:name="Par99"/>
            <w:bookmarkStart w:id="2" w:name="Par100"/>
            <w:bookmarkEnd w:id="0"/>
            <w:bookmarkEnd w:id="1"/>
            <w:bookmarkEnd w:id="2"/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Промывка теплопотребляющей установки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276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34" w:type="dxa"/>
          </w:tcPr>
          <w:p w:rsidR="001B536F" w:rsidRPr="00125D55" w:rsidRDefault="001B536F" w:rsidP="00866E5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наладки режимов потребления тепловой энергии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428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4" w:type="dxa"/>
          </w:tcPr>
          <w:p w:rsidR="001B536F" w:rsidRPr="00125D55" w:rsidRDefault="001B536F" w:rsidP="00866E5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(осмотр) запорной арматуры и арматуры постоянного регулирования на предмет наличия и 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278"/>
          <w:jc w:val="center"/>
        </w:trPr>
        <w:tc>
          <w:tcPr>
            <w:tcW w:w="698" w:type="dxa"/>
          </w:tcPr>
          <w:p w:rsidR="001B536F" w:rsidRPr="00125D55" w:rsidRDefault="005901EF" w:rsidP="0059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34" w:type="dxa"/>
          </w:tcPr>
          <w:p w:rsidR="001B536F" w:rsidRPr="00125D55" w:rsidRDefault="001B536F" w:rsidP="00AF00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ответственных лиц за безопасную эксплуатацию тепловых энергоустановок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282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4" w:type="dxa"/>
          </w:tcPr>
          <w:p w:rsidR="001B536F" w:rsidRPr="00125D55" w:rsidRDefault="001B536F" w:rsidP="0062751E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</w:t>
            </w:r>
            <w:r w:rsidR="0062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испытаний на плотность и прочность (гидравлических испытаний) трубопровод</w:t>
            </w:r>
            <w:r w:rsidR="0062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</w:t>
            </w:r>
            <w:r w:rsidR="0062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</w:t>
            </w:r>
            <w:r w:rsidR="0062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внутренних систем теплопотребления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314"/>
          <w:jc w:val="center"/>
        </w:trPr>
        <w:tc>
          <w:tcPr>
            <w:tcW w:w="698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4" w:type="dxa"/>
          </w:tcPr>
          <w:p w:rsidR="001B536F" w:rsidRPr="00125D55" w:rsidRDefault="001B536F" w:rsidP="00866E5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</w:t>
            </w:r>
            <w:r w:rsidR="00AF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рждение перечня документации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428"/>
          <w:jc w:val="center"/>
        </w:trPr>
        <w:tc>
          <w:tcPr>
            <w:tcW w:w="698" w:type="dxa"/>
          </w:tcPr>
          <w:p w:rsidR="001B536F" w:rsidRPr="00125D55" w:rsidRDefault="005901E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34" w:type="dxa"/>
          </w:tcPr>
          <w:p w:rsidR="001B536F" w:rsidRPr="00125D55" w:rsidRDefault="001B536F" w:rsidP="00866E5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работоспособности, настроечных характеристик и установок систем регулирования и (или) регуляторов температуры и давления теплоносителя на системы отопления.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348"/>
          <w:jc w:val="center"/>
        </w:trPr>
        <w:tc>
          <w:tcPr>
            <w:tcW w:w="698" w:type="dxa"/>
          </w:tcPr>
          <w:p w:rsidR="001B536F" w:rsidRPr="00125D55" w:rsidRDefault="005901E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34" w:type="dxa"/>
          </w:tcPr>
          <w:p w:rsidR="001B536F" w:rsidRPr="00125D55" w:rsidRDefault="005901EF" w:rsidP="00866E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536F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теплопотребляющих установок на предмет несанкционированного подключения тепловой энергии</w:t>
            </w:r>
            <w:r w:rsidR="00866E5D"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5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до 10 сентября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568"/>
          <w:jc w:val="center"/>
        </w:trPr>
        <w:tc>
          <w:tcPr>
            <w:tcW w:w="698" w:type="dxa"/>
          </w:tcPr>
          <w:p w:rsidR="001B536F" w:rsidRPr="00125D55" w:rsidRDefault="005901E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34" w:type="dxa"/>
          </w:tcPr>
          <w:p w:rsidR="00D331DD" w:rsidRPr="00D331DD" w:rsidRDefault="001B536F" w:rsidP="00AF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системы отопления здания и тепловой сети потребителя к эксплуатации в отопительном периоде</w:t>
            </w:r>
            <w:r w:rsidR="00866E5D"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до 10 сентября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348"/>
          <w:jc w:val="center"/>
        </w:trPr>
        <w:tc>
          <w:tcPr>
            <w:tcW w:w="698" w:type="dxa"/>
          </w:tcPr>
          <w:p w:rsidR="001B536F" w:rsidRPr="00125D55" w:rsidRDefault="005901E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34" w:type="dxa"/>
          </w:tcPr>
          <w:p w:rsidR="001B536F" w:rsidRPr="005901EF" w:rsidRDefault="001B536F" w:rsidP="00590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="00866E5D"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</w:t>
            </w:r>
            <w:r w:rsidR="00866E5D"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задолженности за поставленн</w:t>
            </w:r>
            <w:r w:rsidR="00866E5D"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тепловую энергию </w:t>
            </w:r>
            <w:r w:rsidR="005901EF" w:rsidRPr="0059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1B536F" w:rsidRPr="005976D3" w:rsidRDefault="00C82FAB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348"/>
          <w:jc w:val="center"/>
        </w:trPr>
        <w:tc>
          <w:tcPr>
            <w:tcW w:w="698" w:type="dxa"/>
          </w:tcPr>
          <w:p w:rsidR="001B536F" w:rsidRPr="00125D55" w:rsidRDefault="005901EF" w:rsidP="006D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34" w:type="dxa"/>
          </w:tcPr>
          <w:p w:rsidR="001B536F" w:rsidRPr="00D331DD" w:rsidRDefault="001B536F" w:rsidP="00B16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узла учета тепловой энергии (при наличии)</w:t>
            </w:r>
            <w:r w:rsidR="00866E5D" w:rsidRPr="00D33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до 10 сентября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6F" w:rsidRPr="00125D55" w:rsidTr="005976D3">
        <w:trPr>
          <w:trHeight w:val="348"/>
          <w:jc w:val="center"/>
        </w:trPr>
        <w:tc>
          <w:tcPr>
            <w:tcW w:w="698" w:type="dxa"/>
          </w:tcPr>
          <w:p w:rsidR="001B536F" w:rsidRPr="00125D55" w:rsidRDefault="005901EF" w:rsidP="005901EF">
            <w:pPr>
              <w:ind w:left="-1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B536F" w:rsidRPr="00125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34" w:type="dxa"/>
          </w:tcPr>
          <w:p w:rsidR="001B536F" w:rsidRPr="00125D55" w:rsidRDefault="001B536F" w:rsidP="00AF00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125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установке, замене и восстановлению работоспособности отдельных элементов и частей элементов внутренн</w:t>
            </w:r>
            <w:r w:rsidR="006D4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ей </w:t>
            </w:r>
            <w:r w:rsidRPr="00125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</w:t>
            </w:r>
            <w:r w:rsidR="006D4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125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центрального отопления </w:t>
            </w:r>
            <w:r w:rsidRPr="0012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теплового контура здания </w:t>
            </w:r>
          </w:p>
        </w:tc>
        <w:tc>
          <w:tcPr>
            <w:tcW w:w="2007" w:type="dxa"/>
          </w:tcPr>
          <w:p w:rsidR="001B536F" w:rsidRPr="005976D3" w:rsidRDefault="005976D3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3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1375" w:type="dxa"/>
          </w:tcPr>
          <w:p w:rsidR="001B536F" w:rsidRPr="00125D55" w:rsidRDefault="001B536F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36F" w:rsidRDefault="001B536F">
      <w:pPr>
        <w:rPr>
          <w:sz w:val="20"/>
          <w:szCs w:val="20"/>
        </w:rPr>
      </w:pPr>
    </w:p>
    <w:p w:rsidR="00CD34D8" w:rsidRPr="00CD34D8" w:rsidRDefault="001B536F" w:rsidP="00CD34D8">
      <w:pPr>
        <w:pStyle w:val="a9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D34D8">
        <w:rPr>
          <w:rFonts w:ascii="Times New Roman" w:hAnsi="Times New Roman" w:cs="Times New Roman"/>
          <w:sz w:val="26"/>
          <w:szCs w:val="26"/>
        </w:rPr>
        <w:t>Перечень документов, оформляемых в ходе подготовки к отопительному периоду</w:t>
      </w:r>
    </w:p>
    <w:tbl>
      <w:tblPr>
        <w:tblStyle w:val="a8"/>
        <w:tblW w:w="14992" w:type="dxa"/>
        <w:tblLayout w:type="fixed"/>
        <w:tblLook w:val="04A0"/>
      </w:tblPr>
      <w:tblGrid>
        <w:gridCol w:w="585"/>
        <w:gridCol w:w="8384"/>
        <w:gridCol w:w="6023"/>
      </w:tblGrid>
      <w:tr w:rsidR="00AF00A2" w:rsidRPr="00125D55" w:rsidTr="00AF00A2">
        <w:trPr>
          <w:trHeight w:val="701"/>
        </w:trPr>
        <w:tc>
          <w:tcPr>
            <w:tcW w:w="585" w:type="dxa"/>
          </w:tcPr>
          <w:p w:rsidR="00AF00A2" w:rsidRPr="00125D55" w:rsidRDefault="00AF00A2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0A2" w:rsidRPr="00125D55" w:rsidRDefault="00AF00A2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подтверждающих исполнение мероприятий из раздела 3 Плана</w:t>
            </w:r>
          </w:p>
        </w:tc>
        <w:tc>
          <w:tcPr>
            <w:tcW w:w="6023" w:type="dxa"/>
          </w:tcPr>
          <w:p w:rsidR="00AF00A2" w:rsidRPr="00125D55" w:rsidRDefault="00AF00A2" w:rsidP="00B1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627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</w:t>
            </w:r>
          </w:p>
        </w:tc>
        <w:tc>
          <w:tcPr>
            <w:tcW w:w="6023" w:type="dxa"/>
          </w:tcPr>
          <w:p w:rsidR="00AF00A2" w:rsidRPr="00CD34D8" w:rsidRDefault="00AF00A2" w:rsidP="00CD3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CD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9.2.9 Правил технической эксплуатации тепловых энергоустановок, утвержденных </w:t>
            </w:r>
            <w:r w:rsidRPr="003C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Минэнерго России от 24 марта 2003 г. технической эксплуатации тепловых энергоустановок (далее – Правила № 115); </w:t>
            </w:r>
            <w:r w:rsidRPr="003C4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157" w:tooltip="11.5.1. 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пункта 9.2.9 Правил N 115." w:history="1">
              <w:r w:rsidRPr="003C4A32">
                <w:rPr>
                  <w:rFonts w:ascii="Times New Roman" w:hAnsi="Times New Roman" w:cs="Times New Roman"/>
                  <w:sz w:val="24"/>
                  <w:szCs w:val="24"/>
                </w:rPr>
                <w:t>подп. 11.5.1 п. 11</w:t>
              </w:r>
            </w:hyperlink>
            <w:r w:rsidRPr="003C4A32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3C4A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готовности к отопительному периоду, утвержденных приказом Минэнерго</w:t>
            </w:r>
            <w:r w:rsidRPr="00CD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13 ноября 2024 г. № 2234 (далее – </w:t>
            </w:r>
            <w:r w:rsidRPr="00CD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 № 2234</w:t>
            </w:r>
            <w:r w:rsidRPr="00CD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Default="00AF00A2" w:rsidP="00530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проведении наладки  режимов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тепловых и гидравлических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и теплоносителя (в том числе теплового пункта, внутридомовых сетей и теплопотребляющих установок),</w:t>
            </w:r>
          </w:p>
          <w:p w:rsidR="00AF00A2" w:rsidRPr="00125D55" w:rsidRDefault="00AF00A2" w:rsidP="00530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установке и пломбировании дроссельных (ограничительных) устройств во внутренних системах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Default="00AF00A2" w:rsidP="00CD3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9.3.25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115</w:t>
            </w:r>
          </w:p>
          <w:p w:rsidR="00AF00A2" w:rsidRPr="00125D55" w:rsidRDefault="00AF00A2" w:rsidP="00CD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11.5.2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2234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530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(осмотра) запорной арматуры 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Pr="00125D55" w:rsidRDefault="00AF00A2" w:rsidP="0053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11.5.3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2234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AC0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рганизационно-распорядительные документы организации о назначении ответственных лиц за безопасную эксплуата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тепловых энергоустановок.</w:t>
            </w:r>
          </w:p>
        </w:tc>
        <w:tc>
          <w:tcPr>
            <w:tcW w:w="6023" w:type="dxa"/>
          </w:tcPr>
          <w:p w:rsidR="00AF00A2" w:rsidRDefault="00AF00A2" w:rsidP="00AC0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2.1.2, 2.1.3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115,</w:t>
            </w:r>
          </w:p>
          <w:p w:rsidR="00AF00A2" w:rsidRPr="00125D55" w:rsidRDefault="00AF00A2" w:rsidP="00AC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11.5.4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2234</w:t>
            </w:r>
          </w:p>
        </w:tc>
      </w:tr>
      <w:tr w:rsidR="00AF00A2" w:rsidRPr="00125D55" w:rsidTr="00AF00A2">
        <w:trPr>
          <w:trHeight w:val="1207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AC0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трубопровод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внутренн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теплопотребления и наличие записей о результатах проведенных испытаний в паспорте теплового пункта  и (или) теплопотребляющих установок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Default="00AF00A2" w:rsidP="00AC0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9.8, 9.1.59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115,</w:t>
            </w:r>
          </w:p>
          <w:p w:rsidR="00AF00A2" w:rsidRPr="00125D55" w:rsidRDefault="00AF00A2" w:rsidP="00AC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11.5.5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2234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AC03BA" w:rsidRDefault="00AF00A2" w:rsidP="00872C9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03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Организационно-распорядительные документы об утверждении перечня документации: </w:t>
            </w:r>
          </w:p>
          <w:p w:rsidR="00AF00A2" w:rsidRPr="00125D55" w:rsidRDefault="00AF00A2" w:rsidP="00872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утвержденные в соответствии с требованиями технической эксплуатации тепловых энергоустановок эксплуатационные инструкции объектов теплоснабжения;</w:t>
            </w:r>
          </w:p>
          <w:p w:rsidR="00AF00A2" w:rsidRPr="00125D55" w:rsidRDefault="00AF00A2" w:rsidP="00872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(сооружении);</w:t>
            </w:r>
          </w:p>
          <w:p w:rsidR="00AF00A2" w:rsidRPr="00125D55" w:rsidRDefault="00AF00A2" w:rsidP="00AC03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эксплуатации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Default="00AF00A2" w:rsidP="00B16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0A2" w:rsidRDefault="00AF00A2" w:rsidP="00B16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0A2" w:rsidRDefault="00AF00A2" w:rsidP="00B16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№115,</w:t>
            </w:r>
          </w:p>
          <w:p w:rsidR="00AF00A2" w:rsidRDefault="00AF00A2" w:rsidP="00B16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0A2" w:rsidRDefault="00AF00A2" w:rsidP="00B16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0A2" w:rsidRDefault="00AF00A2" w:rsidP="00AC0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11.5.8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0A2" w:rsidRDefault="00AF00A2" w:rsidP="00AC0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0A2" w:rsidRPr="00125D55" w:rsidRDefault="00AF00A2" w:rsidP="00AC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11.5.9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B16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или документы, подтверждающие проверку работоспособности, настроечных характеристик и установок систем регулирования и (или) регуляторов температуры и давления теплоносителя на системы отопления.</w:t>
            </w:r>
          </w:p>
        </w:tc>
        <w:tc>
          <w:tcPr>
            <w:tcW w:w="6023" w:type="dxa"/>
          </w:tcPr>
          <w:p w:rsidR="00AF00A2" w:rsidRPr="00AC03BA" w:rsidRDefault="00AF00A2" w:rsidP="00AC0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{КонсультантПлюс}" w:history="1">
              <w:r w:rsidRPr="00AC03BA">
                <w:rPr>
                  <w:rFonts w:ascii="Times New Roman" w:hAnsi="Times New Roman" w:cs="Times New Roman"/>
                  <w:sz w:val="24"/>
                  <w:szCs w:val="24"/>
                </w:rPr>
                <w:t>п.п. 9.3.22</w:t>
              </w:r>
            </w:hyperlink>
            <w:r w:rsidRPr="00AC0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{КонсультантПлюс}" w:history="1">
              <w:r w:rsidRPr="00AC03BA">
                <w:rPr>
                  <w:rFonts w:ascii="Times New Roman" w:hAnsi="Times New Roman" w:cs="Times New Roman"/>
                  <w:sz w:val="24"/>
                  <w:szCs w:val="24"/>
                </w:rPr>
                <w:t>9.4.18</w:t>
              </w:r>
            </w:hyperlink>
            <w:r w:rsidRPr="00AC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№115,</w:t>
            </w:r>
          </w:p>
          <w:p w:rsidR="00AF00A2" w:rsidRPr="00125D55" w:rsidRDefault="00AF00A2" w:rsidP="00AC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1" w:tooltip="11.5.10. 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" w:history="1">
              <w:r w:rsidRPr="00AC03BA">
                <w:rPr>
                  <w:rFonts w:ascii="Times New Roman" w:hAnsi="Times New Roman" w:cs="Times New Roman"/>
                  <w:sz w:val="24"/>
                  <w:szCs w:val="24"/>
                </w:rPr>
                <w:t>подп. 11.5.10 п. 11</w:t>
              </w:r>
            </w:hyperlink>
            <w:r w:rsidRPr="00AC03BA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2234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3C4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осмотра теплопотребляющих установок на предмет несанкционированного подключения тепловой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Pr="00125D55" w:rsidRDefault="00AF00A2" w:rsidP="003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11.5.11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</w:p>
        </w:tc>
      </w:tr>
      <w:tr w:rsidR="00AF00A2" w:rsidRPr="00125D55" w:rsidTr="00AF00A2">
        <w:trPr>
          <w:trHeight w:val="1160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AF00A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системы отопления здания и тепловой сети потребителя к эксплуатации в отопительном периоде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AF00A2" w:rsidRPr="00125D55" w:rsidRDefault="00AF00A2" w:rsidP="00B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11.5.19 пункта 11 Правил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B16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Копии заключенных договоров теплоснабжения и (или) договоров оказания услуг по поддержанию резервной тепловой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00A2" w:rsidRPr="00125D55" w:rsidRDefault="00AF00A2" w:rsidP="002E01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- Акт сверки расчетов за поставленные тепловую энергию (мощность), теплоноситель, оказание услуг по поддержанию резервной тепловой мощности по состоянию на дату проверки, подтверждающий отсутствие задолженности</w:t>
            </w:r>
          </w:p>
        </w:tc>
        <w:tc>
          <w:tcPr>
            <w:tcW w:w="6023" w:type="dxa"/>
          </w:tcPr>
          <w:p w:rsidR="00AF00A2" w:rsidRDefault="00AF00A2" w:rsidP="003C4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11.5.12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0A2" w:rsidRPr="00125D55" w:rsidRDefault="00AF00A2" w:rsidP="003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11.5.13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</w:p>
        </w:tc>
      </w:tr>
      <w:tr w:rsidR="00AF00A2" w:rsidRPr="00125D55" w:rsidTr="00AF00A2">
        <w:trPr>
          <w:trHeight w:val="590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Default="00AF00A2" w:rsidP="002E0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Акты периодической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 узла учета (при наличии);</w:t>
            </w:r>
          </w:p>
          <w:p w:rsidR="00AF00A2" w:rsidRPr="00125D55" w:rsidRDefault="00AF00A2" w:rsidP="002E0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AF00A2" w:rsidRPr="00125D55" w:rsidRDefault="00AF00A2" w:rsidP="006D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 Правил коммерческого учета,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ППРФ от 18.11.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№ 1034 </w:t>
            </w:r>
          </w:p>
        </w:tc>
      </w:tr>
      <w:tr w:rsidR="00AF00A2" w:rsidRPr="00125D55" w:rsidTr="00AF00A2">
        <w:trPr>
          <w:trHeight w:val="326"/>
        </w:trPr>
        <w:tc>
          <w:tcPr>
            <w:tcW w:w="585" w:type="dxa"/>
          </w:tcPr>
          <w:p w:rsidR="00AF00A2" w:rsidRPr="00125D55" w:rsidRDefault="00AF00A2" w:rsidP="001B536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tcBorders>
              <w:left w:val="single" w:sz="4" w:space="0" w:color="auto"/>
            </w:tcBorders>
          </w:tcPr>
          <w:p w:rsidR="00AF00A2" w:rsidRPr="00125D55" w:rsidRDefault="00AF00A2" w:rsidP="00AF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выполненных работ по подготовке к отопительному периоду теплового контура здания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требованиями.</w:t>
            </w:r>
          </w:p>
        </w:tc>
        <w:tc>
          <w:tcPr>
            <w:tcW w:w="6023" w:type="dxa"/>
          </w:tcPr>
          <w:p w:rsidR="00AF00A2" w:rsidRDefault="00AF00A2" w:rsidP="002E0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2.6.10 Правил и норм технической эксплуатации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00A2" w:rsidRPr="00125D55" w:rsidRDefault="00AF00A2" w:rsidP="002E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11.5.16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5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№2234</w:t>
            </w:r>
          </w:p>
        </w:tc>
      </w:tr>
    </w:tbl>
    <w:p w:rsidR="000C4D98" w:rsidRDefault="000C4D98" w:rsidP="00125D55">
      <w:pPr>
        <w:rPr>
          <w:sz w:val="20"/>
          <w:szCs w:val="20"/>
        </w:rPr>
      </w:pPr>
    </w:p>
    <w:p w:rsidR="00794183" w:rsidRDefault="00794183" w:rsidP="00125D55">
      <w:pPr>
        <w:rPr>
          <w:sz w:val="20"/>
          <w:szCs w:val="20"/>
        </w:rPr>
      </w:pPr>
    </w:p>
    <w:sectPr w:rsidR="00794183" w:rsidSect="00125D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431" w:rsidRDefault="00C06431" w:rsidP="00ED32F0">
      <w:pPr>
        <w:spacing w:after="0" w:line="240" w:lineRule="auto"/>
      </w:pPr>
      <w:r>
        <w:separator/>
      </w:r>
    </w:p>
  </w:endnote>
  <w:endnote w:type="continuationSeparator" w:id="1">
    <w:p w:rsidR="00C06431" w:rsidRDefault="00C06431" w:rsidP="00ED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431" w:rsidRDefault="00C06431" w:rsidP="00ED32F0">
      <w:pPr>
        <w:spacing w:after="0" w:line="240" w:lineRule="auto"/>
      </w:pPr>
      <w:r>
        <w:separator/>
      </w:r>
    </w:p>
  </w:footnote>
  <w:footnote w:type="continuationSeparator" w:id="1">
    <w:p w:rsidR="00C06431" w:rsidRDefault="00C06431" w:rsidP="00ED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FAB"/>
    <w:multiLevelType w:val="multilevel"/>
    <w:tmpl w:val="D6867A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C8B698D"/>
    <w:multiLevelType w:val="hybridMultilevel"/>
    <w:tmpl w:val="20EA1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574D0B"/>
    <w:multiLevelType w:val="hybridMultilevel"/>
    <w:tmpl w:val="01C66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A254FC"/>
    <w:multiLevelType w:val="hybridMultilevel"/>
    <w:tmpl w:val="3E547214"/>
    <w:lvl w:ilvl="0" w:tplc="591C1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D98"/>
    <w:rsid w:val="00031E7B"/>
    <w:rsid w:val="00054564"/>
    <w:rsid w:val="000654B5"/>
    <w:rsid w:val="000C4D98"/>
    <w:rsid w:val="00125D55"/>
    <w:rsid w:val="0015158B"/>
    <w:rsid w:val="001526E4"/>
    <w:rsid w:val="00164EF9"/>
    <w:rsid w:val="0017226B"/>
    <w:rsid w:val="001747D0"/>
    <w:rsid w:val="001B3C70"/>
    <w:rsid w:val="001B536F"/>
    <w:rsid w:val="00201687"/>
    <w:rsid w:val="002C5BB1"/>
    <w:rsid w:val="002E0162"/>
    <w:rsid w:val="003179B6"/>
    <w:rsid w:val="0033530C"/>
    <w:rsid w:val="00355BC5"/>
    <w:rsid w:val="003961D7"/>
    <w:rsid w:val="00396BF4"/>
    <w:rsid w:val="003C4A32"/>
    <w:rsid w:val="003E26C6"/>
    <w:rsid w:val="00492BB0"/>
    <w:rsid w:val="00493ABC"/>
    <w:rsid w:val="004C4C56"/>
    <w:rsid w:val="004E6C69"/>
    <w:rsid w:val="004F7294"/>
    <w:rsid w:val="00525414"/>
    <w:rsid w:val="00530252"/>
    <w:rsid w:val="00581EC3"/>
    <w:rsid w:val="005901EF"/>
    <w:rsid w:val="005976D3"/>
    <w:rsid w:val="00603A90"/>
    <w:rsid w:val="0062751E"/>
    <w:rsid w:val="00632544"/>
    <w:rsid w:val="00683D31"/>
    <w:rsid w:val="006A3E1B"/>
    <w:rsid w:val="006D4918"/>
    <w:rsid w:val="00704B1C"/>
    <w:rsid w:val="00740CF5"/>
    <w:rsid w:val="00794183"/>
    <w:rsid w:val="0079440E"/>
    <w:rsid w:val="00806241"/>
    <w:rsid w:val="00866E5D"/>
    <w:rsid w:val="00872C98"/>
    <w:rsid w:val="009064D4"/>
    <w:rsid w:val="009153A4"/>
    <w:rsid w:val="00943EF3"/>
    <w:rsid w:val="009B6160"/>
    <w:rsid w:val="00A0390F"/>
    <w:rsid w:val="00A74D52"/>
    <w:rsid w:val="00AC03BA"/>
    <w:rsid w:val="00AC6ED9"/>
    <w:rsid w:val="00AD07FC"/>
    <w:rsid w:val="00AD5234"/>
    <w:rsid w:val="00AF00A2"/>
    <w:rsid w:val="00AF3335"/>
    <w:rsid w:val="00B21861"/>
    <w:rsid w:val="00B353A4"/>
    <w:rsid w:val="00C06431"/>
    <w:rsid w:val="00C82FAB"/>
    <w:rsid w:val="00CB0FF0"/>
    <w:rsid w:val="00CD34D8"/>
    <w:rsid w:val="00D331DD"/>
    <w:rsid w:val="00D36804"/>
    <w:rsid w:val="00D83000"/>
    <w:rsid w:val="00D87BCE"/>
    <w:rsid w:val="00DE5118"/>
    <w:rsid w:val="00ED32F0"/>
    <w:rsid w:val="00F15F30"/>
    <w:rsid w:val="00F5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2F0"/>
  </w:style>
  <w:style w:type="paragraph" w:styleId="a6">
    <w:name w:val="footer"/>
    <w:basedOn w:val="a"/>
    <w:link w:val="a7"/>
    <w:uiPriority w:val="99"/>
    <w:semiHidden/>
    <w:unhideWhenUsed/>
    <w:rsid w:val="00ED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2F0"/>
  </w:style>
  <w:style w:type="table" w:styleId="a8">
    <w:name w:val="Table Grid"/>
    <w:basedOn w:val="a1"/>
    <w:uiPriority w:val="59"/>
    <w:rsid w:val="00ED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3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B536F"/>
    <w:pPr>
      <w:ind w:left="720"/>
      <w:contextualSpacing/>
    </w:pPr>
  </w:style>
  <w:style w:type="character" w:styleId="aa">
    <w:name w:val="Strong"/>
    <w:basedOn w:val="a0"/>
    <w:uiPriority w:val="22"/>
    <w:qFormat/>
    <w:rsid w:val="00AF0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ate=14.01.2025&amp;dst=10162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812&amp;date=14.01.2025&amp;dst=10167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C311-BE10-4E00-90A3-E01B0FB3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2025-05-05T08:51:00Z</dcterms:created>
  <dcterms:modified xsi:type="dcterms:W3CDTF">2025-05-05T08:51:00Z</dcterms:modified>
</cp:coreProperties>
</file>