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E8" w:rsidRDefault="007129E8" w:rsidP="007129E8">
      <w:pPr>
        <w:spacing w:after="0" w:line="240" w:lineRule="auto"/>
        <w:jc w:val="center"/>
        <w:rPr>
          <w:rFonts w:ascii="Times New Roman" w:hAnsi="Times New Roman" w:cs="Times New Roman"/>
          <w:sz w:val="4"/>
          <w:szCs w:val="4"/>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-113665</wp:posOffset>
            </wp:positionV>
            <wp:extent cx="513080" cy="572135"/>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13080" cy="572135"/>
                    </a:xfrm>
                    <a:prstGeom prst="rect">
                      <a:avLst/>
                    </a:prstGeom>
                    <a:noFill/>
                  </pic:spPr>
                </pic:pic>
              </a:graphicData>
            </a:graphic>
          </wp:anchor>
        </w:drawing>
      </w:r>
      <w:r>
        <w:rPr>
          <w:rFonts w:ascii="Times New Roman" w:hAnsi="Times New Roman" w:cs="Times New Roman"/>
          <w:sz w:val="4"/>
          <w:szCs w:val="4"/>
        </w:rPr>
        <w:t xml:space="preserve">    </w:t>
      </w:r>
    </w:p>
    <w:p w:rsidR="007129E8" w:rsidRDefault="007129E8" w:rsidP="007129E8">
      <w:pPr>
        <w:jc w:val="center"/>
        <w:rPr>
          <w:rFonts w:ascii="Times New Roman" w:hAnsi="Times New Roman" w:cs="Times New Roman"/>
        </w:rPr>
      </w:pPr>
    </w:p>
    <w:p w:rsidR="007129E8" w:rsidRDefault="007129E8" w:rsidP="007129E8">
      <w:pPr>
        <w:jc w:val="center"/>
        <w:rPr>
          <w:rFonts w:ascii="Times New Roman" w:hAnsi="Times New Roman" w:cs="Times New Roman"/>
        </w:rPr>
      </w:pPr>
    </w:p>
    <w:p w:rsidR="007129E8" w:rsidRDefault="007129E8" w:rsidP="007129E8">
      <w:pPr>
        <w:jc w:val="both"/>
        <w:rPr>
          <w:rFonts w:ascii="Times New Roman" w:hAnsi="Times New Roman" w:cs="Times New Roman"/>
          <w:sz w:val="20"/>
          <w:szCs w:val="20"/>
        </w:rPr>
      </w:pPr>
      <w:r>
        <w:rPr>
          <w:rFonts w:ascii="Times New Roman" w:hAnsi="Times New Roman" w:cs="Times New Roman"/>
          <w:sz w:val="20"/>
          <w:szCs w:val="20"/>
        </w:rPr>
        <w:t>АДМИНИСТРАЦИЯ БАБУШКИНСКОГО МУНИЦИПАЛЬНОГО ОКРУГА ВОЛОГОДСКОЙ ОБЛАСТИ</w:t>
      </w:r>
    </w:p>
    <w:p w:rsidR="007129E8" w:rsidRDefault="007129E8" w:rsidP="007129E8">
      <w:pPr>
        <w:jc w:val="center"/>
        <w:rPr>
          <w:rFonts w:ascii="Times New Roman" w:hAnsi="Times New Roman" w:cs="Times New Roman"/>
        </w:rPr>
      </w:pPr>
      <w:r>
        <w:rPr>
          <w:rFonts w:ascii="Times New Roman" w:hAnsi="Times New Roman" w:cs="Times New Roman"/>
        </w:rPr>
        <w:fldChar w:fldCharType="begin"/>
      </w:r>
      <w:bookmarkStart w:id="0" w:name="__Fieldmark__4487_810377683"/>
      <w:r>
        <w:fldChar w:fldCharType="end"/>
      </w:r>
      <w:bookmarkStart w:id="1" w:name="ПолеСоСписком11"/>
      <w:bookmarkStart w:id="2" w:name="__Fieldmark__8659_224728124"/>
      <w:bookmarkEnd w:id="0"/>
      <w:bookmarkEnd w:id="1"/>
      <w:bookmarkEnd w:id="2"/>
      <w:r>
        <w:rPr>
          <w:rFonts w:ascii="Times New Roman" w:hAnsi="Times New Roman" w:cs="Times New Roman"/>
          <w:b/>
          <w:bCs/>
          <w:spacing w:val="16"/>
          <w:sz w:val="36"/>
          <w:szCs w:val="36"/>
        </w:rPr>
        <w:t>ПОСТАНОВЛЕНИЕ</w:t>
      </w:r>
    </w:p>
    <w:p w:rsidR="007129E8" w:rsidRDefault="007129E8" w:rsidP="007129E8">
      <w:pPr>
        <w:tabs>
          <w:tab w:val="left" w:pos="1125"/>
          <w:tab w:val="left" w:pos="7140"/>
          <w:tab w:val="decimal" w:pos="8850"/>
        </w:tabs>
        <w:rPr>
          <w:rFonts w:ascii="Times New Roman" w:hAnsi="Times New Roman" w:cs="Times New Roman"/>
        </w:rPr>
      </w:pPr>
      <w:r>
        <w:rPr>
          <w:rFonts w:ascii="Times New Roman" w:hAnsi="Times New Roman" w:cs="Times New Roman"/>
          <w:sz w:val="28"/>
        </w:rPr>
        <w:t>…</w:t>
      </w:r>
      <w:r w:rsidRPr="007129E8">
        <w:rPr>
          <w:rFonts w:ascii="Times New Roman" w:hAnsi="Times New Roman" w:cs="Times New Roman"/>
          <w:sz w:val="28"/>
        </w:rPr>
        <w:t>.0</w:t>
      </w:r>
      <w:r>
        <w:rPr>
          <w:rFonts w:ascii="Times New Roman" w:hAnsi="Times New Roman" w:cs="Times New Roman"/>
          <w:sz w:val="28"/>
        </w:rPr>
        <w:t>3</w:t>
      </w:r>
      <w:r w:rsidRPr="007129E8">
        <w:rPr>
          <w:rFonts w:ascii="Times New Roman" w:hAnsi="Times New Roman" w:cs="Times New Roman"/>
          <w:sz w:val="28"/>
        </w:rPr>
        <w:t>.202</w:t>
      </w:r>
      <w:r>
        <w:rPr>
          <w:rFonts w:ascii="Times New Roman" w:hAnsi="Times New Roman" w:cs="Times New Roman"/>
          <w:sz w:val="28"/>
        </w:rPr>
        <w:t xml:space="preserve">5 </w:t>
      </w:r>
      <w:r w:rsidRPr="007129E8">
        <w:rPr>
          <w:rFonts w:ascii="Times New Roman" w:hAnsi="Times New Roman" w:cs="Times New Roman"/>
          <w:sz w:val="28"/>
        </w:rPr>
        <w:t>г</w:t>
      </w:r>
      <w:r>
        <w:rPr>
          <w:rFonts w:ascii="Times New Roman" w:hAnsi="Times New Roman" w:cs="Times New Roman"/>
          <w:sz w:val="28"/>
        </w:rPr>
        <w:t xml:space="preserve">ода </w:t>
      </w:r>
      <w:r>
        <w:rPr>
          <w:rFonts w:ascii="Times New Roman" w:hAnsi="Times New Roman" w:cs="Times New Roman"/>
          <w:sz w:val="28"/>
        </w:rPr>
        <w:tab/>
      </w:r>
      <w:r w:rsidRPr="007129E8">
        <w:rPr>
          <w:rFonts w:ascii="Times New Roman" w:hAnsi="Times New Roman" w:cs="Times New Roman"/>
        </w:rPr>
        <w:t xml:space="preserve">                 </w:t>
      </w:r>
      <w:r w:rsidRPr="007129E8">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u w:val="single"/>
        </w:rPr>
        <w:t xml:space="preserve"> </w:t>
      </w:r>
    </w:p>
    <w:p w:rsidR="007129E8" w:rsidRDefault="007129E8" w:rsidP="007129E8">
      <w:pPr>
        <w:jc w:val="center"/>
        <w:rPr>
          <w:rFonts w:ascii="Times New Roman" w:hAnsi="Times New Roman" w:cs="Times New Roman"/>
        </w:rPr>
      </w:pPr>
      <w:r>
        <w:rPr>
          <w:rFonts w:ascii="Times New Roman" w:hAnsi="Times New Roman" w:cs="Times New Roman"/>
        </w:rPr>
        <w:t>с.</w:t>
      </w:r>
      <w:proofErr w:type="gramStart"/>
      <w:r>
        <w:rPr>
          <w:rFonts w:ascii="Times New Roman" w:hAnsi="Times New Roman" w:cs="Times New Roman"/>
        </w:rPr>
        <w:t>им</w:t>
      </w:r>
      <w:proofErr w:type="gramEnd"/>
      <w:r>
        <w:rPr>
          <w:rFonts w:ascii="Times New Roman" w:hAnsi="Times New Roman" w:cs="Times New Roman"/>
        </w:rPr>
        <w:t>. Бабушкина</w:t>
      </w:r>
    </w:p>
    <w:p w:rsidR="007129E8" w:rsidRPr="007129E8" w:rsidRDefault="007129E8" w:rsidP="007129E8">
      <w:pPr>
        <w:pStyle w:val="afc"/>
        <w:spacing w:line="240" w:lineRule="auto"/>
        <w:jc w:val="center"/>
        <w:rPr>
          <w:rFonts w:ascii="Times New Roman" w:hAnsi="Times New Roman"/>
          <w:b/>
          <w:sz w:val="28"/>
          <w:szCs w:val="28"/>
        </w:rPr>
      </w:pPr>
      <w:r w:rsidRPr="007129E8">
        <w:rPr>
          <w:rFonts w:ascii="Times New Roman" w:hAnsi="Times New Roman"/>
          <w:b/>
          <w:sz w:val="28"/>
          <w:szCs w:val="28"/>
        </w:rPr>
        <w:t>О внесении изменений в административный регламент предоставления муниципальной услуги 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Pr>
          <w:rFonts w:ascii="Times New Roman" w:hAnsi="Times New Roman"/>
          <w:b/>
          <w:sz w:val="28"/>
          <w:szCs w:val="28"/>
        </w:rPr>
        <w:t>, утвержденный постановлением администрации Бабушкинского муниципального округа от 03.02.2023 года № 134</w:t>
      </w:r>
    </w:p>
    <w:p w:rsidR="007129E8" w:rsidRDefault="007129E8" w:rsidP="007129E8">
      <w:pPr>
        <w:pStyle w:val="aff2"/>
        <w:ind w:left="851" w:right="1557"/>
        <w:rPr>
          <w:sz w:val="26"/>
          <w:szCs w:val="26"/>
        </w:rPr>
      </w:pPr>
    </w:p>
    <w:p w:rsidR="007129E8" w:rsidRPr="007129E8" w:rsidRDefault="007129E8" w:rsidP="007129E8">
      <w:pPr>
        <w:pStyle w:val="afc"/>
        <w:spacing w:line="240" w:lineRule="auto"/>
        <w:jc w:val="both"/>
        <w:rPr>
          <w:rFonts w:ascii="Times New Roman" w:hAnsi="Times New Roman"/>
          <w:sz w:val="26"/>
          <w:szCs w:val="26"/>
        </w:rPr>
      </w:pPr>
      <w:r>
        <w:rPr>
          <w:rFonts w:ascii="Times New Roman" w:eastAsia="Times New Roman" w:hAnsi="Times New Roman"/>
          <w:b/>
          <w:bCs/>
          <w:color w:val="00000A"/>
          <w:sz w:val="28"/>
          <w:szCs w:val="28"/>
        </w:rPr>
        <w:tab/>
      </w:r>
      <w:r w:rsidRPr="007129E8">
        <w:rPr>
          <w:rFonts w:ascii="Times New Roman" w:hAnsi="Times New Roman"/>
          <w:sz w:val="26"/>
          <w:szCs w:val="26"/>
        </w:rPr>
        <w:t xml:space="preserve">Руководствуясь Федеральным </w:t>
      </w:r>
      <w:hyperlink r:id="rId6" w:history="1">
        <w:r w:rsidRPr="007129E8">
          <w:rPr>
            <w:rFonts w:ascii="Times New Roman" w:hAnsi="Times New Roman"/>
            <w:color w:val="0000FF"/>
            <w:sz w:val="26"/>
            <w:szCs w:val="26"/>
          </w:rPr>
          <w:t>законом</w:t>
        </w:r>
      </w:hyperlink>
      <w:r w:rsidRPr="007129E8">
        <w:rPr>
          <w:rFonts w:ascii="Times New Roman" w:hAnsi="Times New Roman"/>
          <w:sz w:val="26"/>
          <w:szCs w:val="26"/>
        </w:rPr>
        <w:t xml:space="preserve"> от 27 июля 2010 года N 210-ФЗ "Об организации предоставления государственных и муниципальных услуг", </w:t>
      </w:r>
      <w:r w:rsidRPr="007129E8">
        <w:rPr>
          <w:rFonts w:ascii="Times New Roman" w:hAnsi="Times New Roman"/>
          <w:sz w:val="26"/>
          <w:szCs w:val="26"/>
          <w:lang w:eastAsia="zh-CN"/>
        </w:rPr>
        <w:t xml:space="preserve">постановлением администрации Бабушкинского муниципального района </w:t>
      </w:r>
      <w:r w:rsidRPr="007129E8">
        <w:rPr>
          <w:rFonts w:ascii="Times New Roman" w:hAnsi="Times New Roman"/>
          <w:sz w:val="26"/>
          <w:szCs w:val="26"/>
        </w:rPr>
        <w:t>от 09.01.2023 года № 20 «О порядке разработки и утверждения административных регламентов предоставления муниципальных услуг» (с последующими изменениями), Уставом Бабушкинского муниципального округа Вологодской области,</w:t>
      </w:r>
    </w:p>
    <w:p w:rsidR="007129E8" w:rsidRPr="007129E8" w:rsidRDefault="007129E8" w:rsidP="007129E8">
      <w:pPr>
        <w:pStyle w:val="afc"/>
        <w:spacing w:line="240" w:lineRule="auto"/>
        <w:ind w:left="-624"/>
        <w:jc w:val="both"/>
        <w:rPr>
          <w:rFonts w:ascii="Times New Roman" w:hAnsi="Times New Roman"/>
          <w:b/>
          <w:sz w:val="26"/>
          <w:szCs w:val="26"/>
        </w:rPr>
      </w:pPr>
      <w:r w:rsidRPr="007129E8">
        <w:rPr>
          <w:rFonts w:ascii="Times New Roman" w:hAnsi="Times New Roman"/>
          <w:b/>
          <w:sz w:val="26"/>
          <w:szCs w:val="26"/>
        </w:rPr>
        <w:tab/>
      </w:r>
      <w:r w:rsidRPr="007129E8">
        <w:rPr>
          <w:rFonts w:ascii="Times New Roman" w:hAnsi="Times New Roman"/>
          <w:b/>
          <w:sz w:val="26"/>
          <w:szCs w:val="26"/>
        </w:rPr>
        <w:tab/>
        <w:t>ПОСТАНОВЛЯЮ:</w:t>
      </w:r>
    </w:p>
    <w:p w:rsidR="007129E8" w:rsidRPr="007129E8" w:rsidRDefault="007129E8" w:rsidP="007129E8">
      <w:pPr>
        <w:pStyle w:val="afc"/>
        <w:spacing w:line="240" w:lineRule="auto"/>
        <w:jc w:val="both"/>
        <w:rPr>
          <w:rFonts w:ascii="Times New Roman" w:hAnsi="Times New Roman"/>
          <w:sz w:val="26"/>
          <w:szCs w:val="26"/>
        </w:rPr>
      </w:pPr>
      <w:r w:rsidRPr="007129E8">
        <w:rPr>
          <w:rFonts w:ascii="Times New Roman" w:hAnsi="Times New Roman"/>
          <w:sz w:val="26"/>
          <w:szCs w:val="26"/>
        </w:rPr>
        <w:tab/>
        <w:t>1. Внести изменения в административный регламент предоставления муниципальной услуги 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утвержденный постановлением администрации Бабушкинского муниципального округа от 03.02.2023 года № 134, изложив его в новой редакции.</w:t>
      </w:r>
    </w:p>
    <w:p w:rsidR="007129E8" w:rsidRPr="007129E8" w:rsidRDefault="007129E8" w:rsidP="007129E8">
      <w:pPr>
        <w:pStyle w:val="afc"/>
        <w:spacing w:line="240" w:lineRule="auto"/>
        <w:jc w:val="both"/>
        <w:rPr>
          <w:rFonts w:ascii="Times New Roman" w:hAnsi="Times New Roman"/>
          <w:sz w:val="26"/>
          <w:szCs w:val="26"/>
        </w:rPr>
      </w:pPr>
      <w:r w:rsidRPr="007129E8">
        <w:rPr>
          <w:rFonts w:ascii="Times New Roman" w:hAnsi="Times New Roman"/>
          <w:sz w:val="26"/>
          <w:szCs w:val="26"/>
        </w:rPr>
        <w:tab/>
      </w:r>
      <w:r>
        <w:rPr>
          <w:rFonts w:ascii="Times New Roman" w:eastAsia="Times New Roman" w:hAnsi="Times New Roman"/>
          <w:sz w:val="26"/>
          <w:szCs w:val="26"/>
        </w:rPr>
        <w:t>2</w:t>
      </w:r>
      <w:r w:rsidRPr="007129E8">
        <w:rPr>
          <w:rFonts w:ascii="Times New Roman" w:eastAsia="Times New Roman" w:hAnsi="Times New Roman"/>
          <w:sz w:val="26"/>
          <w:szCs w:val="26"/>
        </w:rPr>
        <w:t xml:space="preserve">. Постановление подлежит </w:t>
      </w:r>
      <w:r>
        <w:rPr>
          <w:rFonts w:ascii="Times New Roman" w:eastAsia="Times New Roman" w:hAnsi="Times New Roman"/>
          <w:sz w:val="26"/>
          <w:szCs w:val="26"/>
        </w:rPr>
        <w:t xml:space="preserve">официальному </w:t>
      </w:r>
      <w:r w:rsidRPr="007129E8">
        <w:rPr>
          <w:rFonts w:ascii="Times New Roman" w:eastAsia="Times New Roman" w:hAnsi="Times New Roman"/>
          <w:sz w:val="26"/>
          <w:szCs w:val="26"/>
        </w:rPr>
        <w:t>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7129E8" w:rsidRPr="007129E8" w:rsidRDefault="007129E8" w:rsidP="007129E8">
      <w:pPr>
        <w:pStyle w:val="afc"/>
        <w:spacing w:line="240" w:lineRule="auto"/>
        <w:jc w:val="both"/>
        <w:rPr>
          <w:rFonts w:ascii="Times New Roman" w:eastAsia="Times New Roman" w:hAnsi="Times New Roman"/>
          <w:sz w:val="26"/>
          <w:szCs w:val="26"/>
        </w:rPr>
      </w:pPr>
      <w:r w:rsidRPr="007129E8">
        <w:rPr>
          <w:rFonts w:ascii="Times New Roman" w:eastAsia="Times New Roman" w:hAnsi="Times New Roman"/>
          <w:sz w:val="26"/>
          <w:szCs w:val="26"/>
        </w:rPr>
        <w:tab/>
      </w:r>
      <w:r>
        <w:rPr>
          <w:rFonts w:ascii="Times New Roman" w:eastAsia="Times New Roman" w:hAnsi="Times New Roman"/>
          <w:sz w:val="26"/>
          <w:szCs w:val="26"/>
        </w:rPr>
        <w:t>3</w:t>
      </w:r>
      <w:r w:rsidRPr="007129E8">
        <w:rPr>
          <w:rFonts w:ascii="Times New Roman" w:eastAsia="Times New Roman" w:hAnsi="Times New Roman"/>
          <w:sz w:val="26"/>
          <w:szCs w:val="26"/>
        </w:rPr>
        <w:t xml:space="preserve">. </w:t>
      </w:r>
      <w:proofErr w:type="gramStart"/>
      <w:r w:rsidRPr="007129E8">
        <w:rPr>
          <w:rFonts w:ascii="Times New Roman" w:eastAsia="Times New Roman" w:hAnsi="Times New Roman"/>
          <w:sz w:val="26"/>
          <w:szCs w:val="26"/>
        </w:rPr>
        <w:t>Контроль за</w:t>
      </w:r>
      <w:proofErr w:type="gramEnd"/>
      <w:r w:rsidRPr="007129E8">
        <w:rPr>
          <w:rFonts w:ascii="Times New Roman" w:eastAsia="Times New Roman" w:hAnsi="Times New Roman"/>
          <w:sz w:val="26"/>
          <w:szCs w:val="26"/>
        </w:rPr>
        <w:t xml:space="preserve"> исполнением настоящего постановления возложить на первого заместителя Главы Бабушкинского муниципального округа.</w:t>
      </w:r>
    </w:p>
    <w:p w:rsidR="007129E8" w:rsidRPr="007129E8" w:rsidRDefault="007129E8" w:rsidP="007129E8">
      <w:pPr>
        <w:pStyle w:val="afc"/>
        <w:jc w:val="both"/>
        <w:rPr>
          <w:rFonts w:ascii="Times New Roman" w:hAnsi="Times New Roman"/>
          <w:sz w:val="26"/>
          <w:szCs w:val="26"/>
        </w:rPr>
      </w:pPr>
    </w:p>
    <w:p w:rsidR="007129E8" w:rsidRPr="007129E8" w:rsidRDefault="007129E8" w:rsidP="007129E8">
      <w:pPr>
        <w:pStyle w:val="afc"/>
        <w:jc w:val="both"/>
        <w:rPr>
          <w:rFonts w:ascii="Times New Roman" w:hAnsi="Times New Roman"/>
          <w:sz w:val="26"/>
          <w:szCs w:val="26"/>
        </w:rPr>
      </w:pPr>
      <w:r w:rsidRPr="007129E8">
        <w:rPr>
          <w:rFonts w:ascii="Times New Roman" w:hAnsi="Times New Roman"/>
          <w:sz w:val="26"/>
          <w:szCs w:val="26"/>
        </w:rPr>
        <w:t>Глава округа                                                                                      Т.С.</w:t>
      </w:r>
      <w:r>
        <w:rPr>
          <w:rFonts w:ascii="Times New Roman" w:hAnsi="Times New Roman"/>
          <w:sz w:val="26"/>
          <w:szCs w:val="26"/>
        </w:rPr>
        <w:t xml:space="preserve"> </w:t>
      </w:r>
      <w:r w:rsidRPr="007129E8">
        <w:rPr>
          <w:rFonts w:ascii="Times New Roman" w:hAnsi="Times New Roman"/>
          <w:sz w:val="26"/>
          <w:szCs w:val="26"/>
        </w:rPr>
        <w:t>Жирохова</w:t>
      </w:r>
    </w:p>
    <w:p w:rsidR="007129E8" w:rsidRDefault="007129E8" w:rsidP="007129E8">
      <w:pPr>
        <w:pStyle w:val="afc"/>
        <w:jc w:val="both"/>
        <w:rPr>
          <w:rFonts w:ascii="Times New Roman" w:hAnsi="Times New Roman"/>
          <w:sz w:val="28"/>
          <w:szCs w:val="28"/>
        </w:rPr>
      </w:pPr>
    </w:p>
    <w:p w:rsidR="007129E8" w:rsidRDefault="007129E8" w:rsidP="007129E8">
      <w:pPr>
        <w:pStyle w:val="afc"/>
        <w:spacing w:after="0" w:line="240" w:lineRule="auto"/>
        <w:jc w:val="right"/>
        <w:rPr>
          <w:rFonts w:ascii="Times New Roman" w:hAnsi="Times New Roman"/>
          <w:b/>
          <w:sz w:val="24"/>
          <w:szCs w:val="24"/>
        </w:rPr>
      </w:pPr>
      <w:bookmarkStart w:id="3" w:name="_Hlk125823356"/>
      <w:r>
        <w:rPr>
          <w:rFonts w:ascii="Times New Roman" w:hAnsi="Times New Roman"/>
          <w:sz w:val="24"/>
          <w:szCs w:val="24"/>
        </w:rPr>
        <w:lastRenderedPageBreak/>
        <w:t>Утвержден</w:t>
      </w:r>
    </w:p>
    <w:p w:rsidR="007129E8" w:rsidRDefault="007129E8" w:rsidP="007129E8">
      <w:pPr>
        <w:pStyle w:val="afc"/>
        <w:spacing w:after="0" w:line="240" w:lineRule="auto"/>
        <w:jc w:val="right"/>
        <w:rPr>
          <w:rFonts w:ascii="Times New Roman" w:hAnsi="Times New Roman"/>
          <w:b/>
          <w:sz w:val="24"/>
          <w:szCs w:val="24"/>
        </w:rPr>
      </w:pPr>
      <w:r>
        <w:rPr>
          <w:rFonts w:ascii="Times New Roman" w:hAnsi="Times New Roman"/>
          <w:sz w:val="24"/>
          <w:szCs w:val="24"/>
        </w:rPr>
        <w:t>постановлением</w:t>
      </w:r>
    </w:p>
    <w:p w:rsidR="007129E8" w:rsidRDefault="007129E8" w:rsidP="007129E8">
      <w:pPr>
        <w:pStyle w:val="afc"/>
        <w:spacing w:after="0" w:line="240" w:lineRule="auto"/>
        <w:jc w:val="right"/>
        <w:rPr>
          <w:rFonts w:ascii="Times New Roman" w:hAnsi="Times New Roman"/>
          <w:b/>
          <w:sz w:val="24"/>
          <w:szCs w:val="24"/>
        </w:rPr>
      </w:pPr>
      <w:r>
        <w:rPr>
          <w:rFonts w:ascii="Times New Roman" w:hAnsi="Times New Roman"/>
          <w:sz w:val="24"/>
          <w:szCs w:val="24"/>
        </w:rPr>
        <w:t xml:space="preserve">администрации Бабушкинского </w:t>
      </w:r>
    </w:p>
    <w:p w:rsidR="007129E8" w:rsidRDefault="007129E8" w:rsidP="007129E8">
      <w:pPr>
        <w:pStyle w:val="afc"/>
        <w:spacing w:after="0" w:line="240" w:lineRule="auto"/>
        <w:jc w:val="right"/>
        <w:rPr>
          <w:rFonts w:ascii="Times New Roman" w:hAnsi="Times New Roman"/>
          <w:b/>
          <w:sz w:val="24"/>
          <w:szCs w:val="24"/>
        </w:rPr>
      </w:pPr>
      <w:r>
        <w:rPr>
          <w:rFonts w:ascii="Times New Roman" w:hAnsi="Times New Roman"/>
          <w:sz w:val="24"/>
          <w:szCs w:val="24"/>
        </w:rPr>
        <w:t>муниципального округа</w:t>
      </w:r>
    </w:p>
    <w:p w:rsidR="007129E8" w:rsidRDefault="007129E8" w:rsidP="007129E8">
      <w:pPr>
        <w:pStyle w:val="afc"/>
        <w:spacing w:after="0" w:line="240" w:lineRule="auto"/>
        <w:jc w:val="right"/>
        <w:rPr>
          <w:rFonts w:ascii="Times New Roman" w:hAnsi="Times New Roman"/>
          <w:sz w:val="24"/>
          <w:szCs w:val="24"/>
        </w:rPr>
      </w:pPr>
      <w:r>
        <w:rPr>
          <w:rFonts w:ascii="Times New Roman" w:hAnsi="Times New Roman"/>
          <w:sz w:val="24"/>
          <w:szCs w:val="24"/>
        </w:rPr>
        <w:t>от  02.02.2023 г. №134</w:t>
      </w:r>
    </w:p>
    <w:p w:rsidR="007129E8" w:rsidRDefault="007129E8" w:rsidP="007129E8">
      <w:pPr>
        <w:pStyle w:val="afc"/>
        <w:spacing w:after="0" w:line="240" w:lineRule="auto"/>
        <w:jc w:val="right"/>
        <w:rPr>
          <w:rFonts w:ascii="Times New Roman" w:hAnsi="Times New Roman"/>
          <w:sz w:val="24"/>
          <w:szCs w:val="24"/>
        </w:rPr>
      </w:pPr>
      <w:proofErr w:type="gramStart"/>
      <w:r>
        <w:rPr>
          <w:rFonts w:ascii="Times New Roman" w:hAnsi="Times New Roman"/>
          <w:sz w:val="24"/>
          <w:szCs w:val="24"/>
        </w:rPr>
        <w:t xml:space="preserve">(в редакции постановлений </w:t>
      </w:r>
      <w:proofErr w:type="gramEnd"/>
    </w:p>
    <w:p w:rsidR="007129E8" w:rsidRDefault="007129E8" w:rsidP="007129E8">
      <w:pPr>
        <w:pStyle w:val="afc"/>
        <w:spacing w:after="0" w:line="240" w:lineRule="auto"/>
        <w:jc w:val="right"/>
        <w:rPr>
          <w:rFonts w:ascii="Times New Roman" w:hAnsi="Times New Roman"/>
          <w:sz w:val="24"/>
          <w:szCs w:val="24"/>
        </w:rPr>
      </w:pPr>
      <w:r>
        <w:rPr>
          <w:rFonts w:ascii="Times New Roman" w:hAnsi="Times New Roman"/>
          <w:sz w:val="24"/>
          <w:szCs w:val="24"/>
        </w:rPr>
        <w:t xml:space="preserve">от 26.06.2023 года № 584, </w:t>
      </w:r>
    </w:p>
    <w:p w:rsidR="007129E8" w:rsidRDefault="007129E8" w:rsidP="007129E8">
      <w:pPr>
        <w:pStyle w:val="afc"/>
        <w:spacing w:after="0" w:line="240" w:lineRule="auto"/>
        <w:jc w:val="right"/>
        <w:rPr>
          <w:rFonts w:ascii="Times New Roman" w:hAnsi="Times New Roman"/>
          <w:sz w:val="24"/>
          <w:szCs w:val="24"/>
        </w:rPr>
      </w:pPr>
      <w:r>
        <w:rPr>
          <w:rFonts w:ascii="Times New Roman" w:hAnsi="Times New Roman"/>
          <w:sz w:val="24"/>
          <w:szCs w:val="24"/>
        </w:rPr>
        <w:t>от 03.10.2024 года № 950,</w:t>
      </w:r>
    </w:p>
    <w:p w:rsidR="007129E8" w:rsidRDefault="007129E8" w:rsidP="007129E8">
      <w:pPr>
        <w:pStyle w:val="afc"/>
        <w:spacing w:after="0" w:line="240" w:lineRule="auto"/>
        <w:jc w:val="right"/>
        <w:rPr>
          <w:rFonts w:ascii="Times New Roman" w:hAnsi="Times New Roman"/>
          <w:b/>
          <w:sz w:val="24"/>
          <w:szCs w:val="24"/>
        </w:rPr>
      </w:pPr>
      <w:r>
        <w:rPr>
          <w:rFonts w:ascii="Times New Roman" w:hAnsi="Times New Roman"/>
          <w:sz w:val="24"/>
          <w:szCs w:val="24"/>
        </w:rPr>
        <w:t>от …03.2025 года №</w:t>
      </w:r>
      <w:proofErr w:type="gramStart"/>
      <w:r>
        <w:rPr>
          <w:rFonts w:ascii="Times New Roman" w:hAnsi="Times New Roman"/>
          <w:sz w:val="24"/>
          <w:szCs w:val="24"/>
        </w:rPr>
        <w:t xml:space="preserve"> .</w:t>
      </w:r>
      <w:proofErr w:type="gramEnd"/>
      <w:r>
        <w:rPr>
          <w:rFonts w:ascii="Times New Roman" w:hAnsi="Times New Roman"/>
          <w:sz w:val="24"/>
          <w:szCs w:val="24"/>
        </w:rPr>
        <w:t>.)</w:t>
      </w:r>
    </w:p>
    <w:bookmarkEnd w:id="3"/>
    <w:p w:rsidR="007129E8" w:rsidRDefault="007129E8" w:rsidP="007129E8">
      <w:pPr>
        <w:spacing w:after="0" w:line="240" w:lineRule="auto"/>
        <w:jc w:val="center"/>
        <w:rPr>
          <w:rFonts w:ascii="Times New Roman" w:hAnsi="Times New Roman" w:cs="Times New Roman"/>
          <w:sz w:val="28"/>
          <w:szCs w:val="28"/>
        </w:rPr>
      </w:pPr>
    </w:p>
    <w:p w:rsidR="007129E8" w:rsidRPr="007129E8" w:rsidRDefault="007129E8" w:rsidP="007129E8">
      <w:pPr>
        <w:spacing w:after="0" w:line="240" w:lineRule="auto"/>
        <w:jc w:val="center"/>
        <w:rPr>
          <w:rFonts w:ascii="Times New Roman" w:hAnsi="Times New Roman" w:cs="Times New Roman"/>
          <w:b/>
          <w:sz w:val="28"/>
          <w:szCs w:val="28"/>
        </w:rPr>
      </w:pPr>
      <w:r w:rsidRPr="007129E8">
        <w:rPr>
          <w:rFonts w:ascii="Times New Roman" w:hAnsi="Times New Roman" w:cs="Times New Roman"/>
          <w:b/>
          <w:sz w:val="28"/>
          <w:szCs w:val="28"/>
        </w:rPr>
        <w:t xml:space="preserve">Административный регламент </w:t>
      </w:r>
      <w:r w:rsidRPr="007129E8">
        <w:rPr>
          <w:rFonts w:ascii="Times New Roman" w:eastAsia="Times New Roman" w:hAnsi="Times New Roman" w:cs="Times New Roman"/>
          <w:b/>
          <w:sz w:val="28"/>
          <w:szCs w:val="28"/>
        </w:rPr>
        <w:t>предоставления муниципальной услуги по</w:t>
      </w:r>
      <w:r w:rsidRPr="007129E8">
        <w:rPr>
          <w:rFonts w:ascii="Times New Roman" w:eastAsia="Times New Roman" w:hAnsi="Times New Roman" w:cs="Times New Roman"/>
          <w:b/>
          <w:spacing w:val="-4"/>
          <w:sz w:val="28"/>
          <w:szCs w:val="28"/>
        </w:rPr>
        <w:t xml:space="preserve"> предоставлению в аренду, </w:t>
      </w:r>
      <w:r w:rsidRPr="007129E8">
        <w:rPr>
          <w:rFonts w:ascii="Times New Roman" w:hAnsi="Times New Roman" w:cs="Times New Roman"/>
          <w:b/>
          <w:spacing w:val="-4"/>
          <w:sz w:val="28"/>
          <w:szCs w:val="28"/>
        </w:rPr>
        <w:t>постоянное (бессрочное) пользование,</w:t>
      </w:r>
      <w:r w:rsidRPr="007129E8">
        <w:rPr>
          <w:rFonts w:ascii="Times New Roman" w:eastAsia="Times New Roman" w:hAnsi="Times New Roman" w:cs="Times New Roman"/>
          <w:b/>
          <w:spacing w:val="-4"/>
          <w:sz w:val="28"/>
          <w:szCs w:val="28"/>
        </w:rPr>
        <w:t xml:space="preserve">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7129E8" w:rsidRPr="00BE2FED" w:rsidRDefault="007129E8" w:rsidP="007129E8">
      <w:pPr>
        <w:spacing w:after="0" w:line="240" w:lineRule="auto"/>
        <w:ind w:firstLine="567"/>
        <w:jc w:val="center"/>
        <w:rPr>
          <w:rFonts w:ascii="Times New Roman" w:eastAsia="MS Mincho" w:hAnsi="Times New Roman" w:cs="Times New Roman"/>
          <w:b/>
          <w:bCs/>
          <w:sz w:val="28"/>
          <w:szCs w:val="28"/>
        </w:rPr>
      </w:pPr>
    </w:p>
    <w:p w:rsidR="007129E8" w:rsidRDefault="007129E8" w:rsidP="007129E8">
      <w:pPr>
        <w:spacing w:after="0" w:line="240" w:lineRule="auto"/>
        <w:jc w:val="center"/>
        <w:rPr>
          <w:rFonts w:ascii="Times New Roman" w:eastAsia="Times New Roman" w:hAnsi="Times New Roman" w:cs="Times New Roman"/>
          <w:b/>
          <w:sz w:val="28"/>
          <w:szCs w:val="28"/>
          <w:lang w:eastAsia="en-US"/>
        </w:rPr>
      </w:pPr>
      <w:r w:rsidRPr="00BE2FED">
        <w:rPr>
          <w:rFonts w:ascii="Times New Roman" w:eastAsia="Times New Roman" w:hAnsi="Times New Roman" w:cs="Times New Roman"/>
          <w:b/>
          <w:sz w:val="28"/>
          <w:szCs w:val="28"/>
          <w:lang w:val="en-US" w:eastAsia="en-US"/>
        </w:rPr>
        <w:t>I</w:t>
      </w:r>
      <w:r w:rsidRPr="00BE2FED">
        <w:rPr>
          <w:rFonts w:ascii="Times New Roman" w:eastAsia="Times New Roman" w:hAnsi="Times New Roman" w:cs="Times New Roman"/>
          <w:b/>
          <w:sz w:val="28"/>
          <w:szCs w:val="28"/>
          <w:lang w:eastAsia="en-US"/>
        </w:rPr>
        <w:t>. Общие положения</w:t>
      </w:r>
    </w:p>
    <w:p w:rsidR="00BE2FED" w:rsidRPr="00BE2FED" w:rsidRDefault="00BE2FED" w:rsidP="007129E8">
      <w:pPr>
        <w:spacing w:after="0" w:line="240" w:lineRule="auto"/>
        <w:jc w:val="center"/>
        <w:rPr>
          <w:rFonts w:ascii="Times New Roman" w:eastAsia="Times New Roman" w:hAnsi="Times New Roman" w:cs="Times New Roman"/>
          <w:b/>
          <w:sz w:val="28"/>
          <w:szCs w:val="28"/>
          <w:lang w:eastAsia="en-US"/>
        </w:rPr>
      </w:pPr>
    </w:p>
    <w:p w:rsidR="00BE2FED" w:rsidRDefault="00BE2FED" w:rsidP="00D5636B">
      <w:pPr>
        <w:pStyle w:val="afc"/>
        <w:jc w:val="both"/>
        <w:rPr>
          <w:rFonts w:ascii="Times New Roman" w:hAnsi="Times New Roman"/>
          <w:sz w:val="28"/>
          <w:szCs w:val="28"/>
        </w:rPr>
      </w:pPr>
      <w:r>
        <w:rPr>
          <w:rFonts w:ascii="Times New Roman" w:hAnsi="Times New Roman"/>
          <w:sz w:val="28"/>
          <w:szCs w:val="28"/>
        </w:rPr>
        <w:tab/>
      </w:r>
      <w:r w:rsidR="007129E8" w:rsidRPr="00D5636B">
        <w:rPr>
          <w:rFonts w:ascii="Times New Roman" w:hAnsi="Times New Roman"/>
          <w:sz w:val="28"/>
          <w:szCs w:val="28"/>
        </w:rPr>
        <w:t xml:space="preserve">1.1. Административный регламент предоставления муниципальной услуги по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(далее соответственно </w:t>
      </w:r>
      <w:r w:rsidR="007129E8" w:rsidRPr="00D5636B">
        <w:rPr>
          <w:rFonts w:ascii="Times New Roman" w:hAnsi="Times New Roman"/>
          <w:sz w:val="28"/>
          <w:szCs w:val="28"/>
        </w:rPr>
        <w:sym w:font="Symbol" w:char="002D"/>
      </w:r>
      <w:r w:rsidR="007129E8" w:rsidRPr="00D5636B">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7129E8"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7129E8" w:rsidRPr="00D5636B">
        <w:rPr>
          <w:rFonts w:ascii="Times New Roman" w:hAnsi="Times New Roman"/>
          <w:sz w:val="28"/>
          <w:szCs w:val="28"/>
        </w:rPr>
        <w:t>Действие административного регламента распространяется на земельные участки, находящиеся в муниципальной собственности либо государственная собственность на которые не разграничена, расположенные на территории Бабушкинского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7129E8"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7129E8" w:rsidRPr="00D5636B">
        <w:rPr>
          <w:rFonts w:ascii="Times New Roman" w:hAnsi="Times New Roman"/>
          <w:sz w:val="28"/>
          <w:szCs w:val="28"/>
        </w:rPr>
        <w:t xml:space="preserve">1.2. </w:t>
      </w:r>
      <w:proofErr w:type="gramStart"/>
      <w:r w:rsidR="007129E8" w:rsidRPr="00D5636B">
        <w:rPr>
          <w:rFonts w:ascii="Times New Roman" w:hAnsi="Times New Roman"/>
          <w:sz w:val="28"/>
          <w:szCs w:val="28"/>
        </w:rPr>
        <w:t>Заявителями при предоставлении в аренду,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r w:rsidR="007129E8" w:rsidRPr="00D5636B">
        <w:rPr>
          <w:rFonts w:ascii="Times New Roman" w:hAnsi="Times New Roman"/>
          <w:sz w:val="28"/>
          <w:szCs w:val="28"/>
        </w:rPr>
        <w:t xml:space="preserve"> Заявителями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являются:</w:t>
      </w:r>
    </w:p>
    <w:p w:rsidR="00D5636B" w:rsidRPr="00D5636B" w:rsidRDefault="007129E8" w:rsidP="00D5636B">
      <w:pPr>
        <w:pStyle w:val="afc"/>
        <w:jc w:val="both"/>
        <w:rPr>
          <w:rFonts w:ascii="Times New Roman" w:hAnsi="Times New Roman"/>
          <w:sz w:val="28"/>
          <w:szCs w:val="28"/>
        </w:rPr>
      </w:pPr>
      <w:r w:rsidRPr="00D5636B">
        <w:rPr>
          <w:rFonts w:ascii="Times New Roman" w:hAnsi="Times New Roman"/>
          <w:sz w:val="28"/>
          <w:szCs w:val="28"/>
        </w:rPr>
        <w:lastRenderedPageBreak/>
        <w:t xml:space="preserve"> </w:t>
      </w:r>
      <w:r w:rsidR="00D5636B" w:rsidRPr="00D5636B">
        <w:rPr>
          <w:rFonts w:ascii="Times New Roman" w:hAnsi="Times New Roman"/>
          <w:sz w:val="28"/>
          <w:szCs w:val="28"/>
        </w:rPr>
        <w:tab/>
      </w:r>
      <w:r w:rsidRPr="00D5636B">
        <w:rPr>
          <w:rFonts w:ascii="Times New Roman" w:hAnsi="Times New Roman"/>
          <w:sz w:val="28"/>
          <w:szCs w:val="28"/>
        </w:rPr>
        <w:t>- государственные и муниципальные учреждения (бюджетные, казенные, автономные);</w:t>
      </w:r>
    </w:p>
    <w:p w:rsidR="007129E8"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r>
      <w:r w:rsidR="007129E8" w:rsidRPr="00D5636B">
        <w:rPr>
          <w:rFonts w:ascii="Times New Roman" w:hAnsi="Times New Roman"/>
          <w:sz w:val="28"/>
          <w:szCs w:val="28"/>
        </w:rPr>
        <w:t>- казенные предприятия;</w:t>
      </w:r>
    </w:p>
    <w:p w:rsidR="007129E8"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7129E8" w:rsidRPr="00D5636B">
        <w:rPr>
          <w:rFonts w:ascii="Times New Roman" w:hAnsi="Times New Roman"/>
          <w:sz w:val="28"/>
          <w:szCs w:val="28"/>
        </w:rPr>
        <w:t xml:space="preserve">- центры исторического наследия президентов Российской Федерации, прекративших исполнение своих полномочий; </w:t>
      </w:r>
    </w:p>
    <w:p w:rsidR="007129E8"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7129E8" w:rsidRPr="00D5636B">
        <w:rPr>
          <w:rFonts w:ascii="Times New Roman" w:hAnsi="Times New Roman"/>
          <w:sz w:val="28"/>
          <w:szCs w:val="28"/>
        </w:rPr>
        <w:t>- Банку России (далее – заявители).</w:t>
      </w:r>
    </w:p>
    <w:p w:rsidR="007129E8"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7129E8" w:rsidRPr="00D5636B">
        <w:rPr>
          <w:rFonts w:ascii="Times New Roman" w:hAnsi="Times New Roman"/>
          <w:sz w:val="28"/>
          <w:szCs w:val="28"/>
        </w:rPr>
        <w:t xml:space="preserve">В качестве уполномоченного представителя заявителя при получении муниципальной услуги </w:t>
      </w:r>
      <w:r w:rsidR="00D5636B" w:rsidRPr="00D5636B">
        <w:rPr>
          <w:rFonts w:ascii="Times New Roman" w:hAnsi="Times New Roman"/>
          <w:sz w:val="28"/>
          <w:szCs w:val="28"/>
        </w:rPr>
        <w:t>в отношении несовершеннолетнего может быть законный представитель несовершеннолетнего.</w:t>
      </w:r>
    </w:p>
    <w:p w:rsidR="00D5636B" w:rsidRPr="00D5636B" w:rsidRDefault="007129E8" w:rsidP="00D5636B">
      <w:pPr>
        <w:pStyle w:val="afc"/>
        <w:jc w:val="both"/>
        <w:rPr>
          <w:rFonts w:ascii="Times New Roman" w:hAnsi="Times New Roman"/>
          <w:sz w:val="28"/>
          <w:szCs w:val="28"/>
        </w:rPr>
      </w:pPr>
      <w:r w:rsidRPr="00D5636B">
        <w:rPr>
          <w:rFonts w:ascii="Times New Roman" w:hAnsi="Times New Roman"/>
          <w:sz w:val="28"/>
          <w:szCs w:val="28"/>
        </w:rPr>
        <w:t xml:space="preserve">          1.3. </w:t>
      </w:r>
      <w:proofErr w:type="gramStart"/>
      <w:r w:rsidR="00D5636B" w:rsidRPr="00D5636B">
        <w:rPr>
          <w:rFonts w:ascii="Times New Roman" w:hAnsi="Times New Roman"/>
          <w:sz w:val="28"/>
          <w:szCs w:val="28"/>
        </w:rPr>
        <w:t xml:space="preserve">Информация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и (или) о форме обратной связи администрации </w:t>
      </w:r>
      <w:r w:rsidR="00BE2FED">
        <w:rPr>
          <w:rFonts w:ascii="Times New Roman" w:hAnsi="Times New Roman"/>
          <w:sz w:val="28"/>
          <w:szCs w:val="28"/>
        </w:rPr>
        <w:t>Бабушкинского</w:t>
      </w:r>
      <w:r w:rsidR="00D5636B" w:rsidRPr="00D5636B">
        <w:rPr>
          <w:rFonts w:ascii="Times New Roman" w:hAnsi="Times New Roman"/>
          <w:sz w:val="28"/>
          <w:szCs w:val="28"/>
        </w:rPr>
        <w:t xml:space="preserve"> муниципального округа, обеспечивающей предоставление муниципальной услуги (далее - уполномоченный орган), размещается на официальном сайте </w:t>
      </w:r>
      <w:r w:rsidR="00BE2FED">
        <w:rPr>
          <w:rFonts w:ascii="Times New Roman" w:hAnsi="Times New Roman"/>
          <w:sz w:val="28"/>
          <w:szCs w:val="28"/>
        </w:rPr>
        <w:t>Бабушкинского</w:t>
      </w:r>
      <w:r w:rsidR="00D5636B" w:rsidRPr="00D5636B">
        <w:rPr>
          <w:rFonts w:ascii="Times New Roman" w:hAnsi="Times New Roman"/>
          <w:sz w:val="28"/>
          <w:szCs w:val="28"/>
        </w:rPr>
        <w:t xml:space="preserve"> муниципального округа в информационно-телекоммуникационной сети Интернет, в государственных информационных системах «Реестр государственных услуг (функций) Вологодской области» (далее - Реестр) и «Портал</w:t>
      </w:r>
      <w:proofErr w:type="gramEnd"/>
      <w:r w:rsidR="00D5636B" w:rsidRPr="00D5636B">
        <w:rPr>
          <w:rFonts w:ascii="Times New Roman" w:hAnsi="Times New Roman"/>
          <w:sz w:val="28"/>
          <w:szCs w:val="28"/>
        </w:rPr>
        <w:t xml:space="preserve"> государственных и муниципальных услуг (функций) Вологодской области» (далее - Региональный портал).</w:t>
      </w:r>
    </w:p>
    <w:p w:rsidR="00D5636B"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D5636B" w:rsidRPr="00D5636B">
        <w:rPr>
          <w:rFonts w:ascii="Times New Roman" w:hAnsi="Times New Roman"/>
          <w:sz w:val="28"/>
          <w:szCs w:val="28"/>
        </w:rPr>
        <w:t xml:space="preserve">Сведения о месте нахождения многофункционального центра предоставления государственных и муниципальных услуг (далее — МФЦ), графике работы, справочных телефонах, адресе электронной почты, адресе официального сайта в информационно-телекоммуникационной сети Интернет приводятся в приложении № </w:t>
      </w:r>
      <w:r w:rsidR="00536C0A">
        <w:rPr>
          <w:rFonts w:ascii="Times New Roman" w:hAnsi="Times New Roman"/>
          <w:sz w:val="28"/>
          <w:szCs w:val="28"/>
        </w:rPr>
        <w:t>4</w:t>
      </w:r>
      <w:r w:rsidR="00D5636B" w:rsidRPr="00D5636B">
        <w:rPr>
          <w:rFonts w:ascii="Times New Roman" w:hAnsi="Times New Roman"/>
          <w:sz w:val="28"/>
          <w:szCs w:val="28"/>
        </w:rPr>
        <w:t xml:space="preserve"> к настоящему административному регламенту.</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1.4. Порядок информирования о предоставлении муниципальной услуги</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1.4.1. Информирование о предоставлении муниципальной услуги осуществляется по следующим вопросам:</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1) о законодательных и иных нормативных правовых актах Российской Федерации и Вологодской области, устанавливающих требования к предоставлению муниципальной услуги;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2) об административном регламенте (наименование, номер, дата принятия нормативного правового акта) и должностных лицах </w:t>
      </w:r>
      <w:r w:rsidRPr="00D5636B">
        <w:rPr>
          <w:rFonts w:ascii="Times New Roman" w:hAnsi="Times New Roman"/>
          <w:sz w:val="28"/>
          <w:szCs w:val="28"/>
        </w:rPr>
        <w:lastRenderedPageBreak/>
        <w:t xml:space="preserve">уполномоченного органа, ответственных за предоставление муниципальной услуги;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3) о ходе предоставления муниципальной услуги;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4) о сроках предоставления муниципальной услуги;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5) о перечне документов, необходимых для предоставления муниципальной услуги, в том числе об образцах заявлений;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6) о месте нахождения, графике работы, номерах телефонов, адресе электронной почты уполномоченного органа,  адресе официального сайта Великоустюгского муниципального округа;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7) о порядке получения консультаций;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8) об административных процедурах, осуществляемых при предоставлении муниципальной услуги;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9) о порядке обжалования действий (бездействия) уполномоченного органа, его должностных лиц и муниципальных служащих, а также принимаемых ими решений в ходе предоставления муниципальной услуги;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10) о порядке и формах </w:t>
      </w:r>
      <w:proofErr w:type="gramStart"/>
      <w:r w:rsidRPr="00D5636B">
        <w:rPr>
          <w:rFonts w:ascii="Times New Roman" w:hAnsi="Times New Roman"/>
          <w:sz w:val="28"/>
          <w:szCs w:val="28"/>
        </w:rPr>
        <w:t>контроля за</w:t>
      </w:r>
      <w:proofErr w:type="gramEnd"/>
      <w:r w:rsidRPr="00D5636B">
        <w:rPr>
          <w:rFonts w:ascii="Times New Roman" w:hAnsi="Times New Roman"/>
          <w:sz w:val="28"/>
          <w:szCs w:val="28"/>
        </w:rPr>
        <w:t xml:space="preserve"> предоставлением муниципальной услуги;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t xml:space="preserve">11) об иной информации о деятельности уполномоченного органа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D5636B"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D5636B" w:rsidRPr="00D5636B">
        <w:rPr>
          <w:rFonts w:ascii="Times New Roman" w:hAnsi="Times New Roman"/>
          <w:sz w:val="28"/>
          <w:szCs w:val="28"/>
        </w:rPr>
        <w:t>1.4.2. Информацию по вопросам, предусмотренным подпунктом 1.4.1 настоящего административного регламента, можно получить:</w:t>
      </w:r>
    </w:p>
    <w:p w:rsidR="00D5636B"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D5636B" w:rsidRPr="00D5636B">
        <w:rPr>
          <w:rFonts w:ascii="Times New Roman" w:hAnsi="Times New Roman"/>
          <w:sz w:val="28"/>
          <w:szCs w:val="28"/>
        </w:rPr>
        <w:t xml:space="preserve">1) в федеральной государственной информационной системе «Единый портал государственных и муниципальных услуг (функций)» (далее - Единый портал); </w:t>
      </w:r>
    </w:p>
    <w:p w:rsidR="00D5636B"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D5636B" w:rsidRPr="00D5636B">
        <w:rPr>
          <w:rFonts w:ascii="Times New Roman" w:hAnsi="Times New Roman"/>
          <w:sz w:val="28"/>
          <w:szCs w:val="28"/>
        </w:rPr>
        <w:t>2) обратившись в уполномоченный орган лично, по почте, по электронной почте, факсимильной связью, по телефону;</w:t>
      </w:r>
    </w:p>
    <w:p w:rsidR="00D5636B"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D5636B" w:rsidRPr="00D5636B">
        <w:rPr>
          <w:rFonts w:ascii="Times New Roman" w:hAnsi="Times New Roman"/>
          <w:sz w:val="28"/>
          <w:szCs w:val="28"/>
        </w:rPr>
        <w:t xml:space="preserve">3) на официальном сайте Бабушкинского муниципального округа; </w:t>
      </w:r>
    </w:p>
    <w:p w:rsidR="00D5636B"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D5636B" w:rsidRPr="00D5636B">
        <w:rPr>
          <w:rFonts w:ascii="Times New Roman" w:hAnsi="Times New Roman"/>
          <w:sz w:val="28"/>
          <w:szCs w:val="28"/>
        </w:rPr>
        <w:t xml:space="preserve">4) на Региональном портале; </w:t>
      </w:r>
    </w:p>
    <w:p w:rsidR="00D5636B" w:rsidRPr="00D5636B" w:rsidRDefault="00BE2FED" w:rsidP="00D5636B">
      <w:pPr>
        <w:pStyle w:val="afc"/>
        <w:jc w:val="both"/>
        <w:rPr>
          <w:rFonts w:ascii="Times New Roman" w:hAnsi="Times New Roman"/>
          <w:sz w:val="28"/>
          <w:szCs w:val="28"/>
        </w:rPr>
      </w:pPr>
      <w:r>
        <w:rPr>
          <w:rFonts w:ascii="Times New Roman" w:hAnsi="Times New Roman"/>
          <w:sz w:val="28"/>
          <w:szCs w:val="28"/>
        </w:rPr>
        <w:tab/>
      </w:r>
      <w:r w:rsidR="00D5636B" w:rsidRPr="00D5636B">
        <w:rPr>
          <w:rFonts w:ascii="Times New Roman" w:hAnsi="Times New Roman"/>
          <w:sz w:val="28"/>
          <w:szCs w:val="28"/>
        </w:rPr>
        <w:t xml:space="preserve">5) на информационных стендах в помещениях уполномоченного органа. </w:t>
      </w:r>
    </w:p>
    <w:p w:rsidR="00D5636B"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lastRenderedPageBreak/>
        <w:t>о деятельности государственных органов и органов местного самоуправления».</w:t>
      </w:r>
    </w:p>
    <w:p w:rsidR="00D5636B" w:rsidRPr="00D5636B" w:rsidRDefault="007129E8" w:rsidP="00D5636B">
      <w:pPr>
        <w:pStyle w:val="afc"/>
        <w:jc w:val="both"/>
        <w:rPr>
          <w:rFonts w:ascii="Times New Roman" w:hAnsi="Times New Roman"/>
          <w:sz w:val="28"/>
          <w:szCs w:val="28"/>
        </w:rPr>
      </w:pPr>
      <w:r w:rsidRPr="00D5636B">
        <w:rPr>
          <w:rFonts w:ascii="Times New Roman" w:hAnsi="Times New Roman"/>
          <w:sz w:val="28"/>
          <w:szCs w:val="28"/>
        </w:rPr>
        <w:tab/>
        <w:t>1.</w:t>
      </w:r>
      <w:r w:rsidR="00BE2FED">
        <w:rPr>
          <w:rFonts w:ascii="Times New Roman" w:hAnsi="Times New Roman"/>
          <w:sz w:val="28"/>
          <w:szCs w:val="28"/>
        </w:rPr>
        <w:t>4</w:t>
      </w:r>
      <w:r w:rsidRPr="00D5636B">
        <w:rPr>
          <w:rFonts w:ascii="Times New Roman" w:hAnsi="Times New Roman"/>
          <w:sz w:val="28"/>
          <w:szCs w:val="28"/>
        </w:rPr>
        <w:t>.</w:t>
      </w:r>
      <w:r w:rsidR="00BE2FED">
        <w:rPr>
          <w:rFonts w:ascii="Times New Roman" w:hAnsi="Times New Roman"/>
          <w:sz w:val="28"/>
          <w:szCs w:val="28"/>
        </w:rPr>
        <w:t>3</w:t>
      </w:r>
      <w:r w:rsidRPr="00D5636B">
        <w:rPr>
          <w:rFonts w:ascii="Times New Roman" w:hAnsi="Times New Roman"/>
          <w:sz w:val="28"/>
          <w:szCs w:val="28"/>
        </w:rPr>
        <w:t>.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7129E8" w:rsidRPr="00D5636B" w:rsidRDefault="00D5636B" w:rsidP="00D5636B">
      <w:pPr>
        <w:pStyle w:val="afc"/>
        <w:jc w:val="both"/>
        <w:rPr>
          <w:rFonts w:ascii="Times New Roman" w:hAnsi="Times New Roman"/>
          <w:sz w:val="28"/>
          <w:szCs w:val="28"/>
        </w:rPr>
      </w:pPr>
      <w:r w:rsidRPr="00D5636B">
        <w:rPr>
          <w:rFonts w:ascii="Times New Roman" w:hAnsi="Times New Roman"/>
          <w:sz w:val="28"/>
          <w:szCs w:val="28"/>
        </w:rPr>
        <w:tab/>
      </w:r>
      <w:r w:rsidR="007129E8" w:rsidRPr="00D5636B">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7129E8" w:rsidRPr="00D5636B" w:rsidRDefault="007129E8" w:rsidP="00D5636B">
      <w:pPr>
        <w:pStyle w:val="afc"/>
        <w:jc w:val="both"/>
        <w:rPr>
          <w:rFonts w:ascii="Times New Roman" w:hAnsi="Times New Roman"/>
          <w:sz w:val="28"/>
          <w:szCs w:val="28"/>
        </w:rPr>
      </w:pPr>
      <w:r w:rsidRPr="00D5636B">
        <w:rPr>
          <w:rFonts w:ascii="Times New Roman" w:hAnsi="Times New Roman"/>
          <w:sz w:val="28"/>
          <w:szCs w:val="28"/>
        </w:rPr>
        <w:tab/>
        <w:t>1.</w:t>
      </w:r>
      <w:r w:rsidR="00BE2FED">
        <w:rPr>
          <w:rFonts w:ascii="Times New Roman" w:hAnsi="Times New Roman"/>
          <w:sz w:val="28"/>
          <w:szCs w:val="28"/>
        </w:rPr>
        <w:t>4</w:t>
      </w:r>
      <w:r w:rsidRPr="00D5636B">
        <w:rPr>
          <w:rFonts w:ascii="Times New Roman" w:hAnsi="Times New Roman"/>
          <w:sz w:val="28"/>
          <w:szCs w:val="28"/>
        </w:rPr>
        <w:t>.</w:t>
      </w:r>
      <w:r w:rsidR="00BE2FED">
        <w:rPr>
          <w:rFonts w:ascii="Times New Roman" w:hAnsi="Times New Roman"/>
          <w:sz w:val="28"/>
          <w:szCs w:val="28"/>
        </w:rPr>
        <w:t>4</w:t>
      </w:r>
      <w:r w:rsidRPr="00D5636B">
        <w:rPr>
          <w:rFonts w:ascii="Times New Roman" w:hAnsi="Times New Roman"/>
          <w:sz w:val="28"/>
          <w:szCs w:val="28"/>
        </w:rPr>
        <w:t>.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1.</w:t>
      </w:r>
      <w:r w:rsidR="00BE2FED">
        <w:rPr>
          <w:rFonts w:ascii="Times New Roman" w:hAnsi="Times New Roman"/>
          <w:sz w:val="28"/>
          <w:szCs w:val="28"/>
        </w:rPr>
        <w:t>4</w:t>
      </w:r>
      <w:r>
        <w:rPr>
          <w:rFonts w:ascii="Times New Roman" w:hAnsi="Times New Roman"/>
          <w:sz w:val="28"/>
          <w:szCs w:val="28"/>
        </w:rPr>
        <w:t>.</w:t>
      </w:r>
      <w:r w:rsidR="00BE2FED">
        <w:rPr>
          <w:rFonts w:ascii="Times New Roman" w:hAnsi="Times New Roman"/>
          <w:sz w:val="28"/>
          <w:szCs w:val="28"/>
        </w:rPr>
        <w:t>5</w:t>
      </w:r>
      <w:r>
        <w:rPr>
          <w:rFonts w:ascii="Times New Roman" w:hAnsi="Times New Roman"/>
          <w:sz w:val="28"/>
          <w:szCs w:val="28"/>
        </w:rPr>
        <w:t xml:space="preserve">. Индивидуальное письменное информирование осуществляется </w:t>
      </w:r>
      <w:proofErr w:type="gramStart"/>
      <w:r>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szCs w:val="28"/>
        </w:rPr>
        <w:t xml:space="preserve"> рассмотрения обращений граждан.</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Ответ на обращение составляется в простой, четкой форме с указанием фамилии, имени, отчества, номера телефона исполнителя, подписывается </w:t>
      </w:r>
      <w:r>
        <w:rPr>
          <w:rFonts w:ascii="Times New Roman" w:hAnsi="Times New Roman"/>
          <w:sz w:val="28"/>
          <w:szCs w:val="28"/>
        </w:rPr>
        <w:lastRenderedPageBreak/>
        <w:t>Главой Бабушкинского муниципального округа и направляется способом, позволяющим подтвердить факт и дату направления.</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1.</w:t>
      </w:r>
      <w:r w:rsidR="00BE2FED">
        <w:rPr>
          <w:rFonts w:ascii="Times New Roman" w:hAnsi="Times New Roman"/>
          <w:sz w:val="28"/>
          <w:szCs w:val="28"/>
        </w:rPr>
        <w:t>4</w:t>
      </w:r>
      <w:r>
        <w:rPr>
          <w:rFonts w:ascii="Times New Roman" w:hAnsi="Times New Roman"/>
          <w:sz w:val="28"/>
          <w:szCs w:val="28"/>
        </w:rPr>
        <w:t>.</w:t>
      </w:r>
      <w:r w:rsidR="00BE2FED">
        <w:rPr>
          <w:rFonts w:ascii="Times New Roman" w:hAnsi="Times New Roman"/>
          <w:sz w:val="28"/>
          <w:szCs w:val="28"/>
        </w:rPr>
        <w:t>6</w:t>
      </w:r>
      <w:r>
        <w:rPr>
          <w:rFonts w:ascii="Times New Roman" w:hAnsi="Times New Roman"/>
          <w:sz w:val="28"/>
          <w:szCs w:val="28"/>
        </w:rPr>
        <w:t xml:space="preserve">. Публичное устное информирование осуществляется посредством привлечения средств массовой информации – радио, телевидения. </w:t>
      </w:r>
      <w:r>
        <w:rPr>
          <w:rFonts w:ascii="Times New Roman" w:hAnsi="Times New Roman"/>
          <w:sz w:val="28"/>
          <w:szCs w:val="28"/>
        </w:rPr>
        <w:tab/>
        <w:t>Выступления должностных лиц, ответственных за информирование, по радио и телевидению согласовываются с Главой Бабушкинского муниципального округа (далее – Главой округа).</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1.</w:t>
      </w:r>
      <w:r w:rsidR="00BE2FED">
        <w:rPr>
          <w:rFonts w:ascii="Times New Roman" w:hAnsi="Times New Roman"/>
          <w:sz w:val="28"/>
          <w:szCs w:val="28"/>
        </w:rPr>
        <w:t>4</w:t>
      </w:r>
      <w:r>
        <w:rPr>
          <w:rFonts w:ascii="Times New Roman" w:hAnsi="Times New Roman"/>
          <w:sz w:val="28"/>
          <w:szCs w:val="28"/>
        </w:rPr>
        <w:t>.</w:t>
      </w:r>
      <w:r w:rsidR="00BE2FED">
        <w:rPr>
          <w:rFonts w:ascii="Times New Roman" w:hAnsi="Times New Roman"/>
          <w:sz w:val="28"/>
          <w:szCs w:val="28"/>
        </w:rPr>
        <w:t>7</w:t>
      </w:r>
      <w:r>
        <w:rPr>
          <w:rFonts w:ascii="Times New Roman" w:hAnsi="Times New Roman"/>
          <w:sz w:val="28"/>
          <w:szCs w:val="28"/>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в средствах массовой информации;</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на сайте Уполномоченного органа, МФЦ в сети «Интернет»;</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на Едином портале;</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на Региональном портале;</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на информационных стендах Уполномоченного органа, МФЦ.</w:t>
      </w:r>
    </w:p>
    <w:p w:rsidR="007129E8" w:rsidRDefault="007129E8" w:rsidP="007129E8">
      <w:pPr>
        <w:spacing w:after="0" w:line="240" w:lineRule="auto"/>
        <w:ind w:firstLine="709"/>
        <w:jc w:val="center"/>
        <w:rPr>
          <w:rFonts w:ascii="Times New Roman" w:eastAsia="Calibri" w:hAnsi="Times New Roman" w:cs="Times New Roman"/>
          <w:sz w:val="28"/>
          <w:szCs w:val="28"/>
        </w:rPr>
      </w:pPr>
    </w:p>
    <w:p w:rsidR="007129E8" w:rsidRPr="00BE2FED" w:rsidRDefault="007129E8" w:rsidP="007129E8">
      <w:pPr>
        <w:spacing w:after="0" w:line="240" w:lineRule="auto"/>
        <w:jc w:val="center"/>
        <w:rPr>
          <w:rFonts w:ascii="Times New Roman" w:eastAsia="Calibri" w:hAnsi="Times New Roman" w:cs="Times New Roman"/>
          <w:b/>
          <w:sz w:val="28"/>
          <w:szCs w:val="28"/>
        </w:rPr>
      </w:pPr>
      <w:r w:rsidRPr="00BE2FED">
        <w:rPr>
          <w:rFonts w:ascii="Times New Roman" w:eastAsia="Calibri" w:hAnsi="Times New Roman" w:cs="Times New Roman"/>
          <w:b/>
          <w:sz w:val="28"/>
          <w:szCs w:val="28"/>
        </w:rPr>
        <w:t>II. Стандарт предоставления муниципальной услуги</w:t>
      </w:r>
    </w:p>
    <w:p w:rsidR="007129E8" w:rsidRPr="00BE2FED" w:rsidRDefault="007129E8" w:rsidP="007129E8">
      <w:pPr>
        <w:spacing w:after="0" w:line="240" w:lineRule="auto"/>
        <w:jc w:val="center"/>
        <w:rPr>
          <w:rFonts w:ascii="Times New Roman" w:eastAsia="Calibri" w:hAnsi="Times New Roman" w:cs="Times New Roman"/>
          <w:b/>
          <w:sz w:val="28"/>
          <w:szCs w:val="28"/>
        </w:rPr>
      </w:pPr>
    </w:p>
    <w:p w:rsidR="007129E8" w:rsidRPr="00BE2FED" w:rsidRDefault="007129E8" w:rsidP="007129E8">
      <w:pPr>
        <w:spacing w:after="0" w:line="240" w:lineRule="auto"/>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2.1 Наименование муниципальной услуги</w:t>
      </w:r>
    </w:p>
    <w:p w:rsidR="007129E8" w:rsidRDefault="007129E8" w:rsidP="007129E8">
      <w:pPr>
        <w:tabs>
          <w:tab w:val="left" w:pos="1440"/>
          <w:tab w:val="left" w:pos="1620"/>
        </w:tabs>
        <w:spacing w:after="0" w:line="240" w:lineRule="auto"/>
        <w:jc w:val="center"/>
        <w:rPr>
          <w:rFonts w:ascii="Times New Roman" w:eastAsia="Calibri" w:hAnsi="Times New Roman" w:cs="Times New Roman"/>
          <w:sz w:val="28"/>
          <w:szCs w:val="28"/>
        </w:rPr>
      </w:pPr>
    </w:p>
    <w:p w:rsidR="007129E8" w:rsidRDefault="007129E8" w:rsidP="007129E8">
      <w:pPr>
        <w:tabs>
          <w:tab w:val="left" w:pos="1440"/>
          <w:tab w:val="left" w:pos="1620"/>
        </w:tabs>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7129E8" w:rsidRDefault="007129E8" w:rsidP="007129E8">
      <w:pPr>
        <w:tabs>
          <w:tab w:val="left" w:pos="1440"/>
          <w:tab w:val="left" w:pos="1620"/>
        </w:tabs>
        <w:spacing w:after="0" w:line="240" w:lineRule="auto"/>
        <w:ind w:firstLine="720"/>
        <w:jc w:val="both"/>
        <w:rPr>
          <w:rFonts w:ascii="Times New Roman" w:eastAsia="Calibri" w:hAnsi="Times New Roman" w:cs="Times New Roman"/>
          <w:sz w:val="28"/>
          <w:szCs w:val="28"/>
        </w:rPr>
      </w:pPr>
    </w:p>
    <w:p w:rsidR="007129E8" w:rsidRPr="00BE2FED" w:rsidRDefault="007129E8" w:rsidP="007129E8">
      <w:pPr>
        <w:autoSpaceDE w:val="0"/>
        <w:autoSpaceDN w:val="0"/>
        <w:adjustRightInd w:val="0"/>
        <w:spacing w:after="0" w:line="240" w:lineRule="auto"/>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 xml:space="preserve">2.2. Наименование органа местного самоуправления, </w:t>
      </w:r>
    </w:p>
    <w:p w:rsidR="007129E8" w:rsidRPr="00BE2FED" w:rsidRDefault="007129E8" w:rsidP="007129E8">
      <w:pPr>
        <w:autoSpaceDE w:val="0"/>
        <w:autoSpaceDN w:val="0"/>
        <w:adjustRightInd w:val="0"/>
        <w:spacing w:after="0" w:line="240" w:lineRule="auto"/>
        <w:jc w:val="center"/>
        <w:rPr>
          <w:rFonts w:ascii="Times New Roman" w:eastAsia="Calibri" w:hAnsi="Times New Roman" w:cs="Times New Roman"/>
          <w:i/>
          <w:sz w:val="28"/>
          <w:szCs w:val="28"/>
        </w:rPr>
      </w:pPr>
      <w:proofErr w:type="gramStart"/>
      <w:r w:rsidRPr="00BE2FED">
        <w:rPr>
          <w:rFonts w:ascii="Times New Roman" w:eastAsia="Calibri" w:hAnsi="Times New Roman" w:cs="Times New Roman"/>
          <w:i/>
          <w:sz w:val="28"/>
          <w:szCs w:val="28"/>
        </w:rPr>
        <w:t>предоставляющего</w:t>
      </w:r>
      <w:proofErr w:type="gramEnd"/>
      <w:r w:rsidRPr="00BE2FED">
        <w:rPr>
          <w:rFonts w:ascii="Times New Roman" w:eastAsia="Calibri" w:hAnsi="Times New Roman" w:cs="Times New Roman"/>
          <w:i/>
          <w:sz w:val="28"/>
          <w:szCs w:val="28"/>
        </w:rPr>
        <w:t xml:space="preserve"> муниципальную услугу</w:t>
      </w:r>
    </w:p>
    <w:p w:rsidR="007129E8" w:rsidRDefault="007129E8" w:rsidP="007129E8">
      <w:pPr>
        <w:autoSpaceDE w:val="0"/>
        <w:autoSpaceDN w:val="0"/>
        <w:adjustRightInd w:val="0"/>
        <w:spacing w:after="0" w:line="240" w:lineRule="auto"/>
        <w:ind w:firstLine="720"/>
        <w:jc w:val="center"/>
        <w:rPr>
          <w:rFonts w:ascii="Times New Roman" w:eastAsia="Calibri" w:hAnsi="Times New Roman" w:cs="Times New Roman"/>
          <w:sz w:val="28"/>
          <w:szCs w:val="28"/>
        </w:rPr>
      </w:pP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 xml:space="preserve">       2.2.1. Администрацией Бабушкинского муниципального округа в лице  Отдела имущественных и земельных отношений  администрации Бабушкинского муниципального округа – в части приема, регистрации, подготовки и выдачи документов (далее – Уполномоченное структурное подразделение).</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МФЦ по месту жительства заявителя - в части приема и (или) выдачи документов на предоставление муниципальной услуги.</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2.2.2. </w:t>
      </w:r>
      <w:r>
        <w:rPr>
          <w:rFonts w:ascii="Times New Roman" w:hAnsi="Times New Roman"/>
          <w:sz w:val="28"/>
          <w:szCs w:val="28"/>
        </w:rPr>
        <w:tab/>
        <w:t>Должностные лица, ответственные за предоставление муниципальной услуги, определяются муниципальным правовым актом Уполномоченного органа, который размещается на официальном сайте Уполномоченного органа, на информационном стенде в Уполномоченном органе.</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2.2.3. </w:t>
      </w:r>
      <w:proofErr w:type="gramStart"/>
      <w:r>
        <w:rPr>
          <w:rFonts w:ascii="Times New Roman" w:hAnsi="Times New Roman"/>
          <w:sz w:val="28"/>
          <w:szCs w:val="28"/>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r>
        <w:rPr>
          <w:rFonts w:ascii="Times New Roman" w:hAnsi="Times New Roman"/>
          <w:sz w:val="28"/>
          <w:szCs w:val="28"/>
        </w:rPr>
        <w:lastRenderedPageBreak/>
        <w:t>статьи 9  Федерального закона от 27.07.2010 года № 210-ФЗ «Об организации</w:t>
      </w:r>
      <w:proofErr w:type="gramEnd"/>
      <w:r>
        <w:rPr>
          <w:rFonts w:ascii="Times New Roman" w:hAnsi="Times New Roman"/>
          <w:sz w:val="28"/>
          <w:szCs w:val="28"/>
        </w:rPr>
        <w:t xml:space="preserve"> предоставления государственных и муниципальных услуг».</w:t>
      </w:r>
    </w:p>
    <w:p w:rsidR="00BE2FED" w:rsidRDefault="00BE2FED" w:rsidP="007129E8">
      <w:pPr>
        <w:spacing w:after="0" w:line="240" w:lineRule="auto"/>
        <w:jc w:val="center"/>
        <w:rPr>
          <w:rFonts w:ascii="Times New Roman" w:eastAsia="Calibri" w:hAnsi="Times New Roman" w:cs="Times New Roman"/>
          <w:sz w:val="28"/>
          <w:szCs w:val="28"/>
        </w:rPr>
      </w:pPr>
    </w:p>
    <w:p w:rsidR="007129E8" w:rsidRPr="00BE2FED" w:rsidRDefault="007129E8" w:rsidP="007129E8">
      <w:pPr>
        <w:spacing w:after="0" w:line="240" w:lineRule="auto"/>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 xml:space="preserve">2.3. Описание результата </w:t>
      </w:r>
    </w:p>
    <w:p w:rsidR="007129E8" w:rsidRPr="00BE2FED" w:rsidRDefault="007129E8" w:rsidP="007129E8">
      <w:pPr>
        <w:spacing w:after="0" w:line="240" w:lineRule="auto"/>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предоставления муниципальной услуги</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bookmarkStart w:id="4" w:name="_Toc294183574"/>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2.3.1. В случае предоставления земельных участков, находящихся в муниципальной собственности либо государственная собственность на которые не разграничена, без проведения торгов в аренду результатом предоставления муниципальной услуги является:</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(направление) заявителю проекта договора аренды земельного участка;</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(направление) заявителю решения Уполномоченного органа об отказе в предоставлении земельного участка в аренду с указанием оснований для отказа.</w:t>
      </w:r>
    </w:p>
    <w:bookmarkEnd w:id="4"/>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2.3.2. 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постоянное (бессрочное) пользование результатом предоставления муниципальной услуги является направление (вручение) заявителю:</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решения о предоставлении земельного участка в постоянное (бессрочное) пользование;</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решения об отказе в предоставлении земельного участка в постоянное (бессрочное) пользование с указанием оснований отказа.</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2.3.3. В случае предоставление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в безвозмездное пользование результатом предоставления муниципальной услуги является направление (вручение) заявителю:</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проекта договора безвозмездного пользования земельным участком;</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решения об отказе в предоставлении земельного участка в безвозмездное пользование с указанием всех оснований отказа.</w:t>
      </w:r>
    </w:p>
    <w:p w:rsidR="007129E8" w:rsidRDefault="007129E8" w:rsidP="007129E8">
      <w:pPr>
        <w:spacing w:after="0" w:line="240" w:lineRule="auto"/>
        <w:ind w:left="-142"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129E8" w:rsidRPr="00BE2FED" w:rsidRDefault="007129E8" w:rsidP="007129E8">
      <w:pPr>
        <w:spacing w:after="0" w:line="240" w:lineRule="auto"/>
        <w:ind w:firstLine="567"/>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2.4. Срок предоставления муниципальной услуги</w:t>
      </w:r>
    </w:p>
    <w:p w:rsidR="007129E8" w:rsidRDefault="007129E8" w:rsidP="007129E8">
      <w:pPr>
        <w:spacing w:after="0" w:line="240" w:lineRule="auto"/>
        <w:ind w:firstLine="567"/>
        <w:jc w:val="both"/>
        <w:rPr>
          <w:rFonts w:ascii="Times New Roman" w:eastAsia="Calibri" w:hAnsi="Times New Roman" w:cs="Times New Roman"/>
          <w:sz w:val="28"/>
          <w:szCs w:val="28"/>
        </w:rPr>
      </w:pPr>
    </w:p>
    <w:p w:rsidR="007129E8" w:rsidRDefault="007129E8" w:rsidP="007129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Срок предоставления муниципальной услуги составляет </w:t>
      </w:r>
      <w:r w:rsidR="00BE2FED">
        <w:rPr>
          <w:rFonts w:ascii="Times New Roman" w:eastAsia="Calibri" w:hAnsi="Times New Roman" w:cs="Times New Roman"/>
          <w:sz w:val="28"/>
          <w:szCs w:val="28"/>
        </w:rPr>
        <w:t>3</w:t>
      </w:r>
      <w:r w:rsidR="00536C0A">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00536C0A">
        <w:rPr>
          <w:rFonts w:ascii="Times New Roman" w:eastAsia="Calibri" w:hAnsi="Times New Roman" w:cs="Times New Roman"/>
          <w:sz w:val="28"/>
          <w:szCs w:val="28"/>
        </w:rPr>
        <w:t xml:space="preserve">рабочих </w:t>
      </w:r>
      <w:r>
        <w:rPr>
          <w:rFonts w:ascii="Times New Roman" w:eastAsia="Calibri" w:hAnsi="Times New Roman" w:cs="Times New Roman"/>
          <w:sz w:val="28"/>
          <w:szCs w:val="28"/>
        </w:rPr>
        <w:t xml:space="preserve">дней </w:t>
      </w:r>
      <w:proofErr w:type="gramStart"/>
      <w:r>
        <w:rPr>
          <w:rFonts w:ascii="Times New Roman" w:eastAsia="Calibri" w:hAnsi="Times New Roman" w:cs="Times New Roman"/>
          <w:sz w:val="28"/>
          <w:szCs w:val="28"/>
        </w:rPr>
        <w:t>с даты поступления</w:t>
      </w:r>
      <w:proofErr w:type="gramEnd"/>
      <w:r>
        <w:rPr>
          <w:rFonts w:ascii="Times New Roman" w:eastAsia="Calibri" w:hAnsi="Times New Roman" w:cs="Times New Roman"/>
          <w:sz w:val="28"/>
          <w:szCs w:val="28"/>
        </w:rPr>
        <w:t xml:space="preserve"> заявления и прилагаемых документов в Уполномоченный орган, без учета предварительного согласования предоставления земельного участка.</w:t>
      </w:r>
    </w:p>
    <w:p w:rsidR="007129E8" w:rsidRDefault="007129E8" w:rsidP="007129E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129E8" w:rsidRPr="00BE2FED" w:rsidRDefault="007129E8" w:rsidP="007129E8">
      <w:pPr>
        <w:autoSpaceDE w:val="0"/>
        <w:autoSpaceDN w:val="0"/>
        <w:adjustRightInd w:val="0"/>
        <w:spacing w:after="0" w:line="240" w:lineRule="auto"/>
        <w:ind w:firstLine="709"/>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2.</w:t>
      </w:r>
      <w:r w:rsidR="00BE2FED">
        <w:rPr>
          <w:rFonts w:ascii="Times New Roman" w:eastAsia="Calibri" w:hAnsi="Times New Roman" w:cs="Times New Roman"/>
          <w:i/>
          <w:sz w:val="28"/>
          <w:szCs w:val="28"/>
        </w:rPr>
        <w:t>5</w:t>
      </w:r>
      <w:r w:rsidRPr="00BE2FED">
        <w:rPr>
          <w:rFonts w:ascii="Times New Roman" w:eastAsia="Calibri" w:hAnsi="Times New Roman" w:cs="Times New Roman"/>
          <w:i/>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129E8" w:rsidRDefault="007129E8" w:rsidP="007129E8">
      <w:pPr>
        <w:spacing w:after="0" w:line="240" w:lineRule="auto"/>
        <w:ind w:firstLine="720"/>
        <w:jc w:val="center"/>
        <w:rPr>
          <w:rFonts w:ascii="Times New Roman" w:eastAsia="Calibri" w:hAnsi="Times New Roman" w:cs="Times New Roman"/>
          <w:sz w:val="28"/>
          <w:szCs w:val="28"/>
        </w:rPr>
      </w:pP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.1. Для предоставления муниципальной услуги заявитель представляет (направляет):</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536C0A">
        <w:rPr>
          <w:rFonts w:ascii="Times New Roman" w:eastAsia="Calibri" w:hAnsi="Times New Roman" w:cs="Times New Roman"/>
          <w:color w:val="000000" w:themeColor="text1"/>
          <w:sz w:val="28"/>
          <w:szCs w:val="28"/>
        </w:rPr>
        <w:t xml:space="preserve">. </w:t>
      </w:r>
      <w:hyperlink r:id="rId7" w:anchor="Par408" w:tooltip="                                 ЗАЯВЛЕНИЕ" w:history="1">
        <w:r w:rsidRPr="00536C0A">
          <w:rPr>
            <w:rStyle w:val="a4"/>
            <w:color w:val="000000" w:themeColor="text1"/>
            <w:sz w:val="28"/>
            <w:szCs w:val="28"/>
          </w:rPr>
          <w:t>заявление</w:t>
        </w:r>
      </w:hyperlink>
      <w:r w:rsidRPr="00BE2FED">
        <w:rPr>
          <w:rFonts w:ascii="Times New Roman" w:eastAsia="Calibri" w:hAnsi="Times New Roman" w:cs="Times New Roman"/>
          <w:sz w:val="28"/>
          <w:szCs w:val="28"/>
        </w:rPr>
        <w:t xml:space="preserve"> </w:t>
      </w:r>
      <w:r>
        <w:rPr>
          <w:rFonts w:ascii="Times New Roman" w:eastAsia="Calibri" w:hAnsi="Times New Roman" w:cs="Times New Roman"/>
          <w:sz w:val="28"/>
          <w:szCs w:val="28"/>
        </w:rPr>
        <w:t>о предоставлении земельного участка, находящегося в государственной или муниципальной собственности, без проведения торгов по форме согласно приложениям 1-3 к настоящему административному регламенту.</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заявлении указываются следующие сведения:</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 кадастровый номер испрашиваемого земельного участка;</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 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или пунктом 2 статьи 39.10 (в случае предоставления земельного участка в безвозмездное пользование) Земельного Кодекса Российской Федерации оснований;</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6) реквизиты решения об изъятии земельного участка для государственных или муниципальных ну</w:t>
      </w:r>
      <w:proofErr w:type="gramStart"/>
      <w:r>
        <w:rPr>
          <w:rFonts w:ascii="Times New Roman" w:eastAsia="Calibri" w:hAnsi="Times New Roman" w:cs="Times New Roman"/>
          <w:sz w:val="28"/>
          <w:szCs w:val="28"/>
        </w:rPr>
        <w:t>жд в сл</w:t>
      </w:r>
      <w:proofErr w:type="gramEnd"/>
      <w:r>
        <w:rPr>
          <w:rFonts w:ascii="Times New Roman" w:eastAsia="Calibri"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7) цель использования земельного участка;</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10) почтовый адрес и (или) адрес электронной почты для связи с заявителем.</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на Едином портале с возможностью бесплатного копирования (скачивания).</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eastAsia="Calibri" w:hAnsi="Times New Roman" w:cs="Times New Roman"/>
          <w:sz w:val="28"/>
          <w:szCs w:val="28"/>
        </w:rPr>
        <w:t xml:space="preserve">В последнем случае заявитель (его уполномоченный представитель) вписывает </w:t>
      </w:r>
      <w:r>
        <w:rPr>
          <w:rFonts w:ascii="Times New Roman" w:eastAsia="Calibri" w:hAnsi="Times New Roman" w:cs="Times New Roman"/>
          <w:sz w:val="28"/>
          <w:szCs w:val="28"/>
        </w:rPr>
        <w:lastRenderedPageBreak/>
        <w:t xml:space="preserve">в заявление от руки полностью свои фамилию, имя, отчество (при наличии) и ставит подпись. </w:t>
      </w:r>
      <w:proofErr w:type="gramEnd"/>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Заявление составляется в единственном экземпляре – оригинале.</w:t>
      </w:r>
    </w:p>
    <w:p w:rsidR="00BE2FED" w:rsidRDefault="00BE2FED" w:rsidP="00BE2FED">
      <w:pPr>
        <w:pStyle w:val="afc"/>
        <w:jc w:val="both"/>
        <w:rPr>
          <w:rFonts w:ascii="Times New Roman" w:hAnsi="Times New Roman"/>
          <w:sz w:val="28"/>
          <w:szCs w:val="28"/>
        </w:rPr>
      </w:pPr>
      <w:r>
        <w:rPr>
          <w:rFonts w:ascii="Times New Roman" w:hAnsi="Times New Roman"/>
          <w:sz w:val="28"/>
          <w:szCs w:val="28"/>
        </w:rPr>
        <w:tab/>
      </w:r>
      <w:r w:rsidR="007129E8" w:rsidRPr="00BE2FED">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eastAsiaTheme="minorHAnsi" w:hAnsi="Times New Roman"/>
          <w:sz w:val="28"/>
          <w:szCs w:val="28"/>
          <w:lang w:eastAsia="en-US"/>
        </w:rPr>
        <w:t xml:space="preserve">В случае получения результатов предоставления муниципальной услуги в отношении </w:t>
      </w:r>
      <w:proofErr w:type="gramStart"/>
      <w:r w:rsidRPr="00BE2FED">
        <w:rPr>
          <w:rFonts w:ascii="Times New Roman" w:eastAsiaTheme="minorHAnsi" w:hAnsi="Times New Roman"/>
          <w:sz w:val="28"/>
          <w:szCs w:val="28"/>
          <w:lang w:eastAsia="en-US"/>
        </w:rPr>
        <w:t>несовершеннолетнего</w:t>
      </w:r>
      <w:proofErr w:type="gramEnd"/>
      <w:r w:rsidRPr="00BE2FED">
        <w:rPr>
          <w:rFonts w:ascii="Times New Roman" w:eastAsiaTheme="minorHAnsi" w:hAnsi="Times New Roman"/>
          <w:sz w:val="28"/>
          <w:szCs w:val="28"/>
          <w:lang w:eastAsia="en-US"/>
        </w:rPr>
        <w:t xml:space="preserve"> оформленных в форме документа на бумажном носителе, законный представитель несовершеннолетнего, являющийся заявителем, указывает в заявлении фамилию, имя, отчество (при наличии), сведения о документе, удостоверяющем личность другого законного представителя несовершеннолетнего, не являющегося заявителем, но уполномоченным на получение результатов муниципальной услуги в отношении несовершеннолетнего,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w:t>
      </w:r>
    </w:p>
    <w:p w:rsidR="007129E8"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007129E8" w:rsidRPr="00BE2FED">
        <w:rPr>
          <w:rFonts w:ascii="Times New Roman" w:hAnsi="Times New Roman"/>
          <w:sz w:val="28"/>
          <w:szCs w:val="28"/>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w:t>
      </w:r>
      <w:proofErr w:type="gramStart"/>
      <w:r>
        <w:rPr>
          <w:rFonts w:ascii="Times New Roman" w:eastAsia="Calibri" w:hAnsi="Times New Roman" w:cs="Times New Roman"/>
          <w:sz w:val="28"/>
          <w:szCs w:val="28"/>
        </w:rPr>
        <w:t>также</w:t>
      </w:r>
      <w:proofErr w:type="gramEnd"/>
      <w:r>
        <w:rPr>
          <w:rFonts w:ascii="Times New Roman" w:eastAsia="Calibri" w:hAnsi="Times New Roman" w:cs="Times New Roman"/>
          <w:sz w:val="28"/>
          <w:szCs w:val="28"/>
        </w:rPr>
        <w:t xml:space="preserve"> если заявление подписано усиленной квалифицированной электронной подписью.</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земельный участок не сформирован заявителем представляются документы, предусмотренные подпунктами 1 и 4 - 6 пункта 2 статьи 39.15 Земельного Кодекса Российской Федерации:</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proofErr w:type="spellStart"/>
      <w:r>
        <w:rPr>
          <w:rFonts w:ascii="Times New Roman" w:eastAsia="Calibri" w:hAnsi="Times New Roman" w:cs="Times New Roman"/>
          <w:sz w:val="28"/>
          <w:szCs w:val="28"/>
        </w:rPr>
        <w:t>Росреестра</w:t>
      </w:r>
      <w:proofErr w:type="spellEnd"/>
      <w:r>
        <w:rPr>
          <w:rFonts w:ascii="Times New Roman" w:eastAsia="Calibri" w:hAnsi="Times New Roman" w:cs="Times New Roman"/>
          <w:sz w:val="28"/>
          <w:szCs w:val="28"/>
        </w:rPr>
        <w:t xml:space="preserve"> от 02.09.2020 г. №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/0321,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5 к настоящему административному регламенту);</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качестве документа, подтверждающего полномочия представителя, могут быть представлены:</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129E8" w:rsidRDefault="007129E8" w:rsidP="007129E8">
      <w:pPr>
        <w:autoSpaceDE w:val="0"/>
        <w:autoSpaceDN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.2.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.8. Заявитель имеет право представить заявление и прилагаемые к нему документы на предоставление муниципальной услуги следующими способами:</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а) путем обращения в Уполномоченный орган или МФЦ лично либо через уполномоченных представителей;</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б) посредством почтовой связи;</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 по электронной почте;</w:t>
      </w:r>
    </w:p>
    <w:p w:rsidR="007129E8" w:rsidRDefault="007129E8" w:rsidP="007129E8">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г) посредством Единого портала.</w:t>
      </w:r>
    </w:p>
    <w:p w:rsidR="007129E8" w:rsidRDefault="007129E8" w:rsidP="007129E8">
      <w:pPr>
        <w:pStyle w:val="ConsPlusNormal0"/>
        <w:spacing w:after="0" w:line="240" w:lineRule="auto"/>
        <w:jc w:val="center"/>
        <w:rPr>
          <w:rFonts w:ascii="Times New Roman" w:eastAsia="Calibri" w:hAnsi="Times New Roman" w:cs="Times New Roman"/>
          <w:sz w:val="28"/>
          <w:szCs w:val="28"/>
        </w:rPr>
      </w:pPr>
    </w:p>
    <w:p w:rsidR="007129E8" w:rsidRPr="00BE2FED" w:rsidRDefault="007129E8" w:rsidP="007129E8">
      <w:pPr>
        <w:pStyle w:val="ConsPlusNormal0"/>
        <w:spacing w:after="0" w:line="240" w:lineRule="auto"/>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2.</w:t>
      </w:r>
      <w:r w:rsidR="00BE2FED">
        <w:rPr>
          <w:rFonts w:ascii="Times New Roman" w:eastAsia="Calibri" w:hAnsi="Times New Roman" w:cs="Times New Roman"/>
          <w:i/>
          <w:sz w:val="28"/>
          <w:szCs w:val="28"/>
        </w:rPr>
        <w:t>6</w:t>
      </w:r>
      <w:r w:rsidRPr="00BE2FED">
        <w:rPr>
          <w:rFonts w:ascii="Times New Roman" w:eastAsia="Calibri" w:hAnsi="Times New Roman" w:cs="Times New Roman"/>
          <w:i/>
          <w:sz w:val="28"/>
          <w:szCs w:val="28"/>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29E8" w:rsidRDefault="007129E8" w:rsidP="007129E8">
      <w:pPr>
        <w:spacing w:after="0" w:line="240" w:lineRule="auto"/>
        <w:ind w:firstLine="720"/>
        <w:jc w:val="both"/>
        <w:rPr>
          <w:rFonts w:ascii="Times New Roman" w:eastAsia="Calibri" w:hAnsi="Times New Roman" w:cs="Times New Roman"/>
          <w:sz w:val="28"/>
          <w:szCs w:val="28"/>
        </w:rPr>
      </w:pP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6</w:t>
      </w:r>
      <w:r>
        <w:rPr>
          <w:rFonts w:ascii="Times New Roman" w:eastAsia="Calibri" w:hAnsi="Times New Roman" w:cs="Times New Roman"/>
          <w:sz w:val="28"/>
          <w:szCs w:val="28"/>
        </w:rPr>
        <w:t>.1 Заявители вправе представить в Уполномоченный орган:</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указаны </w:t>
      </w:r>
      <w:r w:rsidRPr="00BE2FED">
        <w:rPr>
          <w:rFonts w:ascii="Times New Roman" w:eastAsia="Calibri" w:hAnsi="Times New Roman" w:cs="Times New Roman"/>
          <w:sz w:val="28"/>
          <w:szCs w:val="28"/>
        </w:rPr>
        <w:t xml:space="preserve">в </w:t>
      </w:r>
      <w:hyperlink r:id="rId8" w:anchor="Par684" w:tooltip="ПЕРЕЧЕНЬ" w:history="1">
        <w:r w:rsidRPr="00536C0A">
          <w:rPr>
            <w:rStyle w:val="a4"/>
            <w:color w:val="000000" w:themeColor="text1"/>
            <w:sz w:val="28"/>
            <w:szCs w:val="28"/>
          </w:rPr>
          <w:t>приложении 5</w:t>
        </w:r>
      </w:hyperlink>
      <w:r>
        <w:rPr>
          <w:rFonts w:ascii="Times New Roman" w:eastAsia="Calibri" w:hAnsi="Times New Roman" w:cs="Times New Roman"/>
          <w:sz w:val="28"/>
          <w:szCs w:val="28"/>
        </w:rPr>
        <w:t xml:space="preserve"> к административному регламенту с пометкой "*".</w:t>
      </w:r>
    </w:p>
    <w:p w:rsidR="007129E8" w:rsidRDefault="007129E8" w:rsidP="007129E8">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6</w:t>
      </w:r>
      <w:r>
        <w:rPr>
          <w:rFonts w:ascii="Times New Roman" w:eastAsia="Calibri" w:hAnsi="Times New Roman" w:cs="Times New Roman"/>
          <w:sz w:val="28"/>
          <w:szCs w:val="28"/>
        </w:rPr>
        <w:t>.2. Документы, указанные в пункте 2.</w:t>
      </w:r>
      <w:r w:rsidR="00536C0A">
        <w:rPr>
          <w:rFonts w:ascii="Times New Roman" w:eastAsia="Calibri" w:hAnsi="Times New Roman" w:cs="Times New Roman"/>
          <w:sz w:val="28"/>
          <w:szCs w:val="28"/>
        </w:rPr>
        <w:t>5</w:t>
      </w:r>
      <w:r>
        <w:rPr>
          <w:rFonts w:ascii="Times New Roman" w:eastAsia="Calibri" w:hAnsi="Times New Roman" w:cs="Times New Roman"/>
          <w:sz w:val="28"/>
          <w:szCs w:val="28"/>
        </w:rPr>
        <w:t>.1 административного регламента, не могут быть затребованы у заявителя, при этом заявитель вправе их представить вместе с заявлением.</w:t>
      </w:r>
    </w:p>
    <w:p w:rsidR="007129E8" w:rsidRDefault="007129E8" w:rsidP="007129E8">
      <w:pPr>
        <w:autoSpaceDE w:val="0"/>
        <w:autoSpaceDN w:val="0"/>
        <w:adjustRightInd w:val="0"/>
        <w:spacing w:after="0" w:line="240" w:lineRule="auto"/>
        <w:ind w:firstLine="720"/>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6</w:t>
      </w:r>
      <w:r>
        <w:rPr>
          <w:rFonts w:ascii="Times New Roman" w:eastAsia="Calibri" w:hAnsi="Times New Roman" w:cs="Times New Roman"/>
          <w:sz w:val="28"/>
          <w:szCs w:val="28"/>
        </w:rPr>
        <w:t>.3. Документы, указанные в пункте 2.</w:t>
      </w:r>
      <w:r w:rsidR="00536C0A">
        <w:rPr>
          <w:rFonts w:ascii="Times New Roman" w:eastAsia="Calibri" w:hAnsi="Times New Roman" w:cs="Times New Roman"/>
          <w:sz w:val="28"/>
          <w:szCs w:val="28"/>
        </w:rPr>
        <w:t>5</w:t>
      </w:r>
      <w:r>
        <w:rPr>
          <w:rFonts w:ascii="Times New Roman" w:eastAsia="Calibri" w:hAnsi="Times New Roman" w:cs="Times New Roman"/>
          <w:sz w:val="28"/>
          <w:szCs w:val="28"/>
        </w:rPr>
        <w:t>.1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129E8" w:rsidRDefault="007129E8" w:rsidP="007129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6</w:t>
      </w:r>
      <w:r>
        <w:rPr>
          <w:rFonts w:ascii="Times New Roman" w:eastAsia="Calibri" w:hAnsi="Times New Roman" w:cs="Times New Roman"/>
          <w:sz w:val="28"/>
          <w:szCs w:val="28"/>
        </w:rPr>
        <w:t>.4. Запрещено требовать от заявителя:</w:t>
      </w:r>
    </w:p>
    <w:p w:rsidR="007129E8" w:rsidRDefault="007129E8" w:rsidP="007129E8">
      <w:pPr>
        <w:pStyle w:val="a7"/>
        <w:shd w:val="clear" w:color="auto" w:fill="FFFFFF"/>
        <w:spacing w:before="0" w:after="0" w:line="240" w:lineRule="auto"/>
        <w:ind w:firstLine="540"/>
        <w:jc w:val="both"/>
        <w:rPr>
          <w:rFonts w:eastAsia="Calibri"/>
          <w:sz w:val="28"/>
          <w:szCs w:val="28"/>
        </w:rPr>
      </w:pPr>
      <w:r>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129E8" w:rsidRDefault="007129E8" w:rsidP="007129E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rsidR="007129E8" w:rsidRPr="00536C0A" w:rsidRDefault="007129E8" w:rsidP="007129E8">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Times New Roman" w:eastAsia="Calibri" w:hAnsi="Times New Roman" w:cs="Times New Roman"/>
          <w:sz w:val="28"/>
          <w:szCs w:val="28"/>
        </w:rPr>
        <w:lastRenderedPageBreak/>
        <w:t>перечни, указанные в </w:t>
      </w:r>
      <w:hyperlink r:id="rId9" w:anchor="dst100056" w:history="1">
        <w:r w:rsidRPr="00536C0A">
          <w:rPr>
            <w:rStyle w:val="a4"/>
            <w:color w:val="000000" w:themeColor="text1"/>
            <w:sz w:val="28"/>
            <w:szCs w:val="28"/>
          </w:rPr>
          <w:t>части 1 статьи 9</w:t>
        </w:r>
      </w:hyperlink>
      <w:r w:rsidRPr="00536C0A">
        <w:rPr>
          <w:rFonts w:ascii="Times New Roman" w:eastAsia="Calibri" w:hAnsi="Times New Roman" w:cs="Times New Roman"/>
          <w:color w:val="000000" w:themeColor="text1"/>
          <w:sz w:val="28"/>
          <w:szCs w:val="28"/>
        </w:rPr>
        <w:t>  Федерального закона от 27.07.2010 года № 210-ФЗ «Об организации предоставления  государственных и муниципальных</w:t>
      </w:r>
      <w:proofErr w:type="gramEnd"/>
      <w:r w:rsidRPr="00536C0A">
        <w:rPr>
          <w:rFonts w:ascii="Times New Roman" w:eastAsia="Calibri" w:hAnsi="Times New Roman" w:cs="Times New Roman"/>
          <w:color w:val="000000" w:themeColor="text1"/>
          <w:sz w:val="28"/>
          <w:szCs w:val="28"/>
        </w:rPr>
        <w:t xml:space="preserve"> услуг»;</w:t>
      </w:r>
    </w:p>
    <w:p w:rsidR="007129E8" w:rsidRPr="00536C0A" w:rsidRDefault="007129E8" w:rsidP="007129E8">
      <w:pPr>
        <w:spacing w:after="0" w:line="240" w:lineRule="auto"/>
        <w:jc w:val="both"/>
        <w:rPr>
          <w:rFonts w:ascii="Times New Roman" w:eastAsia="Calibri" w:hAnsi="Times New Roman" w:cs="Times New Roman"/>
          <w:color w:val="000000" w:themeColor="text1"/>
          <w:sz w:val="28"/>
          <w:szCs w:val="28"/>
        </w:rPr>
      </w:pPr>
      <w:r w:rsidRPr="00536C0A">
        <w:rPr>
          <w:rFonts w:ascii="Times New Roman" w:eastAsia="Calibri" w:hAnsi="Times New Roman" w:cs="Times New Roman"/>
          <w:color w:val="000000" w:themeColor="text1"/>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29E8" w:rsidRPr="00536C0A" w:rsidRDefault="007129E8" w:rsidP="007129E8">
      <w:pPr>
        <w:spacing w:after="0" w:line="240" w:lineRule="auto"/>
        <w:jc w:val="both"/>
        <w:rPr>
          <w:rFonts w:ascii="Times New Roman" w:eastAsia="Calibri" w:hAnsi="Times New Roman" w:cs="Times New Roman"/>
          <w:color w:val="000000" w:themeColor="text1"/>
          <w:sz w:val="28"/>
          <w:szCs w:val="28"/>
        </w:rPr>
      </w:pPr>
      <w:r w:rsidRPr="00536C0A">
        <w:rPr>
          <w:rFonts w:ascii="Times New Roman" w:eastAsia="Calibri" w:hAnsi="Times New Roman" w:cs="Times New Roman"/>
          <w:color w:val="000000" w:themeColor="text1"/>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9E8" w:rsidRPr="00536C0A" w:rsidRDefault="007129E8" w:rsidP="007129E8">
      <w:pPr>
        <w:spacing w:after="0" w:line="240" w:lineRule="auto"/>
        <w:jc w:val="both"/>
        <w:rPr>
          <w:rFonts w:ascii="Times New Roman" w:eastAsia="Calibri" w:hAnsi="Times New Roman" w:cs="Times New Roman"/>
          <w:color w:val="000000" w:themeColor="text1"/>
          <w:sz w:val="28"/>
          <w:szCs w:val="28"/>
        </w:rPr>
      </w:pPr>
      <w:r w:rsidRPr="00536C0A">
        <w:rPr>
          <w:rFonts w:ascii="Times New Roman" w:eastAsia="Calibri" w:hAnsi="Times New Roman" w:cs="Times New Roman"/>
          <w:color w:val="000000" w:themeColor="text1"/>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29E8" w:rsidRPr="00536C0A" w:rsidRDefault="007129E8" w:rsidP="007129E8">
      <w:pPr>
        <w:spacing w:after="0" w:line="240" w:lineRule="auto"/>
        <w:jc w:val="both"/>
        <w:rPr>
          <w:rFonts w:ascii="Times New Roman" w:eastAsia="Calibri" w:hAnsi="Times New Roman" w:cs="Times New Roman"/>
          <w:color w:val="000000" w:themeColor="text1"/>
          <w:sz w:val="28"/>
          <w:szCs w:val="28"/>
        </w:rPr>
      </w:pPr>
      <w:r w:rsidRPr="00536C0A">
        <w:rPr>
          <w:rFonts w:ascii="Times New Roman" w:eastAsia="Calibri" w:hAnsi="Times New Roman" w:cs="Times New Roman"/>
          <w:color w:val="000000" w:themeColor="text1"/>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29E8" w:rsidRPr="00536C0A" w:rsidRDefault="007129E8" w:rsidP="007129E8">
      <w:pPr>
        <w:spacing w:after="0" w:line="240" w:lineRule="auto"/>
        <w:jc w:val="both"/>
        <w:rPr>
          <w:rFonts w:ascii="Times New Roman" w:eastAsia="Calibri" w:hAnsi="Times New Roman" w:cs="Times New Roman"/>
          <w:color w:val="000000" w:themeColor="text1"/>
          <w:sz w:val="28"/>
          <w:szCs w:val="28"/>
        </w:rPr>
      </w:pPr>
      <w:r w:rsidRPr="00536C0A">
        <w:rPr>
          <w:rFonts w:ascii="Times New Roman" w:eastAsia="Calibri" w:hAnsi="Times New Roman" w:cs="Times New Roman"/>
          <w:color w:val="000000" w:themeColor="text1"/>
          <w:sz w:val="28"/>
          <w:szCs w:val="28"/>
        </w:rPr>
        <w:t xml:space="preserve">    </w:t>
      </w:r>
      <w:proofErr w:type="gramStart"/>
      <w:r w:rsidRPr="00536C0A">
        <w:rPr>
          <w:rFonts w:ascii="Times New Roman" w:eastAsia="Calibri"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anchor="dst100352" w:history="1">
        <w:r w:rsidRPr="00536C0A">
          <w:rPr>
            <w:rStyle w:val="a4"/>
            <w:color w:val="000000" w:themeColor="text1"/>
            <w:sz w:val="28"/>
            <w:szCs w:val="28"/>
          </w:rPr>
          <w:t>частью 1.1 статьи 16</w:t>
        </w:r>
      </w:hyperlink>
      <w:r w:rsidRPr="00536C0A">
        <w:rPr>
          <w:rFonts w:ascii="Times New Roman" w:eastAsia="Calibri" w:hAnsi="Times New Roman" w:cs="Times New Roman"/>
          <w:color w:val="000000" w:themeColor="text1"/>
          <w:sz w:val="28"/>
          <w:szCs w:val="28"/>
        </w:rPr>
        <w:t>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36C0A">
        <w:rPr>
          <w:rFonts w:ascii="Times New Roman" w:eastAsia="Calibri" w:hAnsi="Times New Roman" w:cs="Times New Roman"/>
          <w:color w:val="000000" w:themeColor="text1"/>
          <w:sz w:val="28"/>
          <w:szCs w:val="28"/>
        </w:rPr>
        <w:t xml:space="preserve">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129E8" w:rsidRDefault="007129E8" w:rsidP="007129E8">
      <w:pPr>
        <w:pStyle w:val="a7"/>
        <w:shd w:val="clear" w:color="auto" w:fill="FFFFFF"/>
        <w:spacing w:before="0" w:after="0" w:line="240" w:lineRule="auto"/>
        <w:ind w:firstLine="540"/>
        <w:jc w:val="both"/>
        <w:rPr>
          <w:rFonts w:eastAsia="Calibri"/>
          <w:sz w:val="28"/>
          <w:szCs w:val="28"/>
        </w:rPr>
      </w:pPr>
      <w:r w:rsidRPr="00536C0A">
        <w:rPr>
          <w:rFonts w:eastAsia="Calibri"/>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536C0A">
          <w:rPr>
            <w:rStyle w:val="a4"/>
            <w:rFonts w:eastAsia="Calibri"/>
            <w:color w:val="000000" w:themeColor="text1"/>
            <w:sz w:val="28"/>
            <w:szCs w:val="28"/>
          </w:rPr>
          <w:t>пунктом 7.2 части 1 статьи 16</w:t>
        </w:r>
      </w:hyperlink>
      <w:r w:rsidRPr="00536C0A">
        <w:rPr>
          <w:rFonts w:eastAsia="Calibri"/>
          <w:color w:val="000000" w:themeColor="text1"/>
          <w:sz w:val="28"/>
          <w:szCs w:val="28"/>
        </w:rPr>
        <w:t>  Федерального закона от 27.07.2010 года № 210-ФЗ «Об организации предоставления  государственных и муниципальных услуг», з</w:t>
      </w:r>
      <w:r>
        <w:rPr>
          <w:rFonts w:eastAsia="Calibri"/>
          <w:sz w:val="28"/>
          <w:szCs w:val="28"/>
        </w:rPr>
        <w:t xml:space="preserve">а исключением случаев, если нанесение отметок на такие </w:t>
      </w:r>
      <w:proofErr w:type="gramStart"/>
      <w:r>
        <w:rPr>
          <w:rFonts w:eastAsia="Calibri"/>
          <w:sz w:val="28"/>
          <w:szCs w:val="28"/>
        </w:rPr>
        <w:t>документы</w:t>
      </w:r>
      <w:proofErr w:type="gramEnd"/>
      <w:r>
        <w:rPr>
          <w:rFonts w:eastAsia="Calibri"/>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29E8" w:rsidRDefault="007129E8" w:rsidP="007129E8">
      <w:pPr>
        <w:tabs>
          <w:tab w:val="left" w:pos="851"/>
        </w:tab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7129E8" w:rsidRPr="00BE2FED" w:rsidRDefault="007129E8" w:rsidP="007129E8">
      <w:pPr>
        <w:keepNext/>
        <w:spacing w:after="0" w:line="240" w:lineRule="auto"/>
        <w:jc w:val="center"/>
        <w:outlineLvl w:val="3"/>
        <w:rPr>
          <w:rFonts w:ascii="Times New Roman" w:eastAsia="Calibri" w:hAnsi="Times New Roman" w:cs="Times New Roman"/>
          <w:i/>
          <w:sz w:val="28"/>
          <w:szCs w:val="28"/>
        </w:rPr>
      </w:pPr>
      <w:r w:rsidRPr="00BE2FED">
        <w:rPr>
          <w:rFonts w:ascii="Times New Roman" w:eastAsia="Calibri" w:hAnsi="Times New Roman" w:cs="Times New Roman"/>
          <w:i/>
          <w:sz w:val="28"/>
          <w:szCs w:val="28"/>
        </w:rPr>
        <w:t>2.</w:t>
      </w:r>
      <w:r w:rsidR="00BE2FED" w:rsidRPr="00BE2FED">
        <w:rPr>
          <w:rFonts w:ascii="Times New Roman" w:eastAsia="Calibri" w:hAnsi="Times New Roman" w:cs="Times New Roman"/>
          <w:i/>
          <w:sz w:val="28"/>
          <w:szCs w:val="28"/>
        </w:rPr>
        <w:t>7</w:t>
      </w:r>
      <w:r w:rsidRPr="00BE2FED">
        <w:rPr>
          <w:rFonts w:ascii="Times New Roman" w:eastAsia="Calibri" w:hAnsi="Times New Roman" w:cs="Times New Roman"/>
          <w:i/>
          <w:sz w:val="28"/>
          <w:szCs w:val="28"/>
        </w:rPr>
        <w:t>. Исчерпывающий перечень оснований для отказа в приеме документов, необходимых для предоставления муниципальной услуги</w:t>
      </w:r>
    </w:p>
    <w:p w:rsidR="007129E8" w:rsidRPr="00BE2FED" w:rsidRDefault="007129E8" w:rsidP="007129E8">
      <w:pPr>
        <w:spacing w:after="0" w:line="240" w:lineRule="auto"/>
        <w:ind w:firstLine="720"/>
        <w:jc w:val="both"/>
        <w:rPr>
          <w:rFonts w:ascii="Times New Roman" w:eastAsia="Calibri" w:hAnsi="Times New Roman" w:cs="Times New Roman"/>
          <w:i/>
          <w:sz w:val="28"/>
          <w:szCs w:val="28"/>
        </w:rPr>
      </w:pPr>
    </w:p>
    <w:p w:rsidR="007129E8" w:rsidRDefault="007129E8" w:rsidP="007129E8">
      <w:pPr>
        <w:pStyle w:val="210"/>
        <w:shd w:val="clear" w:color="auto" w:fill="FFFFFF"/>
        <w:ind w:firstLine="709"/>
        <w:rPr>
          <w:rFonts w:cs="Times New Roman"/>
          <w:sz w:val="28"/>
          <w:szCs w:val="28"/>
          <w:lang w:eastAsia="ru-RU"/>
        </w:rPr>
      </w:pPr>
      <w:r>
        <w:rPr>
          <w:rFonts w:cs="Times New Roman"/>
          <w:sz w:val="28"/>
          <w:szCs w:val="28"/>
          <w:lang w:eastAsia="ru-RU"/>
        </w:rPr>
        <w:lastRenderedPageBreak/>
        <w:t xml:space="preserve"> Оснований для отказа в приеме заявления и документов, необходимых для предоставления муниципальной услуги, не имеется.</w:t>
      </w:r>
    </w:p>
    <w:p w:rsidR="007129E8" w:rsidRDefault="007129E8" w:rsidP="007129E8">
      <w:pPr>
        <w:shd w:val="clear" w:color="auto" w:fill="FFFFFF"/>
        <w:autoSpaceDE w:val="0"/>
        <w:spacing w:after="0" w:line="240" w:lineRule="auto"/>
        <w:ind w:firstLine="709"/>
        <w:jc w:val="both"/>
        <w:rPr>
          <w:rFonts w:ascii="Times New Roman" w:eastAsia="Calibri" w:hAnsi="Times New Roman" w:cs="Times New Roman"/>
          <w:sz w:val="28"/>
          <w:szCs w:val="28"/>
        </w:rPr>
      </w:pPr>
    </w:p>
    <w:p w:rsidR="007129E8" w:rsidRDefault="007129E8" w:rsidP="007129E8">
      <w:pPr>
        <w:spacing w:after="0" w:line="240" w:lineRule="auto"/>
        <w:ind w:firstLine="720"/>
        <w:jc w:val="center"/>
        <w:rPr>
          <w:rFonts w:ascii="Times New Roman" w:eastAsia="Calibri" w:hAnsi="Times New Roman" w:cs="Times New Roman"/>
          <w:sz w:val="28"/>
          <w:szCs w:val="28"/>
        </w:rPr>
      </w:pPr>
      <w:r w:rsidRPr="00BE2FED">
        <w:rPr>
          <w:rFonts w:ascii="Times New Roman" w:eastAsia="Calibri" w:hAnsi="Times New Roman" w:cs="Times New Roman"/>
          <w:i/>
          <w:sz w:val="28"/>
          <w:szCs w:val="28"/>
        </w:rPr>
        <w:t>2.</w:t>
      </w:r>
      <w:r w:rsidR="00BE2FED" w:rsidRPr="00BE2FED">
        <w:rPr>
          <w:rFonts w:ascii="Times New Roman" w:eastAsia="Calibri" w:hAnsi="Times New Roman" w:cs="Times New Roman"/>
          <w:i/>
          <w:sz w:val="28"/>
          <w:szCs w:val="28"/>
        </w:rPr>
        <w:t>8</w:t>
      </w:r>
      <w:r w:rsidRPr="00BE2FED">
        <w:rPr>
          <w:rFonts w:ascii="Times New Roman" w:eastAsia="Calibri" w:hAnsi="Times New Roman" w:cs="Times New Roman"/>
          <w:i/>
          <w:sz w:val="28"/>
          <w:szCs w:val="28"/>
        </w:rPr>
        <w:t>. Исчерпывающий перечень оснований для приостановления или отказа в предоставлении муниципальной услуги</w:t>
      </w:r>
    </w:p>
    <w:p w:rsidR="007129E8" w:rsidRDefault="007129E8" w:rsidP="007129E8">
      <w:pPr>
        <w:spacing w:after="0" w:line="240" w:lineRule="auto"/>
        <w:ind w:firstLine="720"/>
        <w:jc w:val="both"/>
        <w:rPr>
          <w:rFonts w:ascii="Times New Roman" w:eastAsia="Calibri" w:hAnsi="Times New Roman" w:cs="Times New Roman"/>
          <w:sz w:val="28"/>
          <w:szCs w:val="28"/>
        </w:rPr>
      </w:pP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8</w:t>
      </w:r>
      <w:r>
        <w:rPr>
          <w:rFonts w:ascii="Times New Roman" w:eastAsia="Calibri" w:hAnsi="Times New Roman" w:cs="Times New Roman"/>
          <w:sz w:val="28"/>
          <w:szCs w:val="28"/>
        </w:rPr>
        <w:t>.1.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8</w:t>
      </w:r>
      <w:r>
        <w:rPr>
          <w:rFonts w:ascii="Times New Roman" w:eastAsia="Calibri" w:hAnsi="Times New Roman" w:cs="Times New Roman"/>
          <w:sz w:val="28"/>
          <w:szCs w:val="28"/>
        </w:rPr>
        <w:t>.2. Основания для приостановления в предоставлении муниципальной услуги отсутствуют.</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8</w:t>
      </w:r>
      <w:r>
        <w:rPr>
          <w:rFonts w:ascii="Times New Roman" w:eastAsia="Calibri" w:hAnsi="Times New Roman" w:cs="Times New Roman"/>
          <w:sz w:val="28"/>
          <w:szCs w:val="28"/>
        </w:rPr>
        <w:t xml:space="preserve">.3. Возврат заявления заявителю осуществляется в течение 10 календарных дней </w:t>
      </w:r>
      <w:proofErr w:type="gramStart"/>
      <w:r>
        <w:rPr>
          <w:rFonts w:ascii="Times New Roman" w:eastAsia="Calibri" w:hAnsi="Times New Roman" w:cs="Times New Roman"/>
          <w:sz w:val="28"/>
          <w:szCs w:val="28"/>
        </w:rPr>
        <w:t>с даты поступления</w:t>
      </w:r>
      <w:proofErr w:type="gramEnd"/>
      <w:r>
        <w:rPr>
          <w:rFonts w:ascii="Times New Roman" w:eastAsia="Calibri" w:hAnsi="Times New Roman" w:cs="Times New Roman"/>
          <w:sz w:val="28"/>
          <w:szCs w:val="28"/>
        </w:rPr>
        <w:t xml:space="preserve"> в Уполномоченный орган заявления в следующих случаях:</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заявление не соответствует требованиям, предусмотренным пунктом 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.1 административного регламента;</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отсутствие у Уполномоченного органа полномочий по распоряжению земельным участком;</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 заявлению не приложены документы, предусмотренные пунктом 2.</w:t>
      </w:r>
      <w:r w:rsidR="00BE2FED">
        <w:rPr>
          <w:rFonts w:ascii="Times New Roman" w:eastAsia="Calibri" w:hAnsi="Times New Roman" w:cs="Times New Roman"/>
          <w:sz w:val="28"/>
          <w:szCs w:val="28"/>
        </w:rPr>
        <w:t>5</w:t>
      </w:r>
      <w:r>
        <w:rPr>
          <w:rFonts w:ascii="Times New Roman" w:eastAsia="Calibri" w:hAnsi="Times New Roman" w:cs="Times New Roman"/>
          <w:sz w:val="28"/>
          <w:szCs w:val="28"/>
        </w:rPr>
        <w:t>.1 административного регламента.</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Уполномоченным органом должны быть указаны причины возврата заявления.</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BE2FED">
        <w:rPr>
          <w:rFonts w:ascii="Times New Roman" w:eastAsia="Calibri" w:hAnsi="Times New Roman" w:cs="Times New Roman"/>
          <w:sz w:val="28"/>
          <w:szCs w:val="28"/>
        </w:rPr>
        <w:t>8</w:t>
      </w:r>
      <w:r>
        <w:rPr>
          <w:rFonts w:ascii="Times New Roman" w:eastAsia="Calibri" w:hAnsi="Times New Roman" w:cs="Times New Roman"/>
          <w:sz w:val="28"/>
          <w:szCs w:val="28"/>
        </w:rPr>
        <w:t>.4. Основаниями для отказа в предоставлении муниципальной услуги являются:</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536C0A">
          <w:rPr>
            <w:rStyle w:val="a4"/>
            <w:rFonts w:eastAsia="Calibri"/>
            <w:color w:val="000000" w:themeColor="text1"/>
            <w:sz w:val="28"/>
            <w:szCs w:val="28"/>
          </w:rPr>
          <w:t>подпунктом 10 пункта 2 статьи 39.10</w:t>
        </w:r>
      </w:hyperlink>
      <w:r w:rsidRPr="00536C0A">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sz w:val="28"/>
          <w:szCs w:val="28"/>
        </w:rPr>
        <w:t>Земельного кодекса Российской Федерации;</w:t>
      </w:r>
      <w:proofErr w:type="gramEnd"/>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eastAsia="Calibri" w:hAnsi="Times New Roman" w:cs="Times New Roman"/>
          <w:sz w:val="28"/>
          <w:szCs w:val="28"/>
        </w:rPr>
        <w:t xml:space="preserve"> земельным участком общего назначения);</w:t>
      </w:r>
    </w:p>
    <w:p w:rsidR="007129E8" w:rsidRPr="00536C0A" w:rsidRDefault="007129E8" w:rsidP="007129E8">
      <w:pPr>
        <w:pStyle w:val="ConsPlusNormal0"/>
        <w:spacing w:after="0" w:line="240" w:lineRule="auto"/>
        <w:ind w:firstLine="540"/>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36C0A">
          <w:rPr>
            <w:rStyle w:val="a4"/>
            <w:rFonts w:eastAsia="Calibri"/>
            <w:color w:val="000000" w:themeColor="text1"/>
            <w:sz w:val="28"/>
            <w:szCs w:val="28"/>
          </w:rPr>
          <w:t>статьей 39.36</w:t>
        </w:r>
      </w:hyperlink>
      <w:r w:rsidRPr="00536C0A">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sz w:val="28"/>
          <w:szCs w:val="28"/>
        </w:rPr>
        <w:t>Земельного кодекса Российской Федерации, либо</w:t>
      </w:r>
      <w:proofErr w:type="gramEnd"/>
      <w:r>
        <w:rPr>
          <w:rFonts w:ascii="Times New Roman" w:eastAsia="Calibri" w:hAnsi="Times New Roman" w:cs="Times New Roman"/>
          <w:sz w:val="28"/>
          <w:szCs w:val="28"/>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eastAsia="Calibri" w:hAnsi="Times New Roman" w:cs="Times New Roman"/>
          <w:sz w:val="28"/>
          <w:szCs w:val="28"/>
        </w:rPr>
        <w:t>постройки</w:t>
      </w:r>
      <w:proofErr w:type="gramEnd"/>
      <w:r>
        <w:rPr>
          <w:rFonts w:ascii="Times New Roman" w:eastAsia="Calibri"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536C0A">
          <w:rPr>
            <w:rStyle w:val="a4"/>
            <w:rFonts w:eastAsia="Calibri"/>
            <w:color w:val="000000" w:themeColor="text1"/>
            <w:sz w:val="28"/>
            <w:szCs w:val="28"/>
          </w:rPr>
          <w:t>частью 11 статьи 55.32</w:t>
        </w:r>
      </w:hyperlink>
      <w:r w:rsidRPr="00536C0A">
        <w:rPr>
          <w:rFonts w:ascii="Times New Roman" w:eastAsia="Calibri" w:hAnsi="Times New Roman" w:cs="Times New Roman"/>
          <w:color w:val="000000" w:themeColor="text1"/>
          <w:sz w:val="28"/>
          <w:szCs w:val="28"/>
        </w:rPr>
        <w:t xml:space="preserve"> Градостроительного кодекса Российской Федерации;</w:t>
      </w:r>
    </w:p>
    <w:p w:rsidR="007129E8" w:rsidRPr="00536C0A" w:rsidRDefault="007129E8" w:rsidP="007129E8">
      <w:pPr>
        <w:pStyle w:val="ConsPlusNormal0"/>
        <w:spacing w:after="0" w:line="240" w:lineRule="auto"/>
        <w:ind w:firstLine="540"/>
        <w:jc w:val="both"/>
        <w:rPr>
          <w:rFonts w:ascii="Times New Roman" w:eastAsia="Calibri" w:hAnsi="Times New Roman" w:cs="Times New Roman"/>
          <w:color w:val="000000" w:themeColor="text1"/>
          <w:sz w:val="28"/>
          <w:szCs w:val="28"/>
        </w:rPr>
      </w:pPr>
      <w:proofErr w:type="gramStart"/>
      <w:r w:rsidRPr="00536C0A">
        <w:rPr>
          <w:rFonts w:ascii="Times New Roman" w:eastAsia="Calibri" w:hAnsi="Times New Roman" w:cs="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536C0A">
          <w:rPr>
            <w:rStyle w:val="a4"/>
            <w:rFonts w:eastAsia="Calibri"/>
            <w:color w:val="000000" w:themeColor="text1"/>
            <w:sz w:val="28"/>
            <w:szCs w:val="28"/>
          </w:rPr>
          <w:t>статьей 39.36</w:t>
        </w:r>
      </w:hyperlink>
      <w:r w:rsidRPr="00536C0A">
        <w:rPr>
          <w:rFonts w:ascii="Times New Roman" w:eastAsia="Calibri" w:hAnsi="Times New Roman" w:cs="Times New Roman"/>
          <w:color w:val="000000" w:themeColor="text1"/>
          <w:sz w:val="28"/>
          <w:szCs w:val="28"/>
        </w:rPr>
        <w:t xml:space="preserve"> Земельного кодекса Российской Федерации</w:t>
      </w:r>
      <w:proofErr w:type="gramEnd"/>
      <w:r w:rsidRPr="00536C0A">
        <w:rPr>
          <w:rFonts w:ascii="Times New Roman" w:eastAsia="Calibri" w:hAnsi="Times New Roman" w:cs="Times New Roman"/>
          <w:color w:val="000000" w:themeColor="text1"/>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29E8" w:rsidRPr="00536C0A" w:rsidRDefault="007129E8" w:rsidP="007129E8">
      <w:pPr>
        <w:pStyle w:val="ConsPlusNormal0"/>
        <w:spacing w:after="0" w:line="240" w:lineRule="auto"/>
        <w:ind w:firstLine="540"/>
        <w:jc w:val="both"/>
        <w:rPr>
          <w:rFonts w:ascii="Times New Roman" w:eastAsia="Calibri" w:hAnsi="Times New Roman" w:cs="Times New Roman"/>
          <w:color w:val="000000" w:themeColor="text1"/>
          <w:sz w:val="28"/>
          <w:szCs w:val="28"/>
        </w:rPr>
      </w:pPr>
      <w:r w:rsidRPr="00536C0A">
        <w:rPr>
          <w:rFonts w:ascii="Times New Roman" w:eastAsia="Calibri" w:hAnsi="Times New Roman" w:cs="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sidRPr="00536C0A">
        <w:rPr>
          <w:rFonts w:ascii="Times New Roman" w:eastAsia="Calibri" w:hAnsi="Times New Roman" w:cs="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536C0A">
        <w:rPr>
          <w:rFonts w:ascii="Times New Roman" w:eastAsia="Calibri" w:hAnsi="Times New Roman" w:cs="Times New Roman"/>
          <w:color w:val="000000" w:themeColor="text1"/>
          <w:sz w:val="28"/>
          <w:szCs w:val="28"/>
        </w:rPr>
        <w:t>жд в сл</w:t>
      </w:r>
      <w:proofErr w:type="gramEnd"/>
      <w:r w:rsidRPr="00536C0A">
        <w:rPr>
          <w:rFonts w:ascii="Times New Roman" w:eastAsia="Calibri" w:hAnsi="Times New Roman" w:cs="Times New Roman"/>
          <w:color w:val="000000" w:themeColor="text1"/>
          <w:sz w:val="28"/>
          <w:szCs w:val="28"/>
        </w:rPr>
        <w:t>учае, если заявитель обратился с заяв</w:t>
      </w:r>
      <w:r>
        <w:rPr>
          <w:rFonts w:ascii="Times New Roman" w:eastAsia="Calibri" w:hAnsi="Times New Roman" w:cs="Times New Roman"/>
          <w:sz w:val="28"/>
          <w:szCs w:val="28"/>
        </w:rPr>
        <w:t>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129E8" w:rsidRPr="00824F1F" w:rsidRDefault="00824F1F" w:rsidP="00824F1F">
      <w:pPr>
        <w:autoSpaceDE w:val="0"/>
        <w:autoSpaceDN w:val="0"/>
        <w:adjustRightInd w:val="0"/>
        <w:spacing w:after="0" w:line="240" w:lineRule="auto"/>
        <w:jc w:val="both"/>
        <w:rPr>
          <w:rFonts w:ascii="Times New Roman" w:eastAsiaTheme="minorHAnsi" w:hAnsi="Times New Roman" w:cs="Times New Roman"/>
          <w:iCs/>
          <w:sz w:val="28"/>
          <w:szCs w:val="28"/>
          <w:lang w:eastAsia="en-US"/>
        </w:rPr>
      </w:pPr>
      <w:r>
        <w:rPr>
          <w:rFonts w:ascii="Times New Roman" w:eastAsia="Calibri" w:hAnsi="Times New Roman" w:cs="Times New Roman"/>
          <w:sz w:val="28"/>
          <w:szCs w:val="28"/>
        </w:rPr>
        <w:tab/>
      </w:r>
      <w:proofErr w:type="gramStart"/>
      <w:r w:rsidR="007129E8" w:rsidRPr="00824F1F">
        <w:rPr>
          <w:rFonts w:ascii="Times New Roman" w:eastAsia="Calibri" w:hAnsi="Times New Roman" w:cs="Times New Roman"/>
          <w:sz w:val="28"/>
          <w:szCs w:val="28"/>
        </w:rPr>
        <w:t xml:space="preserve">8) </w:t>
      </w:r>
      <w:r w:rsidRPr="00824F1F">
        <w:rPr>
          <w:rFonts w:ascii="Times New Roman" w:eastAsiaTheme="minorHAnsi" w:hAnsi="Times New Roman" w:cs="Times New Roman"/>
          <w:iCs/>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824F1F">
        <w:rPr>
          <w:rFonts w:ascii="Times New Roman" w:eastAsiaTheme="minorHAnsi" w:hAnsi="Times New Roman" w:cs="Times New Roman"/>
          <w:iCs/>
          <w:sz w:val="28"/>
          <w:szCs w:val="28"/>
          <w:lang w:eastAsia="en-US"/>
        </w:rPr>
        <w:t xml:space="preserve"> здания, сооружения, помещений в них, объекта незавершенного строительства, </w:t>
      </w:r>
      <w:r w:rsidRPr="00824F1F">
        <w:rPr>
          <w:rFonts w:ascii="Times New Roman" w:eastAsiaTheme="minorHAnsi" w:hAnsi="Times New Roman" w:cs="Times New Roman"/>
          <w:iCs/>
          <w:sz w:val="28"/>
          <w:szCs w:val="28"/>
          <w:lang w:eastAsia="en-US"/>
        </w:rPr>
        <w:lastRenderedPageBreak/>
        <w:t>расположенных на таком земельном участке, или правообладатель такого земельного участка</w:t>
      </w:r>
      <w:r w:rsidR="007129E8" w:rsidRPr="00824F1F">
        <w:rPr>
          <w:rFonts w:ascii="Times New Roman" w:eastAsia="Calibri" w:hAnsi="Times New Roman" w:cs="Times New Roman"/>
          <w:sz w:val="28"/>
          <w:szCs w:val="28"/>
        </w:rPr>
        <w:t>;</w:t>
      </w:r>
    </w:p>
    <w:p w:rsidR="007129E8" w:rsidRPr="00824F1F" w:rsidRDefault="00824F1F" w:rsidP="00824F1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ab/>
      </w:r>
      <w:proofErr w:type="gramStart"/>
      <w:r w:rsidR="007129E8">
        <w:rPr>
          <w:rFonts w:ascii="Times New Roman" w:eastAsia="Calibri" w:hAnsi="Times New Roman" w:cs="Times New Roman"/>
          <w:sz w:val="28"/>
          <w:szCs w:val="28"/>
        </w:rPr>
        <w:t xml:space="preserve">9) </w:t>
      </w:r>
      <w:r>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Pr>
          <w:rFonts w:ascii="Times New Roman" w:eastAsiaTheme="minorHAnsi" w:hAnsi="Times New Roman" w:cs="Times New Roman"/>
          <w:sz w:val="28"/>
          <w:szCs w:val="28"/>
          <w:lang w:eastAsia="en-US"/>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7129E8">
        <w:rPr>
          <w:rFonts w:ascii="Times New Roman" w:eastAsia="Calibri" w:hAnsi="Times New Roman" w:cs="Times New Roman"/>
          <w:sz w:val="28"/>
          <w:szCs w:val="28"/>
        </w:rPr>
        <w:t>;</w:t>
      </w:r>
    </w:p>
    <w:p w:rsidR="007129E8" w:rsidRPr="00824F1F" w:rsidRDefault="00824F1F" w:rsidP="00824F1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ab/>
      </w:r>
      <w:proofErr w:type="gramStart"/>
      <w:r w:rsidR="007129E8">
        <w:rPr>
          <w:rFonts w:ascii="Times New Roman" w:eastAsia="Calibri" w:hAnsi="Times New Roman" w:cs="Times New Roman"/>
          <w:sz w:val="28"/>
          <w:szCs w:val="28"/>
        </w:rPr>
        <w:t xml:space="preserve">10) </w:t>
      </w:r>
      <w:r>
        <w:rPr>
          <w:rFonts w:ascii="Times New Roman" w:eastAsiaTheme="minorHAnsi"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rFonts w:ascii="Times New Roman" w:eastAsiaTheme="minorHAnsi" w:hAnsi="Times New Roman" w:cs="Times New Roman"/>
          <w:sz w:val="28"/>
          <w:szCs w:val="28"/>
          <w:lang w:eastAsia="en-US"/>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7129E8">
        <w:rPr>
          <w:rFonts w:ascii="Times New Roman" w:eastAsia="Calibri" w:hAnsi="Times New Roman" w:cs="Times New Roman"/>
          <w:sz w:val="28"/>
          <w:szCs w:val="28"/>
        </w:rPr>
        <w:t>;</w:t>
      </w:r>
    </w:p>
    <w:p w:rsidR="007129E8" w:rsidRPr="00536C0A" w:rsidRDefault="007129E8" w:rsidP="007129E8">
      <w:pPr>
        <w:pStyle w:val="ConsPlusNorm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cs="Times New Roman"/>
          <w:sz w:val="28"/>
          <w:szCs w:val="28"/>
        </w:rPr>
        <w:t>извещение</w:t>
      </w:r>
      <w:proofErr w:type="gramEnd"/>
      <w:r>
        <w:rPr>
          <w:rFonts w:ascii="Times New Roman" w:eastAsia="Calibri" w:hAnsi="Times New Roman" w:cs="Times New Roman"/>
          <w:sz w:val="28"/>
          <w:szCs w:val="28"/>
        </w:rPr>
        <w:t xml:space="preserve"> о проведении которого размещено в соответствии с </w:t>
      </w:r>
      <w:hyperlink r:id="rId16" w:history="1">
        <w:r w:rsidRPr="00536C0A">
          <w:rPr>
            <w:rStyle w:val="a4"/>
            <w:rFonts w:eastAsia="Calibri"/>
            <w:color w:val="000000" w:themeColor="text1"/>
            <w:sz w:val="28"/>
            <w:szCs w:val="28"/>
          </w:rPr>
          <w:t>пунктом 19 статьи 39.11</w:t>
        </w:r>
      </w:hyperlink>
      <w:r w:rsidRPr="00536C0A">
        <w:rPr>
          <w:rFonts w:ascii="Times New Roman" w:eastAsia="Calibri" w:hAnsi="Times New Roman" w:cs="Times New Roman"/>
          <w:color w:val="000000" w:themeColor="text1"/>
          <w:sz w:val="28"/>
          <w:szCs w:val="28"/>
        </w:rPr>
        <w:t xml:space="preserve"> Земельного кодекса Российской Федерации;</w:t>
      </w:r>
    </w:p>
    <w:p w:rsidR="007129E8" w:rsidRPr="00536C0A" w:rsidRDefault="007129E8" w:rsidP="007129E8">
      <w:pPr>
        <w:pStyle w:val="ConsPlusNormal0"/>
        <w:spacing w:after="0" w:line="240" w:lineRule="auto"/>
        <w:ind w:firstLine="540"/>
        <w:jc w:val="both"/>
        <w:rPr>
          <w:rFonts w:ascii="Times New Roman" w:eastAsia="Calibri" w:hAnsi="Times New Roman" w:cs="Times New Roman"/>
          <w:color w:val="000000" w:themeColor="text1"/>
          <w:sz w:val="28"/>
          <w:szCs w:val="28"/>
        </w:rPr>
      </w:pPr>
      <w:proofErr w:type="gramStart"/>
      <w:r w:rsidRPr="00536C0A">
        <w:rPr>
          <w:rFonts w:ascii="Times New Roman" w:eastAsia="Calibri" w:hAnsi="Times New Roman" w:cs="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w:t>
      </w:r>
      <w:hyperlink r:id="rId17" w:history="1">
        <w:r w:rsidRPr="00536C0A">
          <w:rPr>
            <w:rStyle w:val="a4"/>
            <w:rFonts w:eastAsia="Calibri"/>
            <w:color w:val="000000" w:themeColor="text1"/>
            <w:sz w:val="28"/>
            <w:szCs w:val="28"/>
          </w:rPr>
          <w:t>подпунктом 6 пункта 4 статьи 39.11</w:t>
        </w:r>
      </w:hyperlink>
      <w:r w:rsidRPr="00536C0A">
        <w:rPr>
          <w:rFonts w:ascii="Times New Roman" w:eastAsia="Calibri" w:hAnsi="Times New Roman" w:cs="Times New Roman"/>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536C0A">
          <w:rPr>
            <w:rStyle w:val="a4"/>
            <w:rFonts w:eastAsia="Calibri"/>
            <w:color w:val="000000" w:themeColor="text1"/>
            <w:sz w:val="28"/>
            <w:szCs w:val="28"/>
          </w:rPr>
          <w:t>подпунктом 4 пункта 4 статьи 39.11</w:t>
        </w:r>
      </w:hyperlink>
      <w:r w:rsidRPr="00536C0A">
        <w:rPr>
          <w:rFonts w:ascii="Times New Roman" w:eastAsia="Calibri" w:hAnsi="Times New Roman" w:cs="Times New Roman"/>
          <w:color w:val="000000" w:themeColor="text1"/>
          <w:sz w:val="28"/>
          <w:szCs w:val="28"/>
        </w:rPr>
        <w:t xml:space="preserve"> Земельного кодекса Российской Федерации и уполномоченным</w:t>
      </w:r>
      <w:proofErr w:type="gramEnd"/>
      <w:r w:rsidRPr="00536C0A">
        <w:rPr>
          <w:rFonts w:ascii="Times New Roman" w:eastAsia="Calibri" w:hAnsi="Times New Roman" w:cs="Times New Roman"/>
          <w:color w:val="000000" w:themeColor="text1"/>
          <w:sz w:val="28"/>
          <w:szCs w:val="28"/>
        </w:rPr>
        <w:t xml:space="preserve"> органом не принято решение об отказе в проведении этого аукциона по основаниям, предусмотренным </w:t>
      </w:r>
      <w:hyperlink r:id="rId19" w:history="1">
        <w:r w:rsidRPr="00536C0A">
          <w:rPr>
            <w:rStyle w:val="a4"/>
            <w:rFonts w:eastAsia="Calibri"/>
            <w:color w:val="000000" w:themeColor="text1"/>
            <w:sz w:val="28"/>
            <w:szCs w:val="28"/>
          </w:rPr>
          <w:t>пунктом 8 статьи 39.11</w:t>
        </w:r>
      </w:hyperlink>
      <w:r w:rsidRPr="00536C0A">
        <w:rPr>
          <w:rFonts w:ascii="Times New Roman" w:eastAsia="Calibri" w:hAnsi="Times New Roman" w:cs="Times New Roman"/>
          <w:color w:val="000000" w:themeColor="text1"/>
          <w:sz w:val="28"/>
          <w:szCs w:val="28"/>
        </w:rPr>
        <w:t xml:space="preserve"> Земельного кодекса Российской Федерации;</w:t>
      </w:r>
    </w:p>
    <w:p w:rsidR="007129E8" w:rsidRPr="00824F1F" w:rsidRDefault="00824F1F" w:rsidP="00824F1F">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36C0A">
        <w:rPr>
          <w:rFonts w:ascii="Times New Roman" w:eastAsia="Calibri" w:hAnsi="Times New Roman" w:cs="Times New Roman"/>
          <w:color w:val="000000" w:themeColor="text1"/>
          <w:sz w:val="28"/>
          <w:szCs w:val="28"/>
        </w:rPr>
        <w:tab/>
      </w:r>
      <w:r w:rsidR="007129E8" w:rsidRPr="00536C0A">
        <w:rPr>
          <w:rFonts w:ascii="Times New Roman" w:eastAsia="Calibri" w:hAnsi="Times New Roman" w:cs="Times New Roman"/>
          <w:color w:val="000000" w:themeColor="text1"/>
          <w:sz w:val="28"/>
          <w:szCs w:val="28"/>
        </w:rPr>
        <w:t xml:space="preserve">13) </w:t>
      </w:r>
      <w:r w:rsidRPr="00536C0A">
        <w:rPr>
          <w:rFonts w:ascii="Times New Roman" w:eastAsiaTheme="minorHAnsi" w:hAnsi="Times New Roman" w:cs="Times New Roman"/>
          <w:color w:val="000000" w:themeColor="text1"/>
          <w:sz w:val="28"/>
          <w:szCs w:val="28"/>
          <w:lang w:eastAsia="en-US"/>
        </w:rPr>
        <w:t>в отношении земельного участка, указанного в заявлен</w:t>
      </w:r>
      <w:proofErr w:type="gramStart"/>
      <w:r w:rsidRPr="00536C0A">
        <w:rPr>
          <w:rFonts w:ascii="Times New Roman" w:eastAsiaTheme="minorHAnsi" w:hAnsi="Times New Roman" w:cs="Times New Roman"/>
          <w:color w:val="000000" w:themeColor="text1"/>
          <w:sz w:val="28"/>
          <w:szCs w:val="28"/>
          <w:lang w:eastAsia="en-US"/>
        </w:rPr>
        <w:t>ии о е</w:t>
      </w:r>
      <w:proofErr w:type="gramEnd"/>
      <w:r w:rsidRPr="00536C0A">
        <w:rPr>
          <w:rFonts w:ascii="Times New Roman" w:eastAsiaTheme="minorHAnsi" w:hAnsi="Times New Roman" w:cs="Times New Roman"/>
          <w:color w:val="000000" w:themeColor="text1"/>
          <w:sz w:val="28"/>
          <w:szCs w:val="28"/>
          <w:lang w:eastAsia="en-US"/>
        </w:rPr>
        <w:t xml:space="preserve">го предоставлении, размещено в соответствии с </w:t>
      </w:r>
      <w:hyperlink r:id="rId20" w:history="1">
        <w:r w:rsidRPr="00536C0A">
          <w:rPr>
            <w:rFonts w:ascii="Times New Roman" w:eastAsiaTheme="minorHAnsi" w:hAnsi="Times New Roman" w:cs="Times New Roman"/>
            <w:color w:val="000000" w:themeColor="text1"/>
            <w:sz w:val="28"/>
            <w:szCs w:val="28"/>
            <w:lang w:eastAsia="en-US"/>
          </w:rPr>
          <w:t>подпунктом 1 пункта 1 статьи 39.18</w:t>
        </w:r>
      </w:hyperlink>
      <w:r w:rsidRPr="00536C0A">
        <w:rPr>
          <w:rFonts w:ascii="Times New Roman" w:eastAsiaTheme="minorHAnsi" w:hAnsi="Times New Roman" w:cs="Times New Roman"/>
          <w:color w:val="000000" w:themeColor="text1"/>
          <w:sz w:val="28"/>
          <w:szCs w:val="28"/>
          <w:lang w:eastAsia="en-US"/>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w:t>
      </w:r>
      <w:r>
        <w:rPr>
          <w:rFonts w:ascii="Times New Roman" w:eastAsiaTheme="minorHAnsi" w:hAnsi="Times New Roman" w:cs="Times New Roman"/>
          <w:sz w:val="28"/>
          <w:szCs w:val="28"/>
          <w:lang w:eastAsia="en-US"/>
        </w:rPr>
        <w:t>хозяйства, ведения гражданами садоводства для собственных нужд</w:t>
      </w:r>
      <w:r w:rsidR="007129E8">
        <w:rPr>
          <w:rFonts w:ascii="Times New Roman" w:eastAsia="Calibri" w:hAnsi="Times New Roman" w:cs="Times New Roman"/>
          <w:sz w:val="28"/>
          <w:szCs w:val="28"/>
        </w:rPr>
        <w:t>;</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разрешенное использование земельного участка не соответствует </w:t>
      </w:r>
      <w:r>
        <w:rPr>
          <w:rFonts w:ascii="Times New Roman" w:eastAsia="Calibri" w:hAnsi="Times New Roman" w:cs="Times New Roman"/>
          <w:sz w:val="28"/>
          <w:szCs w:val="28"/>
        </w:rPr>
        <w:lastRenderedPageBreak/>
        <w:t>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29E8" w:rsidRPr="00536C0A" w:rsidRDefault="007129E8" w:rsidP="007129E8">
      <w:pPr>
        <w:pStyle w:val="ConsPlusNormal0"/>
        <w:spacing w:after="0" w:line="240" w:lineRule="auto"/>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21" w:history="1">
        <w:r w:rsidRPr="00536C0A">
          <w:rPr>
            <w:rStyle w:val="a4"/>
            <w:rFonts w:eastAsia="Calibri"/>
            <w:color w:val="000000" w:themeColor="text1"/>
            <w:sz w:val="28"/>
            <w:szCs w:val="28"/>
          </w:rPr>
          <w:t>порядке</w:t>
        </w:r>
      </w:hyperlink>
      <w:r w:rsidRPr="00536C0A">
        <w:rPr>
          <w:rFonts w:ascii="Times New Roman" w:eastAsia="Calibri" w:hAnsi="Times New Roman" w:cs="Times New Roman"/>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536C0A">
          <w:rPr>
            <w:rStyle w:val="a4"/>
            <w:rFonts w:eastAsia="Calibri"/>
            <w:color w:val="000000" w:themeColor="text1"/>
            <w:sz w:val="28"/>
            <w:szCs w:val="28"/>
          </w:rPr>
          <w:t>подпунктом 10 пункта 2 статьи 39.10</w:t>
        </w:r>
      </w:hyperlink>
      <w:r w:rsidRPr="00536C0A">
        <w:rPr>
          <w:rFonts w:ascii="Times New Roman" w:eastAsia="Calibri" w:hAnsi="Times New Roman" w:cs="Times New Roman"/>
          <w:color w:val="000000" w:themeColor="text1"/>
          <w:sz w:val="28"/>
          <w:szCs w:val="28"/>
        </w:rPr>
        <w:t xml:space="preserve"> Земельного кодекса Российской Федерации;</w:t>
      </w:r>
      <w:proofErr w:type="gramEnd"/>
    </w:p>
    <w:p w:rsidR="007129E8" w:rsidRPr="00536C0A" w:rsidRDefault="007129E8" w:rsidP="007129E8">
      <w:pPr>
        <w:pStyle w:val="ConsPlusNormal0"/>
        <w:spacing w:after="0" w:line="240" w:lineRule="auto"/>
        <w:ind w:firstLine="540"/>
        <w:jc w:val="both"/>
        <w:rPr>
          <w:rFonts w:ascii="Times New Roman" w:eastAsia="Calibri" w:hAnsi="Times New Roman" w:cs="Times New Roman"/>
          <w:color w:val="000000" w:themeColor="text1"/>
          <w:sz w:val="28"/>
          <w:szCs w:val="28"/>
        </w:rPr>
      </w:pPr>
      <w:r w:rsidRPr="00536C0A">
        <w:rPr>
          <w:rFonts w:ascii="Times New Roman" w:eastAsia="Calibri" w:hAnsi="Times New Roman" w:cs="Times New Roman"/>
          <w:color w:val="000000" w:themeColor="text1"/>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536C0A">
          <w:rPr>
            <w:rStyle w:val="a4"/>
            <w:rFonts w:eastAsia="Calibri"/>
            <w:color w:val="000000" w:themeColor="text1"/>
            <w:sz w:val="28"/>
            <w:szCs w:val="28"/>
          </w:rPr>
          <w:t>пунктом 6 статьи 39.10</w:t>
        </w:r>
      </w:hyperlink>
      <w:r w:rsidRPr="00536C0A">
        <w:rPr>
          <w:rFonts w:ascii="Times New Roman" w:eastAsia="Calibri" w:hAnsi="Times New Roman" w:cs="Times New Roman"/>
          <w:color w:val="000000" w:themeColor="text1"/>
          <w:sz w:val="28"/>
          <w:szCs w:val="28"/>
        </w:rPr>
        <w:t xml:space="preserve"> Земельного кодекса Российской Федерации;</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proofErr w:type="gramStart"/>
      <w:r w:rsidRPr="00536C0A">
        <w:rPr>
          <w:rFonts w:ascii="Times New Roman" w:eastAsia="Calibri" w:hAnsi="Times New Roman" w:cs="Times New Roman"/>
          <w:color w:val="000000" w:themeColor="text1"/>
          <w:sz w:val="28"/>
          <w:szCs w:val="28"/>
        </w:rPr>
        <w:t>18) указанный в заявлении о предоставлении земельного</w:t>
      </w:r>
      <w:r>
        <w:rPr>
          <w:rFonts w:ascii="Times New Roman" w:eastAsia="Calibri" w:hAnsi="Times New Roman" w:cs="Times New Roman"/>
          <w:sz w:val="28"/>
          <w:szCs w:val="28"/>
        </w:rPr>
        <w:t xml:space="preserve">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20) предоставление земельного участка на заявленном виде прав не допускается;</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21) в отношении земельного участка, указанного в заявлен</w:t>
      </w:r>
      <w:proofErr w:type="gramStart"/>
      <w:r>
        <w:rPr>
          <w:rFonts w:ascii="Times New Roman" w:eastAsia="Calibri" w:hAnsi="Times New Roman" w:cs="Times New Roman"/>
          <w:sz w:val="28"/>
          <w:szCs w:val="28"/>
        </w:rPr>
        <w:t>ии о е</w:t>
      </w:r>
      <w:proofErr w:type="gramEnd"/>
      <w:r>
        <w:rPr>
          <w:rFonts w:ascii="Times New Roman" w:eastAsia="Calibri" w:hAnsi="Times New Roman" w:cs="Times New Roman"/>
          <w:sz w:val="28"/>
          <w:szCs w:val="28"/>
        </w:rPr>
        <w:t>го предоставлении, не установлен вид разрешенного использования;</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23) в отношении земельного участка, указанного в заявлен</w:t>
      </w:r>
      <w:proofErr w:type="gramStart"/>
      <w:r>
        <w:rPr>
          <w:rFonts w:ascii="Times New Roman" w:eastAsia="Calibri" w:hAnsi="Times New Roman" w:cs="Times New Roman"/>
          <w:sz w:val="28"/>
          <w:szCs w:val="28"/>
        </w:rPr>
        <w:t>ии о е</w:t>
      </w:r>
      <w:proofErr w:type="gramEnd"/>
      <w:r>
        <w:rPr>
          <w:rFonts w:ascii="Times New Roman" w:eastAsia="Calibri"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24) указанный в заявлении о предоставлении земельного участка земельный участок изъят для государственных или муниципальных нужд и </w:t>
      </w:r>
      <w:r>
        <w:rPr>
          <w:rFonts w:ascii="Times New Roman" w:eastAsia="Calibri" w:hAnsi="Times New Roman" w:cs="Times New Roman"/>
          <w:sz w:val="28"/>
          <w:szCs w:val="28"/>
        </w:rPr>
        <w:lastRenderedPageBreak/>
        <w:t>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eastAsia="Calibri" w:hAnsi="Times New Roman" w:cs="Times New Roman"/>
          <w:sz w:val="28"/>
          <w:szCs w:val="28"/>
        </w:rPr>
        <w:t xml:space="preserve"> сносу или реконструкции;</w:t>
      </w:r>
    </w:p>
    <w:p w:rsidR="007129E8" w:rsidRPr="00536C0A" w:rsidRDefault="007129E8" w:rsidP="007129E8">
      <w:pPr>
        <w:pStyle w:val="ConsPlusNormal0"/>
        <w:spacing w:after="0" w:line="240" w:lineRule="auto"/>
        <w:ind w:firstLine="540"/>
        <w:jc w:val="both"/>
        <w:rPr>
          <w:rFonts w:ascii="Times New Roman" w:eastAsia="Calibri" w:hAnsi="Times New Roman" w:cs="Times New Roman"/>
          <w:color w:val="000000" w:themeColor="text1"/>
          <w:sz w:val="28"/>
          <w:szCs w:val="28"/>
        </w:rPr>
      </w:pPr>
      <w:r>
        <w:rPr>
          <w:rFonts w:ascii="Times New Roman" w:eastAsia="Calibri" w:hAnsi="Times New Roman" w:cs="Times New Roman"/>
          <w:sz w:val="28"/>
          <w:szCs w:val="28"/>
        </w:rPr>
        <w:t>25) границы земельного участка, указанного в заявлен</w:t>
      </w:r>
      <w:proofErr w:type="gramStart"/>
      <w:r>
        <w:rPr>
          <w:rFonts w:ascii="Times New Roman" w:eastAsia="Calibri" w:hAnsi="Times New Roman" w:cs="Times New Roman"/>
          <w:sz w:val="28"/>
          <w:szCs w:val="28"/>
        </w:rPr>
        <w:t>ии о е</w:t>
      </w:r>
      <w:proofErr w:type="gramEnd"/>
      <w:r>
        <w:rPr>
          <w:rFonts w:ascii="Times New Roman" w:eastAsia="Calibri" w:hAnsi="Times New Roman" w:cs="Times New Roman"/>
          <w:sz w:val="28"/>
          <w:szCs w:val="28"/>
        </w:rPr>
        <w:t xml:space="preserve">го предоставлении, подлежат уточнению в соответствии с Федеральным </w:t>
      </w:r>
      <w:hyperlink r:id="rId24" w:history="1">
        <w:r w:rsidRPr="00536C0A">
          <w:rPr>
            <w:rStyle w:val="a4"/>
            <w:rFonts w:eastAsia="Calibri"/>
            <w:color w:val="000000" w:themeColor="text1"/>
            <w:sz w:val="28"/>
            <w:szCs w:val="28"/>
          </w:rPr>
          <w:t>законом</w:t>
        </w:r>
      </w:hyperlink>
      <w:r w:rsidRPr="00536C0A">
        <w:rPr>
          <w:rFonts w:ascii="Times New Roman" w:eastAsia="Calibri" w:hAnsi="Times New Roman" w:cs="Times New Roman"/>
          <w:color w:val="000000" w:themeColor="text1"/>
          <w:sz w:val="28"/>
          <w:szCs w:val="28"/>
        </w:rPr>
        <w:t xml:space="preserve"> "О государственной регистрации недвижимости";</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sidRPr="00536C0A">
        <w:rPr>
          <w:rFonts w:ascii="Times New Roman" w:eastAsia="Calibri" w:hAnsi="Times New Roman" w:cs="Times New Roman"/>
          <w:color w:val="000000" w:themeColor="text1"/>
          <w:sz w:val="28"/>
          <w:szCs w:val="28"/>
        </w:rPr>
        <w:t>26) площадь земельного участка, указанного в заявлен</w:t>
      </w:r>
      <w:proofErr w:type="gramStart"/>
      <w:r w:rsidRPr="00536C0A">
        <w:rPr>
          <w:rFonts w:ascii="Times New Roman" w:eastAsia="Calibri" w:hAnsi="Times New Roman" w:cs="Times New Roman"/>
          <w:color w:val="000000" w:themeColor="text1"/>
          <w:sz w:val="28"/>
          <w:szCs w:val="28"/>
        </w:rPr>
        <w:t>ии о е</w:t>
      </w:r>
      <w:proofErr w:type="gramEnd"/>
      <w:r w:rsidRPr="00536C0A">
        <w:rPr>
          <w:rFonts w:ascii="Times New Roman" w:eastAsia="Calibri" w:hAnsi="Times New Roman" w:cs="Times New Roman"/>
          <w:color w:val="000000" w:themeColor="text1"/>
          <w:sz w:val="28"/>
          <w:szCs w:val="28"/>
        </w:rPr>
        <w:t>го предоставлении, превышает его площадь, указанную в схеме расположен</w:t>
      </w:r>
      <w:r>
        <w:rPr>
          <w:rFonts w:ascii="Times New Roman" w:eastAsia="Calibri" w:hAnsi="Times New Roman" w:cs="Times New Roman"/>
          <w:sz w:val="28"/>
          <w:szCs w:val="28"/>
        </w:rPr>
        <w:t>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29E8" w:rsidRDefault="007129E8" w:rsidP="007129E8">
      <w:pPr>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rFonts w:ascii="Times New Roman" w:eastAsia="Calibri" w:hAnsi="Times New Roman" w:cs="Times New Roman"/>
          <w:sz w:val="28"/>
          <w:szCs w:val="28"/>
        </w:rPr>
        <w:t xml:space="preserve"> частью 3 статьи 14 указанного Федерального закона.</w:t>
      </w:r>
    </w:p>
    <w:p w:rsidR="007129E8" w:rsidRDefault="007129E8" w:rsidP="007129E8">
      <w:pPr>
        <w:pStyle w:val="ConsPlusNorm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Решение об отказе должно быть обоснованным и содержать все основания отказа.</w:t>
      </w:r>
    </w:p>
    <w:p w:rsidR="007129E8" w:rsidRDefault="007129E8" w:rsidP="007129E8">
      <w:pPr>
        <w:pStyle w:val="33"/>
        <w:spacing w:after="0" w:line="240" w:lineRule="auto"/>
        <w:jc w:val="center"/>
        <w:rPr>
          <w:rFonts w:eastAsia="Calibri"/>
          <w:sz w:val="28"/>
          <w:szCs w:val="28"/>
        </w:rPr>
      </w:pPr>
    </w:p>
    <w:p w:rsidR="007129E8" w:rsidRPr="00BE2FED" w:rsidRDefault="007129E8" w:rsidP="007129E8">
      <w:pPr>
        <w:pStyle w:val="33"/>
        <w:spacing w:after="0" w:line="240" w:lineRule="auto"/>
        <w:jc w:val="center"/>
        <w:rPr>
          <w:rFonts w:eastAsia="Calibri"/>
          <w:i/>
          <w:sz w:val="28"/>
          <w:szCs w:val="28"/>
        </w:rPr>
      </w:pPr>
      <w:r w:rsidRPr="00BE2FED">
        <w:rPr>
          <w:rFonts w:eastAsia="Calibri"/>
          <w:i/>
          <w:sz w:val="28"/>
          <w:szCs w:val="28"/>
        </w:rPr>
        <w:t>2.</w:t>
      </w:r>
      <w:r w:rsidR="00BE2FED" w:rsidRPr="00BE2FED">
        <w:rPr>
          <w:rFonts w:eastAsia="Calibri"/>
          <w:i/>
          <w:sz w:val="28"/>
          <w:szCs w:val="28"/>
        </w:rPr>
        <w:t>9</w:t>
      </w:r>
      <w:r w:rsidRPr="00BE2FED">
        <w:rPr>
          <w:rFonts w:eastAsia="Calibri"/>
          <w:i/>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29E8" w:rsidRPr="00BE2FED" w:rsidRDefault="007129E8" w:rsidP="007129E8">
      <w:pPr>
        <w:pStyle w:val="4"/>
        <w:spacing w:before="0" w:line="240" w:lineRule="auto"/>
        <w:ind w:firstLine="709"/>
        <w:rPr>
          <w:rFonts w:ascii="Times New Roman" w:eastAsia="Calibri" w:hAnsi="Times New Roman" w:cs="Times New Roman"/>
          <w:b w:val="0"/>
          <w:bCs w:val="0"/>
          <w:iCs w:val="0"/>
          <w:color w:val="auto"/>
          <w:sz w:val="28"/>
          <w:szCs w:val="28"/>
        </w:rPr>
      </w:pPr>
    </w:p>
    <w:p w:rsidR="007129E8" w:rsidRDefault="00536C0A" w:rsidP="007129E8">
      <w:pPr>
        <w:pStyle w:val="afc"/>
        <w:spacing w:after="0" w:line="240" w:lineRule="auto"/>
        <w:jc w:val="both"/>
        <w:rPr>
          <w:rFonts w:ascii="Times New Roman" w:hAnsi="Times New Roman"/>
          <w:sz w:val="28"/>
          <w:szCs w:val="28"/>
        </w:rPr>
      </w:pPr>
      <w:r>
        <w:rPr>
          <w:rFonts w:ascii="Times New Roman" w:hAnsi="Times New Roman"/>
          <w:sz w:val="28"/>
          <w:szCs w:val="28"/>
        </w:rPr>
        <w:tab/>
      </w:r>
      <w:r w:rsidR="007129E8">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BE2FED" w:rsidRDefault="00BE2FED" w:rsidP="007129E8">
      <w:pPr>
        <w:autoSpaceDE w:val="0"/>
        <w:autoSpaceDN w:val="0"/>
        <w:spacing w:after="0" w:line="240" w:lineRule="auto"/>
        <w:jc w:val="center"/>
        <w:rPr>
          <w:rFonts w:ascii="Times New Roman" w:eastAsia="Calibri" w:hAnsi="Times New Roman" w:cs="Times New Roman"/>
          <w:sz w:val="28"/>
          <w:szCs w:val="28"/>
        </w:rPr>
      </w:pPr>
    </w:p>
    <w:p w:rsidR="007129E8" w:rsidRPr="00BE2FED" w:rsidRDefault="007129E8" w:rsidP="007129E8">
      <w:pPr>
        <w:autoSpaceDE w:val="0"/>
        <w:autoSpaceDN w:val="0"/>
        <w:spacing w:after="0" w:line="240" w:lineRule="auto"/>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2.1</w:t>
      </w:r>
      <w:r w:rsidR="00BE2FED">
        <w:rPr>
          <w:rFonts w:ascii="Times New Roman" w:eastAsia="Calibri" w:hAnsi="Times New Roman" w:cs="Times New Roman"/>
          <w:i/>
          <w:sz w:val="28"/>
          <w:szCs w:val="28"/>
        </w:rPr>
        <w:t>0</w:t>
      </w:r>
      <w:r w:rsidRPr="00BE2FED">
        <w:rPr>
          <w:rFonts w:ascii="Times New Roman" w:eastAsia="Calibri" w:hAnsi="Times New Roman" w:cs="Times New Roman"/>
          <w:i/>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129E8" w:rsidRDefault="007129E8" w:rsidP="007129E8">
      <w:pPr>
        <w:autoSpaceDE w:val="0"/>
        <w:autoSpaceDN w:val="0"/>
        <w:spacing w:after="0" w:line="240" w:lineRule="auto"/>
        <w:ind w:left="720" w:firstLine="709"/>
        <w:rPr>
          <w:rFonts w:ascii="Times New Roman" w:eastAsia="Calibri" w:hAnsi="Times New Roman" w:cs="Times New Roman"/>
          <w:sz w:val="28"/>
          <w:szCs w:val="28"/>
        </w:rPr>
      </w:pPr>
    </w:p>
    <w:p w:rsidR="007129E8" w:rsidRDefault="007129E8" w:rsidP="007129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осуществляется для заявителей на безвозмездной основе.</w:t>
      </w:r>
    </w:p>
    <w:p w:rsidR="007129E8" w:rsidRDefault="007129E8" w:rsidP="007129E8">
      <w:pPr>
        <w:spacing w:after="0" w:line="240" w:lineRule="auto"/>
        <w:ind w:firstLine="567"/>
        <w:jc w:val="both"/>
        <w:rPr>
          <w:rFonts w:ascii="Times New Roman" w:eastAsia="Calibri" w:hAnsi="Times New Roman" w:cs="Times New Roman"/>
          <w:sz w:val="28"/>
          <w:szCs w:val="28"/>
        </w:rPr>
      </w:pPr>
    </w:p>
    <w:p w:rsidR="007129E8" w:rsidRPr="00BE2FED" w:rsidRDefault="007129E8" w:rsidP="007129E8">
      <w:pPr>
        <w:keepNext/>
        <w:spacing w:after="0" w:line="240" w:lineRule="auto"/>
        <w:jc w:val="center"/>
        <w:outlineLvl w:val="3"/>
        <w:rPr>
          <w:rFonts w:ascii="Times New Roman" w:eastAsia="Calibri" w:hAnsi="Times New Roman" w:cs="Times New Roman"/>
          <w:i/>
          <w:sz w:val="28"/>
          <w:szCs w:val="28"/>
        </w:rPr>
      </w:pPr>
      <w:r w:rsidRPr="00BE2FED">
        <w:rPr>
          <w:rFonts w:ascii="Times New Roman" w:eastAsia="Calibri" w:hAnsi="Times New Roman" w:cs="Times New Roman"/>
          <w:i/>
          <w:sz w:val="28"/>
          <w:szCs w:val="28"/>
        </w:rPr>
        <w:t>2.1</w:t>
      </w:r>
      <w:r w:rsidR="00BE2FED">
        <w:rPr>
          <w:rFonts w:ascii="Times New Roman" w:eastAsia="Calibri" w:hAnsi="Times New Roman" w:cs="Times New Roman"/>
          <w:i/>
          <w:sz w:val="28"/>
          <w:szCs w:val="28"/>
        </w:rPr>
        <w:t>1</w:t>
      </w:r>
      <w:r w:rsidRPr="00BE2FED">
        <w:rPr>
          <w:rFonts w:ascii="Times New Roman" w:eastAsia="Calibri" w:hAnsi="Times New Roman" w:cs="Times New Roman"/>
          <w:i/>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129E8" w:rsidRDefault="007129E8" w:rsidP="007129E8">
      <w:pPr>
        <w:autoSpaceDE w:val="0"/>
        <w:autoSpaceDN w:val="0"/>
        <w:spacing w:after="0" w:line="240" w:lineRule="auto"/>
        <w:ind w:firstLine="540"/>
        <w:jc w:val="both"/>
        <w:rPr>
          <w:rFonts w:ascii="Times New Roman" w:eastAsia="Calibri" w:hAnsi="Times New Roman" w:cs="Times New Roman"/>
          <w:sz w:val="28"/>
          <w:szCs w:val="28"/>
        </w:rPr>
      </w:pPr>
    </w:p>
    <w:p w:rsidR="007129E8" w:rsidRDefault="007129E8" w:rsidP="007129E8">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7129E8" w:rsidRDefault="007129E8" w:rsidP="007129E8">
      <w:pPr>
        <w:spacing w:after="0" w:line="240" w:lineRule="auto"/>
        <w:ind w:firstLine="567"/>
        <w:jc w:val="both"/>
        <w:rPr>
          <w:rFonts w:ascii="Times New Roman" w:eastAsia="Calibri" w:hAnsi="Times New Roman" w:cs="Times New Roman"/>
          <w:sz w:val="28"/>
          <w:szCs w:val="28"/>
        </w:rPr>
      </w:pPr>
    </w:p>
    <w:p w:rsidR="007129E8" w:rsidRPr="00BE2FED" w:rsidRDefault="007129E8" w:rsidP="007129E8">
      <w:pPr>
        <w:widowControl w:val="0"/>
        <w:autoSpaceDE w:val="0"/>
        <w:autoSpaceDN w:val="0"/>
        <w:adjustRightInd w:val="0"/>
        <w:spacing w:after="0" w:line="240" w:lineRule="auto"/>
        <w:jc w:val="center"/>
        <w:rPr>
          <w:rFonts w:ascii="Times New Roman" w:eastAsia="Calibri" w:hAnsi="Times New Roman" w:cs="Times New Roman"/>
          <w:i/>
          <w:sz w:val="28"/>
          <w:szCs w:val="28"/>
        </w:rPr>
      </w:pPr>
      <w:r w:rsidRPr="00BE2FED">
        <w:rPr>
          <w:rFonts w:ascii="Times New Roman" w:eastAsia="Calibri" w:hAnsi="Times New Roman" w:cs="Times New Roman"/>
          <w:i/>
          <w:sz w:val="28"/>
          <w:szCs w:val="28"/>
        </w:rPr>
        <w:t>2.1</w:t>
      </w:r>
      <w:r w:rsidR="00BE2FED">
        <w:rPr>
          <w:rFonts w:ascii="Times New Roman" w:eastAsia="Calibri" w:hAnsi="Times New Roman" w:cs="Times New Roman"/>
          <w:i/>
          <w:sz w:val="28"/>
          <w:szCs w:val="28"/>
        </w:rPr>
        <w:t>2</w:t>
      </w:r>
      <w:r w:rsidRPr="00BE2FED">
        <w:rPr>
          <w:rFonts w:ascii="Times New Roman" w:eastAsia="Calibri" w:hAnsi="Times New Roman" w:cs="Times New Roman"/>
          <w:i/>
          <w:sz w:val="28"/>
          <w:szCs w:val="28"/>
        </w:rPr>
        <w:t>. Срок и порядок регистрации запроса заявителя</w:t>
      </w:r>
    </w:p>
    <w:p w:rsidR="007129E8" w:rsidRDefault="007129E8" w:rsidP="007129E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E2FED">
        <w:rPr>
          <w:rFonts w:ascii="Times New Roman" w:eastAsia="Calibri" w:hAnsi="Times New Roman" w:cs="Times New Roman"/>
          <w:i/>
          <w:sz w:val="28"/>
          <w:szCs w:val="28"/>
        </w:rPr>
        <w:t>о предоставлении муниципальной услуги, в том числе в электронной</w:t>
      </w:r>
      <w:r>
        <w:rPr>
          <w:rFonts w:ascii="Times New Roman" w:eastAsia="Calibri" w:hAnsi="Times New Roman" w:cs="Times New Roman"/>
          <w:sz w:val="28"/>
          <w:szCs w:val="28"/>
        </w:rPr>
        <w:t xml:space="preserve"> форме</w:t>
      </w:r>
    </w:p>
    <w:p w:rsidR="007129E8" w:rsidRDefault="007129E8" w:rsidP="007129E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129E8" w:rsidRDefault="007129E8" w:rsidP="007129E8">
      <w:pPr>
        <w:pStyle w:val="afc"/>
        <w:spacing w:after="0" w:line="240" w:lineRule="auto"/>
        <w:jc w:val="both"/>
        <w:rPr>
          <w:rFonts w:ascii="Times New Roman" w:hAnsi="Times New Roman"/>
          <w:sz w:val="28"/>
          <w:szCs w:val="28"/>
        </w:rPr>
      </w:pPr>
      <w:bookmarkStart w:id="5" w:name="_Hlk125828686"/>
      <w:r>
        <w:rPr>
          <w:rFonts w:ascii="Times New Roman" w:hAnsi="Times New Roman"/>
          <w:sz w:val="28"/>
          <w:szCs w:val="28"/>
        </w:rPr>
        <w:tab/>
        <w:t>2.1</w:t>
      </w:r>
      <w:r w:rsidR="00BE2FED">
        <w:rPr>
          <w:rFonts w:ascii="Times New Roman" w:hAnsi="Times New Roman"/>
          <w:sz w:val="28"/>
          <w:szCs w:val="28"/>
        </w:rPr>
        <w:t>3</w:t>
      </w:r>
      <w:r>
        <w:rPr>
          <w:rFonts w:ascii="Times New Roman" w:hAnsi="Times New Roman"/>
          <w:sz w:val="28"/>
          <w:szCs w:val="28"/>
        </w:rPr>
        <w:t>.1. Регистрация заявления о предоставлении муниципальной услуги осуществляется в день его поступления в Уполномоченный орган (МФЦ).</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r>
      <w:bookmarkEnd w:id="5"/>
    </w:p>
    <w:p w:rsidR="007129E8" w:rsidRPr="00BE2FED" w:rsidRDefault="007129E8" w:rsidP="00824F1F">
      <w:pPr>
        <w:pStyle w:val="afc"/>
        <w:spacing w:after="0" w:line="240" w:lineRule="auto"/>
        <w:jc w:val="center"/>
        <w:rPr>
          <w:rFonts w:ascii="Times New Roman" w:hAnsi="Times New Roman"/>
          <w:i/>
          <w:sz w:val="28"/>
          <w:szCs w:val="28"/>
        </w:rPr>
      </w:pPr>
      <w:r w:rsidRPr="00BE2FED">
        <w:rPr>
          <w:rFonts w:ascii="Times New Roman" w:hAnsi="Times New Roman"/>
          <w:bCs/>
          <w:i/>
          <w:iCs/>
          <w:sz w:val="28"/>
          <w:szCs w:val="28"/>
        </w:rPr>
        <w:t>2.1</w:t>
      </w:r>
      <w:r w:rsidR="00BE2FED">
        <w:rPr>
          <w:rFonts w:ascii="Times New Roman" w:hAnsi="Times New Roman"/>
          <w:bCs/>
          <w:i/>
          <w:iCs/>
          <w:sz w:val="28"/>
          <w:szCs w:val="28"/>
        </w:rPr>
        <w:t>3</w:t>
      </w:r>
      <w:r w:rsidRPr="00BE2FED">
        <w:rPr>
          <w:rFonts w:ascii="Times New Roman" w:hAnsi="Times New Roman"/>
          <w:bCs/>
          <w:i/>
          <w:iCs/>
          <w:sz w:val="28"/>
          <w:szCs w:val="28"/>
        </w:rPr>
        <w:t xml:space="preserve">. </w:t>
      </w:r>
      <w:proofErr w:type="gramStart"/>
      <w:r w:rsidRPr="00BE2FED">
        <w:rPr>
          <w:rFonts w:ascii="Times New Roman" w:hAnsi="Times New Roman"/>
          <w:bCs/>
          <w:i/>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129E8" w:rsidRDefault="007129E8" w:rsidP="007129E8">
      <w:pPr>
        <w:pStyle w:val="ConsPlusNormal0"/>
        <w:spacing w:after="0" w:line="240" w:lineRule="auto"/>
        <w:ind w:left="-142" w:firstLine="709"/>
        <w:jc w:val="center"/>
        <w:rPr>
          <w:rFonts w:ascii="Times New Roman" w:eastAsia="Calibri" w:hAnsi="Times New Roman" w:cs="Times New Roman"/>
          <w:sz w:val="28"/>
          <w:szCs w:val="28"/>
        </w:rPr>
      </w:pP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 xml:space="preserve">2.13. </w:t>
      </w:r>
      <w:proofErr w:type="gramStart"/>
      <w:r w:rsidRPr="00BE2FED">
        <w:rPr>
          <w:rFonts w:ascii="Times New Roman"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2.13.1.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2.13.2.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2.13.3. Гражданам, относящимся к категории инвалидов, включая инвалидов, использующих кресла-коляски и собак-проводников, обеспечиваются:</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 xml:space="preserve">1) возможность самостоятельного передвижения по зданию, в котором предоставляется муниципальная услуга, в целях доступа к месту </w:t>
      </w:r>
      <w:r w:rsidRPr="00BE2FED">
        <w:rPr>
          <w:rFonts w:ascii="Times New Roman" w:hAnsi="Times New Roman"/>
          <w:sz w:val="28"/>
          <w:szCs w:val="28"/>
        </w:rPr>
        <w:lastRenderedPageBreak/>
        <w:t>предоставления услуги, в том числе с помощью сотрудников уполномоченного органа;</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3)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4)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proofErr w:type="gramStart"/>
      <w:r w:rsidRPr="00BE2FED">
        <w:rPr>
          <w:rFonts w:ascii="Times New Roman" w:hAnsi="Times New Roman"/>
          <w:sz w:val="28"/>
          <w:szCs w:val="28"/>
        </w:rPr>
        <w:t>5) 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6)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7)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 xml:space="preserve">8) 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BE2FED">
        <w:rPr>
          <w:rFonts w:ascii="Times New Roman" w:hAnsi="Times New Roman"/>
          <w:sz w:val="28"/>
          <w:szCs w:val="28"/>
        </w:rPr>
        <w:t>сурдопереводчика</w:t>
      </w:r>
      <w:proofErr w:type="spellEnd"/>
      <w:r w:rsidRPr="00BE2FED">
        <w:rPr>
          <w:rFonts w:ascii="Times New Roman" w:hAnsi="Times New Roman"/>
          <w:sz w:val="28"/>
          <w:szCs w:val="28"/>
        </w:rPr>
        <w:t xml:space="preserve">, </w:t>
      </w:r>
      <w:proofErr w:type="spellStart"/>
      <w:r w:rsidRPr="00BE2FED">
        <w:rPr>
          <w:rFonts w:ascii="Times New Roman" w:hAnsi="Times New Roman"/>
          <w:sz w:val="28"/>
          <w:szCs w:val="28"/>
        </w:rPr>
        <w:t>тифлосурдопереводчика</w:t>
      </w:r>
      <w:proofErr w:type="spellEnd"/>
      <w:r w:rsidRPr="00BE2FED">
        <w:rPr>
          <w:rFonts w:ascii="Times New Roman" w:hAnsi="Times New Roman"/>
          <w:sz w:val="28"/>
          <w:szCs w:val="28"/>
        </w:rPr>
        <w:t>;</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9) адаптация официального сайта  уполномоченного органа в сети Интернет для лиц с нарушением зрения (слабовидящих);</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lastRenderedPageBreak/>
        <w:tab/>
      </w:r>
      <w:r w:rsidRPr="00BE2FED">
        <w:rPr>
          <w:rFonts w:ascii="Times New Roman" w:hAnsi="Times New Roman"/>
          <w:sz w:val="28"/>
          <w:szCs w:val="28"/>
        </w:rPr>
        <w:t>10) 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2.13.4.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2.13.5.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E2FED" w:rsidRPr="00BE2FED" w:rsidRDefault="00BE2FED" w:rsidP="00BE2FED">
      <w:pPr>
        <w:pStyle w:val="afc"/>
        <w:jc w:val="both"/>
        <w:rPr>
          <w:rFonts w:ascii="Times New Roman" w:hAnsi="Times New Roman"/>
          <w:sz w:val="28"/>
          <w:szCs w:val="28"/>
        </w:rPr>
      </w:pPr>
      <w:r w:rsidRPr="00BE2FED">
        <w:rPr>
          <w:rFonts w:ascii="Times New Roman" w:hAnsi="Times New Roman"/>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2.13.6.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Информация дублируется знаками, выполненными рельефно-точечным шрифтом Брайля и на контрастном фоне.</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Кабинеты для приема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lastRenderedPageBreak/>
        <w:tab/>
      </w:r>
      <w:r w:rsidRPr="00BE2FED">
        <w:rPr>
          <w:rFonts w:ascii="Times New Roman" w:hAnsi="Times New Roman"/>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BE2FED" w:rsidRPr="00BE2FED" w:rsidRDefault="00BE2FED" w:rsidP="00BE2FED">
      <w:pPr>
        <w:pStyle w:val="afc"/>
        <w:jc w:val="both"/>
        <w:rPr>
          <w:rFonts w:ascii="Times New Roman" w:hAnsi="Times New Roman"/>
          <w:i/>
          <w:sz w:val="28"/>
          <w:szCs w:val="28"/>
        </w:rPr>
      </w:pPr>
      <w:r>
        <w:rPr>
          <w:rFonts w:ascii="Times New Roman" w:hAnsi="Times New Roman"/>
          <w:i/>
          <w:sz w:val="28"/>
          <w:szCs w:val="28"/>
        </w:rPr>
        <w:tab/>
      </w:r>
      <w:r w:rsidRPr="00BE2FED">
        <w:rPr>
          <w:rFonts w:ascii="Times New Roman" w:hAnsi="Times New Roman"/>
          <w:i/>
          <w:sz w:val="28"/>
          <w:szCs w:val="28"/>
        </w:rPr>
        <w:t>2.14. Показатели доступности и качества муниципальной услуги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2.14.1. Показателями доступности муниципальной услуги являются:</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информирование заявителей о предоставлении муниципальной услуги;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E2FED" w:rsidRPr="00BE2FED" w:rsidRDefault="00BE2FED" w:rsidP="00BE2FED">
      <w:pPr>
        <w:pStyle w:val="afc"/>
        <w:jc w:val="both"/>
        <w:rPr>
          <w:rFonts w:ascii="Times New Roman" w:hAnsi="Times New Roman"/>
          <w:sz w:val="28"/>
          <w:szCs w:val="28"/>
        </w:rPr>
      </w:pPr>
      <w:r w:rsidRPr="00BE2FED">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соблюдение графика работы Уполномоченного органа;</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время, затраченное на получение конечного результата муниципальной услуги.</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2.14.2. Показателями качества муниципальной услуги являются:</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r w:rsidRPr="00BE2FED">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tab/>
      </w:r>
      <w:proofErr w:type="gramStart"/>
      <w:r w:rsidRPr="00BE2FED">
        <w:rPr>
          <w:rFonts w:ascii="Times New Roman" w:hAnsi="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E2FED" w:rsidRPr="00BE2FED" w:rsidRDefault="00BE2FED" w:rsidP="00BE2FED">
      <w:pPr>
        <w:pStyle w:val="afc"/>
        <w:jc w:val="both"/>
        <w:rPr>
          <w:rFonts w:ascii="Times New Roman" w:hAnsi="Times New Roman"/>
          <w:sz w:val="28"/>
          <w:szCs w:val="28"/>
        </w:rPr>
      </w:pPr>
      <w:r>
        <w:rPr>
          <w:rFonts w:ascii="Times New Roman" w:hAnsi="Times New Roman"/>
          <w:sz w:val="28"/>
          <w:szCs w:val="28"/>
        </w:rPr>
        <w:lastRenderedPageBreak/>
        <w:tab/>
      </w:r>
      <w:r w:rsidRPr="00BE2FED">
        <w:rPr>
          <w:rFonts w:ascii="Times New Roman" w:hAnsi="Times New Roman"/>
          <w:sz w:val="28"/>
          <w:szCs w:val="28"/>
        </w:rPr>
        <w:t>2.14.3.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129E8" w:rsidRPr="00BE2FED" w:rsidRDefault="007129E8" w:rsidP="007129E8">
      <w:pPr>
        <w:keepNext/>
        <w:spacing w:after="0" w:line="240" w:lineRule="auto"/>
        <w:jc w:val="center"/>
        <w:outlineLvl w:val="3"/>
        <w:rPr>
          <w:rFonts w:ascii="Times New Roman" w:eastAsia="Calibri" w:hAnsi="Times New Roman" w:cs="Times New Roman"/>
          <w:i/>
          <w:sz w:val="28"/>
          <w:szCs w:val="28"/>
        </w:rPr>
      </w:pPr>
      <w:r w:rsidRPr="00BE2FED">
        <w:rPr>
          <w:rFonts w:ascii="Times New Roman" w:eastAsia="Calibri" w:hAnsi="Times New Roman" w:cs="Times New Roman"/>
          <w:i/>
          <w:sz w:val="28"/>
          <w:szCs w:val="28"/>
        </w:rPr>
        <w:t>2.16. Перечень классов средств электронной подписи, которые</w:t>
      </w:r>
    </w:p>
    <w:p w:rsidR="007129E8" w:rsidRPr="00BE2FED" w:rsidRDefault="007129E8" w:rsidP="007129E8">
      <w:pPr>
        <w:keepNext/>
        <w:spacing w:after="0" w:line="240" w:lineRule="auto"/>
        <w:jc w:val="center"/>
        <w:outlineLvl w:val="3"/>
        <w:rPr>
          <w:rFonts w:ascii="Times New Roman" w:eastAsia="Calibri" w:hAnsi="Times New Roman" w:cs="Times New Roman"/>
          <w:i/>
          <w:sz w:val="28"/>
          <w:szCs w:val="28"/>
        </w:rPr>
      </w:pPr>
      <w:r w:rsidRPr="00BE2FED">
        <w:rPr>
          <w:rFonts w:ascii="Times New Roman" w:eastAsia="Calibri" w:hAnsi="Times New Roman" w:cs="Times New Roman"/>
          <w:i/>
          <w:sz w:val="28"/>
          <w:szCs w:val="28"/>
        </w:rPr>
        <w:t>допускаются к использованию при обращении за получением</w:t>
      </w:r>
    </w:p>
    <w:p w:rsidR="007129E8" w:rsidRPr="00BE2FED" w:rsidRDefault="007129E8" w:rsidP="007129E8">
      <w:pPr>
        <w:keepNext/>
        <w:spacing w:after="0" w:line="240" w:lineRule="auto"/>
        <w:jc w:val="center"/>
        <w:outlineLvl w:val="3"/>
        <w:rPr>
          <w:rFonts w:ascii="Times New Roman" w:eastAsia="Calibri" w:hAnsi="Times New Roman" w:cs="Times New Roman"/>
          <w:i/>
          <w:sz w:val="28"/>
          <w:szCs w:val="28"/>
        </w:rPr>
      </w:pPr>
      <w:r w:rsidRPr="00BE2FED">
        <w:rPr>
          <w:rFonts w:ascii="Times New Roman" w:eastAsia="Calibri" w:hAnsi="Times New Roman" w:cs="Times New Roman"/>
          <w:i/>
          <w:sz w:val="28"/>
          <w:szCs w:val="28"/>
        </w:rPr>
        <w:t>муниципальной услуги, оказываемой с применением</w:t>
      </w:r>
    </w:p>
    <w:p w:rsidR="007129E8" w:rsidRPr="00BE2FED" w:rsidRDefault="007129E8" w:rsidP="007129E8">
      <w:pPr>
        <w:keepNext/>
        <w:spacing w:after="0" w:line="240" w:lineRule="auto"/>
        <w:jc w:val="center"/>
        <w:outlineLvl w:val="3"/>
        <w:rPr>
          <w:rFonts w:ascii="Times New Roman" w:eastAsia="Calibri" w:hAnsi="Times New Roman" w:cs="Times New Roman"/>
          <w:i/>
          <w:sz w:val="28"/>
          <w:szCs w:val="28"/>
        </w:rPr>
      </w:pPr>
      <w:r w:rsidRPr="00BE2FED">
        <w:rPr>
          <w:rFonts w:ascii="Times New Roman" w:eastAsia="Calibri" w:hAnsi="Times New Roman" w:cs="Times New Roman"/>
          <w:i/>
          <w:sz w:val="28"/>
          <w:szCs w:val="28"/>
        </w:rPr>
        <w:t>усиленной квалифицированной электронной подписи</w:t>
      </w:r>
    </w:p>
    <w:p w:rsidR="007129E8" w:rsidRDefault="007129E8" w:rsidP="007129E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2.16.3. С </w:t>
      </w:r>
      <w:r w:rsidRPr="00536C0A">
        <w:rPr>
          <w:rFonts w:ascii="Times New Roman" w:hAnsi="Times New Roman"/>
          <w:color w:val="000000" w:themeColor="text1"/>
          <w:sz w:val="28"/>
          <w:szCs w:val="28"/>
        </w:rPr>
        <w:t xml:space="preserve">учетом </w:t>
      </w:r>
      <w:hyperlink r:id="rId25" w:history="1">
        <w:r w:rsidRPr="00536C0A">
          <w:rPr>
            <w:rStyle w:val="a4"/>
            <w:color w:val="000000" w:themeColor="text1"/>
            <w:sz w:val="28"/>
            <w:szCs w:val="28"/>
          </w:rPr>
          <w:t>Требований</w:t>
        </w:r>
      </w:hyperlink>
      <w:r w:rsidRPr="00536C0A">
        <w:rPr>
          <w:rFonts w:ascii="Times New Roman" w:hAnsi="Times New Roman"/>
          <w:color w:val="000000" w:themeColor="text1"/>
          <w:sz w:val="28"/>
          <w:szCs w:val="28"/>
        </w:rPr>
        <w:t xml:space="preserve"> к</w:t>
      </w:r>
      <w:r>
        <w:rPr>
          <w:rFonts w:ascii="Times New Roman" w:hAnsi="Times New Roman"/>
          <w:sz w:val="28"/>
          <w:szCs w:val="28"/>
        </w:rPr>
        <w:t xml:space="preserve">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szCs w:val="28"/>
        </w:rPr>
        <w:t>2</w:t>
      </w:r>
      <w:proofErr w:type="gramEnd"/>
      <w:r>
        <w:rPr>
          <w:rFonts w:ascii="Times New Roman" w:hAnsi="Times New Roman"/>
          <w:sz w:val="28"/>
          <w:szCs w:val="28"/>
        </w:rPr>
        <w:t>, КС3, КВ1, КВ2 и КА1.</w:t>
      </w:r>
    </w:p>
    <w:p w:rsidR="007129E8" w:rsidRDefault="007129E8" w:rsidP="007129E8">
      <w:pPr>
        <w:pStyle w:val="ConsPlusNormal0"/>
        <w:spacing w:after="0" w:line="240" w:lineRule="auto"/>
        <w:ind w:left="567" w:firstLine="540"/>
        <w:jc w:val="both"/>
        <w:rPr>
          <w:rFonts w:ascii="Times New Roman" w:eastAsia="Calibri" w:hAnsi="Times New Roman" w:cs="Times New Roman"/>
          <w:sz w:val="28"/>
          <w:szCs w:val="28"/>
        </w:rPr>
      </w:pPr>
    </w:p>
    <w:p w:rsidR="007129E8" w:rsidRPr="00824F1F" w:rsidRDefault="007129E8" w:rsidP="00824F1F">
      <w:pPr>
        <w:pStyle w:val="afc"/>
        <w:jc w:val="center"/>
        <w:rPr>
          <w:rFonts w:ascii="Times New Roman" w:hAnsi="Times New Roman"/>
          <w:b/>
          <w:sz w:val="28"/>
          <w:szCs w:val="28"/>
        </w:rPr>
      </w:pPr>
      <w:r w:rsidRPr="00824F1F">
        <w:rPr>
          <w:rFonts w:ascii="Times New Roman" w:hAnsi="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129E8" w:rsidRDefault="007129E8" w:rsidP="007129E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 Исчерпывающий перечень административных процедур</w:t>
      </w:r>
    </w:p>
    <w:p w:rsidR="007129E8" w:rsidRDefault="007129E8" w:rsidP="007129E8">
      <w:pPr>
        <w:spacing w:after="0" w:line="240" w:lineRule="auto"/>
        <w:ind w:firstLine="709"/>
        <w:jc w:val="center"/>
        <w:rPr>
          <w:rFonts w:ascii="Times New Roman" w:eastAsia="Calibri" w:hAnsi="Times New Roman" w:cs="Times New Roman"/>
          <w:sz w:val="28"/>
          <w:szCs w:val="28"/>
        </w:rPr>
      </w:pPr>
    </w:p>
    <w:p w:rsidR="007129E8" w:rsidRDefault="007129E8" w:rsidP="007129E8">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3.1.1. При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7129E8" w:rsidRDefault="007129E8" w:rsidP="007129E8">
      <w:pPr>
        <w:pStyle w:val="ConsPlusNorm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прием и регистрация заявления о предоставлении в аренду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w:t>
      </w:r>
      <w:proofErr w:type="gramEnd"/>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рассмотрение заявления и прилагаемых документов, подготовка проекта договора аренды земельного участка либо решения об отказе в предоставлении земельного участка с указанием всех оснований отказа;</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направление (вручение) заявителю проекта договора аренды земельного участка либо решения об отказе в предоставлении земельного участка в аренду.</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3.1.2. При 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7129E8" w:rsidRDefault="007129E8" w:rsidP="007129E8">
      <w:pPr>
        <w:tabs>
          <w:tab w:val="left" w:pos="851"/>
        </w:tabs>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прием и регистрация заявления о предоставлении в постоянное (бессрочное) пользование земельных участков, находящихся в </w:t>
      </w:r>
      <w:r>
        <w:rPr>
          <w:rFonts w:ascii="Times New Roman" w:eastAsia="Calibri" w:hAnsi="Times New Roman" w:cs="Times New Roman"/>
          <w:sz w:val="28"/>
          <w:szCs w:val="28"/>
        </w:rPr>
        <w:lastRenderedPageBreak/>
        <w:t xml:space="preserve">муниципальной собственности либо государственная собственность на которые не разграничена, без проведения торгов и прилагаемых документов; </w:t>
      </w:r>
    </w:p>
    <w:p w:rsidR="007129E8" w:rsidRDefault="007129E8" w:rsidP="007129E8">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рассмотрение заявления и прилагаемых документов, принятие решения о предоставлении земельного участка в постоянное (бессрочное) пользование или об отказе в предоставлении земельного участка;</w:t>
      </w:r>
    </w:p>
    <w:p w:rsidR="007129E8" w:rsidRDefault="007129E8" w:rsidP="007129E8">
      <w:pPr>
        <w:tabs>
          <w:tab w:val="left" w:pos="993"/>
        </w:tabs>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подготовка и выдача (направление) заявителю решения об отказе в предоставлении земельного участка в постоянное (бессрочное) пользование либо подготовка и выдача (направление) заявителю решения о предоставлении земельного участка (с сопроводительным письмом).</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3.1.3. При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w:t>
      </w:r>
    </w:p>
    <w:p w:rsidR="007129E8" w:rsidRDefault="007129E8" w:rsidP="007129E8">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прием и регистрация заявления о предоставлении в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 и прилагаемых документов; </w:t>
      </w:r>
    </w:p>
    <w:p w:rsidR="007129E8" w:rsidRDefault="007129E8" w:rsidP="007129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рассмотрение заявления и прилагаемых документов, подготовка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 с указанием всех оснований отказа; </w:t>
      </w:r>
    </w:p>
    <w:p w:rsidR="007129E8" w:rsidRDefault="007129E8" w:rsidP="007129E8">
      <w:pPr>
        <w:pStyle w:val="ConsPlusNorm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направление (вручение) заявителю проекта договора безвозмездного пользования земельным участком либо решения об отказе в предоставлении земельного участка в безвозмездное пользование.</w:t>
      </w:r>
    </w:p>
    <w:p w:rsidR="00536C0A" w:rsidRDefault="00536C0A" w:rsidP="007129E8">
      <w:pPr>
        <w:spacing w:after="0" w:line="240" w:lineRule="auto"/>
        <w:ind w:firstLine="709"/>
        <w:jc w:val="center"/>
        <w:rPr>
          <w:rFonts w:ascii="Times New Roman" w:eastAsia="Calibri" w:hAnsi="Times New Roman" w:cs="Times New Roman"/>
          <w:sz w:val="28"/>
          <w:szCs w:val="28"/>
        </w:rPr>
      </w:pPr>
    </w:p>
    <w:p w:rsidR="007129E8" w:rsidRPr="00536C0A" w:rsidRDefault="007129E8" w:rsidP="007129E8">
      <w:pPr>
        <w:spacing w:after="0" w:line="240" w:lineRule="auto"/>
        <w:ind w:firstLine="709"/>
        <w:jc w:val="center"/>
        <w:rPr>
          <w:rFonts w:ascii="Times New Roman" w:eastAsia="Calibri" w:hAnsi="Times New Roman" w:cs="Times New Roman"/>
          <w:i/>
          <w:sz w:val="28"/>
          <w:szCs w:val="28"/>
        </w:rPr>
      </w:pPr>
      <w:r w:rsidRPr="00536C0A">
        <w:rPr>
          <w:rFonts w:ascii="Times New Roman" w:eastAsia="Calibri" w:hAnsi="Times New Roman" w:cs="Times New Roman"/>
          <w:i/>
          <w:sz w:val="28"/>
          <w:szCs w:val="28"/>
        </w:rPr>
        <w:t>3.2. Прием и регистрация заявления и прилагаемых к нему документов</w:t>
      </w:r>
    </w:p>
    <w:p w:rsidR="00536C0A"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 xml:space="preserve">        </w:t>
      </w:r>
    </w:p>
    <w:p w:rsidR="007129E8" w:rsidRDefault="00536C0A" w:rsidP="007129E8">
      <w:pPr>
        <w:pStyle w:val="afc"/>
        <w:spacing w:after="0" w:line="240" w:lineRule="auto"/>
        <w:jc w:val="both"/>
        <w:rPr>
          <w:rFonts w:ascii="Times New Roman" w:hAnsi="Times New Roman"/>
          <w:sz w:val="28"/>
          <w:szCs w:val="28"/>
        </w:rPr>
      </w:pPr>
      <w:r>
        <w:rPr>
          <w:rFonts w:ascii="Times New Roman" w:hAnsi="Times New Roman"/>
          <w:sz w:val="28"/>
          <w:szCs w:val="28"/>
        </w:rPr>
        <w:tab/>
      </w:r>
      <w:r w:rsidR="007129E8">
        <w:rPr>
          <w:rFonts w:ascii="Times New Roman" w:hAnsi="Times New Roman"/>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или почтовым отправлением в ближайший рабочий день, следующий за днем поступления указанных документов):</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осуществляет регистрацию заявления и прилагаемых документов в журнале </w:t>
      </w:r>
      <w:r>
        <w:rPr>
          <w:rFonts w:ascii="Times New Roman" w:hAnsi="Times New Roman"/>
          <w:sz w:val="28"/>
          <w:szCs w:val="28"/>
        </w:rPr>
        <w:tab/>
        <w:t>регистрации входящих обращений;</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w:t>
      </w:r>
      <w:r>
        <w:rPr>
          <w:rFonts w:ascii="Times New Roman" w:hAnsi="Times New Roman"/>
          <w:sz w:val="28"/>
          <w:szCs w:val="28"/>
        </w:rPr>
        <w:lastRenderedPageBreak/>
        <w:t xml:space="preserve">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3.2.5. Срок выполнения данной административной процедуры составляет 1 </w:t>
      </w:r>
      <w:r w:rsidR="00536C0A">
        <w:rPr>
          <w:rFonts w:ascii="Times New Roman" w:hAnsi="Times New Roman"/>
          <w:sz w:val="28"/>
          <w:szCs w:val="28"/>
        </w:rPr>
        <w:t>рабочий</w:t>
      </w:r>
      <w:r>
        <w:rPr>
          <w:rFonts w:ascii="Times New Roman" w:hAnsi="Times New Roman"/>
          <w:sz w:val="28"/>
          <w:szCs w:val="28"/>
        </w:rPr>
        <w:t xml:space="preserve">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24F1F" w:rsidRDefault="00824F1F" w:rsidP="007129E8">
      <w:pPr>
        <w:spacing w:after="0" w:line="240" w:lineRule="auto"/>
        <w:ind w:firstLine="709"/>
        <w:jc w:val="center"/>
        <w:rPr>
          <w:rFonts w:ascii="Times New Roman" w:eastAsia="Calibri" w:hAnsi="Times New Roman" w:cs="Times New Roman"/>
          <w:sz w:val="28"/>
          <w:szCs w:val="28"/>
        </w:rPr>
      </w:pPr>
    </w:p>
    <w:p w:rsidR="007129E8" w:rsidRPr="00824F1F" w:rsidRDefault="007129E8" w:rsidP="007129E8">
      <w:pPr>
        <w:spacing w:after="0" w:line="240" w:lineRule="auto"/>
        <w:ind w:firstLine="709"/>
        <w:jc w:val="center"/>
        <w:rPr>
          <w:rFonts w:ascii="Times New Roman" w:eastAsia="Calibri" w:hAnsi="Times New Roman" w:cs="Times New Roman"/>
          <w:b/>
          <w:sz w:val="28"/>
          <w:szCs w:val="28"/>
        </w:rPr>
      </w:pPr>
      <w:r w:rsidRPr="00824F1F">
        <w:rPr>
          <w:rFonts w:ascii="Times New Roman" w:eastAsia="Calibri" w:hAnsi="Times New Roman" w:cs="Times New Roman"/>
          <w:b/>
          <w:sz w:val="28"/>
          <w:szCs w:val="28"/>
        </w:rPr>
        <w:t>3.3. Рассмотрение заявления и прилагаемых документов</w:t>
      </w:r>
    </w:p>
    <w:p w:rsidR="00824F1F" w:rsidRDefault="00824F1F" w:rsidP="007129E8">
      <w:pPr>
        <w:pStyle w:val="afc"/>
        <w:spacing w:after="0" w:line="240" w:lineRule="auto"/>
        <w:jc w:val="both"/>
        <w:rPr>
          <w:rFonts w:ascii="Times New Roman" w:hAnsi="Times New Roman"/>
          <w:sz w:val="28"/>
          <w:szCs w:val="28"/>
        </w:rPr>
      </w:pPr>
      <w:r>
        <w:rPr>
          <w:rFonts w:ascii="Times New Roman" w:hAnsi="Times New Roman"/>
          <w:sz w:val="28"/>
          <w:szCs w:val="28"/>
        </w:rPr>
        <w:tab/>
      </w:r>
    </w:p>
    <w:p w:rsidR="007129E8" w:rsidRDefault="00824F1F" w:rsidP="007129E8">
      <w:pPr>
        <w:pStyle w:val="afc"/>
        <w:spacing w:after="0" w:line="240" w:lineRule="auto"/>
        <w:jc w:val="both"/>
        <w:rPr>
          <w:rFonts w:ascii="Times New Roman" w:hAnsi="Times New Roman"/>
          <w:sz w:val="28"/>
          <w:szCs w:val="28"/>
        </w:rPr>
      </w:pPr>
      <w:r>
        <w:rPr>
          <w:rFonts w:ascii="Times New Roman" w:hAnsi="Times New Roman"/>
          <w:sz w:val="28"/>
          <w:szCs w:val="28"/>
        </w:rPr>
        <w:tab/>
      </w:r>
      <w:r w:rsidR="007129E8">
        <w:rPr>
          <w:rFonts w:ascii="Times New Roman" w:hAnsi="Times New Roman"/>
          <w:sz w:val="28"/>
          <w:szCs w:val="28"/>
        </w:rPr>
        <w:t xml:space="preserve">3.3.1. Юридическим фактом, являющимся основанием для начала исполнения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электронной подписи, которой подписаны заявление и прилагаемые документы.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w:t>
      </w:r>
      <w:r>
        <w:rPr>
          <w:rFonts w:ascii="Times New Roman" w:hAnsi="Times New Roman"/>
          <w:sz w:val="28"/>
          <w:szCs w:val="28"/>
        </w:rPr>
        <w:lastRenderedPageBreak/>
        <w:t xml:space="preserve">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szCs w:val="28"/>
        </w:rPr>
        <w:t>ии и ау</w:t>
      </w:r>
      <w:proofErr w:type="gramEnd"/>
      <w:r>
        <w:rPr>
          <w:rFonts w:ascii="Times New Roman" w:hAnsi="Times New Roman"/>
          <w:sz w:val="28"/>
          <w:szCs w:val="28"/>
        </w:rPr>
        <w:t xml:space="preserve">тентификации.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3.3.3. 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готовит уведомление об отказе в принятии заявления и прилагаемых документов с указанием причин их возврата за подписью Главы округа;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направляет заявителю указанное уведомление в электронной форме, подписанное усиленной квалифицированной электронной подписью Главы округа, по адресу электронной почты заявителя.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ab/>
        <w:t xml:space="preserve">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rsidR="007129E8" w:rsidRDefault="007129E8" w:rsidP="007129E8">
      <w:pPr>
        <w:pStyle w:val="afc"/>
        <w:spacing w:after="0" w:line="240" w:lineRule="auto"/>
        <w:jc w:val="both"/>
        <w:rPr>
          <w:rFonts w:ascii="Times New Roman" w:hAnsi="Times New Roman"/>
          <w:sz w:val="28"/>
          <w:szCs w:val="28"/>
        </w:rPr>
      </w:pPr>
      <w:r>
        <w:rPr>
          <w:rFonts w:ascii="Times New Roman" w:hAnsi="Times New Roman"/>
          <w:sz w:val="28"/>
          <w:szCs w:val="28"/>
        </w:rPr>
        <w:t xml:space="preserve">               3.3.4. </w:t>
      </w:r>
      <w:proofErr w:type="gramStart"/>
      <w:r>
        <w:rPr>
          <w:rFonts w:ascii="Times New Roman" w:hAnsi="Times New Roman"/>
          <w:sz w:val="28"/>
          <w:szCs w:val="28"/>
        </w:rPr>
        <w:t>В случае если заявитель по своему усмотрению не представил документы, указанные в пункте 2.</w:t>
      </w:r>
      <w:r w:rsidR="00536C0A">
        <w:rPr>
          <w:rFonts w:ascii="Times New Roman" w:hAnsi="Times New Roman"/>
          <w:sz w:val="28"/>
          <w:szCs w:val="28"/>
        </w:rPr>
        <w:t>5</w:t>
      </w:r>
      <w:r>
        <w:rPr>
          <w:rFonts w:ascii="Times New Roman" w:hAnsi="Times New Roman"/>
          <w:sz w:val="28"/>
          <w:szCs w:val="28"/>
        </w:rPr>
        <w:t>.1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Pr>
          <w:rFonts w:ascii="Times New Roman" w:hAnsi="Times New Roman"/>
          <w:sz w:val="28"/>
          <w:szCs w:val="28"/>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w:t>
      </w:r>
      <w:r w:rsidR="00536C0A">
        <w:rPr>
          <w:rFonts w:ascii="Times New Roman" w:hAnsi="Times New Roman"/>
          <w:sz w:val="28"/>
          <w:szCs w:val="28"/>
        </w:rPr>
        <w:t>5</w:t>
      </w:r>
      <w:r>
        <w:rPr>
          <w:rFonts w:ascii="Times New Roman" w:hAnsi="Times New Roman"/>
          <w:sz w:val="28"/>
          <w:szCs w:val="28"/>
        </w:rPr>
        <w:t xml:space="preserve">.1 настоящего административного регламента. </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3.3.5. </w:t>
      </w:r>
      <w:proofErr w:type="gramStart"/>
      <w:r>
        <w:rPr>
          <w:rFonts w:ascii="Times New Roman" w:eastAsia="Calibri" w:hAnsi="Times New Roman" w:cs="Times New Roman"/>
          <w:sz w:val="28"/>
          <w:szCs w:val="28"/>
        </w:rPr>
        <w:t>Должностное лицо, ответственное за предоставление муниципальной услуги, осуществляет проверку документов при наличии оснований для отказа  в предоставлении земельного участка, указанных в пункте 2.</w:t>
      </w:r>
      <w:r w:rsidR="00824F1F">
        <w:rPr>
          <w:rFonts w:ascii="Times New Roman" w:eastAsia="Calibri" w:hAnsi="Times New Roman" w:cs="Times New Roman"/>
          <w:sz w:val="28"/>
          <w:szCs w:val="28"/>
        </w:rPr>
        <w:t>8</w:t>
      </w:r>
      <w:r>
        <w:rPr>
          <w:rFonts w:ascii="Times New Roman" w:eastAsia="Calibri" w:hAnsi="Times New Roman" w:cs="Times New Roman"/>
          <w:sz w:val="28"/>
          <w:szCs w:val="28"/>
        </w:rPr>
        <w:t xml:space="preserve"> настоящего административного регламента, в течение 5 </w:t>
      </w:r>
      <w:r w:rsidR="00536C0A">
        <w:rPr>
          <w:rFonts w:ascii="Times New Roman" w:eastAsia="Calibri" w:hAnsi="Times New Roman" w:cs="Times New Roman"/>
          <w:sz w:val="28"/>
          <w:szCs w:val="28"/>
        </w:rPr>
        <w:t>рабочих</w:t>
      </w:r>
      <w:r>
        <w:rPr>
          <w:rFonts w:ascii="Times New Roman" w:eastAsia="Calibri" w:hAnsi="Times New Roman" w:cs="Times New Roman"/>
          <w:sz w:val="28"/>
          <w:szCs w:val="28"/>
        </w:rPr>
        <w:t xml:space="preserve"> дней осуществляет подготовку проекта решения об отказе в предоставлении земельного участка в соответствии со статьей 39.16 Земельного Кодекса Российской Федерации с указанием оснований для отказа.</w:t>
      </w:r>
      <w:proofErr w:type="gramEnd"/>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3.3.6. При отсутствии оснований, указанных в пункте 2.</w:t>
      </w:r>
      <w:r w:rsidR="00824F1F">
        <w:rPr>
          <w:rFonts w:ascii="Times New Roman" w:eastAsia="Calibri" w:hAnsi="Times New Roman" w:cs="Times New Roman"/>
          <w:sz w:val="28"/>
          <w:szCs w:val="28"/>
        </w:rPr>
        <w:t>8</w:t>
      </w:r>
      <w:r>
        <w:rPr>
          <w:rFonts w:ascii="Times New Roman" w:eastAsia="Calibri" w:hAnsi="Times New Roman" w:cs="Times New Roman"/>
          <w:sz w:val="28"/>
          <w:szCs w:val="28"/>
        </w:rPr>
        <w:t xml:space="preserve"> настоящего административного регламента, должностное лицо, ответственное за предоставление муниципальной услуги готовит проект извещения о предоставлении земельного участка для размещения на официальном сайте в сети «Интернет» и в средствах массовой информации. </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3.3.7.</w:t>
      </w:r>
      <w:r w:rsidR="00BC5F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Максимальный срок выполнения административной процедуры составляет не более 15  </w:t>
      </w:r>
      <w:r w:rsidR="00536C0A">
        <w:rPr>
          <w:rFonts w:ascii="Times New Roman" w:eastAsia="Calibri" w:hAnsi="Times New Roman" w:cs="Times New Roman"/>
          <w:sz w:val="28"/>
          <w:szCs w:val="28"/>
        </w:rPr>
        <w:t>рабочих</w:t>
      </w:r>
      <w:r>
        <w:rPr>
          <w:rFonts w:ascii="Times New Roman" w:eastAsia="Calibri" w:hAnsi="Times New Roman" w:cs="Times New Roman"/>
          <w:sz w:val="28"/>
          <w:szCs w:val="28"/>
        </w:rPr>
        <w:t xml:space="preserve"> дней со дня поступления заявления и прилагаемых документов.</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3.3.9. Результатом административной процедуры является подписанное решение об отказе в предоставлении земельного участка или  проект </w:t>
      </w:r>
      <w:r>
        <w:rPr>
          <w:rFonts w:ascii="Times New Roman" w:eastAsia="Calibri" w:hAnsi="Times New Roman" w:cs="Times New Roman"/>
          <w:sz w:val="28"/>
          <w:szCs w:val="28"/>
        </w:rPr>
        <w:lastRenderedPageBreak/>
        <w:t>извещения о предоставлении земельного участка для размещения на официальном сайте в сети «Интернет» и в средствах массовой информации.</w:t>
      </w:r>
    </w:p>
    <w:p w:rsidR="00536C0A" w:rsidRDefault="00536C0A" w:rsidP="007129E8">
      <w:pPr>
        <w:spacing w:after="0" w:line="240" w:lineRule="auto"/>
        <w:ind w:firstLine="709"/>
        <w:jc w:val="both"/>
        <w:rPr>
          <w:rFonts w:ascii="Times New Roman" w:eastAsia="Calibri" w:hAnsi="Times New Roman" w:cs="Times New Roman"/>
          <w:b/>
          <w:sz w:val="28"/>
          <w:szCs w:val="28"/>
        </w:rPr>
      </w:pPr>
    </w:p>
    <w:p w:rsidR="007129E8" w:rsidRDefault="007129E8" w:rsidP="007129E8">
      <w:pPr>
        <w:spacing w:after="0" w:line="240" w:lineRule="auto"/>
        <w:ind w:firstLine="709"/>
        <w:jc w:val="both"/>
        <w:rPr>
          <w:rFonts w:ascii="Times New Roman" w:eastAsia="Calibri" w:hAnsi="Times New Roman" w:cs="Times New Roman"/>
          <w:b/>
          <w:sz w:val="28"/>
          <w:szCs w:val="28"/>
        </w:rPr>
      </w:pPr>
      <w:r w:rsidRPr="00536C0A">
        <w:rPr>
          <w:rFonts w:ascii="Times New Roman" w:eastAsia="Calibri" w:hAnsi="Times New Roman" w:cs="Times New Roman"/>
          <w:b/>
          <w:sz w:val="28"/>
          <w:szCs w:val="28"/>
        </w:rPr>
        <w:t xml:space="preserve">3.4. Направление (вручение) заявителю проекта договора безвозмездного пользования (аренды) земельным участком либо решения об отказе в предоставлении земельного участка в безвозмездное пользование (аренду), решения об отказе в предоставлении земельного участка в постоянное (бессрочное) пользование либо подготовка и выдача (направление) заявителю решения о предоставлении земельного участка (с сопроводительным письмом) </w:t>
      </w:r>
    </w:p>
    <w:p w:rsidR="00536C0A" w:rsidRPr="00536C0A" w:rsidRDefault="00536C0A" w:rsidP="007129E8">
      <w:pPr>
        <w:spacing w:after="0" w:line="240" w:lineRule="auto"/>
        <w:ind w:firstLine="709"/>
        <w:jc w:val="both"/>
        <w:rPr>
          <w:rFonts w:ascii="Times New Roman" w:eastAsia="Calibri" w:hAnsi="Times New Roman" w:cs="Times New Roman"/>
          <w:b/>
          <w:sz w:val="28"/>
          <w:szCs w:val="28"/>
        </w:rPr>
      </w:pP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3.4.1.  Основанием для начала исполнения административной процедуры является подготовка проекта договора аренды земельного участка либо проекта договора безвозмездного пользования земельного участка, или решения  о предоставлении земельного участка в постоянное (бессрочное) пользование либо об отказе в предоставлении.</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3.4.2. Должностное лицо, ответственное за предоставление муниципальной услуги: </w:t>
      </w:r>
    </w:p>
    <w:p w:rsidR="007129E8" w:rsidRDefault="007129E8" w:rsidP="007129E8">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передает проект договора аренды земельного участка либо проект договора безвозмездного пользования земельного участка для подписания Главе округа и обеспечивает направление (вручение) договора заявителю при условии, что не требуется образование или уточнение границ испрашиваемого земельного участка;</w:t>
      </w:r>
      <w:proofErr w:type="gramEnd"/>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передает решение об отказе в предоставлении земельного участка для подписания </w:t>
      </w:r>
      <w:r w:rsidR="00824F1F">
        <w:rPr>
          <w:rFonts w:ascii="Times New Roman" w:eastAsia="Calibri" w:hAnsi="Times New Roman" w:cs="Times New Roman"/>
          <w:sz w:val="28"/>
          <w:szCs w:val="28"/>
        </w:rPr>
        <w:t>Главе округа</w:t>
      </w:r>
      <w:r>
        <w:rPr>
          <w:rFonts w:ascii="Times New Roman" w:eastAsia="Calibri" w:hAnsi="Times New Roman" w:cs="Times New Roman"/>
          <w:sz w:val="28"/>
          <w:szCs w:val="28"/>
        </w:rPr>
        <w:t xml:space="preserve"> и обеспечивает направление (вручение) решения заявителю. Решение об отказе в предоставлении земельного участка принимается в виде постановления администрации Бабушкинского муниципального округа. </w:t>
      </w:r>
      <w:r w:rsidR="00FB2171">
        <w:rPr>
          <w:rFonts w:ascii="Times New Roman" w:eastAsia="Calibri" w:hAnsi="Times New Roman" w:cs="Times New Roman"/>
          <w:sz w:val="28"/>
          <w:szCs w:val="28"/>
        </w:rPr>
        <w:t>Глава округа</w:t>
      </w:r>
      <w:r>
        <w:rPr>
          <w:rFonts w:ascii="Times New Roman" w:eastAsia="Calibri" w:hAnsi="Times New Roman" w:cs="Times New Roman"/>
          <w:sz w:val="28"/>
          <w:szCs w:val="28"/>
        </w:rPr>
        <w:t xml:space="preserve"> подписывает решение об отказе  в течение трех </w:t>
      </w:r>
      <w:r w:rsidR="00536C0A">
        <w:rPr>
          <w:rFonts w:ascii="Times New Roman" w:eastAsia="Calibri" w:hAnsi="Times New Roman" w:cs="Times New Roman"/>
          <w:sz w:val="28"/>
          <w:szCs w:val="28"/>
        </w:rPr>
        <w:t>рабочих</w:t>
      </w:r>
      <w:r>
        <w:rPr>
          <w:rFonts w:ascii="Times New Roman" w:eastAsia="Calibri" w:hAnsi="Times New Roman" w:cs="Times New Roman"/>
          <w:sz w:val="28"/>
          <w:szCs w:val="28"/>
        </w:rPr>
        <w:t xml:space="preserve"> дней. </w:t>
      </w:r>
    </w:p>
    <w:p w:rsidR="00FB2171" w:rsidRDefault="00FB2171" w:rsidP="00FB21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В случае предоставления муниципальной услуги в отношении несовершеннолетнего направление (вручение) договора аренды, договора безвозмездного пользования земельным участком или решения о предоставлении земельного участка в постоянное (бессрочное) пользование либо решения об отказе в предоставлении земельного участка, оформленными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 его фамилия, имя, отчество</w:t>
      </w:r>
      <w:proofErr w:type="gramEnd"/>
      <w:r>
        <w:rPr>
          <w:rFonts w:ascii="Times New Roman" w:eastAsiaTheme="minorHAnsi" w:hAnsi="Times New Roman" w:cs="Times New Roman"/>
          <w:sz w:val="28"/>
          <w:szCs w:val="28"/>
          <w:lang w:eastAsia="en-US"/>
        </w:rPr>
        <w:t xml:space="preserve"> (при наличии), сведения о документе, удостоверяющем его 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rsidR="00FB2171" w:rsidRDefault="00FB2171" w:rsidP="00FB217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Документы направляются (вручаются) законному представителю несовершеннолетнего, не являющегося заявителем, в срок, указанный в </w:t>
      </w:r>
      <w:hyperlink r:id="rId26" w:history="1">
        <w:r w:rsidRPr="00536C0A">
          <w:rPr>
            <w:rFonts w:ascii="Times New Roman" w:eastAsiaTheme="minorHAnsi" w:hAnsi="Times New Roman" w:cs="Times New Roman"/>
            <w:color w:val="000000" w:themeColor="text1"/>
            <w:sz w:val="28"/>
            <w:szCs w:val="28"/>
            <w:lang w:eastAsia="en-US"/>
          </w:rPr>
          <w:t>пункте 3.4.3</w:t>
        </w:r>
      </w:hyperlink>
      <w:r>
        <w:rPr>
          <w:rFonts w:ascii="Times New Roman" w:eastAsiaTheme="minorHAnsi" w:hAnsi="Times New Roman" w:cs="Times New Roman"/>
          <w:sz w:val="28"/>
          <w:szCs w:val="28"/>
          <w:lang w:eastAsia="en-US"/>
        </w:rPr>
        <w:t xml:space="preserve"> настоящего административного регламента, способами, указанными в настоящем пункте административного регламента.</w:t>
      </w:r>
    </w:p>
    <w:p w:rsidR="007129E8" w:rsidRDefault="007129E8" w:rsidP="007129E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3.4.3. Максимальный срок административной процедуры </w:t>
      </w:r>
      <w:r w:rsidR="00536C0A">
        <w:rPr>
          <w:rFonts w:ascii="Times New Roman" w:eastAsia="Calibri" w:hAnsi="Times New Roman" w:cs="Times New Roman"/>
          <w:sz w:val="28"/>
          <w:szCs w:val="28"/>
        </w:rPr>
        <w:t xml:space="preserve">о направлении </w:t>
      </w:r>
      <w:r w:rsidR="00536C0A" w:rsidRPr="003E7C33">
        <w:rPr>
          <w:rFonts w:ascii="Times New Roman" w:eastAsiaTheme="minorHAnsi" w:hAnsi="Times New Roman" w:cs="Times New Roman"/>
          <w:iCs/>
          <w:sz w:val="28"/>
          <w:szCs w:val="28"/>
          <w:lang w:eastAsia="en-US"/>
        </w:rPr>
        <w:t xml:space="preserve">проекта </w:t>
      </w:r>
      <w:r w:rsidR="00536C0A">
        <w:rPr>
          <w:rFonts w:ascii="Times New Roman" w:eastAsiaTheme="minorHAnsi" w:hAnsi="Times New Roman" w:cs="Times New Roman"/>
          <w:sz w:val="28"/>
          <w:szCs w:val="28"/>
          <w:lang w:eastAsia="en-US"/>
        </w:rPr>
        <w:t xml:space="preserve">аренды, договора безвозмездного пользования земельным участком или решения о предоставлении земельного участка в постоянное (бессрочное) пользование либо решения об отказе в предоставлении земельного участка </w:t>
      </w:r>
      <w:r w:rsidR="00536C0A" w:rsidRPr="003E7C33">
        <w:rPr>
          <w:rFonts w:ascii="Times New Roman" w:eastAsiaTheme="minorHAnsi" w:hAnsi="Times New Roman" w:cs="Times New Roman"/>
          <w:iCs/>
          <w:sz w:val="28"/>
          <w:szCs w:val="28"/>
          <w:lang w:eastAsia="en-US"/>
        </w:rPr>
        <w:t>без проведения торгов</w:t>
      </w:r>
      <w:r w:rsidR="00536C0A">
        <w:rPr>
          <w:rFonts w:ascii="Times New Roman" w:eastAsiaTheme="minorHAnsi" w:hAnsi="Times New Roman" w:cs="Times New Roman"/>
          <w:iCs/>
          <w:sz w:val="28"/>
          <w:szCs w:val="28"/>
          <w:lang w:eastAsia="en-US"/>
        </w:rPr>
        <w:t xml:space="preserve"> </w:t>
      </w:r>
      <w:r>
        <w:rPr>
          <w:rFonts w:ascii="Times New Roman" w:eastAsia="Calibri" w:hAnsi="Times New Roman" w:cs="Times New Roman"/>
          <w:sz w:val="28"/>
          <w:szCs w:val="28"/>
        </w:rPr>
        <w:t xml:space="preserve">составляет не более </w:t>
      </w:r>
      <w:r w:rsidR="00FB2171">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536C0A">
        <w:rPr>
          <w:rFonts w:ascii="Times New Roman" w:eastAsia="Calibri" w:hAnsi="Times New Roman" w:cs="Times New Roman"/>
          <w:sz w:val="28"/>
          <w:szCs w:val="28"/>
        </w:rPr>
        <w:t>рабочих</w:t>
      </w:r>
      <w:r>
        <w:rPr>
          <w:rFonts w:ascii="Times New Roman" w:eastAsia="Calibri" w:hAnsi="Times New Roman" w:cs="Times New Roman"/>
          <w:sz w:val="28"/>
          <w:szCs w:val="28"/>
        </w:rPr>
        <w:t xml:space="preserve"> дней.</w:t>
      </w:r>
    </w:p>
    <w:p w:rsidR="003E7C33" w:rsidRPr="003E7C33" w:rsidRDefault="007129E8" w:rsidP="003E7C33">
      <w:pPr>
        <w:autoSpaceDE w:val="0"/>
        <w:autoSpaceDN w:val="0"/>
        <w:adjustRightInd w:val="0"/>
        <w:spacing w:after="0" w:line="240" w:lineRule="auto"/>
        <w:jc w:val="both"/>
        <w:rPr>
          <w:rFonts w:ascii="Times New Roman" w:eastAsiaTheme="minorHAnsi" w:hAnsi="Times New Roman" w:cs="Times New Roman"/>
          <w:iCs/>
          <w:sz w:val="28"/>
          <w:szCs w:val="28"/>
          <w:lang w:eastAsia="en-US"/>
        </w:rPr>
      </w:pPr>
      <w:r>
        <w:rPr>
          <w:rFonts w:ascii="Times New Roman" w:eastAsia="Calibri" w:hAnsi="Times New Roman" w:cs="Times New Roman"/>
          <w:sz w:val="28"/>
          <w:szCs w:val="28"/>
        </w:rPr>
        <w:t xml:space="preserve"> </w:t>
      </w:r>
      <w:r w:rsidR="003E7C33">
        <w:rPr>
          <w:rFonts w:ascii="Times New Roman" w:eastAsia="Calibri" w:hAnsi="Times New Roman" w:cs="Times New Roman"/>
          <w:sz w:val="28"/>
          <w:szCs w:val="28"/>
        </w:rPr>
        <w:tab/>
      </w:r>
      <w:r>
        <w:rPr>
          <w:rFonts w:ascii="Times New Roman" w:eastAsia="Calibri" w:hAnsi="Times New Roman" w:cs="Times New Roman"/>
          <w:sz w:val="28"/>
          <w:szCs w:val="28"/>
        </w:rPr>
        <w:t xml:space="preserve">3.4.4. Результатом  административной процедуры является направление (вручение) заявителю: </w:t>
      </w:r>
      <w:r w:rsidR="003E7C33" w:rsidRPr="003E7C33">
        <w:rPr>
          <w:rFonts w:ascii="Times New Roman" w:eastAsiaTheme="minorHAnsi" w:hAnsi="Times New Roman" w:cs="Times New Roman"/>
          <w:iCs/>
          <w:sz w:val="28"/>
          <w:szCs w:val="28"/>
          <w:lang w:eastAsia="en-US"/>
        </w:rPr>
        <w:t xml:space="preserve">проекта </w:t>
      </w:r>
      <w:r w:rsidR="00774C72">
        <w:rPr>
          <w:rFonts w:ascii="Times New Roman" w:eastAsiaTheme="minorHAnsi" w:hAnsi="Times New Roman" w:cs="Times New Roman"/>
          <w:sz w:val="28"/>
          <w:szCs w:val="28"/>
          <w:lang w:eastAsia="en-US"/>
        </w:rPr>
        <w:t xml:space="preserve">аренды, договора безвозмездного пользования земельным участком или решения о предоставлении земельного участка в постоянное (бессрочное) пользование либо решения об отказе в предоставлении земельного участка </w:t>
      </w:r>
      <w:r w:rsidR="003E7C33" w:rsidRPr="003E7C33">
        <w:rPr>
          <w:rFonts w:ascii="Times New Roman" w:eastAsiaTheme="minorHAnsi" w:hAnsi="Times New Roman" w:cs="Times New Roman"/>
          <w:iCs/>
          <w:sz w:val="28"/>
          <w:szCs w:val="28"/>
          <w:lang w:eastAsia="en-US"/>
        </w:rPr>
        <w:t>без проведения торгов, - с сопроводительным письмом специалисту, ответственному за направление корреспонденции.</w:t>
      </w:r>
    </w:p>
    <w:p w:rsidR="007129E8" w:rsidRDefault="007129E8" w:rsidP="007129E8">
      <w:pPr>
        <w:pStyle w:val="ConsPlusNormal0"/>
        <w:spacing w:after="0" w:line="240" w:lineRule="auto"/>
        <w:ind w:firstLine="709"/>
        <w:jc w:val="both"/>
        <w:rPr>
          <w:rFonts w:ascii="Times New Roman" w:eastAsia="Calibri" w:hAnsi="Times New Roman" w:cs="Times New Roman"/>
          <w:sz w:val="28"/>
          <w:szCs w:val="28"/>
        </w:rPr>
      </w:pPr>
    </w:p>
    <w:p w:rsidR="007129E8" w:rsidRDefault="007129E8" w:rsidP="007129E8">
      <w:pPr>
        <w:pStyle w:val="afc"/>
        <w:spacing w:after="0" w:line="240" w:lineRule="auto"/>
        <w:jc w:val="right"/>
        <w:rPr>
          <w:rFonts w:ascii="Times New Roman" w:hAnsi="Times New Roman"/>
          <w:sz w:val="28"/>
          <w:szCs w:val="28"/>
        </w:rPr>
      </w:pPr>
      <w:bookmarkStart w:id="6" w:name="_Hlk121417674"/>
    </w:p>
    <w:p w:rsidR="007129E8" w:rsidRDefault="007129E8" w:rsidP="007129E8">
      <w:pPr>
        <w:pStyle w:val="afc"/>
        <w:spacing w:after="0" w:line="240" w:lineRule="auto"/>
        <w:jc w:val="right"/>
        <w:rPr>
          <w:sz w:val="26"/>
          <w:szCs w:val="26"/>
        </w:rPr>
      </w:pPr>
    </w:p>
    <w:p w:rsidR="007129E8" w:rsidRDefault="007129E8" w:rsidP="007129E8">
      <w:pPr>
        <w:pStyle w:val="afc"/>
        <w:spacing w:after="0" w:line="240" w:lineRule="auto"/>
        <w:jc w:val="right"/>
        <w:rPr>
          <w:sz w:val="26"/>
          <w:szCs w:val="26"/>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FB2171" w:rsidRDefault="00FB2171" w:rsidP="007129E8">
      <w:pPr>
        <w:autoSpaceDE w:val="0"/>
        <w:autoSpaceDN w:val="0"/>
        <w:adjustRightInd w:val="0"/>
        <w:spacing w:after="0" w:line="240" w:lineRule="auto"/>
        <w:ind w:firstLine="709"/>
        <w:jc w:val="right"/>
        <w:rPr>
          <w:rFonts w:ascii="Times New Roman" w:hAnsi="Times New Roman" w:cs="Times New Roman"/>
          <w:sz w:val="28"/>
          <w:szCs w:val="28"/>
        </w:rPr>
      </w:pPr>
    </w:p>
    <w:p w:rsidR="00774C72" w:rsidRDefault="00774C72" w:rsidP="007129E8">
      <w:pPr>
        <w:autoSpaceDE w:val="0"/>
        <w:autoSpaceDN w:val="0"/>
        <w:adjustRightInd w:val="0"/>
        <w:spacing w:after="0" w:line="240" w:lineRule="auto"/>
        <w:ind w:firstLine="709"/>
        <w:jc w:val="right"/>
        <w:rPr>
          <w:rFonts w:ascii="Times New Roman" w:hAnsi="Times New Roman" w:cs="Times New Roman"/>
          <w:sz w:val="28"/>
          <w:szCs w:val="28"/>
        </w:rPr>
      </w:pPr>
    </w:p>
    <w:p w:rsidR="00774C72" w:rsidRDefault="00774C72" w:rsidP="007129E8">
      <w:pPr>
        <w:autoSpaceDE w:val="0"/>
        <w:autoSpaceDN w:val="0"/>
        <w:adjustRightInd w:val="0"/>
        <w:spacing w:after="0" w:line="240" w:lineRule="auto"/>
        <w:ind w:firstLine="709"/>
        <w:jc w:val="right"/>
        <w:rPr>
          <w:rFonts w:ascii="Times New Roman" w:hAnsi="Times New Roman" w:cs="Times New Roman"/>
          <w:sz w:val="28"/>
          <w:szCs w:val="28"/>
        </w:rPr>
      </w:pPr>
    </w:p>
    <w:p w:rsidR="007129E8" w:rsidRDefault="007129E8" w:rsidP="007129E8">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7129E8" w:rsidRDefault="007129E8" w:rsidP="007129E8">
      <w:pPr>
        <w:pStyle w:val="ConsPlusNonformat"/>
        <w:ind w:left="5245"/>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129E8" w:rsidRDefault="007129E8" w:rsidP="007129E8">
      <w:pPr>
        <w:pStyle w:val="ConsPlusNonformat"/>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35"/>
        <w:gridCol w:w="4536"/>
      </w:tblGrid>
      <w:tr w:rsidR="00FB2171">
        <w:tc>
          <w:tcPr>
            <w:tcW w:w="4535" w:type="dxa"/>
          </w:tcPr>
          <w:p w:rsidR="00FB2171" w:rsidRDefault="00FB2171">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4536" w:type="dxa"/>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Кому: ______________________________</w:t>
            </w:r>
          </w:p>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___________________________________</w:t>
            </w:r>
          </w:p>
        </w:tc>
      </w:tr>
      <w:tr w:rsidR="00FB2171">
        <w:tc>
          <w:tcPr>
            <w:tcW w:w="9071" w:type="dxa"/>
            <w:gridSpan w:val="2"/>
          </w:tcPr>
          <w:p w:rsidR="00FB2171" w:rsidRDefault="00FB2171">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tc>
      </w:tr>
      <w:tr w:rsidR="00FB2171">
        <w:tc>
          <w:tcPr>
            <w:tcW w:w="9071" w:type="dxa"/>
            <w:gridSpan w:val="2"/>
          </w:tcPr>
          <w:p w:rsidR="00FB2171" w:rsidRDefault="00FB217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ЗАЯВЛЕНИЕ</w:t>
            </w:r>
          </w:p>
          <w:p w:rsidR="00FB2171" w:rsidRDefault="00FB217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предоставлении в аренду земельных участков, находящихся</w:t>
            </w:r>
          </w:p>
          <w:p w:rsidR="00FB2171" w:rsidRDefault="00FB217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муниципальной собственности либо </w:t>
            </w:r>
            <w:proofErr w:type="gramStart"/>
            <w:r>
              <w:rPr>
                <w:rFonts w:ascii="Times New Roman" w:eastAsiaTheme="minorHAnsi" w:hAnsi="Times New Roman" w:cs="Times New Roman"/>
                <w:sz w:val="28"/>
                <w:szCs w:val="28"/>
                <w:lang w:eastAsia="en-US"/>
              </w:rPr>
              <w:t>государственная</w:t>
            </w:r>
            <w:proofErr w:type="gramEnd"/>
          </w:p>
          <w:p w:rsidR="00FB2171" w:rsidRDefault="00FB2171">
            <w:pPr>
              <w:autoSpaceDE w:val="0"/>
              <w:autoSpaceDN w:val="0"/>
              <w:adjustRightInd w:val="0"/>
              <w:spacing w:after="0" w:line="240" w:lineRule="auto"/>
              <w:jc w:val="center"/>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собственность</w:t>
            </w:r>
            <w:proofErr w:type="gramEnd"/>
            <w:r>
              <w:rPr>
                <w:rFonts w:ascii="Times New Roman" w:eastAsiaTheme="minorHAnsi" w:hAnsi="Times New Roman" w:cs="Times New Roman"/>
                <w:sz w:val="28"/>
                <w:szCs w:val="28"/>
                <w:lang w:eastAsia="en-US"/>
              </w:rPr>
              <w:t xml:space="preserve"> на которые не разграничена,</w:t>
            </w:r>
          </w:p>
          <w:p w:rsidR="00FB2171" w:rsidRDefault="00FB217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без проведения торгов</w:t>
            </w:r>
          </w:p>
        </w:tc>
      </w:tr>
      <w:tr w:rsidR="00FB2171">
        <w:tc>
          <w:tcPr>
            <w:tcW w:w="9071" w:type="dxa"/>
            <w:gridSpan w:val="2"/>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9071" w:type="dxa"/>
            <w:gridSpan w:val="2"/>
          </w:tcPr>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Прошу предоставить земельный участок.</w:t>
            </w: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654"/>
        <w:gridCol w:w="1417"/>
      </w:tblGrid>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Фамилия, имя, отчество (при наличии)</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Место жительства</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Данные документа, удостоверяющего личность, его серия, номер, кем и когда выдан</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Контактный телефон</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Почтовый адрес, адрес электронной почты (при наличии)</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9070"/>
      </w:tblGrid>
      <w:tr w:rsidR="00FB2171">
        <w:tc>
          <w:tcPr>
            <w:tcW w:w="9070" w:type="dxa"/>
          </w:tcPr>
          <w:p w:rsidR="00FB2171" w:rsidRDefault="00FB2171">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Сведения о заявителе (юридическое лицо)</w:t>
            </w: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654"/>
        <w:gridCol w:w="1417"/>
      </w:tblGrid>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Полное наименование</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Местонахождение</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ИНН </w:t>
            </w:r>
            <w:hyperlink w:anchor="Par70" w:history="1">
              <w:r>
                <w:rPr>
                  <w:rFonts w:ascii="Times New Roman" w:eastAsiaTheme="minorHAnsi" w:hAnsi="Times New Roman" w:cs="Times New Roman"/>
                  <w:color w:val="0000FF"/>
                  <w:sz w:val="28"/>
                  <w:szCs w:val="28"/>
                  <w:lang w:eastAsia="en-US"/>
                </w:rPr>
                <w:t>&lt;1&gt;</w:t>
              </w:r>
            </w:hyperlink>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Регистрационный номер записи о государственной регистрации в ЕГРЮЛ </w:t>
            </w:r>
            <w:hyperlink w:anchor="Par71" w:history="1">
              <w:r>
                <w:rPr>
                  <w:rFonts w:ascii="Times New Roman" w:eastAsiaTheme="minorHAnsi" w:hAnsi="Times New Roman" w:cs="Times New Roman"/>
                  <w:color w:val="0000FF"/>
                  <w:sz w:val="28"/>
                  <w:szCs w:val="28"/>
                  <w:lang w:eastAsia="en-US"/>
                </w:rPr>
                <w:t>&lt;2&gt;</w:t>
              </w:r>
            </w:hyperlink>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Контактные телефоны</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Почтовый адрес, адрес электронной почты (при наличии)</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9070"/>
      </w:tblGrid>
      <w:tr w:rsidR="00FB2171">
        <w:tc>
          <w:tcPr>
            <w:tcW w:w="9070" w:type="dxa"/>
          </w:tcPr>
          <w:p w:rsidR="00FB2171" w:rsidRDefault="00FB2171">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Сведения о доверенном лице</w:t>
            </w: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654"/>
        <w:gridCol w:w="1417"/>
      </w:tblGrid>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Фамилия, имя, отчество (при наличии) лица, действующего от имени физического или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Место жительства</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Почтовый адрес</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Данные документа, удостоверяющего личность, его серия, номер, кем и когда выдан</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Контактные телефоны</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Адрес электронной почты (при наличии)</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9070"/>
      </w:tblGrid>
      <w:tr w:rsidR="00FB2171">
        <w:tc>
          <w:tcPr>
            <w:tcW w:w="9070" w:type="dxa"/>
          </w:tcPr>
          <w:p w:rsidR="00FB2171" w:rsidRDefault="00FB2171">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Сведения о земельном участке</w:t>
            </w: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654"/>
        <w:gridCol w:w="1417"/>
      </w:tblGrid>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Кадастровый номер испрашиваемого участка</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Основание предоставления земельного участка без проведения торгов &lt;3&gt;</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Вид права, на котором заявитель желает приобрести земельный участок</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Цель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Реквизиты решения о предварительном согласовании предоставления земельного участка &lt;4&gt;</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Реквизиты решения об изъятии земельного участка для государственных или муниципальных нужд &lt;5&gt;</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tc>
          <w:tcPr>
            <w:tcW w:w="7654"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Реквизиты решения об утверждении документа территориального планирования и (или) проекта планировки территории &lt;6&gt;</w:t>
            </w:r>
          </w:p>
        </w:tc>
        <w:tc>
          <w:tcPr>
            <w:tcW w:w="141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bl>
    <w:p w:rsidR="00FB2171" w:rsidRDefault="00FB2171" w:rsidP="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335"/>
        <w:gridCol w:w="1935"/>
        <w:gridCol w:w="616"/>
        <w:gridCol w:w="397"/>
        <w:gridCol w:w="5726"/>
      </w:tblGrid>
      <w:tr w:rsidR="00FB2171" w:rsidTr="00FB2171">
        <w:tc>
          <w:tcPr>
            <w:tcW w:w="9009" w:type="dxa"/>
            <w:gridSpan w:val="5"/>
          </w:tcPr>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bookmarkStart w:id="7" w:name="Par70"/>
            <w:bookmarkEnd w:id="7"/>
            <w:r>
              <w:rPr>
                <w:rFonts w:ascii="Times New Roman" w:eastAsiaTheme="minorHAnsi" w:hAnsi="Times New Roman" w:cs="Times New Roman"/>
                <w:sz w:val="28"/>
                <w:szCs w:val="28"/>
                <w:lang w:eastAsia="en-US"/>
              </w:rPr>
              <w:t>&lt;1</w:t>
            </w:r>
            <w:proofErr w:type="gramStart"/>
            <w:r>
              <w:rPr>
                <w:rFonts w:ascii="Times New Roman" w:eastAsiaTheme="minorHAnsi" w:hAnsi="Times New Roman" w:cs="Times New Roman"/>
                <w:sz w:val="28"/>
                <w:szCs w:val="28"/>
                <w:lang w:eastAsia="en-US"/>
              </w:rPr>
              <w:t>&gt; Н</w:t>
            </w:r>
            <w:proofErr w:type="gramEnd"/>
            <w:r>
              <w:rPr>
                <w:rFonts w:ascii="Times New Roman" w:eastAsiaTheme="minorHAnsi" w:hAnsi="Times New Roman" w:cs="Times New Roman"/>
                <w:sz w:val="28"/>
                <w:szCs w:val="28"/>
                <w:lang w:eastAsia="en-US"/>
              </w:rPr>
              <w:t xml:space="preserve">е заполняется, если заявителем является иностранное </w:t>
            </w:r>
            <w:r>
              <w:rPr>
                <w:rFonts w:ascii="Times New Roman" w:eastAsiaTheme="minorHAnsi" w:hAnsi="Times New Roman" w:cs="Times New Roman"/>
                <w:sz w:val="28"/>
                <w:szCs w:val="28"/>
                <w:lang w:eastAsia="en-US"/>
              </w:rPr>
              <w:lastRenderedPageBreak/>
              <w:t>юридическое лицо.</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bookmarkStart w:id="8" w:name="Par71"/>
            <w:bookmarkEnd w:id="8"/>
            <w:r>
              <w:rPr>
                <w:rFonts w:ascii="Times New Roman" w:eastAsiaTheme="minorHAnsi" w:hAnsi="Times New Roman" w:cs="Times New Roman"/>
                <w:sz w:val="28"/>
                <w:szCs w:val="28"/>
                <w:lang w:eastAsia="en-US"/>
              </w:rPr>
              <w:t>&lt;2</w:t>
            </w:r>
            <w:proofErr w:type="gramStart"/>
            <w:r>
              <w:rPr>
                <w:rFonts w:ascii="Times New Roman" w:eastAsiaTheme="minorHAnsi" w:hAnsi="Times New Roman" w:cs="Times New Roman"/>
                <w:sz w:val="28"/>
                <w:szCs w:val="28"/>
                <w:lang w:eastAsia="en-US"/>
              </w:rPr>
              <w:t>&gt; Н</w:t>
            </w:r>
            <w:proofErr w:type="gramEnd"/>
            <w:r>
              <w:rPr>
                <w:rFonts w:ascii="Times New Roman" w:eastAsiaTheme="minorHAnsi" w:hAnsi="Times New Roman" w:cs="Times New Roman"/>
                <w:sz w:val="28"/>
                <w:szCs w:val="28"/>
                <w:lang w:eastAsia="en-US"/>
              </w:rPr>
              <w:t>е указывается, если заявителем является иностранное юридическое лицо.</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&lt;3</w:t>
            </w:r>
            <w:proofErr w:type="gramStart"/>
            <w:r>
              <w:rPr>
                <w:rFonts w:ascii="Times New Roman" w:eastAsiaTheme="minorHAnsi" w:hAnsi="Times New Roman" w:cs="Times New Roman"/>
                <w:sz w:val="28"/>
                <w:szCs w:val="28"/>
                <w:lang w:eastAsia="en-US"/>
              </w:rPr>
              <w:t>&gt; И</w:t>
            </w:r>
            <w:proofErr w:type="gramEnd"/>
            <w:r>
              <w:rPr>
                <w:rFonts w:ascii="Times New Roman" w:eastAsiaTheme="minorHAnsi" w:hAnsi="Times New Roman" w:cs="Times New Roman"/>
                <w:sz w:val="28"/>
                <w:szCs w:val="28"/>
                <w:lang w:eastAsia="en-US"/>
              </w:rPr>
              <w:t xml:space="preserve">з числа предусмотренных </w:t>
            </w:r>
            <w:hyperlink r:id="rId27" w:history="1">
              <w:r>
                <w:rPr>
                  <w:rFonts w:ascii="Times New Roman" w:eastAsiaTheme="minorHAnsi" w:hAnsi="Times New Roman" w:cs="Times New Roman"/>
                  <w:color w:val="0000FF"/>
                  <w:sz w:val="28"/>
                  <w:szCs w:val="28"/>
                  <w:lang w:eastAsia="en-US"/>
                </w:rPr>
                <w:t>пунктом 2 статьи 39.6</w:t>
              </w:r>
            </w:hyperlink>
            <w:r>
              <w:rPr>
                <w:rFonts w:ascii="Times New Roman" w:eastAsiaTheme="minorHAnsi" w:hAnsi="Times New Roman" w:cs="Times New Roman"/>
                <w:sz w:val="28"/>
                <w:szCs w:val="28"/>
                <w:lang w:eastAsia="en-US"/>
              </w:rPr>
              <w:t xml:space="preserve"> Земельного кодекса РФ оснований.</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&lt;4</w:t>
            </w:r>
            <w:proofErr w:type="gramStart"/>
            <w:r>
              <w:rPr>
                <w:rFonts w:ascii="Times New Roman" w:eastAsiaTheme="minorHAnsi" w:hAnsi="Times New Roman" w:cs="Times New Roman"/>
                <w:sz w:val="28"/>
                <w:szCs w:val="28"/>
                <w:lang w:eastAsia="en-US"/>
              </w:rPr>
              <w:t>&gt; З</w:t>
            </w:r>
            <w:proofErr w:type="gramEnd"/>
            <w:r>
              <w:rPr>
                <w:rFonts w:ascii="Times New Roman" w:eastAsiaTheme="minorHAnsi" w:hAnsi="Times New Roman" w:cs="Times New Roman"/>
                <w:sz w:val="28"/>
                <w:szCs w:val="28"/>
                <w:lang w:eastAsia="en-US"/>
              </w:rPr>
              <w:t>аполняется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данного земельного участка.</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&lt;5</w:t>
            </w:r>
            <w:proofErr w:type="gramStart"/>
            <w:r>
              <w:rPr>
                <w:rFonts w:ascii="Times New Roman" w:eastAsiaTheme="minorHAnsi" w:hAnsi="Times New Roman" w:cs="Times New Roman"/>
                <w:sz w:val="28"/>
                <w:szCs w:val="28"/>
                <w:lang w:eastAsia="en-US"/>
              </w:rPr>
              <w:t>&gt; З</w:t>
            </w:r>
            <w:proofErr w:type="gramEnd"/>
            <w:r>
              <w:rPr>
                <w:rFonts w:ascii="Times New Roman" w:eastAsiaTheme="minorHAnsi" w:hAnsi="Times New Roman" w:cs="Times New Roman"/>
                <w:sz w:val="28"/>
                <w:szCs w:val="28"/>
                <w:lang w:eastAsia="en-US"/>
              </w:rPr>
              <w:t>аполняется в случае, если земельный участок предоставляется взамен земельного участка, изымаемого для государственных или муниципальных нужд.</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&lt;6</w:t>
            </w:r>
            <w:proofErr w:type="gramStart"/>
            <w:r>
              <w:rPr>
                <w:rFonts w:ascii="Times New Roman" w:eastAsiaTheme="minorHAnsi" w:hAnsi="Times New Roman" w:cs="Times New Roman"/>
                <w:sz w:val="28"/>
                <w:szCs w:val="28"/>
                <w:lang w:eastAsia="en-US"/>
              </w:rPr>
              <w:t>&gt; З</w:t>
            </w:r>
            <w:proofErr w:type="gramEnd"/>
            <w:r>
              <w:rPr>
                <w:rFonts w:ascii="Times New Roman" w:eastAsiaTheme="minorHAnsi" w:hAnsi="Times New Roman" w:cs="Times New Roman"/>
                <w:sz w:val="28"/>
                <w:szCs w:val="28"/>
                <w:lang w:eastAsia="en-US"/>
              </w:rPr>
              <w:t>аполняется в случае, если земельный участок предоставляется для размещения объектов, предусмотренных этим документом и (или) проектом.</w:t>
            </w:r>
          </w:p>
        </w:tc>
      </w:tr>
      <w:tr w:rsidR="00FB2171" w:rsidTr="00FB2171">
        <w:tc>
          <w:tcPr>
            <w:tcW w:w="9009" w:type="dxa"/>
            <w:gridSpan w:val="5"/>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rsidTr="00FB2171">
        <w:tc>
          <w:tcPr>
            <w:tcW w:w="9009" w:type="dxa"/>
            <w:gridSpan w:val="5"/>
          </w:tcPr>
          <w:p w:rsidR="00FB2171" w:rsidRDefault="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Приложения:</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____________________________</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____________________________</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 т.д.</w:t>
            </w:r>
          </w:p>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p w:rsidR="00FB2171" w:rsidRDefault="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Способ выдачи документов (</w:t>
            </w:r>
            <w:proofErr w:type="gramStart"/>
            <w:r>
              <w:rPr>
                <w:rFonts w:ascii="Times New Roman" w:eastAsiaTheme="minorHAnsi" w:hAnsi="Times New Roman" w:cs="Times New Roman"/>
                <w:sz w:val="28"/>
                <w:szCs w:val="28"/>
                <w:lang w:eastAsia="en-US"/>
              </w:rPr>
              <w:t>нужное</w:t>
            </w:r>
            <w:proofErr w:type="gramEnd"/>
            <w:r>
              <w:rPr>
                <w:rFonts w:ascii="Times New Roman" w:eastAsiaTheme="minorHAnsi" w:hAnsi="Times New Roman" w:cs="Times New Roman"/>
                <w:sz w:val="28"/>
                <w:szCs w:val="28"/>
                <w:lang w:eastAsia="en-US"/>
              </w:rPr>
              <w:t xml:space="preserve"> отметить):</w:t>
            </w:r>
          </w:p>
        </w:tc>
      </w:tr>
      <w:tr w:rsidR="00FB2171" w:rsidTr="00FB2171">
        <w:tc>
          <w:tcPr>
            <w:tcW w:w="335"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551" w:type="dxa"/>
            <w:gridSpan w:val="2"/>
            <w:vMerge w:val="restart"/>
            <w:tcBorders>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лично</w:t>
            </w:r>
          </w:p>
        </w:tc>
        <w:tc>
          <w:tcPr>
            <w:tcW w:w="39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5726" w:type="dxa"/>
            <w:tcBorders>
              <w:lef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направление посредством почтового отправления </w:t>
            </w:r>
            <w:proofErr w:type="gramStart"/>
            <w:r>
              <w:rPr>
                <w:rFonts w:ascii="Times New Roman" w:eastAsiaTheme="minorHAnsi" w:hAnsi="Times New Roman" w:cs="Times New Roman"/>
                <w:sz w:val="28"/>
                <w:szCs w:val="28"/>
                <w:lang w:eastAsia="en-US"/>
              </w:rPr>
              <w:t>с</w:t>
            </w:r>
            <w:proofErr w:type="gramEnd"/>
          </w:p>
        </w:tc>
      </w:tr>
      <w:tr w:rsidR="00FB2171" w:rsidTr="00FB2171">
        <w:tc>
          <w:tcPr>
            <w:tcW w:w="335" w:type="dxa"/>
            <w:tcBorders>
              <w:top w:val="single" w:sz="4" w:space="0" w:color="auto"/>
              <w:bottom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551" w:type="dxa"/>
            <w:gridSpan w:val="2"/>
            <w:vMerge/>
            <w:tcBorders>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397" w:type="dxa"/>
            <w:tcBorders>
              <w:top w:val="single" w:sz="4" w:space="0" w:color="auto"/>
              <w:left w:val="single" w:sz="4" w:space="0" w:color="auto"/>
              <w:bottom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5726" w:type="dxa"/>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уведомлением</w:t>
            </w:r>
          </w:p>
        </w:tc>
      </w:tr>
      <w:tr w:rsidR="00FB2171" w:rsidTr="00FB2171">
        <w:tc>
          <w:tcPr>
            <w:tcW w:w="335"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2551" w:type="dxa"/>
            <w:gridSpan w:val="2"/>
            <w:tcBorders>
              <w:left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 электронной почте</w:t>
            </w:r>
          </w:p>
        </w:tc>
        <w:tc>
          <w:tcPr>
            <w:tcW w:w="397" w:type="dxa"/>
            <w:tcBorders>
              <w:top w:val="single" w:sz="4" w:space="0" w:color="auto"/>
              <w:left w:val="single" w:sz="4" w:space="0" w:color="auto"/>
              <w:bottom w:val="single" w:sz="4" w:space="0" w:color="auto"/>
              <w:righ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5726" w:type="dxa"/>
            <w:tcBorders>
              <w:left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личном кабинете на Едином портале &lt;*&gt;</w:t>
            </w:r>
          </w:p>
        </w:tc>
      </w:tr>
      <w:tr w:rsidR="00FB2171" w:rsidTr="00FB2171">
        <w:tc>
          <w:tcPr>
            <w:tcW w:w="9009" w:type="dxa"/>
            <w:gridSpan w:val="5"/>
          </w:tcPr>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&lt;*&gt; В случае если заявление подано посредством Единого портала.</w:t>
            </w:r>
          </w:p>
        </w:tc>
      </w:tr>
      <w:tr w:rsidR="00FB2171" w:rsidTr="00FB2171">
        <w:tc>
          <w:tcPr>
            <w:tcW w:w="9009" w:type="dxa"/>
            <w:gridSpan w:val="5"/>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rsidTr="00FB2171">
        <w:tc>
          <w:tcPr>
            <w:tcW w:w="9009" w:type="dxa"/>
            <w:gridSpan w:val="5"/>
          </w:tcPr>
          <w:p w:rsidR="00FB2171" w:rsidRDefault="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Прошу результат предоставления муниципальной услуги в отношении несовершеннолетнего (указывается фамилия, имя, отчество (при наличии) несовершеннолетнего), оформленный в форме документа на бумажном носителе, направить (вручить):</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либо лично заявителю;</w:t>
            </w:r>
          </w:p>
          <w:p w:rsidR="00FB2171" w:rsidRDefault="00FB2171">
            <w:pPr>
              <w:autoSpaceDE w:val="0"/>
              <w:autoSpaceDN w:val="0"/>
              <w:adjustRightInd w:val="0"/>
              <w:spacing w:after="0" w:line="240" w:lineRule="auto"/>
              <w:ind w:firstLine="283"/>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либо законному представителю (указывается фамилия, имя, отчество (при наличии), сведения о документе, удостоверяющем личность законного представителя).</w:t>
            </w:r>
          </w:p>
        </w:tc>
      </w:tr>
      <w:tr w:rsidR="00FB2171" w:rsidTr="00FB2171">
        <w:tc>
          <w:tcPr>
            <w:tcW w:w="9009" w:type="dxa"/>
            <w:gridSpan w:val="5"/>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rsidTr="00FB2171">
        <w:tc>
          <w:tcPr>
            <w:tcW w:w="9009" w:type="dxa"/>
            <w:gridSpan w:val="5"/>
          </w:tcPr>
          <w:p w:rsidR="00FB2171" w:rsidRDefault="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"__"__________ 20__ г.</w:t>
            </w:r>
          </w:p>
        </w:tc>
      </w:tr>
      <w:tr w:rsidR="00FB2171" w:rsidTr="00FB2171">
        <w:tc>
          <w:tcPr>
            <w:tcW w:w="2270" w:type="dxa"/>
            <w:gridSpan w:val="2"/>
            <w:tcBorders>
              <w:bottom w:val="single" w:sz="4" w:space="0" w:color="auto"/>
            </w:tcBorders>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c>
          <w:tcPr>
            <w:tcW w:w="6739" w:type="dxa"/>
            <w:gridSpan w:val="3"/>
            <w:vMerge w:val="restart"/>
          </w:tcPr>
          <w:p w:rsidR="00FB2171" w:rsidRDefault="00FB2171">
            <w:pPr>
              <w:autoSpaceDE w:val="0"/>
              <w:autoSpaceDN w:val="0"/>
              <w:adjustRightInd w:val="0"/>
              <w:spacing w:after="0" w:line="240" w:lineRule="auto"/>
              <w:rPr>
                <w:rFonts w:ascii="Times New Roman" w:eastAsiaTheme="minorHAnsi" w:hAnsi="Times New Roman" w:cs="Times New Roman"/>
                <w:sz w:val="28"/>
                <w:szCs w:val="28"/>
                <w:lang w:eastAsia="en-US"/>
              </w:rPr>
            </w:pPr>
          </w:p>
        </w:tc>
      </w:tr>
      <w:tr w:rsidR="00FB2171" w:rsidTr="00FB2171">
        <w:tc>
          <w:tcPr>
            <w:tcW w:w="2270" w:type="dxa"/>
            <w:gridSpan w:val="2"/>
            <w:tcBorders>
              <w:top w:val="single" w:sz="4" w:space="0" w:color="auto"/>
            </w:tcBorders>
          </w:tcPr>
          <w:p w:rsidR="00FB2171" w:rsidRDefault="00FB2171">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(подпись)</w:t>
            </w:r>
          </w:p>
        </w:tc>
        <w:tc>
          <w:tcPr>
            <w:tcW w:w="6739" w:type="dxa"/>
            <w:gridSpan w:val="3"/>
            <w:vMerge/>
          </w:tcPr>
          <w:p w:rsidR="00FB2171" w:rsidRDefault="00FB2171">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tc>
      </w:tr>
      <w:tr w:rsidR="00FB2171" w:rsidTr="00FB2171">
        <w:tc>
          <w:tcPr>
            <w:tcW w:w="9009" w:type="dxa"/>
            <w:gridSpan w:val="5"/>
          </w:tcPr>
          <w:p w:rsidR="00FB2171" w:rsidRDefault="00FB217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М.П.</w:t>
            </w:r>
          </w:p>
        </w:tc>
      </w:tr>
    </w:tbl>
    <w:p w:rsidR="00FB2171" w:rsidRDefault="00FB2171" w:rsidP="007129E8">
      <w:pPr>
        <w:pStyle w:val="6"/>
        <w:spacing w:before="0" w:line="240" w:lineRule="auto"/>
        <w:ind w:left="5103"/>
        <w:jc w:val="right"/>
        <w:rPr>
          <w:rFonts w:ascii="Times New Roman" w:hAnsi="Times New Roman" w:cs="Times New Roman"/>
          <w:i w:val="0"/>
          <w:color w:val="auto"/>
          <w:sz w:val="28"/>
          <w:szCs w:val="28"/>
        </w:rPr>
      </w:pPr>
    </w:p>
    <w:p w:rsidR="00FB2171" w:rsidRDefault="00FB2171" w:rsidP="007129E8">
      <w:pPr>
        <w:pStyle w:val="6"/>
        <w:spacing w:before="0" w:line="240" w:lineRule="auto"/>
        <w:ind w:left="5103"/>
        <w:jc w:val="right"/>
        <w:rPr>
          <w:rFonts w:ascii="Times New Roman" w:hAnsi="Times New Roman" w:cs="Times New Roman"/>
          <w:i w:val="0"/>
          <w:color w:val="auto"/>
          <w:sz w:val="28"/>
          <w:szCs w:val="28"/>
        </w:rPr>
      </w:pPr>
    </w:p>
    <w:p w:rsidR="00FB2171" w:rsidRDefault="00FB2171" w:rsidP="007129E8">
      <w:pPr>
        <w:pStyle w:val="6"/>
        <w:spacing w:before="0" w:line="240" w:lineRule="auto"/>
        <w:ind w:left="5103"/>
        <w:jc w:val="right"/>
        <w:rPr>
          <w:rFonts w:ascii="Times New Roman" w:hAnsi="Times New Roman" w:cs="Times New Roman"/>
          <w:i w:val="0"/>
          <w:color w:val="auto"/>
          <w:sz w:val="28"/>
          <w:szCs w:val="28"/>
        </w:rPr>
      </w:pPr>
    </w:p>
    <w:p w:rsidR="007129E8" w:rsidRDefault="007129E8" w:rsidP="007129E8">
      <w:pPr>
        <w:pStyle w:val="6"/>
        <w:spacing w:before="0" w:line="240" w:lineRule="auto"/>
        <w:ind w:left="5103"/>
        <w:jc w:val="right"/>
        <w:rPr>
          <w:rFonts w:ascii="Times New Roman" w:hAnsi="Times New Roman" w:cs="Times New Roman"/>
          <w:i w:val="0"/>
          <w:color w:val="auto"/>
          <w:sz w:val="28"/>
          <w:szCs w:val="28"/>
        </w:rPr>
      </w:pPr>
      <w:r>
        <w:rPr>
          <w:rFonts w:ascii="Times New Roman" w:hAnsi="Times New Roman" w:cs="Times New Roman"/>
          <w:i w:val="0"/>
          <w:color w:val="auto"/>
          <w:sz w:val="28"/>
          <w:szCs w:val="28"/>
        </w:rPr>
        <w:t xml:space="preserve">Приложение 2 к административному регламенту </w:t>
      </w:r>
    </w:p>
    <w:p w:rsidR="007129E8" w:rsidRDefault="007129E8" w:rsidP="007129E8">
      <w:pPr>
        <w:spacing w:after="0" w:line="240" w:lineRule="auto"/>
        <w:ind w:left="5103"/>
        <w:jc w:val="center"/>
        <w:rPr>
          <w:rFonts w:ascii="Times New Roman" w:hAnsi="Times New Roman" w:cs="Times New Roman"/>
          <w:sz w:val="26"/>
          <w:szCs w:val="26"/>
        </w:rPr>
      </w:pPr>
    </w:p>
    <w:tbl>
      <w:tblPr>
        <w:tblW w:w="0" w:type="auto"/>
        <w:tblInd w:w="5160" w:type="dxa"/>
        <w:tblLook w:val="04A0"/>
      </w:tblPr>
      <w:tblGrid>
        <w:gridCol w:w="1036"/>
        <w:gridCol w:w="3374"/>
      </w:tblGrid>
      <w:tr w:rsidR="007129E8" w:rsidTr="007129E8">
        <w:tc>
          <w:tcPr>
            <w:tcW w:w="1044" w:type="dxa"/>
            <w:hideMark/>
          </w:tcPr>
          <w:p w:rsidR="007129E8" w:rsidRDefault="007129E8">
            <w:pPr>
              <w:jc w:val="both"/>
              <w:rPr>
                <w:rFonts w:ascii="Times New Roman" w:hAnsi="Times New Roman"/>
                <w:sz w:val="28"/>
                <w:szCs w:val="28"/>
              </w:rPr>
            </w:pPr>
            <w:r>
              <w:rPr>
                <w:rFonts w:ascii="Times New Roman" w:hAnsi="Times New Roman"/>
                <w:i/>
                <w:sz w:val="28"/>
                <w:szCs w:val="28"/>
              </w:rPr>
              <w:t>Кому:</w:t>
            </w:r>
          </w:p>
        </w:tc>
        <w:tc>
          <w:tcPr>
            <w:tcW w:w="3649" w:type="dxa"/>
            <w:tcBorders>
              <w:top w:val="nil"/>
              <w:left w:val="nil"/>
              <w:bottom w:val="single" w:sz="4" w:space="0" w:color="auto"/>
              <w:right w:val="nil"/>
            </w:tcBorders>
          </w:tcPr>
          <w:p w:rsidR="007129E8" w:rsidRDefault="007129E8">
            <w:pPr>
              <w:jc w:val="both"/>
              <w:rPr>
                <w:rFonts w:ascii="Times New Roman" w:hAnsi="Times New Roman"/>
                <w:sz w:val="28"/>
                <w:szCs w:val="28"/>
              </w:rPr>
            </w:pPr>
          </w:p>
        </w:tc>
      </w:tr>
      <w:tr w:rsidR="007129E8" w:rsidTr="007129E8">
        <w:tc>
          <w:tcPr>
            <w:tcW w:w="1044" w:type="dxa"/>
          </w:tcPr>
          <w:p w:rsidR="007129E8" w:rsidRDefault="007129E8">
            <w:pPr>
              <w:jc w:val="both"/>
              <w:rPr>
                <w:rFonts w:ascii="Times New Roman" w:hAnsi="Times New Roman"/>
                <w:i/>
                <w:sz w:val="28"/>
                <w:szCs w:val="28"/>
              </w:rPr>
            </w:pPr>
          </w:p>
        </w:tc>
        <w:tc>
          <w:tcPr>
            <w:tcW w:w="3649" w:type="dxa"/>
            <w:tcBorders>
              <w:top w:val="single" w:sz="4" w:space="0" w:color="auto"/>
              <w:left w:val="nil"/>
              <w:bottom w:val="single" w:sz="4" w:space="0" w:color="auto"/>
              <w:right w:val="nil"/>
            </w:tcBorders>
          </w:tcPr>
          <w:p w:rsidR="007129E8" w:rsidRDefault="007129E8">
            <w:pPr>
              <w:jc w:val="both"/>
              <w:rPr>
                <w:rFonts w:ascii="Times New Roman" w:hAnsi="Times New Roman"/>
                <w:sz w:val="28"/>
                <w:szCs w:val="28"/>
              </w:rPr>
            </w:pPr>
          </w:p>
        </w:tc>
      </w:tr>
    </w:tbl>
    <w:p w:rsidR="007129E8" w:rsidRDefault="007129E8" w:rsidP="007129E8">
      <w:pPr>
        <w:spacing w:after="0" w:line="240" w:lineRule="auto"/>
        <w:ind w:left="5103"/>
        <w:jc w:val="center"/>
        <w:rPr>
          <w:rFonts w:ascii="Times New Roman" w:hAnsi="Times New Roman" w:cs="Times New Roman"/>
          <w:sz w:val="26"/>
          <w:szCs w:val="26"/>
        </w:rPr>
      </w:pPr>
    </w:p>
    <w:p w:rsidR="007129E8" w:rsidRDefault="007129E8" w:rsidP="007129E8">
      <w:pPr>
        <w:spacing w:after="0" w:line="240" w:lineRule="auto"/>
        <w:jc w:val="center"/>
        <w:rPr>
          <w:rFonts w:ascii="Times New Roman" w:hAnsi="Times New Roman" w:cs="Times New Roman"/>
          <w:sz w:val="26"/>
          <w:szCs w:val="26"/>
        </w:rPr>
      </w:pPr>
      <w:r>
        <w:rPr>
          <w:rFonts w:ascii="Times New Roman" w:hAnsi="Times New Roman" w:cs="Times New Roman"/>
          <w:bCs/>
          <w:sz w:val="28"/>
          <w:szCs w:val="28"/>
        </w:rPr>
        <w:t xml:space="preserve">Заявление </w:t>
      </w:r>
      <w:r>
        <w:rPr>
          <w:rFonts w:ascii="Times New Roman" w:hAnsi="Times New Roman" w:cs="Times New Roman"/>
          <w:bCs/>
          <w:sz w:val="26"/>
        </w:rPr>
        <w:t xml:space="preserve">о </w:t>
      </w:r>
      <w:r>
        <w:rPr>
          <w:rFonts w:ascii="Times New Roman" w:hAnsi="Times New Roman" w:cs="Times New Roman"/>
          <w:spacing w:val="-4"/>
          <w:sz w:val="28"/>
          <w:szCs w:val="28"/>
        </w:rPr>
        <w:t>предоставлении в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7129E8" w:rsidRDefault="007129E8" w:rsidP="007129E8">
      <w:pPr>
        <w:spacing w:after="0" w:line="240" w:lineRule="auto"/>
        <w:jc w:val="center"/>
        <w:rPr>
          <w:rFonts w:ascii="Times New Roman" w:hAnsi="Times New Roman" w:cs="Times New Roman"/>
          <w:sz w:val="26"/>
          <w:szCs w:val="26"/>
        </w:rPr>
      </w:pPr>
    </w:p>
    <w:p w:rsidR="007129E8" w:rsidRDefault="007129E8" w:rsidP="007129E8">
      <w:pPr>
        <w:spacing w:after="0" w:line="240" w:lineRule="auto"/>
        <w:jc w:val="right"/>
        <w:rPr>
          <w:rFonts w:ascii="Times New Roman" w:hAnsi="Times New Roman" w:cs="Times New Roman"/>
          <w:sz w:val="24"/>
          <w:szCs w:val="24"/>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5"/>
        <w:gridCol w:w="4335"/>
      </w:tblGrid>
      <w:tr w:rsidR="007129E8" w:rsidTr="007129E8">
        <w:trPr>
          <w:cantSplit/>
        </w:trPr>
        <w:tc>
          <w:tcPr>
            <w:tcW w:w="10173" w:type="dxa"/>
            <w:gridSpan w:val="2"/>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Сведения о заявителе (юридическое лицо)</w:t>
            </w: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pStyle w:val="Normal"/>
              <w:snapToGrid/>
              <w:jc w:val="both"/>
            </w:pPr>
            <w:r>
              <w:t xml:space="preserve">Полное и сокращенное наименование </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trHeight w:val="352"/>
        </w:trPr>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trHeight w:val="352"/>
        </w:trPr>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ОГРН</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trHeight w:val="352"/>
        </w:trPr>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Фамилия, имя, отчество представителя организации, уполномоченного действовать без доверенности</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trHeight w:val="352"/>
        </w:trPr>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Должность представителя, уполномоченного действовать без доверенности</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Контактные телефоны</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Почтовый адрес, адрес электронной почты (при наличии)</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cantSplit/>
        </w:trPr>
        <w:tc>
          <w:tcPr>
            <w:tcW w:w="10173" w:type="dxa"/>
            <w:gridSpan w:val="2"/>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Для лица, действующего на основании документа, подтверждающего полномочия действовать от имени заявителя</w:t>
            </w: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лица, действующего от имени 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trHeight w:val="352"/>
        </w:trPr>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Данные документа, подтверждающего полномочия лица действовать от имени 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trHeight w:val="352"/>
        </w:trPr>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Контактные телефоны</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rPr>
          <w:cantSplit/>
        </w:trPr>
        <w:tc>
          <w:tcPr>
            <w:tcW w:w="10173" w:type="dxa"/>
            <w:gridSpan w:val="2"/>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Сведения о земельном участке</w:t>
            </w: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испрашиваемого участка </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(местоположение) испрашиваемого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Испрашиваемый вид права на земельный </w:t>
            </w:r>
            <w:r>
              <w:rPr>
                <w:rFonts w:ascii="Times New Roman" w:hAnsi="Times New Roman" w:cs="Times New Roman"/>
                <w:sz w:val="24"/>
                <w:szCs w:val="24"/>
              </w:rPr>
              <w:lastRenderedPageBreak/>
              <w:t>участок</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Цель использования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r w:rsidR="007129E8" w:rsidTr="007129E8">
        <w:tc>
          <w:tcPr>
            <w:tcW w:w="5495"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4"/>
                <w:szCs w:val="24"/>
              </w:rPr>
            </w:pPr>
          </w:p>
        </w:tc>
      </w:tr>
    </w:tbl>
    <w:p w:rsidR="007129E8" w:rsidRDefault="007129E8" w:rsidP="007129E8">
      <w:pPr>
        <w:spacing w:after="0" w:line="240" w:lineRule="auto"/>
        <w:jc w:val="both"/>
        <w:rPr>
          <w:rFonts w:ascii="Times New Roman" w:hAnsi="Times New Roman" w:cs="Times New Roman"/>
          <w:sz w:val="26"/>
          <w:szCs w:val="26"/>
        </w:rPr>
      </w:pPr>
    </w:p>
    <w:p w:rsidR="007129E8" w:rsidRDefault="007129E8" w:rsidP="007129E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Прошу предоставить земельный участок.</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Приложения:</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 ____________________________________________________________________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 ____________________________________________________________________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3. ____________________________________________________________________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4. ____________________________________________________________________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5 ____________________________________________________________________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6. ____________________________________________________________________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7. ____________________________________________________________________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Способ выдачи документов (</w:t>
      </w:r>
      <w:proofErr w:type="gramStart"/>
      <w:r>
        <w:rPr>
          <w:rFonts w:ascii="Times New Roman" w:hAnsi="Times New Roman" w:cs="Times New Roman"/>
          <w:sz w:val="26"/>
          <w:szCs w:val="26"/>
        </w:rPr>
        <w:t>нужное</w:t>
      </w:r>
      <w:proofErr w:type="gramEnd"/>
      <w:r>
        <w:rPr>
          <w:rFonts w:ascii="Times New Roman" w:hAnsi="Times New Roman" w:cs="Times New Roman"/>
          <w:sz w:val="26"/>
          <w:szCs w:val="26"/>
        </w:rPr>
        <w:t xml:space="preserve"> отметить):</w:t>
      </w:r>
    </w:p>
    <w:p w:rsidR="007129E8" w:rsidRDefault="007129E8" w:rsidP="007129E8">
      <w:pPr>
        <w:autoSpaceDE w:val="0"/>
        <w:autoSpaceDN w:val="0"/>
        <w:adjustRightInd w:val="0"/>
        <w:spacing w:after="0" w:line="240" w:lineRule="auto"/>
        <w:ind w:left="360" w:hanging="360"/>
        <w:rPr>
          <w:rFonts w:ascii="Times New Roman" w:hAnsi="Times New Roman" w:cs="Times New Roman"/>
          <w:sz w:val="26"/>
          <w:szCs w:val="26"/>
        </w:rPr>
      </w:pPr>
      <w:r>
        <w:rPr>
          <w:rFonts w:ascii="Times New Roman" w:hAnsi="Times New Roman" w:cs="Times New Roman"/>
          <w:sz w:val="26"/>
          <w:szCs w:val="26"/>
          <w:bdr w:val="single" w:sz="4" w:space="0" w:color="auto" w:frame="1"/>
        </w:rPr>
        <w:t xml:space="preserve">⁯ </w:t>
      </w:r>
      <w:r>
        <w:rPr>
          <w:rFonts w:ascii="Times New Roman" w:hAnsi="Times New Roman" w:cs="Times New Roman"/>
          <w:sz w:val="26"/>
          <w:szCs w:val="26"/>
        </w:rPr>
        <w:t xml:space="preserve">лично </w:t>
      </w:r>
      <w:r>
        <w:rPr>
          <w:rFonts w:ascii="Times New Roman" w:hAnsi="Times New Roman" w:cs="Times New Roman"/>
          <w:sz w:val="26"/>
          <w:szCs w:val="26"/>
          <w:bdr w:val="single" w:sz="4" w:space="0" w:color="auto" w:frame="1"/>
        </w:rPr>
        <w:t xml:space="preserve">⁯ </w:t>
      </w:r>
      <w:r>
        <w:rPr>
          <w:rFonts w:ascii="Times New Roman" w:hAnsi="Times New Roman" w:cs="Times New Roman"/>
          <w:sz w:val="26"/>
          <w:szCs w:val="26"/>
        </w:rPr>
        <w:t>направление посредством почтового отправления с уведомлением</w:t>
      </w:r>
    </w:p>
    <w:p w:rsidR="007129E8" w:rsidRDefault="007129E8" w:rsidP="007129E8">
      <w:pPr>
        <w:autoSpaceDE w:val="0"/>
        <w:autoSpaceDN w:val="0"/>
        <w:adjustRightInd w:val="0"/>
        <w:spacing w:after="0" w:line="240" w:lineRule="auto"/>
        <w:ind w:left="360" w:hanging="360"/>
        <w:rPr>
          <w:rFonts w:ascii="Times New Roman" w:hAnsi="Times New Roman" w:cs="Times New Roman"/>
          <w:sz w:val="26"/>
          <w:szCs w:val="26"/>
        </w:rPr>
      </w:pPr>
    </w:p>
    <w:p w:rsidR="007129E8" w:rsidRDefault="007129E8" w:rsidP="007129E8">
      <w:pPr>
        <w:autoSpaceDE w:val="0"/>
        <w:autoSpaceDN w:val="0"/>
        <w:adjustRightInd w:val="0"/>
        <w:spacing w:after="0" w:line="240" w:lineRule="auto"/>
        <w:ind w:left="360" w:hanging="360"/>
        <w:rPr>
          <w:rFonts w:ascii="Times New Roman" w:hAnsi="Times New Roman" w:cs="Times New Roman"/>
        </w:rPr>
      </w:pPr>
      <w:r>
        <w:rPr>
          <w:rFonts w:ascii="Times New Roman" w:hAnsi="Times New Roman" w:cs="Times New Roman"/>
          <w:sz w:val="26"/>
          <w:szCs w:val="26"/>
          <w:bdr w:val="single" w:sz="4" w:space="0" w:color="auto" w:frame="1"/>
        </w:rPr>
        <w:t xml:space="preserve">⁯ </w:t>
      </w:r>
      <w:r>
        <w:rPr>
          <w:rFonts w:ascii="Times New Roman" w:hAnsi="Times New Roman" w:cs="Times New Roman"/>
          <w:sz w:val="26"/>
          <w:szCs w:val="26"/>
        </w:rPr>
        <w:t xml:space="preserve">в МФЦ* </w:t>
      </w:r>
      <w:r>
        <w:rPr>
          <w:rFonts w:ascii="Times New Roman" w:hAnsi="Times New Roman" w:cs="Times New Roman"/>
          <w:sz w:val="26"/>
          <w:szCs w:val="26"/>
          <w:bdr w:val="single" w:sz="4" w:space="0" w:color="auto" w:frame="1"/>
        </w:rPr>
        <w:t xml:space="preserve">⁯ </w:t>
      </w:r>
      <w:r>
        <w:rPr>
          <w:rFonts w:ascii="Times New Roman" w:hAnsi="Times New Roman" w:cs="Times New Roman"/>
          <w:sz w:val="26"/>
          <w:szCs w:val="26"/>
        </w:rPr>
        <w:t xml:space="preserve">через личный кабинет** </w:t>
      </w:r>
      <w:r>
        <w:rPr>
          <w:rFonts w:ascii="Times New Roman" w:hAnsi="Times New Roman" w:cs="Times New Roman"/>
        </w:rPr>
        <w:t>(на Едином портале)</w:t>
      </w:r>
    </w:p>
    <w:p w:rsidR="007129E8" w:rsidRDefault="007129E8" w:rsidP="007129E8">
      <w:pPr>
        <w:autoSpaceDE w:val="0"/>
        <w:autoSpaceDN w:val="0"/>
        <w:adjustRightInd w:val="0"/>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bdr w:val="single" w:sz="4" w:space="0" w:color="auto" w:frame="1"/>
        </w:rPr>
        <w:t xml:space="preserve">⁯ </w:t>
      </w:r>
      <w:r>
        <w:rPr>
          <w:rFonts w:ascii="Times New Roman" w:hAnsi="Times New Roman" w:cs="Times New Roman"/>
          <w:sz w:val="28"/>
          <w:szCs w:val="28"/>
        </w:rPr>
        <w:t xml:space="preserve">по электронной почте. </w:t>
      </w:r>
    </w:p>
    <w:p w:rsidR="007129E8" w:rsidRDefault="007129E8" w:rsidP="007129E8">
      <w:pPr>
        <w:spacing w:after="0" w:line="240"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rPr>
        <w:t xml:space="preserve"> в случае если заявление подано через МФЦ.</w:t>
      </w:r>
    </w:p>
    <w:p w:rsidR="007129E8" w:rsidRDefault="007129E8" w:rsidP="007129E8">
      <w:pPr>
        <w:autoSpaceDE w:val="0"/>
        <w:autoSpaceDN w:val="0"/>
        <w:adjustRightInd w:val="0"/>
        <w:spacing w:after="0" w:line="240" w:lineRule="auto"/>
        <w:ind w:left="360" w:hanging="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0"/>
          <w:szCs w:val="20"/>
        </w:rPr>
        <w:t>в случае если заявление подано посредством Единого портала</w:t>
      </w:r>
      <w:r>
        <w:rPr>
          <w:rFonts w:ascii="Times New Roman" w:hAnsi="Times New Roman" w:cs="Times New Roman"/>
        </w:rPr>
        <w:t>.</w:t>
      </w:r>
    </w:p>
    <w:p w:rsidR="007129E8" w:rsidRDefault="007129E8" w:rsidP="007129E8">
      <w:pPr>
        <w:autoSpaceDE w:val="0"/>
        <w:autoSpaceDN w:val="0"/>
        <w:adjustRightInd w:val="0"/>
        <w:spacing w:after="0" w:line="240" w:lineRule="auto"/>
        <w:rPr>
          <w:rFonts w:ascii="Times New Roman" w:hAnsi="Times New Roman" w:cs="Times New Roman"/>
          <w:sz w:val="26"/>
          <w:szCs w:val="26"/>
        </w:rPr>
      </w:pPr>
    </w:p>
    <w:p w:rsidR="007129E8" w:rsidRDefault="007129E8" w:rsidP="007129E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«____»_______________20____г. _________________________</w:t>
      </w:r>
    </w:p>
    <w:p w:rsidR="007129E8" w:rsidRDefault="007129E8" w:rsidP="007129E8">
      <w:pPr>
        <w:spacing w:after="0" w:line="240" w:lineRule="auto"/>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rPr>
        <w:tab/>
        <w:t>(подпись) м.п.</w:t>
      </w:r>
      <w:proofErr w:type="gramStart"/>
      <w:r>
        <w:rPr>
          <w:rFonts w:ascii="Times New Roman" w:hAnsi="Times New Roman" w:cs="Times New Roman"/>
        </w:rPr>
        <w:t xml:space="preserve"> .</w:t>
      </w:r>
      <w:proofErr w:type="gramEnd"/>
      <w:r>
        <w:rPr>
          <w:rFonts w:ascii="Times New Roman" w:hAnsi="Times New Roman" w:cs="Times New Roman"/>
        </w:rPr>
        <w:t xml:space="preserve"> (при наличии)</w:t>
      </w:r>
    </w:p>
    <w:p w:rsidR="007129E8" w:rsidRDefault="007129E8" w:rsidP="007129E8">
      <w:pPr>
        <w:spacing w:after="0" w:line="240" w:lineRule="auto"/>
        <w:rPr>
          <w:rFonts w:ascii="Times New Roman" w:hAnsi="Times New Roman" w:cs="Times New Roman"/>
        </w:rPr>
      </w:pPr>
    </w:p>
    <w:p w:rsidR="007129E8" w:rsidRDefault="007129E8" w:rsidP="007129E8">
      <w:pPr>
        <w:spacing w:after="0" w:line="240" w:lineRule="auto"/>
        <w:rPr>
          <w:rFonts w:ascii="Times New Roman" w:hAnsi="Times New Roman" w:cs="Times New Roman"/>
        </w:rPr>
      </w:pPr>
    </w:p>
    <w:p w:rsidR="007129E8" w:rsidRDefault="007129E8" w:rsidP="007129E8">
      <w:pPr>
        <w:spacing w:after="0" w:line="240" w:lineRule="auto"/>
        <w:jc w:val="center"/>
        <w:rPr>
          <w:rFonts w:ascii="Times New Roman" w:hAnsi="Times New Roman" w:cs="Times New Roman"/>
          <w:b/>
          <w:sz w:val="28"/>
          <w:szCs w:val="28"/>
        </w:rPr>
      </w:pPr>
    </w:p>
    <w:p w:rsidR="007129E8" w:rsidRDefault="007129E8" w:rsidP="007129E8">
      <w:pPr>
        <w:spacing w:after="0" w:line="240" w:lineRule="auto"/>
        <w:rPr>
          <w:rFonts w:ascii="Times New Roman" w:hAnsi="Times New Roman" w:cs="Times New Roman"/>
          <w:noProof/>
          <w:sz w:val="26"/>
          <w:szCs w:val="26"/>
        </w:rPr>
      </w:pPr>
      <w:r>
        <w:rPr>
          <w:rFonts w:ascii="Times New Roman" w:hAnsi="Times New Roman" w:cs="Times New Roman"/>
          <w:noProof/>
          <w:sz w:val="26"/>
          <w:szCs w:val="26"/>
        </w:rPr>
        <w:br w:type="page"/>
      </w:r>
    </w:p>
    <w:p w:rsidR="007129E8" w:rsidRDefault="007129E8" w:rsidP="007129E8">
      <w:pPr>
        <w:keepNext/>
        <w:spacing w:after="0" w:line="240" w:lineRule="auto"/>
        <w:ind w:left="5670"/>
        <w:outlineLvl w:val="5"/>
        <w:rPr>
          <w:rFonts w:ascii="Times New Roman" w:eastAsia="Times New Roman" w:hAnsi="Times New Roman" w:cs="Times New Roman"/>
          <w:sz w:val="26"/>
          <w:szCs w:val="26"/>
        </w:rPr>
      </w:pPr>
    </w:p>
    <w:p w:rsidR="007129E8" w:rsidRDefault="007129E8" w:rsidP="007129E8">
      <w:pPr>
        <w:keepNext/>
        <w:spacing w:after="0" w:line="240" w:lineRule="auto"/>
        <w:ind w:left="5670"/>
        <w:jc w:val="right"/>
        <w:outlineLvl w:val="5"/>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Приложение 3 к административному регламенту </w:t>
      </w:r>
    </w:p>
    <w:p w:rsidR="007129E8" w:rsidRDefault="007129E8" w:rsidP="007129E8">
      <w:pPr>
        <w:tabs>
          <w:tab w:val="left" w:pos="7200"/>
        </w:tabs>
        <w:spacing w:after="0" w:line="240" w:lineRule="auto"/>
        <w:ind w:left="5670"/>
        <w:jc w:val="both"/>
        <w:rPr>
          <w:rFonts w:ascii="Times New Roman" w:eastAsia="Times New Roman" w:hAnsi="Times New Roman" w:cs="Times New Roman"/>
          <w:noProof/>
          <w:sz w:val="26"/>
          <w:szCs w:val="26"/>
          <w:lang w:eastAsia="en-US"/>
        </w:rPr>
      </w:pPr>
    </w:p>
    <w:tbl>
      <w:tblPr>
        <w:tblW w:w="0" w:type="auto"/>
        <w:tblInd w:w="5160" w:type="dxa"/>
        <w:tblLook w:val="04A0"/>
      </w:tblPr>
      <w:tblGrid>
        <w:gridCol w:w="1021"/>
        <w:gridCol w:w="3163"/>
      </w:tblGrid>
      <w:tr w:rsidR="007129E8" w:rsidTr="007129E8">
        <w:tc>
          <w:tcPr>
            <w:tcW w:w="1021" w:type="dxa"/>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Кому:</w:t>
            </w:r>
          </w:p>
        </w:tc>
        <w:tc>
          <w:tcPr>
            <w:tcW w:w="3163" w:type="dxa"/>
            <w:tcBorders>
              <w:top w:val="nil"/>
              <w:left w:val="nil"/>
              <w:bottom w:val="single" w:sz="4" w:space="0" w:color="auto"/>
              <w:right w:val="nil"/>
            </w:tcBorders>
          </w:tcPr>
          <w:p w:rsidR="007129E8" w:rsidRDefault="007129E8">
            <w:pPr>
              <w:spacing w:after="0" w:line="240" w:lineRule="auto"/>
              <w:jc w:val="both"/>
              <w:rPr>
                <w:rFonts w:ascii="Times New Roman" w:hAnsi="Times New Roman" w:cs="Times New Roman"/>
                <w:sz w:val="28"/>
                <w:szCs w:val="28"/>
              </w:rPr>
            </w:pPr>
          </w:p>
        </w:tc>
      </w:tr>
      <w:tr w:rsidR="007129E8" w:rsidTr="007129E8">
        <w:tc>
          <w:tcPr>
            <w:tcW w:w="1021" w:type="dxa"/>
          </w:tcPr>
          <w:p w:rsidR="007129E8" w:rsidRDefault="007129E8">
            <w:pPr>
              <w:spacing w:after="0" w:line="240" w:lineRule="auto"/>
              <w:jc w:val="both"/>
              <w:rPr>
                <w:rFonts w:ascii="Times New Roman" w:hAnsi="Times New Roman" w:cs="Times New Roman"/>
                <w:i/>
                <w:sz w:val="28"/>
                <w:szCs w:val="28"/>
              </w:rPr>
            </w:pPr>
          </w:p>
        </w:tc>
        <w:tc>
          <w:tcPr>
            <w:tcW w:w="3163" w:type="dxa"/>
            <w:tcBorders>
              <w:top w:val="single" w:sz="4" w:space="0" w:color="auto"/>
              <w:left w:val="nil"/>
              <w:bottom w:val="single" w:sz="4" w:space="0" w:color="auto"/>
              <w:right w:val="nil"/>
            </w:tcBorders>
          </w:tcPr>
          <w:p w:rsidR="007129E8" w:rsidRDefault="007129E8">
            <w:pPr>
              <w:spacing w:after="0" w:line="240" w:lineRule="auto"/>
              <w:jc w:val="both"/>
              <w:rPr>
                <w:rFonts w:ascii="Times New Roman" w:hAnsi="Times New Roman" w:cs="Times New Roman"/>
                <w:sz w:val="28"/>
                <w:szCs w:val="28"/>
              </w:rPr>
            </w:pPr>
          </w:p>
        </w:tc>
      </w:tr>
      <w:tr w:rsidR="007129E8" w:rsidTr="007129E8">
        <w:tc>
          <w:tcPr>
            <w:tcW w:w="1021" w:type="dxa"/>
          </w:tcPr>
          <w:p w:rsidR="007129E8" w:rsidRDefault="007129E8">
            <w:pPr>
              <w:spacing w:after="0" w:line="240" w:lineRule="auto"/>
              <w:jc w:val="both"/>
              <w:rPr>
                <w:rFonts w:ascii="Times New Roman" w:hAnsi="Times New Roman" w:cs="Times New Roman"/>
                <w:i/>
                <w:sz w:val="28"/>
                <w:szCs w:val="28"/>
              </w:rPr>
            </w:pPr>
          </w:p>
        </w:tc>
        <w:tc>
          <w:tcPr>
            <w:tcW w:w="3163" w:type="dxa"/>
            <w:tcBorders>
              <w:top w:val="single" w:sz="4" w:space="0" w:color="auto"/>
              <w:left w:val="nil"/>
              <w:bottom w:val="single" w:sz="4" w:space="0" w:color="auto"/>
              <w:right w:val="nil"/>
            </w:tcBorders>
          </w:tcPr>
          <w:p w:rsidR="007129E8" w:rsidRDefault="007129E8">
            <w:pPr>
              <w:spacing w:after="0" w:line="240" w:lineRule="auto"/>
              <w:jc w:val="both"/>
              <w:rPr>
                <w:rFonts w:ascii="Times New Roman" w:hAnsi="Times New Roman" w:cs="Times New Roman"/>
                <w:sz w:val="28"/>
                <w:szCs w:val="28"/>
              </w:rPr>
            </w:pPr>
          </w:p>
        </w:tc>
      </w:tr>
      <w:tr w:rsidR="007129E8" w:rsidTr="007129E8">
        <w:tc>
          <w:tcPr>
            <w:tcW w:w="1021" w:type="dxa"/>
          </w:tcPr>
          <w:p w:rsidR="007129E8" w:rsidRDefault="007129E8">
            <w:pPr>
              <w:spacing w:after="0" w:line="240" w:lineRule="auto"/>
              <w:jc w:val="both"/>
              <w:rPr>
                <w:rFonts w:ascii="Times New Roman" w:hAnsi="Times New Roman" w:cs="Times New Roman"/>
                <w:sz w:val="28"/>
                <w:szCs w:val="28"/>
              </w:rPr>
            </w:pPr>
          </w:p>
        </w:tc>
        <w:tc>
          <w:tcPr>
            <w:tcW w:w="3163" w:type="dxa"/>
            <w:tcBorders>
              <w:top w:val="single" w:sz="4" w:space="0" w:color="auto"/>
              <w:left w:val="nil"/>
              <w:bottom w:val="nil"/>
              <w:right w:val="nil"/>
            </w:tcBorders>
          </w:tcPr>
          <w:p w:rsidR="007129E8" w:rsidRDefault="007129E8">
            <w:pPr>
              <w:autoSpaceDE w:val="0"/>
              <w:autoSpaceDN w:val="0"/>
              <w:adjustRightInd w:val="0"/>
              <w:spacing w:after="0" w:line="240" w:lineRule="auto"/>
              <w:jc w:val="both"/>
              <w:rPr>
                <w:rFonts w:ascii="Times New Roman" w:hAnsi="Times New Roman" w:cs="Times New Roman"/>
                <w:sz w:val="28"/>
                <w:szCs w:val="28"/>
              </w:rPr>
            </w:pPr>
          </w:p>
        </w:tc>
      </w:tr>
    </w:tbl>
    <w:p w:rsidR="007129E8" w:rsidRDefault="007129E8" w:rsidP="007129E8">
      <w:pPr>
        <w:spacing w:after="0" w:line="240" w:lineRule="auto"/>
        <w:ind w:left="4820"/>
        <w:jc w:val="both"/>
        <w:rPr>
          <w:rFonts w:ascii="Times New Roman" w:hAnsi="Times New Roman" w:cs="Times New Roman"/>
          <w:noProof/>
          <w:sz w:val="28"/>
          <w:szCs w:val="28"/>
        </w:rPr>
      </w:pPr>
    </w:p>
    <w:p w:rsidR="007129E8" w:rsidRDefault="007129E8" w:rsidP="007129E8">
      <w:pPr>
        <w:spacing w:after="0" w:line="240" w:lineRule="auto"/>
        <w:ind w:left="4820"/>
        <w:jc w:val="both"/>
        <w:rPr>
          <w:rFonts w:ascii="Times New Roman" w:hAnsi="Times New Roman" w:cs="Times New Roman"/>
          <w:noProof/>
          <w:sz w:val="28"/>
          <w:szCs w:val="28"/>
        </w:rPr>
      </w:pPr>
    </w:p>
    <w:p w:rsidR="007129E8" w:rsidRDefault="007129E8" w:rsidP="007129E8">
      <w:pPr>
        <w:spacing w:after="0" w:line="240" w:lineRule="auto"/>
        <w:ind w:left="4820"/>
        <w:jc w:val="both"/>
        <w:rPr>
          <w:rFonts w:ascii="Times New Roman" w:hAnsi="Times New Roman" w:cs="Times New Roman"/>
          <w:noProof/>
          <w:sz w:val="28"/>
          <w:szCs w:val="28"/>
        </w:rPr>
      </w:pPr>
    </w:p>
    <w:p w:rsidR="007129E8" w:rsidRDefault="007129E8" w:rsidP="007129E8">
      <w:pPr>
        <w:spacing w:after="0" w:line="240" w:lineRule="auto"/>
        <w:jc w:val="center"/>
        <w:rPr>
          <w:rFonts w:ascii="Times New Roman" w:hAnsi="Times New Roman" w:cs="Times New Roman"/>
          <w:bCs/>
          <w:spacing w:val="-4"/>
          <w:sz w:val="28"/>
          <w:szCs w:val="28"/>
        </w:rPr>
      </w:pPr>
      <w:r>
        <w:rPr>
          <w:rFonts w:ascii="Times New Roman" w:hAnsi="Times New Roman" w:cs="Times New Roman"/>
          <w:bCs/>
          <w:sz w:val="28"/>
          <w:szCs w:val="28"/>
        </w:rPr>
        <w:t>Заявление о п</w:t>
      </w:r>
      <w:r>
        <w:rPr>
          <w:rFonts w:ascii="Times New Roman" w:hAnsi="Times New Roman" w:cs="Times New Roman"/>
          <w:bCs/>
          <w:spacing w:val="-4"/>
          <w:sz w:val="28"/>
          <w:szCs w:val="28"/>
        </w:rPr>
        <w:t>редоставлении в безвозмездное пользование земельного участка,</w:t>
      </w:r>
    </w:p>
    <w:p w:rsidR="007129E8" w:rsidRDefault="007129E8" w:rsidP="007129E8">
      <w:pPr>
        <w:spacing w:after="0" w:line="240" w:lineRule="auto"/>
        <w:jc w:val="center"/>
        <w:rPr>
          <w:rFonts w:ascii="Times New Roman" w:hAnsi="Times New Roman" w:cs="Times New Roman"/>
          <w:bCs/>
          <w:spacing w:val="-4"/>
          <w:sz w:val="28"/>
          <w:szCs w:val="28"/>
        </w:rPr>
      </w:pPr>
      <w:r>
        <w:rPr>
          <w:rFonts w:ascii="Times New Roman" w:hAnsi="Times New Roman" w:cs="Times New Roman"/>
          <w:bCs/>
          <w:spacing w:val="-4"/>
          <w:sz w:val="28"/>
          <w:szCs w:val="28"/>
        </w:rPr>
        <w:t>без проведения торгов</w:t>
      </w:r>
    </w:p>
    <w:p w:rsidR="007129E8" w:rsidRDefault="007129E8" w:rsidP="007129E8">
      <w:pPr>
        <w:spacing w:after="0" w:line="240" w:lineRule="auto"/>
        <w:jc w:val="center"/>
        <w:rPr>
          <w:rFonts w:ascii="Times New Roman" w:hAnsi="Times New Roman" w:cs="Times New Roman"/>
          <w:sz w:val="28"/>
          <w:szCs w:val="28"/>
        </w:rPr>
      </w:pPr>
    </w:p>
    <w:tbl>
      <w:tblPr>
        <w:tblpPr w:leftFromText="180" w:rightFromText="180" w:bottomFromText="200" w:vertAnchor="text" w:tblpX="-601" w:tblpY="1"/>
        <w:tblOverlap w:val="neve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970"/>
      </w:tblGrid>
      <w:tr w:rsidR="007129E8" w:rsidTr="007129E8">
        <w:trPr>
          <w:cantSplit/>
        </w:trPr>
        <w:tc>
          <w:tcPr>
            <w:tcW w:w="10607" w:type="dxa"/>
            <w:gridSpan w:val="2"/>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Сведения о заявителе (физическое лицо)</w:t>
            </w: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(в том числе для индивидуального предпринимателя)</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ИНН - для гражданина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том числе для </w:t>
            </w:r>
            <w:r>
              <w:rPr>
                <w:rFonts w:ascii="Times New Roman" w:hAnsi="Times New Roman" w:cs="Times New Roman"/>
                <w:color w:val="000000" w:themeColor="text1"/>
                <w:sz w:val="28"/>
                <w:szCs w:val="28"/>
              </w:rPr>
              <w:t>индивидуального предпринимателя)</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ОГРНИП - для гражданина, являющегося индивидуальным предпринимателем</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 (при наличии)</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cantSplit/>
        </w:trPr>
        <w:tc>
          <w:tcPr>
            <w:tcW w:w="10607" w:type="dxa"/>
            <w:gridSpan w:val="2"/>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Сведения о заявителе (юридическое лицо)</w:t>
            </w: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pStyle w:val="Normal"/>
              <w:snapToGrid/>
              <w:jc w:val="both"/>
              <w:rPr>
                <w:sz w:val="28"/>
                <w:szCs w:val="28"/>
              </w:rPr>
            </w:pPr>
            <w:r>
              <w:rPr>
                <w:sz w:val="28"/>
                <w:szCs w:val="28"/>
              </w:rPr>
              <w:t xml:space="preserve">Полное и сокращенное наименование </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Местонахождение</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ИНН</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ОГРН</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Фамилия, имя, отчество представителя организации, уполномоченного действовать без доверенности</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Должность представителя, уполномоченного действовать без доверенности</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rPr>
                <w:rFonts w:ascii="Times New Roman" w:hAnsi="Times New Roman" w:cs="Times New Roman"/>
                <w:sz w:val="28"/>
                <w:szCs w:val="28"/>
              </w:rPr>
            </w:pPr>
            <w:r>
              <w:rPr>
                <w:rFonts w:ascii="Times New Roman" w:hAnsi="Times New Roman" w:cs="Times New Roman"/>
                <w:sz w:val="28"/>
                <w:szCs w:val="28"/>
              </w:rPr>
              <w:t>Контактные телефоны</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адрес, адрес электронной почты (при наличии)</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cantSplit/>
        </w:trPr>
        <w:tc>
          <w:tcPr>
            <w:tcW w:w="10607" w:type="dxa"/>
            <w:gridSpan w:val="2"/>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Для лица, действующего на основании документа, подтверждающего полномочия действовать от имени заявителя (</w:t>
            </w:r>
            <w:r>
              <w:rPr>
                <w:rFonts w:ascii="Times New Roman" w:hAnsi="Times New Roman" w:cs="Times New Roman"/>
                <w:sz w:val="28"/>
                <w:szCs w:val="28"/>
              </w:rPr>
              <w:t>заполняется дополнительно к сведениям о физическом, юридическом лице)</w:t>
            </w:r>
            <w:r>
              <w:rPr>
                <w:rFonts w:ascii="Times New Roman" w:eastAsia="Calibri" w:hAnsi="Times New Roman" w:cs="Times New Roman"/>
                <w:sz w:val="28"/>
                <w:szCs w:val="28"/>
              </w:rPr>
              <w:t xml:space="preserve"> </w:t>
            </w: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lastRenderedPageBreak/>
              <w:t>Данные документа, подтверждающего полномочия лица действовать от имени физического или юридического лица</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trHeight w:val="352"/>
        </w:trPr>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Контактные телефоны</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rPr>
          <w:cantSplit/>
        </w:trPr>
        <w:tc>
          <w:tcPr>
            <w:tcW w:w="10607" w:type="dxa"/>
            <w:gridSpan w:val="2"/>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земельном участке</w:t>
            </w: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Цель использования участка</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Кадастровый номер испрашиваемого участка</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 предварительном согласовании предоставления участка*</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участка без проведения торгов**</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r w:rsidR="007129E8" w:rsidTr="007129E8">
        <w:tc>
          <w:tcPr>
            <w:tcW w:w="5637"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Сведения об объектах недвижимости, расположенных на земельном участке *****</w:t>
            </w:r>
          </w:p>
        </w:tc>
        <w:tc>
          <w:tcPr>
            <w:tcW w:w="4970" w:type="dxa"/>
            <w:tcBorders>
              <w:top w:val="single" w:sz="4" w:space="0" w:color="auto"/>
              <w:left w:val="single" w:sz="4" w:space="0" w:color="auto"/>
              <w:bottom w:val="single" w:sz="4" w:space="0" w:color="auto"/>
              <w:right w:val="single" w:sz="4" w:space="0" w:color="auto"/>
            </w:tcBorders>
          </w:tcPr>
          <w:p w:rsidR="007129E8" w:rsidRDefault="007129E8">
            <w:pPr>
              <w:spacing w:after="0" w:line="240" w:lineRule="auto"/>
              <w:rPr>
                <w:rFonts w:ascii="Times New Roman" w:hAnsi="Times New Roman" w:cs="Times New Roman"/>
                <w:sz w:val="28"/>
                <w:szCs w:val="28"/>
              </w:rPr>
            </w:pPr>
          </w:p>
        </w:tc>
      </w:tr>
    </w:tbl>
    <w:p w:rsidR="007129E8" w:rsidRDefault="007129E8" w:rsidP="007129E8">
      <w:pPr>
        <w:spacing w:after="0" w:line="240" w:lineRule="auto"/>
        <w:ind w:left="-709"/>
        <w:jc w:val="both"/>
        <w:rPr>
          <w:rFonts w:ascii="Times New Roman" w:hAnsi="Times New Roman" w:cs="Times New Roman"/>
          <w:i/>
        </w:rPr>
      </w:pPr>
      <w:r>
        <w:rPr>
          <w:rFonts w:ascii="Times New Roman" w:hAnsi="Times New Roman" w:cs="Times New Roman"/>
          <w:i/>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7129E8" w:rsidRDefault="007129E8" w:rsidP="007129E8">
      <w:pPr>
        <w:spacing w:after="0" w:line="240" w:lineRule="auto"/>
        <w:ind w:left="-709"/>
        <w:jc w:val="both"/>
        <w:rPr>
          <w:rFonts w:ascii="Times New Roman" w:hAnsi="Times New Roman" w:cs="Times New Roman"/>
          <w:i/>
        </w:rPr>
      </w:pPr>
      <w:r>
        <w:rPr>
          <w:rFonts w:ascii="Times New Roman" w:hAnsi="Times New Roman" w:cs="Times New Roman"/>
          <w:i/>
        </w:rPr>
        <w:t xml:space="preserve">** - из числа оснований, предусмотренных </w:t>
      </w:r>
      <w:hyperlink r:id="rId28" w:history="1">
        <w:r>
          <w:rPr>
            <w:rStyle w:val="a4"/>
            <w:i/>
            <w:color w:val="000000" w:themeColor="text1"/>
          </w:rPr>
          <w:t>пунктом 2 статьи 39.10</w:t>
        </w:r>
      </w:hyperlink>
      <w:r>
        <w:rPr>
          <w:rFonts w:ascii="Times New Roman" w:hAnsi="Times New Roman" w:cs="Times New Roman"/>
          <w:i/>
        </w:rPr>
        <w:t xml:space="preserve"> Земельного кодекса Российской Федерации;</w:t>
      </w:r>
    </w:p>
    <w:p w:rsidR="007129E8" w:rsidRDefault="007129E8" w:rsidP="007129E8">
      <w:pPr>
        <w:spacing w:after="0" w:line="240" w:lineRule="auto"/>
        <w:ind w:left="-709"/>
        <w:jc w:val="both"/>
        <w:rPr>
          <w:rFonts w:ascii="Times New Roman" w:hAnsi="Times New Roman" w:cs="Times New Roman"/>
          <w:i/>
        </w:rPr>
      </w:pPr>
      <w:r>
        <w:rPr>
          <w:rFonts w:ascii="Times New Roman" w:hAnsi="Times New Roman" w:cs="Times New Roman"/>
          <w:i/>
        </w:rPr>
        <w:t>***- заполняется в случае, если испрашиваемый участок предоставляется взамен земельного участка, изымаемого для государственных или муниципальных нужд;</w:t>
      </w:r>
    </w:p>
    <w:p w:rsidR="007129E8" w:rsidRDefault="007129E8" w:rsidP="007129E8">
      <w:pPr>
        <w:spacing w:after="0" w:line="240" w:lineRule="auto"/>
        <w:ind w:left="-709"/>
        <w:jc w:val="both"/>
        <w:rPr>
          <w:rFonts w:ascii="Times New Roman" w:hAnsi="Times New Roman" w:cs="Times New Roman"/>
          <w:i/>
        </w:rPr>
      </w:pPr>
      <w:r>
        <w:rPr>
          <w:rFonts w:ascii="Times New Roman" w:hAnsi="Times New Roman" w:cs="Times New Roman"/>
          <w:i/>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7129E8" w:rsidRDefault="007129E8" w:rsidP="007129E8">
      <w:pPr>
        <w:spacing w:after="0" w:line="240" w:lineRule="auto"/>
        <w:ind w:left="-709"/>
        <w:jc w:val="both"/>
        <w:rPr>
          <w:rFonts w:ascii="Times New Roman" w:hAnsi="Times New Roman" w:cs="Times New Roman"/>
          <w:i/>
        </w:rPr>
      </w:pPr>
      <w:r>
        <w:rPr>
          <w:rFonts w:ascii="Times New Roman" w:hAnsi="Times New Roman" w:cs="Times New Roman"/>
          <w:i/>
        </w:rPr>
        <w:t>*****- заполняется по инициативе заявителя в случае нахождения объектов недвижимости на земельном участке.</w:t>
      </w:r>
    </w:p>
    <w:p w:rsidR="007129E8" w:rsidRDefault="007129E8" w:rsidP="007129E8">
      <w:pPr>
        <w:spacing w:after="0" w:line="240" w:lineRule="auto"/>
        <w:ind w:left="-709" w:firstLine="709"/>
        <w:jc w:val="both"/>
        <w:rPr>
          <w:rFonts w:ascii="Times New Roman" w:hAnsi="Times New Roman" w:cs="Times New Roman"/>
          <w:i/>
        </w:rPr>
      </w:pPr>
    </w:p>
    <w:p w:rsidR="007129E8" w:rsidRDefault="007129E8" w:rsidP="007129E8">
      <w:pPr>
        <w:spacing w:after="0" w:line="240" w:lineRule="auto"/>
        <w:ind w:left="-709" w:firstLine="709"/>
        <w:jc w:val="both"/>
        <w:rPr>
          <w:rFonts w:ascii="Times New Roman" w:hAnsi="Times New Roman" w:cs="Times New Roman"/>
          <w:spacing w:val="-4"/>
          <w:sz w:val="28"/>
          <w:szCs w:val="28"/>
        </w:rPr>
      </w:pPr>
      <w:proofErr w:type="gramStart"/>
      <w:r>
        <w:rPr>
          <w:rFonts w:ascii="Times New Roman" w:hAnsi="Times New Roman" w:cs="Times New Roman"/>
          <w:sz w:val="28"/>
          <w:szCs w:val="28"/>
        </w:rPr>
        <w:t xml:space="preserve">Прошу предоставить в безвозмездное пользование указанный выше земельный участок, </w:t>
      </w:r>
      <w:r>
        <w:rPr>
          <w:rFonts w:ascii="Times New Roman" w:hAnsi="Times New Roman" w:cs="Times New Roman"/>
          <w:spacing w:val="-4"/>
          <w:sz w:val="28"/>
          <w:szCs w:val="28"/>
        </w:rPr>
        <w:t>находящийся в муниципальной собственности либо государственная собственность на который не разграничена, на срок с _____________ по ____________ (включительно) согласно п.п. 2, 3 ст. 39.10 Земельного кодекса Российской Федерации.</w:t>
      </w:r>
      <w:proofErr w:type="gramEnd"/>
    </w:p>
    <w:p w:rsidR="007129E8" w:rsidRDefault="007129E8" w:rsidP="007129E8">
      <w:pPr>
        <w:spacing w:after="0" w:line="240" w:lineRule="auto"/>
        <w:ind w:left="-709" w:firstLine="709"/>
        <w:jc w:val="both"/>
        <w:rPr>
          <w:rFonts w:ascii="Times New Roman" w:hAnsi="Times New Roman" w:cs="Times New Roman"/>
          <w:sz w:val="28"/>
          <w:szCs w:val="28"/>
        </w:rPr>
      </w:pP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Приложения:</w:t>
      </w: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_______________________________________________________________</w:t>
      </w:r>
    </w:p>
    <w:p w:rsidR="007129E8" w:rsidRDefault="007129E8" w:rsidP="007129E8">
      <w:pPr>
        <w:autoSpaceDE w:val="0"/>
        <w:autoSpaceDN w:val="0"/>
        <w:adjustRightInd w:val="0"/>
        <w:spacing w:after="0" w:line="240" w:lineRule="auto"/>
        <w:rPr>
          <w:rFonts w:ascii="Times New Roman" w:hAnsi="Times New Roman" w:cs="Times New Roman"/>
          <w:sz w:val="28"/>
          <w:szCs w:val="28"/>
        </w:rPr>
      </w:pP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Способ выдачи документов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отметить):</w:t>
      </w:r>
    </w:p>
    <w:p w:rsidR="007129E8" w:rsidRDefault="007129E8" w:rsidP="007129E8">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bdr w:val="single" w:sz="4" w:space="0" w:color="auto" w:frame="1"/>
        </w:rPr>
        <w:t xml:space="preserve">⁯ </w:t>
      </w:r>
      <w:r>
        <w:rPr>
          <w:rFonts w:ascii="Times New Roman" w:hAnsi="Times New Roman" w:cs="Times New Roman"/>
          <w:sz w:val="24"/>
          <w:szCs w:val="24"/>
        </w:rPr>
        <w:t xml:space="preserve">лично </w:t>
      </w:r>
      <w:r>
        <w:rPr>
          <w:rFonts w:ascii="Times New Roman" w:hAnsi="Times New Roman" w:cs="Times New Roman"/>
          <w:sz w:val="24"/>
          <w:szCs w:val="24"/>
          <w:bdr w:val="single" w:sz="4" w:space="0" w:color="auto" w:frame="1"/>
        </w:rPr>
        <w:t xml:space="preserve">⁯ </w:t>
      </w:r>
      <w:r>
        <w:rPr>
          <w:rFonts w:ascii="Times New Roman" w:hAnsi="Times New Roman" w:cs="Times New Roman"/>
          <w:sz w:val="24"/>
          <w:szCs w:val="24"/>
        </w:rPr>
        <w:t xml:space="preserve">направление посредством почтового отправления с уведомлением </w:t>
      </w:r>
    </w:p>
    <w:p w:rsidR="007129E8" w:rsidRDefault="007129E8" w:rsidP="007129E8">
      <w:pPr>
        <w:autoSpaceDE w:val="0"/>
        <w:autoSpaceDN w:val="0"/>
        <w:adjustRightInd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bdr w:val="single" w:sz="4" w:space="0" w:color="auto" w:frame="1"/>
        </w:rPr>
        <w:t xml:space="preserve">⁯ </w:t>
      </w:r>
      <w:r>
        <w:rPr>
          <w:rFonts w:ascii="Times New Roman" w:hAnsi="Times New Roman" w:cs="Times New Roman"/>
          <w:sz w:val="24"/>
          <w:szCs w:val="24"/>
        </w:rPr>
        <w:t xml:space="preserve">в МФЦ** </w:t>
      </w:r>
      <w:r>
        <w:rPr>
          <w:rFonts w:ascii="Times New Roman" w:hAnsi="Times New Roman" w:cs="Times New Roman"/>
          <w:sz w:val="24"/>
          <w:szCs w:val="24"/>
          <w:bdr w:val="single" w:sz="4" w:space="0" w:color="auto" w:frame="1"/>
        </w:rPr>
        <w:t xml:space="preserve">⁯ </w:t>
      </w:r>
      <w:r>
        <w:rPr>
          <w:rFonts w:ascii="Times New Roman" w:hAnsi="Times New Roman" w:cs="Times New Roman"/>
          <w:sz w:val="24"/>
          <w:szCs w:val="24"/>
        </w:rPr>
        <w:t>в личном кабинете на Едином портале*</w:t>
      </w:r>
    </w:p>
    <w:p w:rsidR="007129E8" w:rsidRDefault="007129E8" w:rsidP="007129E8">
      <w:pPr>
        <w:autoSpaceDE w:val="0"/>
        <w:autoSpaceDN w:val="0"/>
        <w:adjustRightInd w:val="0"/>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bdr w:val="single" w:sz="4" w:space="0" w:color="auto" w:frame="1"/>
        </w:rPr>
        <w:t xml:space="preserve">⁯ </w:t>
      </w:r>
      <w:r>
        <w:rPr>
          <w:rFonts w:ascii="Times New Roman" w:hAnsi="Times New Roman" w:cs="Times New Roman"/>
          <w:sz w:val="24"/>
          <w:szCs w:val="24"/>
        </w:rPr>
        <w:t>по электронной почте.</w:t>
      </w:r>
      <w:r>
        <w:rPr>
          <w:rFonts w:ascii="Times New Roman" w:hAnsi="Times New Roman" w:cs="Times New Roman"/>
          <w:sz w:val="28"/>
          <w:szCs w:val="28"/>
        </w:rPr>
        <w:t xml:space="preserve"> </w:t>
      </w:r>
    </w:p>
    <w:p w:rsidR="007129E8" w:rsidRDefault="007129E8" w:rsidP="007129E8">
      <w:pPr>
        <w:spacing w:after="0" w:line="240" w:lineRule="auto"/>
        <w:rPr>
          <w:rFonts w:ascii="Times New Roman" w:hAnsi="Times New Roman" w:cs="Times New Roman"/>
          <w:sz w:val="20"/>
          <w:szCs w:val="20"/>
        </w:rPr>
      </w:pPr>
      <w:r>
        <w:rPr>
          <w:rFonts w:ascii="Times New Roman" w:hAnsi="Times New Roman" w:cs="Times New Roman"/>
          <w:sz w:val="20"/>
          <w:szCs w:val="20"/>
        </w:rPr>
        <w:t>* в случае если заявление подано посредством Единого портала.</w:t>
      </w:r>
    </w:p>
    <w:p w:rsidR="007129E8" w:rsidRDefault="007129E8" w:rsidP="007129E8">
      <w:pPr>
        <w:autoSpaceDE w:val="0"/>
        <w:autoSpaceDN w:val="0"/>
        <w:adjustRightInd w:val="0"/>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 в случае если заявление подано через МФЦ.</w:t>
      </w:r>
    </w:p>
    <w:p w:rsidR="007129E8" w:rsidRDefault="007129E8" w:rsidP="007129E8">
      <w:pPr>
        <w:autoSpaceDE w:val="0"/>
        <w:autoSpaceDN w:val="0"/>
        <w:adjustRightInd w:val="0"/>
        <w:spacing w:after="0" w:line="240" w:lineRule="auto"/>
        <w:rPr>
          <w:rFonts w:ascii="Times New Roman" w:hAnsi="Times New Roman" w:cs="Times New Roman"/>
          <w:sz w:val="28"/>
          <w:szCs w:val="28"/>
        </w:rPr>
      </w:pPr>
    </w:p>
    <w:p w:rsidR="007129E8" w:rsidRDefault="007129E8" w:rsidP="007129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«____»_______________20____г. ____________________</w:t>
      </w:r>
    </w:p>
    <w:p w:rsidR="007129E8" w:rsidRDefault="007129E8" w:rsidP="007129E8">
      <w:pPr>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(подпись) М.П.(при наличии)</w:t>
      </w: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spacing w:after="0" w:line="240" w:lineRule="auto"/>
        <w:rPr>
          <w:rFonts w:ascii="Times New Roman" w:hAnsi="Times New Roman" w:cs="Times New Roman"/>
          <w:sz w:val="24"/>
          <w:szCs w:val="24"/>
        </w:rPr>
      </w:pPr>
    </w:p>
    <w:p w:rsidR="007129E8" w:rsidRDefault="007129E8" w:rsidP="007129E8">
      <w:pPr>
        <w:pStyle w:val="ConsPlusNormal0"/>
        <w:spacing w:after="0" w:line="240" w:lineRule="auto"/>
        <w:ind w:left="5103" w:firstLine="0"/>
        <w:jc w:val="both"/>
        <w:rPr>
          <w:rFonts w:ascii="Times New Roman" w:hAnsi="Times New Roman" w:cs="Times New Roman"/>
          <w:sz w:val="28"/>
          <w:szCs w:val="28"/>
        </w:rPr>
      </w:pPr>
    </w:p>
    <w:p w:rsidR="00536C0A" w:rsidRDefault="00536C0A" w:rsidP="007129E8">
      <w:pPr>
        <w:pStyle w:val="ConsPlusNormal0"/>
        <w:spacing w:after="0" w:line="240" w:lineRule="auto"/>
        <w:ind w:left="5103" w:firstLine="0"/>
        <w:jc w:val="both"/>
        <w:rPr>
          <w:rFonts w:ascii="Times New Roman" w:hAnsi="Times New Roman" w:cs="Times New Roman"/>
          <w:sz w:val="28"/>
          <w:szCs w:val="28"/>
        </w:rPr>
      </w:pPr>
    </w:p>
    <w:p w:rsidR="007129E8" w:rsidRDefault="007129E8" w:rsidP="007129E8">
      <w:pPr>
        <w:pStyle w:val="ConsPlusNormal0"/>
        <w:spacing w:after="0" w:line="240" w:lineRule="auto"/>
        <w:ind w:left="5103" w:firstLine="0"/>
        <w:jc w:val="both"/>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7129E8" w:rsidRDefault="007129E8" w:rsidP="007129E8">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129E8" w:rsidRDefault="007129E8" w:rsidP="007129E8">
      <w:pPr>
        <w:widowControl w:val="0"/>
        <w:suppressAutoHyphens/>
        <w:ind w:left="142"/>
        <w:jc w:val="both"/>
        <w:rPr>
          <w:rFonts w:ascii="Times New Roman" w:hAnsi="Times New Roman" w:cs="Times New Roman"/>
          <w:sz w:val="28"/>
          <w:szCs w:val="28"/>
        </w:rPr>
      </w:pPr>
    </w:p>
    <w:p w:rsidR="007129E8" w:rsidRDefault="007129E8" w:rsidP="007129E8">
      <w:pPr>
        <w:widowControl w:val="0"/>
        <w:suppressAutoHyphens/>
        <w:ind w:left="142"/>
        <w:jc w:val="both"/>
        <w:rPr>
          <w:rFonts w:ascii="Times New Roman" w:hAnsi="Times New Roman" w:cs="Times New Roman"/>
          <w:sz w:val="28"/>
          <w:szCs w:val="28"/>
        </w:rPr>
      </w:pPr>
    </w:p>
    <w:p w:rsidR="007129E8" w:rsidRDefault="007129E8" w:rsidP="007129E8">
      <w:pPr>
        <w:widowControl w:val="0"/>
        <w:suppressAutoHyphens/>
        <w:ind w:left="142"/>
        <w:jc w:val="both"/>
        <w:rPr>
          <w:rFonts w:ascii="Times New Roman" w:hAnsi="Times New Roman" w:cs="Times New Roman"/>
          <w:sz w:val="26"/>
          <w:szCs w:val="26"/>
        </w:rPr>
      </w:pPr>
      <w:r>
        <w:rPr>
          <w:rFonts w:ascii="Times New Roman" w:hAnsi="Times New Roman" w:cs="Times New Roman"/>
          <w:color w:val="000000"/>
          <w:sz w:val="26"/>
          <w:szCs w:val="26"/>
        </w:rPr>
        <w:t xml:space="preserve">Сведения о месте нахождения </w:t>
      </w:r>
      <w:r>
        <w:rPr>
          <w:rFonts w:ascii="Times New Roman" w:hAnsi="Times New Roman" w:cs="Times New Roman"/>
          <w:sz w:val="26"/>
          <w:szCs w:val="26"/>
        </w:rPr>
        <w:t xml:space="preserve">многофункциональных центров предоставления государственных и муниципальных услуг </w:t>
      </w:r>
      <w:r>
        <w:rPr>
          <w:rFonts w:ascii="Times New Roman" w:hAnsi="Times New Roman" w:cs="Times New Roman"/>
          <w:color w:val="000000"/>
          <w:sz w:val="26"/>
          <w:szCs w:val="26"/>
        </w:rPr>
        <w:t>(далее - МФЦ), контактных телефонах, адресах электронной почты, графике работы и адресах официальных сайтов в сети ««Интернет»»</w:t>
      </w:r>
      <w:r>
        <w:rPr>
          <w:rFonts w:ascii="Times New Roman" w:hAnsi="Times New Roman" w:cs="Times New Roman"/>
          <w:sz w:val="26"/>
          <w:szCs w:val="26"/>
        </w:rPr>
        <w:t xml:space="preserve">, с которыми заключены соглашения о взаимодействии - </w:t>
      </w:r>
      <w:r>
        <w:rPr>
          <w:rFonts w:ascii="Times New Roman" w:hAnsi="Times New Roman" w:cs="Times New Roman"/>
          <w:color w:val="000000"/>
          <w:sz w:val="26"/>
          <w:szCs w:val="26"/>
        </w:rPr>
        <w:t>КУ МФЦ Бабушкинского муниципального района (далее — МФЦ):</w:t>
      </w:r>
    </w:p>
    <w:p w:rsidR="007129E8" w:rsidRDefault="007129E8" w:rsidP="007129E8">
      <w:pPr>
        <w:pStyle w:val="113"/>
      </w:pPr>
      <w:r>
        <w:rPr>
          <w:color w:val="000000"/>
        </w:rPr>
        <w:t xml:space="preserve"> </w:t>
      </w:r>
      <w:proofErr w:type="gramStart"/>
      <w:r>
        <w:rPr>
          <w:color w:val="000000"/>
        </w:rPr>
        <w:t>Почтовый адрес МФЦ:</w:t>
      </w:r>
      <w:r>
        <w:t xml:space="preserve"> 161350, Вологодская область, Бабушкинский район, с. им. Бабушкина, ул. Садовая, дом 7.</w:t>
      </w:r>
      <w:proofErr w:type="gramEnd"/>
    </w:p>
    <w:p w:rsidR="007129E8" w:rsidRDefault="007129E8" w:rsidP="007129E8">
      <w:pPr>
        <w:pStyle w:val="113"/>
      </w:pPr>
      <w:r>
        <w:t>Телефон/факс МФЦ: (881745)2-10-41, факс (881745)2-10-31</w:t>
      </w:r>
    </w:p>
    <w:p w:rsidR="007129E8" w:rsidRDefault="007129E8" w:rsidP="007129E8">
      <w:pPr>
        <w:pStyle w:val="113"/>
      </w:pPr>
      <w:r>
        <w:t xml:space="preserve">Адрес электронной почты МФЦ: </w:t>
      </w:r>
      <w:proofErr w:type="spellStart"/>
      <w:r>
        <w:rPr>
          <w:rStyle w:val="-"/>
          <w:lang w:val="en-US"/>
        </w:rPr>
        <w:t>mfcbabushkin</w:t>
      </w:r>
      <w:r>
        <w:rPr>
          <w:rStyle w:val="-"/>
        </w:rPr>
        <w:t>o@</w:t>
      </w:r>
      <w:r>
        <w:rPr>
          <w:rStyle w:val="-"/>
          <w:lang w:val="en-US"/>
        </w:rPr>
        <w:t>yandex</w:t>
      </w:r>
      <w:proofErr w:type="spellEnd"/>
      <w:r>
        <w:rPr>
          <w:rStyle w:val="-"/>
        </w:rPr>
        <w:t>.</w:t>
      </w:r>
      <w:proofErr w:type="spellStart"/>
      <w:r>
        <w:rPr>
          <w:rStyle w:val="-"/>
          <w:lang w:val="en-US"/>
        </w:rPr>
        <w:t>ru</w:t>
      </w:r>
      <w:proofErr w:type="spellEnd"/>
    </w:p>
    <w:p w:rsidR="007129E8" w:rsidRDefault="007129E8" w:rsidP="007129E8">
      <w:pPr>
        <w:pStyle w:val="113"/>
      </w:pPr>
      <w:r>
        <w:t xml:space="preserve"> График работы МФЦ:</w:t>
      </w:r>
    </w:p>
    <w:tbl>
      <w:tblPr>
        <w:tblW w:w="8955"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4350"/>
        <w:gridCol w:w="4605"/>
      </w:tblGrid>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Понедельник</w:t>
            </w:r>
          </w:p>
        </w:tc>
        <w:tc>
          <w:tcPr>
            <w:tcW w:w="4604" w:type="dxa"/>
            <w:vMerge w:val="restart"/>
            <w:tcBorders>
              <w:top w:val="single" w:sz="4" w:space="0" w:color="00000A"/>
              <w:left w:val="single" w:sz="4" w:space="0" w:color="00000A"/>
              <w:bottom w:val="single" w:sz="4" w:space="0" w:color="00000A"/>
              <w:right w:val="single" w:sz="4" w:space="0" w:color="00000A"/>
            </w:tcBorders>
          </w:tcPr>
          <w:p w:rsidR="007129E8" w:rsidRDefault="007129E8">
            <w:pPr>
              <w:pStyle w:val="ConsPlusNormal0"/>
              <w:widowControl/>
              <w:ind w:right="-5" w:firstLine="0"/>
              <w:jc w:val="both"/>
              <w:rPr>
                <w:rFonts w:ascii="Times New Roman" w:hAnsi="Times New Roman" w:cs="Times New Roman"/>
                <w:sz w:val="26"/>
                <w:szCs w:val="26"/>
              </w:rPr>
            </w:pPr>
            <w:r>
              <w:rPr>
                <w:rFonts w:ascii="Times New Roman" w:hAnsi="Times New Roman" w:cs="Times New Roman"/>
                <w:sz w:val="26"/>
                <w:szCs w:val="26"/>
              </w:rPr>
              <w:t>С 9.00 – 18.00 без перерыва на обед</w:t>
            </w:r>
          </w:p>
          <w:p w:rsidR="007129E8" w:rsidRDefault="007129E8">
            <w:pPr>
              <w:jc w:val="both"/>
              <w:rPr>
                <w:rFonts w:ascii="Times New Roman" w:hAnsi="Times New Roman" w:cs="Times New Roman"/>
                <w:sz w:val="26"/>
                <w:szCs w:val="26"/>
              </w:rPr>
            </w:pPr>
          </w:p>
        </w:tc>
      </w:tr>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Вторник</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129E8" w:rsidRDefault="007129E8">
            <w:pPr>
              <w:spacing w:after="0" w:line="240" w:lineRule="auto"/>
              <w:rPr>
                <w:rFonts w:ascii="Times New Roman" w:hAnsi="Times New Roman" w:cs="Times New Roman"/>
                <w:sz w:val="26"/>
                <w:szCs w:val="26"/>
              </w:rPr>
            </w:pPr>
          </w:p>
        </w:tc>
      </w:tr>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Среда</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129E8" w:rsidRDefault="007129E8">
            <w:pPr>
              <w:spacing w:after="0" w:line="240" w:lineRule="auto"/>
              <w:rPr>
                <w:rFonts w:ascii="Times New Roman" w:hAnsi="Times New Roman" w:cs="Times New Roman"/>
                <w:sz w:val="26"/>
                <w:szCs w:val="26"/>
              </w:rPr>
            </w:pPr>
          </w:p>
        </w:tc>
      </w:tr>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Четверг</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129E8" w:rsidRDefault="007129E8">
            <w:pPr>
              <w:spacing w:after="0" w:line="240" w:lineRule="auto"/>
              <w:rPr>
                <w:rFonts w:ascii="Times New Roman" w:hAnsi="Times New Roman" w:cs="Times New Roman"/>
                <w:sz w:val="26"/>
                <w:szCs w:val="26"/>
              </w:rPr>
            </w:pPr>
          </w:p>
        </w:tc>
      </w:tr>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Пятница</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7129E8" w:rsidRDefault="007129E8">
            <w:pPr>
              <w:spacing w:after="0" w:line="240" w:lineRule="auto"/>
              <w:rPr>
                <w:rFonts w:ascii="Times New Roman" w:hAnsi="Times New Roman" w:cs="Times New Roman"/>
                <w:sz w:val="26"/>
                <w:szCs w:val="26"/>
              </w:rPr>
            </w:pPr>
          </w:p>
        </w:tc>
      </w:tr>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Суббота</w:t>
            </w:r>
          </w:p>
        </w:tc>
        <w:tc>
          <w:tcPr>
            <w:tcW w:w="4604"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0"/>
              <w:jc w:val="both"/>
              <w:rPr>
                <w:rFonts w:ascii="Times New Roman" w:hAnsi="Times New Roman" w:cs="Times New Roman"/>
                <w:sz w:val="26"/>
                <w:szCs w:val="26"/>
              </w:rPr>
            </w:pPr>
            <w:r>
              <w:rPr>
                <w:rFonts w:ascii="Times New Roman" w:hAnsi="Times New Roman" w:cs="Times New Roman"/>
                <w:sz w:val="26"/>
                <w:szCs w:val="26"/>
              </w:rPr>
              <w:t>выходной</w:t>
            </w:r>
          </w:p>
        </w:tc>
      </w:tr>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Воскресенье</w:t>
            </w:r>
          </w:p>
        </w:tc>
        <w:tc>
          <w:tcPr>
            <w:tcW w:w="4604"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0"/>
              <w:jc w:val="both"/>
              <w:rPr>
                <w:rFonts w:ascii="Times New Roman" w:hAnsi="Times New Roman" w:cs="Times New Roman"/>
                <w:sz w:val="26"/>
                <w:szCs w:val="26"/>
              </w:rPr>
            </w:pPr>
            <w:r>
              <w:rPr>
                <w:rFonts w:ascii="Times New Roman" w:hAnsi="Times New Roman" w:cs="Times New Roman"/>
                <w:sz w:val="26"/>
                <w:szCs w:val="26"/>
              </w:rPr>
              <w:t>выходной</w:t>
            </w:r>
          </w:p>
        </w:tc>
      </w:tr>
      <w:tr w:rsidR="007129E8" w:rsidTr="007129E8">
        <w:tc>
          <w:tcPr>
            <w:tcW w:w="4350"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540"/>
              <w:jc w:val="both"/>
              <w:rPr>
                <w:rFonts w:ascii="Times New Roman" w:hAnsi="Times New Roman" w:cs="Times New Roman"/>
                <w:sz w:val="26"/>
                <w:szCs w:val="26"/>
              </w:rPr>
            </w:pPr>
            <w:r>
              <w:rPr>
                <w:rFonts w:ascii="Times New Roman" w:hAnsi="Times New Roman" w:cs="Times New Roman"/>
                <w:sz w:val="26"/>
                <w:szCs w:val="26"/>
              </w:rPr>
              <w:t>Предпраздничные дни</w:t>
            </w:r>
          </w:p>
        </w:tc>
        <w:tc>
          <w:tcPr>
            <w:tcW w:w="4604" w:type="dxa"/>
            <w:tcBorders>
              <w:top w:val="single" w:sz="4" w:space="0" w:color="00000A"/>
              <w:left w:val="single" w:sz="4" w:space="0" w:color="00000A"/>
              <w:bottom w:val="single" w:sz="4" w:space="0" w:color="00000A"/>
              <w:right w:val="single" w:sz="4" w:space="0" w:color="00000A"/>
            </w:tcBorders>
            <w:hideMark/>
          </w:tcPr>
          <w:p w:rsidR="007129E8" w:rsidRDefault="007129E8">
            <w:pPr>
              <w:pStyle w:val="ConsPlusNormal0"/>
              <w:widowControl/>
              <w:ind w:right="-5" w:firstLine="0"/>
              <w:jc w:val="both"/>
              <w:rPr>
                <w:rFonts w:ascii="Times New Roman" w:hAnsi="Times New Roman" w:cs="Times New Roman"/>
                <w:sz w:val="26"/>
                <w:szCs w:val="26"/>
              </w:rPr>
            </w:pPr>
            <w:r>
              <w:rPr>
                <w:rFonts w:ascii="Times New Roman" w:hAnsi="Times New Roman" w:cs="Times New Roman"/>
                <w:sz w:val="26"/>
                <w:szCs w:val="26"/>
              </w:rPr>
              <w:t>продолжительность рабочего дня уменьшается на один час</w:t>
            </w:r>
          </w:p>
        </w:tc>
      </w:tr>
    </w:tbl>
    <w:p w:rsidR="007129E8" w:rsidRDefault="007129E8" w:rsidP="007129E8">
      <w:pPr>
        <w:spacing w:line="288" w:lineRule="auto"/>
        <w:ind w:left="5103"/>
        <w:rPr>
          <w:rFonts w:ascii="Times New Roman" w:hAnsi="Times New Roman" w:cs="Times New Roman"/>
        </w:rPr>
      </w:pPr>
    </w:p>
    <w:p w:rsidR="007129E8" w:rsidRDefault="007129E8" w:rsidP="007129E8">
      <w:pPr>
        <w:spacing w:line="288" w:lineRule="auto"/>
        <w:ind w:left="5103"/>
        <w:rPr>
          <w:rFonts w:ascii="Times New Roman" w:hAnsi="Times New Roman" w:cs="Times New Roman"/>
          <w:b/>
          <w:sz w:val="28"/>
          <w:szCs w:val="28"/>
        </w:rPr>
      </w:pPr>
    </w:p>
    <w:p w:rsidR="007129E8" w:rsidRDefault="007129E8" w:rsidP="007129E8">
      <w:pPr>
        <w:pStyle w:val="ConsPlusNormal0"/>
        <w:spacing w:line="288" w:lineRule="auto"/>
        <w:ind w:firstLine="708"/>
        <w:rPr>
          <w:rFonts w:ascii="Times New Roman" w:hAnsi="Times New Roman" w:cs="Times New Roman"/>
          <w:sz w:val="28"/>
          <w:szCs w:val="28"/>
        </w:rPr>
      </w:pPr>
    </w:p>
    <w:p w:rsidR="007129E8" w:rsidRDefault="007129E8" w:rsidP="007129E8">
      <w:pPr>
        <w:tabs>
          <w:tab w:val="left" w:pos="4157"/>
        </w:tabs>
        <w:rPr>
          <w:rFonts w:ascii="Times New Roman" w:hAnsi="Times New Roman" w:cs="Times New Roman"/>
          <w:szCs w:val="28"/>
        </w:rPr>
      </w:pPr>
    </w:p>
    <w:p w:rsidR="007129E8" w:rsidRDefault="007129E8" w:rsidP="007129E8">
      <w:pPr>
        <w:jc w:val="center"/>
        <w:rPr>
          <w:rFonts w:ascii="Times New Roman" w:hAnsi="Times New Roman" w:cs="Times New Roman"/>
          <w:szCs w:val="26"/>
        </w:rPr>
      </w:pPr>
    </w:p>
    <w:p w:rsidR="007129E8" w:rsidRDefault="007129E8" w:rsidP="007129E8">
      <w:pPr>
        <w:spacing w:after="0" w:line="240" w:lineRule="auto"/>
        <w:rPr>
          <w:rFonts w:ascii="Times New Roman" w:hAnsi="Times New Roman" w:cs="Times New Roman"/>
          <w:sz w:val="24"/>
          <w:szCs w:val="24"/>
        </w:rPr>
        <w:sectPr w:rsidR="007129E8">
          <w:pgSz w:w="11906" w:h="16838"/>
          <w:pgMar w:top="851" w:right="851" w:bottom="851" w:left="1701" w:header="720" w:footer="720" w:gutter="0"/>
          <w:pgNumType w:start="1"/>
          <w:cols w:space="720"/>
        </w:sectPr>
      </w:pPr>
    </w:p>
    <w:p w:rsidR="007129E8" w:rsidRDefault="007129E8" w:rsidP="007129E8">
      <w:pPr>
        <w:spacing w:after="0" w:line="240" w:lineRule="auto"/>
        <w:ind w:left="10773"/>
        <w:jc w:val="right"/>
        <w:rPr>
          <w:rFonts w:ascii="Times New Roman" w:hAnsi="Times New Roman" w:cs="Times New Roman"/>
          <w:noProof/>
          <w:sz w:val="28"/>
          <w:szCs w:val="28"/>
        </w:rPr>
      </w:pPr>
      <w:r>
        <w:rPr>
          <w:rFonts w:ascii="Times New Roman" w:hAnsi="Times New Roman" w:cs="Times New Roman"/>
          <w:noProof/>
          <w:sz w:val="28"/>
          <w:szCs w:val="28"/>
        </w:rPr>
        <w:lastRenderedPageBreak/>
        <w:t xml:space="preserve">Приложение 5 </w:t>
      </w:r>
    </w:p>
    <w:p w:rsidR="007129E8" w:rsidRDefault="007129E8" w:rsidP="007129E8">
      <w:pPr>
        <w:spacing w:after="0" w:line="240" w:lineRule="auto"/>
        <w:ind w:left="10773"/>
        <w:jc w:val="right"/>
        <w:rPr>
          <w:rFonts w:ascii="Times New Roman" w:hAnsi="Times New Roman" w:cs="Times New Roman"/>
          <w:noProof/>
          <w:sz w:val="28"/>
          <w:szCs w:val="28"/>
        </w:rPr>
      </w:pPr>
      <w:r>
        <w:rPr>
          <w:rFonts w:ascii="Times New Roman" w:hAnsi="Times New Roman" w:cs="Times New Roman"/>
          <w:noProof/>
          <w:sz w:val="28"/>
          <w:szCs w:val="28"/>
        </w:rPr>
        <w:t>к административному регламенту</w:t>
      </w:r>
    </w:p>
    <w:p w:rsidR="007129E8" w:rsidRDefault="007129E8" w:rsidP="007129E8">
      <w:pPr>
        <w:spacing w:after="0" w:line="240" w:lineRule="auto"/>
        <w:jc w:val="center"/>
        <w:rPr>
          <w:rFonts w:ascii="Times New Roman" w:hAnsi="Times New Roman" w:cs="Times New Roman"/>
          <w:noProof/>
          <w:color w:val="FF0000"/>
          <w:sz w:val="28"/>
          <w:szCs w:val="28"/>
        </w:rPr>
      </w:pPr>
      <w:proofErr w:type="gramStart"/>
      <w:r>
        <w:rPr>
          <w:rFonts w:ascii="Times New Roman" w:hAnsi="Times New Roman" w:cs="Times New Roman"/>
          <w:noProof/>
          <w:sz w:val="28"/>
          <w:szCs w:val="28"/>
        </w:rPr>
        <w:t xml:space="preserve">Перечень документов, </w:t>
      </w:r>
      <w:r>
        <w:rPr>
          <w:rFonts w:ascii="Times New Roman" w:hAnsi="Times New Roman" w:cs="Times New Roman"/>
          <w:sz w:val="28"/>
          <w:szCs w:val="28"/>
        </w:rPr>
        <w:t>подтверждающие право заявителя на приобретение земельного участка без проведения торгов</w:t>
      </w:r>
      <w:proofErr w:type="gramEnd"/>
    </w:p>
    <w:p w:rsidR="007129E8" w:rsidRDefault="007129E8" w:rsidP="007129E8">
      <w:pPr>
        <w:spacing w:after="0" w:line="240" w:lineRule="auto"/>
        <w:ind w:left="4820"/>
        <w:jc w:val="both"/>
        <w:rPr>
          <w:rFonts w:ascii="Times New Roman" w:hAnsi="Times New Roman" w:cs="Times New Roman"/>
          <w:noProof/>
          <w:color w:val="FF0000"/>
          <w:sz w:val="28"/>
          <w:szCs w:val="28"/>
        </w:rPr>
      </w:pPr>
    </w:p>
    <w:tbl>
      <w:tblPr>
        <w:tblpPr w:leftFromText="180" w:rightFromText="180" w:bottomFromText="200" w:vertAnchor="page" w:horzAnchor="margin" w:tblpXSpec="center" w:tblpY="2971"/>
        <w:tblW w:w="0" w:type="auto"/>
        <w:tblLayout w:type="fixed"/>
        <w:tblCellMar>
          <w:top w:w="102" w:type="dxa"/>
          <w:left w:w="62" w:type="dxa"/>
          <w:bottom w:w="102" w:type="dxa"/>
          <w:right w:w="62" w:type="dxa"/>
        </w:tblCellMar>
        <w:tblLook w:val="04A0"/>
      </w:tblPr>
      <w:tblGrid>
        <w:gridCol w:w="2041"/>
        <w:gridCol w:w="1474"/>
        <w:gridCol w:w="2726"/>
        <w:gridCol w:w="3154"/>
        <w:gridCol w:w="4430"/>
      </w:tblGrid>
      <w:tr w:rsidR="007129E8" w:rsidTr="007129E8">
        <w:tc>
          <w:tcPr>
            <w:tcW w:w="2041"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Основание предоставления земельного участка без проведения торгов</w:t>
            </w:r>
          </w:p>
        </w:tc>
        <w:tc>
          <w:tcPr>
            <w:tcW w:w="147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2726"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Заявитель</w:t>
            </w:r>
          </w:p>
        </w:tc>
        <w:tc>
          <w:tcPr>
            <w:tcW w:w="315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w:t>
            </w:r>
          </w:p>
        </w:tc>
        <w:tc>
          <w:tcPr>
            <w:tcW w:w="4430"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proofErr w:type="gramStart"/>
            <w:r>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Определяется в соответствии с указом или распоряжением Президента Российской Федерации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Указ или распоряжение Президента Российской Федерации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Распоряжение Правительства Российской Федерации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3 пункта </w:t>
            </w:r>
            <w:r>
              <w:rPr>
                <w:rFonts w:ascii="Times New Roman" w:hAnsi="Times New Roman" w:cs="Times New Roman"/>
              </w:rPr>
              <w:lastRenderedPageBreak/>
              <w:t xml:space="preserve">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Земельный участок, </w:t>
            </w:r>
            <w:r>
              <w:rPr>
                <w:rFonts w:ascii="Times New Roman" w:hAnsi="Times New Roman" w:cs="Times New Roman"/>
              </w:rP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 Распоряжение высшего должностного лица </w:t>
            </w:r>
            <w:r>
              <w:rPr>
                <w:rFonts w:ascii="Times New Roman" w:hAnsi="Times New Roman" w:cs="Times New Roman"/>
              </w:rPr>
              <w:lastRenderedPageBreak/>
              <w:t>субъекта Российской Федерации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4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Юридическое лицо</w:t>
            </w:r>
          </w:p>
        </w:tc>
        <w:tc>
          <w:tcPr>
            <w:tcW w:w="315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выполнения международных обязательств</w:t>
            </w:r>
          </w:p>
        </w:tc>
        <w:tc>
          <w:tcPr>
            <w:tcW w:w="4430"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Подпункт 4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Земельный участок, предназначенный для размещения объектов, предназначенных для обеспечения </w:t>
            </w:r>
            <w:proofErr w:type="spellStart"/>
            <w:r>
              <w:rPr>
                <w:rFonts w:ascii="Times New Roman" w:hAnsi="Times New Roman" w:cs="Times New Roman"/>
              </w:rPr>
              <w:t>электро</w:t>
            </w:r>
            <w:proofErr w:type="spellEnd"/>
            <w:r>
              <w:rPr>
                <w:rFonts w:ascii="Times New Roman" w:hAnsi="Times New Roman" w:cs="Times New Roman"/>
              </w:rPr>
              <w:t>-, тепл</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газо</w:t>
            </w:r>
            <w:proofErr w:type="spellEnd"/>
            <w:r>
              <w:rPr>
                <w:rFonts w:ascii="Times New Roman" w:hAnsi="Times New Roman" w:cs="Times New Roman"/>
              </w:rPr>
              <w:t>- и водоснабжения, водоотведения, связи, нефтепроводов, объектов федерального, регионального или местного значения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Pr>
                <w:rFonts w:ascii="Times New Roman" w:hAnsi="Times New Roman" w:cs="Times New Roman"/>
              </w:rPr>
              <w:t>электро</w:t>
            </w:r>
            <w:proofErr w:type="spellEnd"/>
            <w:r>
              <w:rPr>
                <w:rFonts w:ascii="Times New Roman" w:hAnsi="Times New Roman" w:cs="Times New Roman"/>
              </w:rPr>
              <w:t>-, тепл</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газо</w:t>
            </w:r>
            <w:proofErr w:type="spellEnd"/>
            <w:r>
              <w:rPr>
                <w:rFonts w:ascii="Times New Roman" w:hAnsi="Times New Roman" w:cs="Times New Roman"/>
              </w:rPr>
              <w:t>- и водоснабжения, водоотведения, связи, нефтепроводов, не относящихся к объектам федерального, регионального или местного значения)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29" w:history="1">
              <w:r>
                <w:rPr>
                  <w:rStyle w:val="a4"/>
                  <w:rFonts w:eastAsia="Calibri"/>
                </w:rPr>
                <w:t>закона</w:t>
              </w:r>
            </w:hyperlink>
            <w:r>
              <w:rPr>
                <w:rFonts w:ascii="Times New Roman" w:hAnsi="Times New Roman" w:cs="Times New Roman"/>
              </w:rPr>
              <w:t xml:space="preserve"> от 21.07.1997 N 122-ФЗ "О государственной регистрации прав на недвижимое имущество и сделок с ним" </w:t>
            </w:r>
            <w:hyperlink r:id="rId30" w:anchor="Par823" w:tooltip="&lt;23&gt; Собрание законодательства Российской Федерации, 1997, N 30, ст. 3594; 2016, N 27, ст. 4294." w:history="1">
              <w:r>
                <w:rPr>
                  <w:rStyle w:val="a4"/>
                  <w:rFonts w:eastAsia="Calibri"/>
                </w:rPr>
                <w:t>&lt;23&gt;</w:t>
              </w:r>
            </w:hyperlink>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Подпункт 5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Договор о комплексном освоении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Член СНТ или ОНТ</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Садовый земельный участок или огородный земельный участок, образованный из земельного участка, предоставленного СНТ или </w:t>
            </w:r>
            <w:r>
              <w:rPr>
                <w:rFonts w:ascii="Times New Roman" w:hAnsi="Times New Roman" w:cs="Times New Roman"/>
              </w:rPr>
              <w:lastRenderedPageBreak/>
              <w:t>ОНТ</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проект межевания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проект межевания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9 пункта </w:t>
            </w:r>
            <w:r>
              <w:rPr>
                <w:rFonts w:ascii="Times New Roman" w:hAnsi="Times New Roman" w:cs="Times New Roman"/>
              </w:rPr>
              <w:lastRenderedPageBreak/>
              <w:t xml:space="preserve">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Собственник здания, </w:t>
            </w:r>
            <w:r>
              <w:rPr>
                <w:rFonts w:ascii="Times New Roman" w:hAnsi="Times New Roman" w:cs="Times New Roman"/>
              </w:rPr>
              <w:lastRenderedPageBreak/>
              <w:t xml:space="preserve">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1" w:history="1">
              <w:r>
                <w:rPr>
                  <w:rStyle w:val="a4"/>
                  <w:rFonts w:eastAsia="Calibri"/>
                </w:rPr>
                <w:t>статьей 39.20</w:t>
              </w:r>
            </w:hyperlink>
            <w:r>
              <w:rPr>
                <w:rFonts w:ascii="Times New Roman" w:hAnsi="Times New Roman" w:cs="Times New Roman"/>
              </w:rPr>
              <w:t xml:space="preserve"> Земельного кодекса, на праве оперативного управления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Земельный участок, на котором </w:t>
            </w:r>
            <w:r>
              <w:rPr>
                <w:rFonts w:ascii="Times New Roman" w:hAnsi="Times New Roman" w:cs="Times New Roman"/>
              </w:rPr>
              <w:lastRenderedPageBreak/>
              <w:t>расположены здания, сооружения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Документы, удостоверяющие </w:t>
            </w:r>
            <w:r>
              <w:rPr>
                <w:rFonts w:ascii="Times New Roman" w:hAnsi="Times New Roman" w:cs="Times New Roman"/>
              </w:rPr>
              <w:lastRenderedPageBreak/>
              <w:t>(устанавливающие) права заявителя на здание, сооружение, если право на такое здание, сооружение не зарегистрировано в ЕГРН</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Подпункт 10 пункта 2 статьи 39.6 Земельного кодекса, пункт 21 статьи 3 Федерального закона от 25.10.2001 N 137-ФЗ "О введении в действие Земельного кодекса Российской Федерации"</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на котором расположен объект незавершенного строительства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proofErr w:type="gramStart"/>
            <w:r>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11 пункта 2 статьи 39.6 </w:t>
            </w:r>
            <w:r>
              <w:rPr>
                <w:rFonts w:ascii="Times New Roman" w:hAnsi="Times New Roman" w:cs="Times New Roman"/>
              </w:rPr>
              <w:lastRenderedPageBreak/>
              <w:t xml:space="preserve">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Юридическое лицо, использующее земельный </w:t>
            </w:r>
            <w:r>
              <w:rPr>
                <w:rFonts w:ascii="Times New Roman" w:hAnsi="Times New Roman" w:cs="Times New Roman"/>
              </w:rPr>
              <w:lastRenderedPageBreak/>
              <w:t>участок на праве 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Земельный участок, принадлежащий юридическому </w:t>
            </w:r>
            <w:r>
              <w:rPr>
                <w:rFonts w:ascii="Times New Roman" w:hAnsi="Times New Roman" w:cs="Times New Roman"/>
              </w:rPr>
              <w:lastRenderedPageBreak/>
              <w:t>лицу на праве постоянного (бессрочного) пользования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Документы, удостоверяющие (устанавливающие) права заявителя на </w:t>
            </w:r>
            <w:r>
              <w:rPr>
                <w:rFonts w:ascii="Times New Roman" w:hAnsi="Times New Roman" w:cs="Times New Roman"/>
              </w:rPr>
              <w:lastRenderedPageBreak/>
              <w:t>испрашиваемый земельный участок, если право на такой земельный участок не зарегистрировано в ЕГРН</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Лицо, с которым заключен договор о развитии застроенной территории</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образованный в границах застроенной территории, в отношении которой заключен договор о ее развитии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Договор о развитии застроенной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14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Гражданин, имеющий право на первоочередное или внеочередное </w:t>
            </w:r>
            <w:r>
              <w:rPr>
                <w:rFonts w:ascii="Times New Roman" w:hAnsi="Times New Roman" w:cs="Times New Roman"/>
              </w:rPr>
              <w:lastRenderedPageBreak/>
              <w:t>приобретение земельных участков</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Случаи предоставления земельных участков устанавливаются федеральным </w:t>
            </w:r>
            <w:r>
              <w:rPr>
                <w:rFonts w:ascii="Times New Roman" w:hAnsi="Times New Roman" w:cs="Times New Roman"/>
              </w:rPr>
              <w:lastRenderedPageBreak/>
              <w:t>законом или законом субъекта Российской Федерации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Выданный уполномоченным органом документ, подтверждающий принадлежность гражданина к категории граждан, </w:t>
            </w:r>
            <w:r>
              <w:rPr>
                <w:rFonts w:ascii="Times New Roman" w:hAnsi="Times New Roman" w:cs="Times New Roman"/>
              </w:rPr>
              <w:lastRenderedPageBreak/>
              <w:t>обладающих правом на первоочередное или внеочередное приобретение земельных участков</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Решение о предварительном согласовании предоставления земельного участка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16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Земельный участок, предназначенный для осуществления </w:t>
            </w:r>
            <w:r>
              <w:rPr>
                <w:rFonts w:ascii="Times New Roman" w:hAnsi="Times New Roman" w:cs="Times New Roman"/>
              </w:rPr>
              <w:lastRenderedPageBreak/>
              <w:t>сельскохозяйственного производства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Подпункт 17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Казачье общество</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ограниченный в обороте</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19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Подпункт 20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proofErr w:type="spellStart"/>
            <w:r>
              <w:rPr>
                <w:rFonts w:ascii="Times New Roman" w:hAnsi="Times New Roman" w:cs="Times New Roman"/>
              </w:rPr>
              <w:t>Недропользователь</w:t>
            </w:r>
            <w:proofErr w:type="spellEnd"/>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проведения работ, связанных с пользованием недрами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Резидент 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Подпункт 21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w:t>
            </w:r>
            <w:r>
              <w:rPr>
                <w:rFonts w:ascii="Times New Roman" w:hAnsi="Times New Roman" w:cs="Times New Roman"/>
              </w:rPr>
              <w:lastRenderedPageBreak/>
              <w:t>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Земельный участок, расположенный в границах особой экономической зоны или на прилегающей к ней территории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 Выписка из ЕГРЮЛ о юридическом лице, </w:t>
            </w:r>
            <w:r>
              <w:rPr>
                <w:rFonts w:ascii="Times New Roman" w:hAnsi="Times New Roman" w:cs="Times New Roman"/>
              </w:rPr>
              <w:lastRenderedPageBreak/>
              <w:t>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Подпункт 22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Концессионное соглашение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23.1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 Выписка из ЕГРН об объекте недвижимости (об испрашиваемом </w:t>
            </w:r>
            <w:r>
              <w:rPr>
                <w:rFonts w:ascii="Times New Roman" w:hAnsi="Times New Roman" w:cs="Times New Roman"/>
              </w:rPr>
              <w:lastRenderedPageBreak/>
              <w:t>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Подпункт 23.1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23.2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Юридическое лицо, с которым заключен специальный инвестиционный контракт</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специальным инвестиционным контрактом</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Специальный инвестиционный контракт</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24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25 пункта </w:t>
            </w:r>
            <w:r>
              <w:rPr>
                <w:rFonts w:ascii="Times New Roman" w:hAnsi="Times New Roman" w:cs="Times New Roman"/>
              </w:rPr>
              <w:lastRenderedPageBreak/>
              <w:t xml:space="preserve">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Лицо, испрашивающее </w:t>
            </w:r>
            <w:r>
              <w:rPr>
                <w:rFonts w:ascii="Times New Roman" w:hAnsi="Times New Roman" w:cs="Times New Roman"/>
              </w:rPr>
              <w:lastRenderedPageBreak/>
              <w:t>земельный участок для размещения водохранилища и (или) гидротехнического сооружения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Земельный участок, </w:t>
            </w:r>
            <w:r>
              <w:rPr>
                <w:rFonts w:ascii="Times New Roman" w:hAnsi="Times New Roman" w:cs="Times New Roman"/>
              </w:rPr>
              <w:lastRenderedPageBreak/>
              <w:t>предназначенный для размещения водохранилища и (или) гидротехнического сооружения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 Выписка из ЕГРН об объекте </w:t>
            </w:r>
            <w:r>
              <w:rPr>
                <w:rFonts w:ascii="Times New Roman" w:hAnsi="Times New Roman" w:cs="Times New Roman"/>
              </w:rPr>
              <w:lastRenderedPageBreak/>
              <w:t>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26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в границах зоны территориального развития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 Выписка из ЕГРЮЛ о юридическом лице, </w:t>
            </w:r>
            <w:r>
              <w:rPr>
                <w:rFonts w:ascii="Times New Roman" w:hAnsi="Times New Roman" w:cs="Times New Roman"/>
              </w:rPr>
              <w:lastRenderedPageBreak/>
              <w:t>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Подпункт 29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29.1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Pr>
                <w:rFonts w:ascii="Times New Roman" w:hAnsi="Times New Roman" w:cs="Times New Roman"/>
              </w:rPr>
              <w:t>аквакультуры</w:t>
            </w:r>
            <w:proofErr w:type="spellEnd"/>
            <w:r>
              <w:rPr>
                <w:rFonts w:ascii="Times New Roman" w:hAnsi="Times New Roman" w:cs="Times New Roman"/>
              </w:rPr>
              <w:t xml:space="preserve"> (товарного рыбоводства)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Договор пользования рыбоводным участком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30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Pr>
                <w:rFonts w:ascii="Times New Roman" w:hAnsi="Times New Roman" w:cs="Times New Roman"/>
              </w:rPr>
              <w:lastRenderedPageBreak/>
              <w:t>отходов и пунктов захоронения радиоактивных отходов</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Pr>
                <w:rFonts w:ascii="Times New Roman" w:hAnsi="Times New Roman" w:cs="Times New Roman"/>
              </w:rPr>
              <w:lastRenderedPageBreak/>
              <w:t>радиоактивных отходов</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 Выписка из ЕГРН об объекте недвижимости (об испрашиваемом </w:t>
            </w:r>
            <w:r>
              <w:rPr>
                <w:rFonts w:ascii="Times New Roman" w:hAnsi="Times New Roman" w:cs="Times New Roman"/>
              </w:rPr>
              <w:lastRenderedPageBreak/>
              <w:t>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31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32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используемый на основании договора аренды</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38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от 29.11.2014 N 377-ФЗ "О развитии Республики Крым и города федерального значения Севастополя и свободной экономической зоне на </w:t>
            </w:r>
            <w:r>
              <w:rPr>
                <w:rFonts w:ascii="Times New Roman" w:hAnsi="Times New Roman" w:cs="Times New Roman"/>
              </w:rPr>
              <w:lastRenderedPageBreak/>
              <w:t xml:space="preserve">территориях Республики Крым и города федерального значения Севастополя" </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Договор об условиях деятельности в свободной экономической зоне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Инвестиционная декларация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3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Казенное предприятие</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4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 Выписка из ЕГРН об объекте недвижимости (об испрашиваемом </w:t>
            </w:r>
            <w:r>
              <w:rPr>
                <w:rFonts w:ascii="Times New Roman" w:hAnsi="Times New Roman" w:cs="Times New Roman"/>
              </w:rPr>
              <w:lastRenderedPageBreak/>
              <w:t>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Казенное предприятие</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казенного предприятия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2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предоставляемый в виде служебного надела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3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4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Документы, удостоверяющие (устанавливающие) права заявителя на испрашиваемый земельный участок, если </w:t>
            </w:r>
            <w:r>
              <w:rPr>
                <w:rFonts w:ascii="Times New Roman" w:hAnsi="Times New Roman" w:cs="Times New Roman"/>
              </w:rPr>
              <w:lastRenderedPageBreak/>
              <w:t>право на такой земельный участок не зарегистрировано в ЕГРН (при наличии соответствующих прав на земельный участок)</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5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proofErr w:type="gramStart"/>
            <w:r>
              <w:rPr>
                <w:rFonts w:ascii="Times New Roman" w:hAnsi="Times New Roman" w:cs="Times New Roman"/>
              </w:rPr>
              <w:t xml:space="preserve">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w:t>
            </w:r>
            <w:r>
              <w:rPr>
                <w:rFonts w:ascii="Times New Roman" w:hAnsi="Times New Roman" w:cs="Times New Roman"/>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Подпункт 10 пункта 2 статьи 39.3, подпункт 15 пункта 2 статьи 39.6, подпункт 6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собственность за плату, в аренду, 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7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Подпункт 8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которому предоставлено служебное жилое помещение в виде жилого дома</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на котором находится служебное жилое помещение в виде жилого дома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Договор найма служебного жилого помещения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9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Лесной участок</w:t>
            </w:r>
          </w:p>
        </w:tc>
        <w:tc>
          <w:tcPr>
            <w:tcW w:w="4430" w:type="dxa"/>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10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proofErr w:type="gramStart"/>
            <w:r>
              <w:rPr>
                <w:rFonts w:ascii="Times New Roman" w:hAnsi="Times New Roman" w:cs="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11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СНТ или ОНТ</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 Выписка из ЕГРН об объекте </w:t>
            </w:r>
            <w:r>
              <w:rPr>
                <w:rFonts w:ascii="Times New Roman" w:hAnsi="Times New Roman" w:cs="Times New Roman"/>
              </w:rPr>
              <w:lastRenderedPageBreak/>
              <w:t>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12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Некоммерческая организация, созданная гражданами в целях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предназначенный для жилищного строительства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Решение о создании некоммерческой организации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13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xml:space="preserve">) на испрашиваемом земельном участке (не требуется в случае </w:t>
            </w:r>
            <w:r>
              <w:rPr>
                <w:rFonts w:ascii="Times New Roman" w:hAnsi="Times New Roman" w:cs="Times New Roman"/>
              </w:rPr>
              <w:lastRenderedPageBreak/>
              <w:t>строительства здания, сооружения)</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14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proofErr w:type="gramStart"/>
            <w:r>
              <w:rPr>
                <w:rFonts w:ascii="Times New Roman" w:hAnsi="Times New Roman" w:cs="Times New Roman"/>
              </w:rPr>
              <w:t>Лицо, с которым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Государственный контракт</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Подпункт 15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w:t>
            </w:r>
            <w:r>
              <w:rPr>
                <w:rFonts w:ascii="Times New Roman" w:hAnsi="Times New Roman" w:cs="Times New Roman"/>
              </w:rPr>
              <w:lastRenderedPageBreak/>
              <w:t>категорий граждан</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Земельный участок, предназначенный для жилищного строительства</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7129E8" w:rsidTr="007129E8">
        <w:tc>
          <w:tcPr>
            <w:tcW w:w="2041"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lastRenderedPageBreak/>
              <w:t xml:space="preserve">Подпункт 16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xml:space="preserve">Лицо,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Borders>
              <w:top w:val="single" w:sz="4" w:space="0" w:color="auto"/>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4430" w:type="dxa"/>
            <w:tcBorders>
              <w:top w:val="single" w:sz="4" w:space="0" w:color="auto"/>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nil"/>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7129E8" w:rsidTr="007129E8">
        <w:tc>
          <w:tcPr>
            <w:tcW w:w="2041"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2726"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rsidR="007129E8" w:rsidRDefault="007129E8">
            <w:pPr>
              <w:spacing w:after="0" w:line="240" w:lineRule="auto"/>
              <w:rPr>
                <w:rFonts w:ascii="Times New Roman" w:eastAsia="Times New Roman" w:hAnsi="Times New Roman" w:cs="Times New Roman"/>
              </w:rPr>
            </w:pPr>
          </w:p>
        </w:tc>
        <w:tc>
          <w:tcPr>
            <w:tcW w:w="4430" w:type="dxa"/>
            <w:tcBorders>
              <w:top w:val="nil"/>
              <w:left w:val="single" w:sz="4" w:space="0" w:color="auto"/>
              <w:bottom w:val="single" w:sz="4" w:space="0" w:color="auto"/>
              <w:right w:val="single" w:sz="4" w:space="0" w:color="auto"/>
            </w:tcBorders>
            <w:hideMark/>
          </w:tcPr>
          <w:p w:rsidR="007129E8" w:rsidRDefault="007129E8">
            <w:pPr>
              <w:pStyle w:val="ConsPlusNormal0"/>
              <w:spacing w:after="0" w:line="240" w:lineRule="auto"/>
              <w:ind w:firstLine="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bl>
    <w:p w:rsidR="007129E8" w:rsidRDefault="007129E8" w:rsidP="007129E8">
      <w:pPr>
        <w:spacing w:after="0" w:line="240" w:lineRule="auto"/>
        <w:ind w:left="4820"/>
        <w:jc w:val="both"/>
        <w:rPr>
          <w:rFonts w:ascii="Times New Roman" w:hAnsi="Times New Roman" w:cs="Times New Roman"/>
          <w:noProof/>
          <w:color w:val="FF0000"/>
          <w:sz w:val="28"/>
          <w:szCs w:val="28"/>
        </w:rPr>
      </w:pPr>
    </w:p>
    <w:p w:rsidR="007129E8" w:rsidRDefault="007129E8" w:rsidP="007129E8">
      <w:pPr>
        <w:spacing w:after="0" w:line="240" w:lineRule="auto"/>
        <w:ind w:left="4820"/>
        <w:jc w:val="both"/>
        <w:rPr>
          <w:rFonts w:ascii="Times New Roman" w:hAnsi="Times New Roman" w:cs="Times New Roman"/>
          <w:noProof/>
          <w:color w:val="FF0000"/>
          <w:sz w:val="28"/>
          <w:szCs w:val="28"/>
        </w:rPr>
      </w:pPr>
    </w:p>
    <w:p w:rsidR="007129E8" w:rsidRDefault="007129E8" w:rsidP="007129E8">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eastAsia="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rFonts w:ascii="Times New Roman" w:eastAsia="Times New Roman" w:hAnsi="Times New Roman" w:cs="Times New Roman"/>
          <w:sz w:val="24"/>
          <w:szCs w:val="24"/>
        </w:rPr>
        <w:t xml:space="preserve"> органом посредством межведомственного информационного взаимодействия.</w:t>
      </w:r>
    </w:p>
    <w:p w:rsidR="007129E8" w:rsidRDefault="007129E8" w:rsidP="007129E8">
      <w:pPr>
        <w:spacing w:after="0" w:line="240" w:lineRule="auto"/>
        <w:ind w:left="4820"/>
        <w:jc w:val="both"/>
        <w:rPr>
          <w:rFonts w:ascii="Times New Roman" w:hAnsi="Times New Roman" w:cs="Times New Roman"/>
          <w:noProof/>
          <w:color w:val="FF0000"/>
          <w:sz w:val="28"/>
          <w:szCs w:val="28"/>
        </w:rPr>
      </w:pPr>
    </w:p>
    <w:p w:rsidR="007129E8" w:rsidRDefault="007129E8" w:rsidP="007129E8">
      <w:pPr>
        <w:spacing w:after="0" w:line="240" w:lineRule="auto"/>
        <w:jc w:val="both"/>
        <w:rPr>
          <w:rFonts w:ascii="Times New Roman" w:hAnsi="Times New Roman" w:cs="Times New Roman"/>
          <w:noProof/>
          <w:color w:val="FF0000"/>
          <w:sz w:val="28"/>
          <w:szCs w:val="28"/>
        </w:rPr>
      </w:pPr>
    </w:p>
    <w:p w:rsidR="007129E8" w:rsidRPr="007129E8" w:rsidRDefault="007129E8" w:rsidP="007129E8">
      <w:pPr>
        <w:spacing w:after="0" w:line="240" w:lineRule="auto"/>
        <w:rPr>
          <w:rFonts w:ascii="Times New Roman" w:hAnsi="Times New Roman" w:cs="Times New Roman"/>
          <w:noProof/>
          <w:color w:val="FF0000"/>
          <w:sz w:val="28"/>
          <w:szCs w:val="28"/>
        </w:rPr>
        <w:sectPr w:rsidR="007129E8" w:rsidRPr="007129E8">
          <w:pgSz w:w="16838" w:h="11906" w:orient="landscape"/>
          <w:pgMar w:top="851" w:right="851" w:bottom="851" w:left="1701" w:header="720" w:footer="720" w:gutter="0"/>
          <w:pgNumType w:start="1"/>
          <w:cols w:space="720"/>
        </w:sectPr>
      </w:pPr>
    </w:p>
    <w:p w:rsidR="007129E8" w:rsidRDefault="007129E8" w:rsidP="007129E8">
      <w:pPr>
        <w:spacing w:after="0" w:line="240" w:lineRule="auto"/>
        <w:rPr>
          <w:rFonts w:ascii="Times New Roman" w:eastAsia="Times New Roman" w:hAnsi="Times New Roman" w:cs="Times New Roman"/>
          <w:noProof/>
          <w:sz w:val="26"/>
          <w:szCs w:val="26"/>
        </w:rPr>
      </w:pPr>
      <w:bookmarkStart w:id="9" w:name="_GoBack"/>
      <w:bookmarkEnd w:id="6"/>
      <w:bookmarkEnd w:id="9"/>
    </w:p>
    <w:p w:rsidR="00654875" w:rsidRDefault="00654875"/>
    <w:sectPr w:rsidR="00654875"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3E8483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rPr>
        <w:rFonts w:ascii="Times New Roman" w:eastAsia="Calibri" w:hAnsi="Times New Roman" w:cs="Times New Roman"/>
        <w:sz w:val="26"/>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9E8"/>
    <w:rsid w:val="000B24B7"/>
    <w:rsid w:val="003E7C33"/>
    <w:rsid w:val="00536C0A"/>
    <w:rsid w:val="00654875"/>
    <w:rsid w:val="007129E8"/>
    <w:rsid w:val="00774C72"/>
    <w:rsid w:val="00824F1F"/>
    <w:rsid w:val="00BC5F2F"/>
    <w:rsid w:val="00BE2FED"/>
    <w:rsid w:val="00D5636B"/>
    <w:rsid w:val="00FB2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29E8"/>
    <w:rPr>
      <w:rFonts w:eastAsiaTheme="minorEastAsia"/>
      <w:lang w:eastAsia="ru-RU"/>
    </w:rPr>
  </w:style>
  <w:style w:type="paragraph" w:styleId="1">
    <w:name w:val="heading 1"/>
    <w:aliases w:val="Глава,Заголов,H1,1,(раздел)"/>
    <w:basedOn w:val="a0"/>
    <w:next w:val="a0"/>
    <w:link w:val="10"/>
    <w:qFormat/>
    <w:rsid w:val="007129E8"/>
    <w:pPr>
      <w:keepNext/>
      <w:autoSpaceDE w:val="0"/>
      <w:autoSpaceDN w:val="0"/>
      <w:spacing w:after="0" w:line="240" w:lineRule="auto"/>
      <w:ind w:left="2880"/>
      <w:outlineLvl w:val="0"/>
    </w:pPr>
    <w:rPr>
      <w:rFonts w:ascii="Times New Roman" w:eastAsia="Calibri" w:hAnsi="Times New Roman" w:cs="Times New Roman"/>
      <w:sz w:val="28"/>
      <w:szCs w:val="28"/>
    </w:rPr>
  </w:style>
  <w:style w:type="paragraph" w:styleId="2">
    <w:name w:val="heading 2"/>
    <w:aliases w:val="Раздел,карт,H2,Numbered text 3,2 headline,h,headline,h2,2,(подраздел),Reset numbering"/>
    <w:basedOn w:val="a0"/>
    <w:next w:val="a0"/>
    <w:link w:val="20"/>
    <w:semiHidden/>
    <w:unhideWhenUsed/>
    <w:qFormat/>
    <w:rsid w:val="007129E8"/>
    <w:pPr>
      <w:keepNext/>
      <w:spacing w:before="240" w:after="60" w:line="240" w:lineRule="auto"/>
      <w:outlineLvl w:val="1"/>
    </w:pPr>
    <w:rPr>
      <w:rFonts w:ascii="Arial" w:eastAsia="Calibri" w:hAnsi="Arial" w:cs="Times New Roman"/>
      <w:b/>
      <w:bCs/>
      <w:i/>
      <w:iCs/>
      <w:sz w:val="28"/>
      <w:szCs w:val="28"/>
    </w:rPr>
  </w:style>
  <w:style w:type="paragraph" w:styleId="3">
    <w:name w:val="heading 3"/>
    <w:basedOn w:val="a0"/>
    <w:next w:val="a0"/>
    <w:link w:val="30"/>
    <w:uiPriority w:val="9"/>
    <w:semiHidden/>
    <w:unhideWhenUsed/>
    <w:qFormat/>
    <w:rsid w:val="007129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7129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7129E8"/>
    <w:pPr>
      <w:keepNext/>
      <w:spacing w:after="0" w:line="240" w:lineRule="auto"/>
      <w:ind w:left="5060" w:right="-2"/>
      <w:jc w:val="both"/>
      <w:outlineLvl w:val="4"/>
    </w:pPr>
    <w:rPr>
      <w:rFonts w:ascii="Times New Roman" w:eastAsia="Times New Roman" w:hAnsi="Times New Roman" w:cs="Times New Roman"/>
      <w:noProof/>
      <w:sz w:val="26"/>
      <w:szCs w:val="26"/>
    </w:rPr>
  </w:style>
  <w:style w:type="paragraph" w:styleId="6">
    <w:name w:val="heading 6"/>
    <w:basedOn w:val="a0"/>
    <w:next w:val="a0"/>
    <w:link w:val="60"/>
    <w:uiPriority w:val="9"/>
    <w:semiHidden/>
    <w:unhideWhenUsed/>
    <w:qFormat/>
    <w:rsid w:val="007129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semiHidden/>
    <w:unhideWhenUsed/>
    <w:qFormat/>
    <w:rsid w:val="007129E8"/>
    <w:pPr>
      <w:keepNext/>
      <w:spacing w:after="0" w:line="240" w:lineRule="auto"/>
      <w:ind w:left="5220"/>
      <w:jc w:val="both"/>
      <w:outlineLvl w:val="6"/>
    </w:pPr>
    <w:rPr>
      <w:rFonts w:ascii="Times New Roman" w:eastAsia="Times New Roman" w:hAnsi="Times New Roman" w:cs="Times New Roman"/>
      <w:sz w:val="26"/>
      <w:szCs w:val="26"/>
    </w:rPr>
  </w:style>
  <w:style w:type="paragraph" w:styleId="8">
    <w:name w:val="heading 8"/>
    <w:basedOn w:val="a0"/>
    <w:next w:val="a0"/>
    <w:link w:val="80"/>
    <w:uiPriority w:val="99"/>
    <w:semiHidden/>
    <w:unhideWhenUsed/>
    <w:qFormat/>
    <w:rsid w:val="007129E8"/>
    <w:pPr>
      <w:keepNext/>
      <w:spacing w:after="0" w:line="240" w:lineRule="auto"/>
      <w:jc w:val="center"/>
      <w:outlineLvl w:val="7"/>
    </w:pPr>
    <w:rPr>
      <w:rFonts w:ascii="Times New Roman" w:eastAsia="Times New Roman" w:hAnsi="Times New Roman" w:cs="Times New Roman"/>
      <w:sz w:val="26"/>
      <w:szCs w:val="26"/>
      <w:lang w:eastAsia="en-US"/>
    </w:rPr>
  </w:style>
  <w:style w:type="paragraph" w:styleId="9">
    <w:name w:val="heading 9"/>
    <w:basedOn w:val="a0"/>
    <w:next w:val="a0"/>
    <w:link w:val="90"/>
    <w:uiPriority w:val="99"/>
    <w:semiHidden/>
    <w:unhideWhenUsed/>
    <w:qFormat/>
    <w:rsid w:val="007129E8"/>
    <w:pPr>
      <w:keepNext/>
      <w:spacing w:after="0" w:line="240" w:lineRule="auto"/>
      <w:ind w:left="5060" w:right="-2"/>
      <w:jc w:val="right"/>
      <w:outlineLvl w:val="8"/>
    </w:pPr>
    <w:rPr>
      <w:rFonts w:ascii="Times New Roman" w:eastAsia="Times New Roman" w:hAnsi="Times New Roman" w:cs="Times New Roman"/>
      <w:noProo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1,Заголов Знак1,H1 Знак1,1 Знак1,(раздел) Знак1"/>
    <w:basedOn w:val="a1"/>
    <w:link w:val="1"/>
    <w:rsid w:val="007129E8"/>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1"/>
    <w:link w:val="2"/>
    <w:semiHidden/>
    <w:rsid w:val="007129E8"/>
    <w:rPr>
      <w:rFonts w:ascii="Arial" w:eastAsia="Calibri" w:hAnsi="Arial" w:cs="Times New Roman"/>
      <w:b/>
      <w:bCs/>
      <w:i/>
      <w:iCs/>
      <w:sz w:val="28"/>
      <w:szCs w:val="28"/>
      <w:lang w:eastAsia="ru-RU"/>
    </w:rPr>
  </w:style>
  <w:style w:type="character" w:customStyle="1" w:styleId="40">
    <w:name w:val="Заголовок 4 Знак"/>
    <w:basedOn w:val="a1"/>
    <w:link w:val="4"/>
    <w:uiPriority w:val="9"/>
    <w:semiHidden/>
    <w:rsid w:val="007129E8"/>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1"/>
    <w:link w:val="6"/>
    <w:uiPriority w:val="9"/>
    <w:semiHidden/>
    <w:rsid w:val="007129E8"/>
    <w:rPr>
      <w:rFonts w:asciiTheme="majorHAnsi" w:eastAsiaTheme="majorEastAsia" w:hAnsiTheme="majorHAnsi" w:cstheme="majorBidi"/>
      <w:i/>
      <w:iCs/>
      <w:color w:val="243F60" w:themeColor="accent1" w:themeShade="7F"/>
      <w:lang w:eastAsia="ru-RU"/>
    </w:rPr>
  </w:style>
  <w:style w:type="character" w:customStyle="1" w:styleId="30">
    <w:name w:val="Заголовок 3 Знак"/>
    <w:basedOn w:val="a1"/>
    <w:link w:val="3"/>
    <w:uiPriority w:val="9"/>
    <w:semiHidden/>
    <w:rsid w:val="007129E8"/>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1"/>
    <w:link w:val="5"/>
    <w:semiHidden/>
    <w:rsid w:val="007129E8"/>
    <w:rPr>
      <w:rFonts w:ascii="Times New Roman" w:eastAsia="Times New Roman" w:hAnsi="Times New Roman" w:cs="Times New Roman"/>
      <w:noProof/>
      <w:sz w:val="26"/>
      <w:szCs w:val="26"/>
      <w:lang w:eastAsia="ru-RU"/>
    </w:rPr>
  </w:style>
  <w:style w:type="character" w:customStyle="1" w:styleId="70">
    <w:name w:val="Заголовок 7 Знак"/>
    <w:basedOn w:val="a1"/>
    <w:link w:val="7"/>
    <w:uiPriority w:val="99"/>
    <w:semiHidden/>
    <w:rsid w:val="007129E8"/>
    <w:rPr>
      <w:rFonts w:ascii="Times New Roman" w:eastAsia="Times New Roman" w:hAnsi="Times New Roman" w:cs="Times New Roman"/>
      <w:sz w:val="26"/>
      <w:szCs w:val="26"/>
      <w:lang w:eastAsia="ru-RU"/>
    </w:rPr>
  </w:style>
  <w:style w:type="character" w:customStyle="1" w:styleId="80">
    <w:name w:val="Заголовок 8 Знак"/>
    <w:basedOn w:val="a1"/>
    <w:link w:val="8"/>
    <w:uiPriority w:val="99"/>
    <w:semiHidden/>
    <w:rsid w:val="007129E8"/>
    <w:rPr>
      <w:rFonts w:ascii="Times New Roman" w:eastAsia="Times New Roman" w:hAnsi="Times New Roman" w:cs="Times New Roman"/>
      <w:sz w:val="26"/>
      <w:szCs w:val="26"/>
    </w:rPr>
  </w:style>
  <w:style w:type="character" w:customStyle="1" w:styleId="90">
    <w:name w:val="Заголовок 9 Знак"/>
    <w:basedOn w:val="a1"/>
    <w:link w:val="9"/>
    <w:uiPriority w:val="99"/>
    <w:semiHidden/>
    <w:rsid w:val="007129E8"/>
    <w:rPr>
      <w:rFonts w:ascii="Times New Roman" w:eastAsia="Times New Roman" w:hAnsi="Times New Roman" w:cs="Times New Roman"/>
      <w:noProof/>
      <w:sz w:val="26"/>
      <w:szCs w:val="26"/>
      <w:lang w:eastAsia="ru-RU"/>
    </w:rPr>
  </w:style>
  <w:style w:type="character" w:styleId="a4">
    <w:name w:val="Hyperlink"/>
    <w:semiHidden/>
    <w:unhideWhenUsed/>
    <w:rsid w:val="007129E8"/>
    <w:rPr>
      <w:rFonts w:ascii="Times New Roman" w:hAnsi="Times New Roman" w:cs="Times New Roman" w:hint="default"/>
      <w:color w:val="0000FF"/>
      <w:u w:val="single"/>
    </w:rPr>
  </w:style>
  <w:style w:type="character" w:customStyle="1" w:styleId="11">
    <w:name w:val="Заголовок 1 Знак1"/>
    <w:aliases w:val="Глава Знак,Заголов Знак,H1 Знак,1 Знак,(раздел) Знак"/>
    <w:rsid w:val="007129E8"/>
    <w:rPr>
      <w:rFonts w:ascii="Cambria" w:hAnsi="Cambria" w:cs="Times New Roman" w:hint="default"/>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7129E8"/>
    <w:rPr>
      <w:rFonts w:ascii="Cambria" w:hAnsi="Cambria" w:cs="Times New Roman" w:hint="default"/>
      <w:b/>
      <w:bCs/>
      <w:color w:val="4F81BD"/>
      <w:sz w:val="26"/>
      <w:szCs w:val="26"/>
    </w:rPr>
  </w:style>
  <w:style w:type="character" w:styleId="a5">
    <w:name w:val="Strong"/>
    <w:qFormat/>
    <w:rsid w:val="007129E8"/>
    <w:rPr>
      <w:rFonts w:ascii="Times New Roman" w:hAnsi="Times New Roman" w:cs="Times New Roman" w:hint="default"/>
      <w:b/>
      <w:bCs/>
    </w:rPr>
  </w:style>
  <w:style w:type="character" w:customStyle="1" w:styleId="a6">
    <w:name w:val="Обычный (веб) Знак"/>
    <w:link w:val="a7"/>
    <w:uiPriority w:val="99"/>
    <w:semiHidden/>
    <w:locked/>
    <w:rsid w:val="007129E8"/>
    <w:rPr>
      <w:rFonts w:ascii="Times New Roman" w:eastAsia="Times New Roman" w:hAnsi="Times New Roman" w:cs="Times New Roman"/>
      <w:sz w:val="24"/>
      <w:szCs w:val="20"/>
    </w:rPr>
  </w:style>
  <w:style w:type="paragraph" w:styleId="a7">
    <w:name w:val="Normal (Web)"/>
    <w:basedOn w:val="a0"/>
    <w:link w:val="a6"/>
    <w:uiPriority w:val="99"/>
    <w:semiHidden/>
    <w:unhideWhenUsed/>
    <w:rsid w:val="007129E8"/>
    <w:pPr>
      <w:spacing w:before="100" w:after="100"/>
    </w:pPr>
    <w:rPr>
      <w:rFonts w:ascii="Times New Roman" w:eastAsia="Times New Roman" w:hAnsi="Times New Roman" w:cs="Times New Roman"/>
      <w:sz w:val="24"/>
      <w:szCs w:val="20"/>
      <w:lang w:eastAsia="en-US"/>
    </w:rPr>
  </w:style>
  <w:style w:type="paragraph" w:styleId="a8">
    <w:name w:val="footnote text"/>
    <w:basedOn w:val="a0"/>
    <w:link w:val="a9"/>
    <w:uiPriority w:val="99"/>
    <w:semiHidden/>
    <w:unhideWhenUsed/>
    <w:rsid w:val="007129E8"/>
    <w:rPr>
      <w:rFonts w:ascii="Times New Roman" w:eastAsia="Times New Roman" w:hAnsi="Times New Roman" w:cs="Times New Roman"/>
      <w:sz w:val="20"/>
      <w:szCs w:val="20"/>
    </w:rPr>
  </w:style>
  <w:style w:type="character" w:customStyle="1" w:styleId="a9">
    <w:name w:val="Текст сноски Знак"/>
    <w:basedOn w:val="a1"/>
    <w:link w:val="a8"/>
    <w:uiPriority w:val="99"/>
    <w:semiHidden/>
    <w:rsid w:val="007129E8"/>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b"/>
    <w:uiPriority w:val="99"/>
    <w:semiHidden/>
    <w:rsid w:val="007129E8"/>
    <w:rPr>
      <w:rFonts w:ascii="Times New Roman" w:eastAsia="Calibri" w:hAnsi="Times New Roman" w:cs="Times New Roman"/>
      <w:sz w:val="20"/>
      <w:szCs w:val="20"/>
      <w:lang w:eastAsia="ru-RU"/>
    </w:rPr>
  </w:style>
  <w:style w:type="paragraph" w:styleId="ab">
    <w:name w:val="annotation text"/>
    <w:basedOn w:val="a0"/>
    <w:link w:val="aa"/>
    <w:uiPriority w:val="99"/>
    <w:semiHidden/>
    <w:unhideWhenUsed/>
    <w:rsid w:val="007129E8"/>
    <w:pPr>
      <w:spacing w:after="0" w:line="240" w:lineRule="auto"/>
    </w:pPr>
    <w:rPr>
      <w:rFonts w:ascii="Times New Roman" w:eastAsia="Calibri" w:hAnsi="Times New Roman" w:cs="Times New Roman"/>
      <w:sz w:val="20"/>
      <w:szCs w:val="20"/>
    </w:rPr>
  </w:style>
  <w:style w:type="character" w:customStyle="1" w:styleId="ac">
    <w:name w:val="Верхний колонтитул Знак"/>
    <w:basedOn w:val="a1"/>
    <w:link w:val="ad"/>
    <w:uiPriority w:val="99"/>
    <w:semiHidden/>
    <w:rsid w:val="007129E8"/>
    <w:rPr>
      <w:rFonts w:eastAsiaTheme="minorEastAsia"/>
      <w:lang w:eastAsia="ru-RU"/>
    </w:rPr>
  </w:style>
  <w:style w:type="paragraph" w:styleId="ad">
    <w:name w:val="header"/>
    <w:basedOn w:val="a0"/>
    <w:link w:val="ac"/>
    <w:uiPriority w:val="99"/>
    <w:semiHidden/>
    <w:unhideWhenUsed/>
    <w:rsid w:val="007129E8"/>
    <w:pPr>
      <w:tabs>
        <w:tab w:val="center" w:pos="4677"/>
        <w:tab w:val="right" w:pos="9355"/>
      </w:tabs>
      <w:spacing w:after="0" w:line="240" w:lineRule="auto"/>
    </w:pPr>
  </w:style>
  <w:style w:type="character" w:customStyle="1" w:styleId="ae">
    <w:name w:val="Нижний колонтитул Знак"/>
    <w:basedOn w:val="a1"/>
    <w:link w:val="af"/>
    <w:uiPriority w:val="99"/>
    <w:semiHidden/>
    <w:rsid w:val="007129E8"/>
    <w:rPr>
      <w:rFonts w:ascii="Times New Roman" w:eastAsia="Times New Roman" w:hAnsi="Times New Roman" w:cs="Times New Roman"/>
      <w:sz w:val="24"/>
      <w:szCs w:val="24"/>
      <w:lang w:eastAsia="ru-RU"/>
    </w:rPr>
  </w:style>
  <w:style w:type="paragraph" w:styleId="af">
    <w:name w:val="footer"/>
    <w:basedOn w:val="a0"/>
    <w:link w:val="ae"/>
    <w:uiPriority w:val="99"/>
    <w:semiHidden/>
    <w:unhideWhenUsed/>
    <w:rsid w:val="007129E8"/>
    <w:pPr>
      <w:tabs>
        <w:tab w:val="center" w:pos="4677"/>
        <w:tab w:val="right" w:pos="9355"/>
      </w:tabs>
    </w:pPr>
    <w:rPr>
      <w:rFonts w:ascii="Times New Roman" w:eastAsia="Times New Roman" w:hAnsi="Times New Roman" w:cs="Times New Roman"/>
      <w:sz w:val="24"/>
      <w:szCs w:val="24"/>
    </w:rPr>
  </w:style>
  <w:style w:type="paragraph" w:styleId="af0">
    <w:name w:val="List Bullet"/>
    <w:basedOn w:val="a0"/>
    <w:uiPriority w:val="99"/>
    <w:semiHidden/>
    <w:unhideWhenUsed/>
    <w:rsid w:val="007129E8"/>
    <w:pPr>
      <w:numPr>
        <w:numId w:val="1"/>
      </w:numPr>
      <w:tabs>
        <w:tab w:val="clear" w:pos="360"/>
      </w:tabs>
      <w:spacing w:after="0" w:line="240" w:lineRule="auto"/>
      <w:ind w:left="0" w:firstLine="0"/>
    </w:pPr>
    <w:rPr>
      <w:rFonts w:ascii="Times New Roman" w:eastAsia="Times New Roman" w:hAnsi="Times New Roman" w:cs="Times New Roman"/>
      <w:sz w:val="24"/>
      <w:szCs w:val="24"/>
    </w:rPr>
  </w:style>
  <w:style w:type="paragraph" w:styleId="af1">
    <w:name w:val="Title"/>
    <w:basedOn w:val="a0"/>
    <w:link w:val="a"/>
    <w:uiPriority w:val="99"/>
    <w:qFormat/>
    <w:rsid w:val="007129E8"/>
    <w:pPr>
      <w:autoSpaceDE w:val="0"/>
      <w:autoSpaceDN w:val="0"/>
      <w:adjustRightInd w:val="0"/>
      <w:spacing w:after="0" w:line="240" w:lineRule="auto"/>
      <w:jc w:val="center"/>
    </w:pPr>
    <w:rPr>
      <w:rFonts w:ascii="Times New Roman" w:eastAsia="Calibri" w:hAnsi="Times New Roman" w:cs="Times New Roman"/>
      <w:sz w:val="40"/>
      <w:szCs w:val="40"/>
    </w:rPr>
  </w:style>
  <w:style w:type="character" w:customStyle="1" w:styleId="a">
    <w:name w:val="Название Знак"/>
    <w:basedOn w:val="a1"/>
    <w:link w:val="af1"/>
    <w:uiPriority w:val="99"/>
    <w:rsid w:val="007129E8"/>
    <w:rPr>
      <w:rFonts w:ascii="Times New Roman" w:eastAsia="Calibri" w:hAnsi="Times New Roman" w:cs="Times New Roman"/>
      <w:sz w:val="40"/>
      <w:szCs w:val="40"/>
      <w:lang w:eastAsia="ru-RU"/>
    </w:rPr>
  </w:style>
  <w:style w:type="paragraph" w:styleId="af2">
    <w:name w:val="Body Text"/>
    <w:basedOn w:val="a0"/>
    <w:link w:val="af3"/>
    <w:uiPriority w:val="99"/>
    <w:semiHidden/>
    <w:unhideWhenUsed/>
    <w:rsid w:val="007129E8"/>
    <w:pPr>
      <w:spacing w:after="120"/>
    </w:pPr>
  </w:style>
  <w:style w:type="character" w:customStyle="1" w:styleId="af3">
    <w:name w:val="Основной текст Знак"/>
    <w:basedOn w:val="a1"/>
    <w:link w:val="af2"/>
    <w:uiPriority w:val="99"/>
    <w:semiHidden/>
    <w:rsid w:val="007129E8"/>
    <w:rPr>
      <w:rFonts w:eastAsiaTheme="minorEastAsia"/>
      <w:lang w:eastAsia="ru-RU"/>
    </w:rPr>
  </w:style>
  <w:style w:type="character" w:customStyle="1" w:styleId="af4">
    <w:name w:val="Основной текст с отступом Знак"/>
    <w:basedOn w:val="a1"/>
    <w:link w:val="af5"/>
    <w:uiPriority w:val="99"/>
    <w:semiHidden/>
    <w:rsid w:val="007129E8"/>
    <w:rPr>
      <w:rFonts w:ascii="Times New Roman" w:eastAsia="Calibri" w:hAnsi="Times New Roman" w:cs="Times New Roman"/>
      <w:sz w:val="28"/>
      <w:szCs w:val="28"/>
      <w:lang w:eastAsia="ru-RU"/>
    </w:rPr>
  </w:style>
  <w:style w:type="paragraph" w:styleId="af5">
    <w:name w:val="Body Text Indent"/>
    <w:basedOn w:val="a0"/>
    <w:link w:val="af4"/>
    <w:uiPriority w:val="99"/>
    <w:semiHidden/>
    <w:unhideWhenUsed/>
    <w:rsid w:val="007129E8"/>
    <w:pPr>
      <w:autoSpaceDE w:val="0"/>
      <w:autoSpaceDN w:val="0"/>
      <w:spacing w:after="0" w:line="240" w:lineRule="auto"/>
      <w:ind w:left="5760"/>
    </w:pPr>
    <w:rPr>
      <w:rFonts w:ascii="Times New Roman" w:eastAsia="Calibri" w:hAnsi="Times New Roman" w:cs="Times New Roman"/>
      <w:sz w:val="28"/>
      <w:szCs w:val="28"/>
    </w:rPr>
  </w:style>
  <w:style w:type="character" w:customStyle="1" w:styleId="af6">
    <w:name w:val="Красная строка Знак"/>
    <w:basedOn w:val="af3"/>
    <w:link w:val="af7"/>
    <w:uiPriority w:val="99"/>
    <w:semiHidden/>
    <w:rsid w:val="007129E8"/>
    <w:rPr>
      <w:rFonts w:ascii="Calibri" w:eastAsia="Times New Roman" w:hAnsi="Calibri" w:cs="Times New Roman"/>
    </w:rPr>
  </w:style>
  <w:style w:type="paragraph" w:styleId="af7">
    <w:name w:val="Body Text First Indent"/>
    <w:basedOn w:val="af2"/>
    <w:link w:val="af6"/>
    <w:uiPriority w:val="99"/>
    <w:semiHidden/>
    <w:unhideWhenUsed/>
    <w:rsid w:val="007129E8"/>
    <w:pPr>
      <w:spacing w:after="200"/>
      <w:ind w:firstLine="360"/>
    </w:pPr>
    <w:rPr>
      <w:rFonts w:ascii="Calibri" w:eastAsia="Times New Roman" w:hAnsi="Calibri" w:cs="Times New Roman"/>
      <w:lang w:eastAsia="en-US"/>
    </w:rPr>
  </w:style>
  <w:style w:type="character" w:customStyle="1" w:styleId="22">
    <w:name w:val="Основной текст 2 Знак"/>
    <w:basedOn w:val="a1"/>
    <w:link w:val="23"/>
    <w:uiPriority w:val="99"/>
    <w:semiHidden/>
    <w:rsid w:val="007129E8"/>
    <w:rPr>
      <w:rFonts w:eastAsiaTheme="minorEastAsia"/>
      <w:lang w:eastAsia="ru-RU"/>
    </w:rPr>
  </w:style>
  <w:style w:type="paragraph" w:styleId="23">
    <w:name w:val="Body Text 2"/>
    <w:basedOn w:val="a0"/>
    <w:link w:val="22"/>
    <w:uiPriority w:val="99"/>
    <w:semiHidden/>
    <w:unhideWhenUsed/>
    <w:rsid w:val="007129E8"/>
    <w:pPr>
      <w:spacing w:after="120" w:line="480" w:lineRule="auto"/>
    </w:pPr>
  </w:style>
  <w:style w:type="character" w:customStyle="1" w:styleId="31">
    <w:name w:val="Основной текст 3 Знак"/>
    <w:basedOn w:val="a1"/>
    <w:link w:val="32"/>
    <w:uiPriority w:val="99"/>
    <w:semiHidden/>
    <w:rsid w:val="007129E8"/>
    <w:rPr>
      <w:rFonts w:ascii="Times New Roman" w:eastAsia="Calibri" w:hAnsi="Times New Roman" w:cs="Times New Roman"/>
      <w:sz w:val="24"/>
      <w:szCs w:val="24"/>
    </w:rPr>
  </w:style>
  <w:style w:type="paragraph" w:styleId="32">
    <w:name w:val="Body Text 3"/>
    <w:basedOn w:val="a0"/>
    <w:link w:val="31"/>
    <w:uiPriority w:val="99"/>
    <w:semiHidden/>
    <w:unhideWhenUsed/>
    <w:rsid w:val="007129E8"/>
    <w:pPr>
      <w:spacing w:after="0" w:line="240" w:lineRule="auto"/>
    </w:pPr>
    <w:rPr>
      <w:rFonts w:ascii="Times New Roman" w:eastAsia="Calibri" w:hAnsi="Times New Roman" w:cs="Times New Roman"/>
      <w:sz w:val="24"/>
      <w:szCs w:val="24"/>
      <w:lang w:eastAsia="en-US"/>
    </w:rPr>
  </w:style>
  <w:style w:type="character" w:customStyle="1" w:styleId="24">
    <w:name w:val="Основной текст с отступом 2 Знак"/>
    <w:basedOn w:val="a1"/>
    <w:link w:val="25"/>
    <w:uiPriority w:val="99"/>
    <w:semiHidden/>
    <w:rsid w:val="007129E8"/>
    <w:rPr>
      <w:rFonts w:ascii="Times New Roman" w:eastAsia="Calibri" w:hAnsi="Times New Roman" w:cs="Times New Roman"/>
      <w:sz w:val="28"/>
      <w:szCs w:val="28"/>
      <w:lang w:eastAsia="ru-RU"/>
    </w:rPr>
  </w:style>
  <w:style w:type="paragraph" w:styleId="25">
    <w:name w:val="Body Text Indent 2"/>
    <w:basedOn w:val="a0"/>
    <w:link w:val="24"/>
    <w:uiPriority w:val="99"/>
    <w:semiHidden/>
    <w:unhideWhenUsed/>
    <w:rsid w:val="007129E8"/>
    <w:pPr>
      <w:autoSpaceDE w:val="0"/>
      <w:autoSpaceDN w:val="0"/>
      <w:spacing w:after="0" w:line="240" w:lineRule="auto"/>
      <w:ind w:left="720"/>
    </w:pPr>
    <w:rPr>
      <w:rFonts w:ascii="Times New Roman" w:eastAsia="Calibri" w:hAnsi="Times New Roman" w:cs="Times New Roman"/>
      <w:sz w:val="28"/>
      <w:szCs w:val="28"/>
    </w:rPr>
  </w:style>
  <w:style w:type="paragraph" w:styleId="33">
    <w:name w:val="Body Text Indent 3"/>
    <w:basedOn w:val="a0"/>
    <w:link w:val="34"/>
    <w:uiPriority w:val="99"/>
    <w:semiHidden/>
    <w:unhideWhenUsed/>
    <w:rsid w:val="007129E8"/>
    <w:pPr>
      <w:spacing w:after="120"/>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uiPriority w:val="99"/>
    <w:semiHidden/>
    <w:rsid w:val="007129E8"/>
    <w:rPr>
      <w:rFonts w:ascii="Times New Roman" w:eastAsia="Times New Roman" w:hAnsi="Times New Roman" w:cs="Times New Roman"/>
      <w:sz w:val="16"/>
      <w:szCs w:val="16"/>
      <w:lang w:eastAsia="ru-RU"/>
    </w:rPr>
  </w:style>
  <w:style w:type="character" w:customStyle="1" w:styleId="af8">
    <w:name w:val="Тема примечания Знак"/>
    <w:basedOn w:val="aa"/>
    <w:link w:val="af9"/>
    <w:uiPriority w:val="99"/>
    <w:semiHidden/>
    <w:rsid w:val="007129E8"/>
    <w:rPr>
      <w:rFonts w:eastAsia="Times New Roman"/>
      <w:b/>
      <w:bCs/>
    </w:rPr>
  </w:style>
  <w:style w:type="paragraph" w:styleId="af9">
    <w:name w:val="annotation subject"/>
    <w:basedOn w:val="ab"/>
    <w:next w:val="ab"/>
    <w:link w:val="af8"/>
    <w:uiPriority w:val="99"/>
    <w:semiHidden/>
    <w:unhideWhenUsed/>
    <w:rsid w:val="007129E8"/>
    <w:pPr>
      <w:spacing w:after="200" w:line="276" w:lineRule="auto"/>
    </w:pPr>
    <w:rPr>
      <w:rFonts w:eastAsia="Times New Roman"/>
      <w:b/>
      <w:bCs/>
      <w:lang w:eastAsia="en-US"/>
    </w:rPr>
  </w:style>
  <w:style w:type="character" w:customStyle="1" w:styleId="afa">
    <w:name w:val="Текст выноски Знак"/>
    <w:basedOn w:val="a1"/>
    <w:link w:val="afb"/>
    <w:uiPriority w:val="99"/>
    <w:semiHidden/>
    <w:rsid w:val="007129E8"/>
    <w:rPr>
      <w:rFonts w:ascii="Tahoma" w:eastAsia="Calibri" w:hAnsi="Tahoma" w:cs="Times New Roman"/>
      <w:sz w:val="16"/>
      <w:szCs w:val="16"/>
      <w:lang w:eastAsia="ru-RU"/>
    </w:rPr>
  </w:style>
  <w:style w:type="paragraph" w:styleId="afb">
    <w:name w:val="Balloon Text"/>
    <w:basedOn w:val="a0"/>
    <w:link w:val="afa"/>
    <w:uiPriority w:val="99"/>
    <w:semiHidden/>
    <w:unhideWhenUsed/>
    <w:rsid w:val="007129E8"/>
    <w:pPr>
      <w:spacing w:after="0" w:line="240" w:lineRule="auto"/>
    </w:pPr>
    <w:rPr>
      <w:rFonts w:ascii="Tahoma" w:eastAsia="Calibri" w:hAnsi="Tahoma" w:cs="Times New Roman"/>
      <w:sz w:val="16"/>
      <w:szCs w:val="16"/>
    </w:rPr>
  </w:style>
  <w:style w:type="paragraph" w:styleId="afc">
    <w:name w:val="No Spacing"/>
    <w:link w:val="afd"/>
    <w:qFormat/>
    <w:rsid w:val="007129E8"/>
    <w:rPr>
      <w:rFonts w:ascii="Calibri" w:eastAsia="Calibri" w:hAnsi="Calibri" w:cs="Times New Roman"/>
      <w:lang w:eastAsia="ru-RU"/>
    </w:rPr>
  </w:style>
  <w:style w:type="character" w:customStyle="1" w:styleId="afd">
    <w:name w:val="Без интервала Знак"/>
    <w:link w:val="afc"/>
    <w:qFormat/>
    <w:locked/>
    <w:rsid w:val="007129E8"/>
    <w:rPr>
      <w:rFonts w:ascii="Calibri" w:eastAsia="Calibri" w:hAnsi="Calibri" w:cs="Times New Roman"/>
      <w:lang w:eastAsia="ru-RU"/>
    </w:rPr>
  </w:style>
  <w:style w:type="paragraph" w:styleId="afe">
    <w:name w:val="List Paragraph"/>
    <w:basedOn w:val="a0"/>
    <w:uiPriority w:val="34"/>
    <w:qFormat/>
    <w:rsid w:val="007129E8"/>
    <w:pPr>
      <w:ind w:left="720"/>
    </w:pPr>
    <w:rPr>
      <w:rFonts w:ascii="Calibri" w:eastAsia="Calibri" w:hAnsi="Calibri" w:cs="Times New Roman"/>
      <w:lang w:eastAsia="en-US"/>
    </w:rPr>
  </w:style>
  <w:style w:type="character" w:customStyle="1" w:styleId="ConsPlusNormal">
    <w:name w:val="ConsPlusNormal Знак"/>
    <w:link w:val="ConsPlusNormal0"/>
    <w:locked/>
    <w:rsid w:val="007129E8"/>
    <w:rPr>
      <w:rFonts w:ascii="Arial" w:eastAsia="Times New Roman" w:hAnsi="Arial" w:cs="Arial"/>
    </w:rPr>
  </w:style>
  <w:style w:type="paragraph" w:customStyle="1" w:styleId="ConsPlusNormal0">
    <w:name w:val="ConsPlusNormal"/>
    <w:link w:val="ConsPlusNormal"/>
    <w:qFormat/>
    <w:rsid w:val="007129E8"/>
    <w:pPr>
      <w:widowControl w:val="0"/>
      <w:autoSpaceDE w:val="0"/>
      <w:autoSpaceDN w:val="0"/>
      <w:adjustRightInd w:val="0"/>
      <w:ind w:firstLine="720"/>
    </w:pPr>
    <w:rPr>
      <w:rFonts w:ascii="Arial" w:eastAsia="Times New Roman" w:hAnsi="Arial" w:cs="Arial"/>
    </w:rPr>
  </w:style>
  <w:style w:type="paragraph" w:customStyle="1" w:styleId="210">
    <w:name w:val="Основной текст с отступом 21"/>
    <w:basedOn w:val="a0"/>
    <w:uiPriority w:val="99"/>
    <w:rsid w:val="007129E8"/>
    <w:pPr>
      <w:autoSpaceDE w:val="0"/>
      <w:spacing w:after="0" w:line="240" w:lineRule="auto"/>
      <w:ind w:firstLine="540"/>
      <w:jc w:val="both"/>
    </w:pPr>
    <w:rPr>
      <w:rFonts w:ascii="Times New Roman" w:eastAsia="Calibri" w:hAnsi="Times New Roman" w:cs="Calibri"/>
      <w:sz w:val="24"/>
      <w:szCs w:val="24"/>
      <w:lang w:eastAsia="ar-SA"/>
    </w:rPr>
  </w:style>
  <w:style w:type="paragraph" w:customStyle="1" w:styleId="ConsPlusNonformat">
    <w:name w:val="ConsPlusNonformat"/>
    <w:uiPriority w:val="99"/>
    <w:rsid w:val="007129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Без интервала1"/>
    <w:uiPriority w:val="99"/>
    <w:rsid w:val="007129E8"/>
    <w:pPr>
      <w:spacing w:after="0" w:line="240" w:lineRule="auto"/>
    </w:pPr>
    <w:rPr>
      <w:rFonts w:ascii="Calibri" w:eastAsia="Times New Roman" w:hAnsi="Calibri" w:cs="Times New Roman"/>
      <w:lang w:eastAsia="ru-RU"/>
    </w:rPr>
  </w:style>
  <w:style w:type="paragraph" w:customStyle="1" w:styleId="Normal">
    <w:name w:val="Normal Знак Знак Знак"/>
    <w:uiPriority w:val="99"/>
    <w:rsid w:val="007129E8"/>
    <w:pPr>
      <w:snapToGrid w:val="0"/>
      <w:spacing w:after="0" w:line="240" w:lineRule="auto"/>
    </w:pPr>
    <w:rPr>
      <w:rFonts w:ascii="Times New Roman" w:eastAsia="Calibri" w:hAnsi="Times New Roman" w:cs="Times New Roman"/>
      <w:sz w:val="24"/>
      <w:szCs w:val="24"/>
      <w:lang w:eastAsia="ru-RU"/>
    </w:rPr>
  </w:style>
  <w:style w:type="paragraph" w:customStyle="1" w:styleId="13">
    <w:name w:val="Абзац списка1"/>
    <w:basedOn w:val="a0"/>
    <w:uiPriority w:val="99"/>
    <w:rsid w:val="007129E8"/>
    <w:pPr>
      <w:ind w:left="720"/>
    </w:pPr>
    <w:rPr>
      <w:rFonts w:ascii="Calibri" w:eastAsia="Times New Roman" w:hAnsi="Calibri" w:cs="Times New Roman"/>
      <w:lang w:eastAsia="en-US"/>
    </w:rPr>
  </w:style>
  <w:style w:type="paragraph" w:customStyle="1" w:styleId="26">
    <w:name w:val="Îñíîâíîé òåêñò 2"/>
    <w:basedOn w:val="a0"/>
    <w:uiPriority w:val="99"/>
    <w:rsid w:val="007129E8"/>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14">
    <w:name w:val="Обычный1"/>
    <w:uiPriority w:val="99"/>
    <w:rsid w:val="007129E8"/>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uiPriority w:val="99"/>
    <w:rsid w:val="007129E8"/>
    <w:pPr>
      <w:snapToGrid w:val="0"/>
      <w:spacing w:after="0" w:line="240" w:lineRule="auto"/>
    </w:pPr>
    <w:rPr>
      <w:rFonts w:ascii="Times New Roman" w:eastAsia="Calibri" w:hAnsi="Times New Roman" w:cs="Times New Roman"/>
      <w:sz w:val="24"/>
      <w:szCs w:val="20"/>
      <w:lang w:eastAsia="ru-RU"/>
    </w:rPr>
  </w:style>
  <w:style w:type="paragraph" w:customStyle="1" w:styleId="consplusnormal1">
    <w:name w:val="consplusnormal"/>
    <w:basedOn w:val="a0"/>
    <w:uiPriority w:val="99"/>
    <w:rsid w:val="007129E8"/>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Title">
    <w:name w:val="ConsPlusTitle"/>
    <w:uiPriority w:val="99"/>
    <w:rsid w:val="007129E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f">
    <w:name w:val="Знак Знак Знак"/>
    <w:basedOn w:val="a0"/>
    <w:uiPriority w:val="99"/>
    <w:rsid w:val="007129E8"/>
    <w:pPr>
      <w:spacing w:before="100" w:beforeAutospacing="1" w:after="100" w:afterAutospacing="1" w:line="240" w:lineRule="auto"/>
    </w:pPr>
    <w:rPr>
      <w:rFonts w:ascii="Tahoma" w:eastAsia="Calibri" w:hAnsi="Tahoma" w:cs="Tahoma"/>
      <w:sz w:val="20"/>
      <w:szCs w:val="20"/>
      <w:lang w:val="en-US" w:eastAsia="en-US"/>
    </w:rPr>
  </w:style>
  <w:style w:type="paragraph" w:customStyle="1" w:styleId="27">
    <w:name w:val="Обычный2"/>
    <w:uiPriority w:val="99"/>
    <w:rsid w:val="007129E8"/>
    <w:pPr>
      <w:snapToGrid w:val="0"/>
      <w:spacing w:after="0" w:line="240" w:lineRule="auto"/>
    </w:pPr>
    <w:rPr>
      <w:rFonts w:ascii="Times New Roman" w:eastAsia="Times New Roman" w:hAnsi="Times New Roman" w:cs="Times New Roman"/>
      <w:sz w:val="24"/>
      <w:szCs w:val="24"/>
      <w:lang w:eastAsia="ru-RU"/>
    </w:rPr>
  </w:style>
  <w:style w:type="paragraph" w:customStyle="1" w:styleId="aff0">
    <w:name w:val="Комментарий"/>
    <w:basedOn w:val="a0"/>
    <w:next w:val="a0"/>
    <w:uiPriority w:val="99"/>
    <w:rsid w:val="007129E8"/>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ff1">
    <w:name w:val="Информация об изменениях документа"/>
    <w:basedOn w:val="aff0"/>
    <w:next w:val="a0"/>
    <w:uiPriority w:val="99"/>
    <w:rsid w:val="007129E8"/>
    <w:rPr>
      <w:i/>
      <w:iCs/>
    </w:rPr>
  </w:style>
  <w:style w:type="paragraph" w:customStyle="1" w:styleId="Default">
    <w:name w:val="Default"/>
    <w:uiPriority w:val="99"/>
    <w:qFormat/>
    <w:rsid w:val="007129E8"/>
    <w:pPr>
      <w:spacing w:after="0" w:line="240" w:lineRule="auto"/>
    </w:pPr>
    <w:rPr>
      <w:rFonts w:ascii="Times New Roman" w:eastAsia="Times New Roman" w:hAnsi="Times New Roman" w:cs="Times New Roman"/>
      <w:color w:val="000000"/>
      <w:sz w:val="24"/>
      <w:szCs w:val="24"/>
    </w:rPr>
  </w:style>
  <w:style w:type="paragraph" w:customStyle="1" w:styleId="aff2">
    <w:name w:val="наименован"/>
    <w:basedOn w:val="a0"/>
    <w:uiPriority w:val="99"/>
    <w:qFormat/>
    <w:rsid w:val="007129E8"/>
    <w:pPr>
      <w:spacing w:after="0" w:line="240" w:lineRule="auto"/>
      <w:ind w:left="1985" w:right="2266"/>
      <w:jc w:val="center"/>
    </w:pPr>
    <w:rPr>
      <w:rFonts w:ascii="Times New Roman" w:eastAsia="Times New Roman" w:hAnsi="Times New Roman" w:cs="Times New Roman"/>
      <w:b/>
      <w:bCs/>
      <w:color w:val="00000A"/>
      <w:sz w:val="28"/>
      <w:szCs w:val="28"/>
    </w:rPr>
  </w:style>
  <w:style w:type="paragraph" w:customStyle="1" w:styleId="113">
    <w:name w:val="1абзац13"/>
    <w:basedOn w:val="a0"/>
    <w:uiPriority w:val="99"/>
    <w:qFormat/>
    <w:rsid w:val="007129E8"/>
    <w:pPr>
      <w:suppressAutoHyphens/>
      <w:overflowPunct w:val="0"/>
      <w:spacing w:after="0" w:line="240" w:lineRule="auto"/>
      <w:ind w:left="57" w:firstLine="850"/>
      <w:jc w:val="both"/>
    </w:pPr>
    <w:rPr>
      <w:rFonts w:ascii="Times New Roman" w:eastAsia="Times New Roman" w:hAnsi="Times New Roman" w:cs="Times New Roman"/>
      <w:color w:val="00000A"/>
      <w:sz w:val="26"/>
      <w:szCs w:val="26"/>
    </w:rPr>
  </w:style>
  <w:style w:type="paragraph" w:customStyle="1" w:styleId="aff3">
    <w:name w:val="я нумеров список"/>
    <w:basedOn w:val="a0"/>
    <w:uiPriority w:val="99"/>
    <w:qFormat/>
    <w:rsid w:val="007129E8"/>
    <w:pPr>
      <w:overflowPunct w:val="0"/>
      <w:spacing w:before="57" w:after="57" w:line="240" w:lineRule="auto"/>
      <w:ind w:firstLine="850"/>
      <w:contextualSpacing/>
      <w:jc w:val="both"/>
    </w:pPr>
    <w:rPr>
      <w:rFonts w:ascii="Times New Roman" w:eastAsia="Times New Roman" w:hAnsi="Times New Roman" w:cs="Times New Roman"/>
      <w:color w:val="00000A"/>
      <w:sz w:val="28"/>
      <w:szCs w:val="28"/>
    </w:rPr>
  </w:style>
  <w:style w:type="character" w:customStyle="1" w:styleId="Normal1">
    <w:name w:val="Normal Знак Знак Знак Знак"/>
    <w:rsid w:val="007129E8"/>
    <w:rPr>
      <w:rFonts w:ascii="Times New Roman" w:hAnsi="Times New Roman" w:cs="Times New Roman" w:hint="default"/>
      <w:sz w:val="24"/>
      <w:lang w:val="ru-RU" w:eastAsia="ru-RU" w:bidi="ar-SA"/>
    </w:rPr>
  </w:style>
  <w:style w:type="character" w:customStyle="1" w:styleId="Normal2">
    <w:name w:val="Normal Знак"/>
    <w:rsid w:val="007129E8"/>
    <w:rPr>
      <w:rFonts w:ascii="Times New Roman" w:hAnsi="Times New Roman" w:cs="Times New Roman" w:hint="default"/>
      <w:sz w:val="24"/>
      <w:lang w:val="ru-RU" w:eastAsia="ru-RU" w:bidi="ar-SA"/>
    </w:rPr>
  </w:style>
  <w:style w:type="character" w:customStyle="1" w:styleId="aff4">
    <w:name w:val="Гипертекстовая ссылка"/>
    <w:uiPriority w:val="99"/>
    <w:rsid w:val="007129E8"/>
    <w:rPr>
      <w:rFonts w:ascii="Times New Roman" w:hAnsi="Times New Roman" w:cs="Times New Roman" w:hint="default"/>
      <w:color w:val="106BBE"/>
    </w:rPr>
  </w:style>
  <w:style w:type="character" w:customStyle="1" w:styleId="aff5">
    <w:name w:val="Знак"/>
    <w:basedOn w:val="a1"/>
    <w:rsid w:val="007129E8"/>
    <w:rPr>
      <w:rFonts w:ascii="Times New Roman" w:hAnsi="Times New Roman" w:cs="Times New Roman" w:hint="default"/>
      <w:sz w:val="16"/>
      <w:szCs w:val="16"/>
      <w:lang w:val="ru-RU" w:eastAsia="ru-RU"/>
    </w:rPr>
  </w:style>
  <w:style w:type="character" w:customStyle="1" w:styleId="-">
    <w:name w:val="Интернет-ссылка"/>
    <w:basedOn w:val="a1"/>
    <w:uiPriority w:val="99"/>
    <w:rsid w:val="007129E8"/>
    <w:rPr>
      <w:rFonts w:ascii="Times New Roman" w:hAnsi="Times New Roman" w:cs="Times New Roman" w:hint="default"/>
      <w:color w:val="0000FF"/>
      <w:u w:val="single"/>
    </w:rPr>
  </w:style>
  <w:style w:type="table" w:styleId="aff6">
    <w:name w:val="Table Grid"/>
    <w:basedOn w:val="a2"/>
    <w:rsid w:val="007129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74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3504002220230202134.docx" TargetMode="External"/><Relationship Id="rId13" Type="http://schemas.openxmlformats.org/officeDocument/2006/relationships/hyperlink" Target="https://login.consultant.ru/link/?req=doc&amp;base=LAW&amp;n=357290&amp;date=22.09.2020&amp;dst=1095&amp;fld=134" TargetMode="External"/><Relationship Id="rId18" Type="http://schemas.openxmlformats.org/officeDocument/2006/relationships/hyperlink" Target="https://login.consultant.ru/link/?req=doc&amp;base=LAW&amp;n=357290&amp;date=22.09.2020&amp;dst=611&amp;fld=134" TargetMode="External"/><Relationship Id="rId26" Type="http://schemas.openxmlformats.org/officeDocument/2006/relationships/hyperlink" Target="https://login.consultant.ru/link/?req=doc&amp;base=RLAW095&amp;n=243451&amp;dst=100279" TargetMode="External"/><Relationship Id="rId3" Type="http://schemas.openxmlformats.org/officeDocument/2006/relationships/settings" Target="settings.xml"/><Relationship Id="rId21" Type="http://schemas.openxmlformats.org/officeDocument/2006/relationships/hyperlink" Target="https://login.consultant.ru/link/?req=doc&amp;base=LAW&amp;n=190624&amp;date=23.09.2020&amp;dst=100010&amp;fld=134" TargetMode="External"/><Relationship Id="rId7" Type="http://schemas.openxmlformats.org/officeDocument/2006/relationships/hyperlink" Target="file:///F:\3504002220230202134.docx" TargetMode="External"/><Relationship Id="rId12" Type="http://schemas.openxmlformats.org/officeDocument/2006/relationships/hyperlink" Target="https://login.consultant.ru/link/?req=doc&amp;base=LAW&amp;n=357290&amp;date=22.09.2020&amp;dst=585&amp;fld=134" TargetMode="External"/><Relationship Id="rId17" Type="http://schemas.openxmlformats.org/officeDocument/2006/relationships/hyperlink" Target="https://login.consultant.ru/link/?req=doc&amp;base=LAW&amp;n=357290&amp;date=22.09.2020&amp;dst=613&amp;fld=134" TargetMode="External"/><Relationship Id="rId25" Type="http://schemas.openxmlformats.org/officeDocument/2006/relationships/hyperlink" Target="consultantplus://offline/ref=408D631EBB63D98EB4AA7F29A7403FA0EFD7399E0BB20367553AE20E27C21EBC99033BC9D8BED9ADG9r6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57290&amp;date=22.09.2020&amp;dst=652&amp;fld=134" TargetMode="External"/><Relationship Id="rId20" Type="http://schemas.openxmlformats.org/officeDocument/2006/relationships/hyperlink" Target="https://login.consultant.ru/link/?req=doc&amp;base=LAW&amp;n=483141&amp;dst=860" TargetMode="External"/><Relationship Id="rId29" Type="http://schemas.openxmlformats.org/officeDocument/2006/relationships/hyperlink" Target="https://login.consultant.ru/link/?req=doc&amp;base=LAW&amp;n=201820&amp;date=10.11.2021" TargetMode="External"/><Relationship Id="rId1" Type="http://schemas.openxmlformats.org/officeDocument/2006/relationships/numbering" Target="numbering.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www.consultant.ru/document/cons_doc_LAW_417958/a2588b2a1374c05e0939bb4df8e54fc0dfd6e000/" TargetMode="External"/><Relationship Id="rId24" Type="http://schemas.openxmlformats.org/officeDocument/2006/relationships/hyperlink" Target="https://login.consultant.ru/link/?req=doc&amp;base=LAW&amp;n=358841&amp;date=22.09.2020"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357290&amp;date=22.09.2020&amp;dst=1095&amp;fld=134" TargetMode="External"/><Relationship Id="rId23" Type="http://schemas.openxmlformats.org/officeDocument/2006/relationships/hyperlink" Target="https://login.consultant.ru/link/?req=doc&amp;base=LAW&amp;n=357290&amp;date=22.09.2020&amp;dst=1709&amp;fld=134" TargetMode="External"/><Relationship Id="rId28" Type="http://schemas.openxmlformats.org/officeDocument/2006/relationships/hyperlink" Target="https://login.consultant.ru/link/?req=doc&amp;base=LAW&amp;n=357118&amp;date=23.07.2020&amp;dst=435&amp;fld=134" TargetMode="External"/><Relationship Id="rId10" Type="http://schemas.openxmlformats.org/officeDocument/2006/relationships/hyperlink" Target="https://www.consultant.ru/document/cons_doc_LAW_417958/a2588b2a1374c05e0939bb4df8e54fc0dfd6e000/" TargetMode="External"/><Relationship Id="rId19" Type="http://schemas.openxmlformats.org/officeDocument/2006/relationships/hyperlink" Target="https://login.consultant.ru/link/?req=doc&amp;base=LAW&amp;n=357290&amp;date=22.09.2020&amp;dst=620&amp;fld=134" TargetMode="External"/><Relationship Id="rId31" Type="http://schemas.openxmlformats.org/officeDocument/2006/relationships/hyperlink" Target="https://login.consultant.ru/link/?req=doc&amp;base=LAW&amp;n=381486&amp;date=10.11.2021&amp;dst=884&amp;field=134" TargetMode="External"/><Relationship Id="rId4" Type="http://schemas.openxmlformats.org/officeDocument/2006/relationships/webSettings" Target="webSettings.xml"/><Relationship Id="rId9" Type="http://schemas.openxmlformats.org/officeDocument/2006/relationships/hyperlink" Target="https://www.consultant.ru/document/cons_doc_LAW_417958/585cf44cd76d6cfd2491e5713fd663e8e56a3831/" TargetMode="External"/><Relationship Id="rId14" Type="http://schemas.openxmlformats.org/officeDocument/2006/relationships/hyperlink" Target="https://login.consultant.ru/link/?req=doc&amp;base=LAW&amp;n=357291&amp;date=22.09.2020&amp;dst=2798&amp;fld=134" TargetMode="External"/><Relationship Id="rId22" Type="http://schemas.openxmlformats.org/officeDocument/2006/relationships/hyperlink" Target="https://login.consultant.ru/link/?req=doc&amp;base=LAW&amp;n=357290&amp;date=23.09.2020&amp;dst=585&amp;fld=134" TargetMode="External"/><Relationship Id="rId27" Type="http://schemas.openxmlformats.org/officeDocument/2006/relationships/hyperlink" Target="https://login.consultant.ru/link/?req=doc&amp;base=LAW&amp;n=483141&amp;dst=467" TargetMode="External"/><Relationship Id="rId30" Type="http://schemas.openxmlformats.org/officeDocument/2006/relationships/hyperlink" Target="file:///F:\350400222023020213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61</Pages>
  <Words>17977</Words>
  <Characters>102473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2025-03-06T12:29:00Z</cp:lastPrinted>
  <dcterms:created xsi:type="dcterms:W3CDTF">2025-03-06T08:55:00Z</dcterms:created>
  <dcterms:modified xsi:type="dcterms:W3CDTF">2025-03-06T12:30:00Z</dcterms:modified>
</cp:coreProperties>
</file>