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F6A22" w14:textId="77777777" w:rsidR="00450FE8" w:rsidRPr="00002DBC" w:rsidRDefault="00450FE8" w:rsidP="00450FE8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25C766EE" w14:textId="77777777" w:rsidR="00450FE8" w:rsidRDefault="00450FE8" w:rsidP="00450FE8"/>
    <w:p w14:paraId="6DC4845C" w14:textId="77777777" w:rsidR="00450FE8" w:rsidRDefault="00450FE8" w:rsidP="00450FE8"/>
    <w:p w14:paraId="78A6EB03" w14:textId="2716BDB3" w:rsidR="00002DBC" w:rsidRDefault="00450FE8" w:rsidP="00450FE8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3692BD77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Pr="00B01921">
        <w:rPr>
          <w:sz w:val="28"/>
          <w:szCs w:val="28"/>
        </w:rPr>
        <w:t>35:15:0308003:177</w:t>
      </w:r>
      <w:r>
        <w:rPr>
          <w:sz w:val="28"/>
          <w:szCs w:val="28"/>
        </w:rPr>
        <w:t xml:space="preserve"> общей площадью 1200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</w:t>
      </w:r>
      <w:proofErr w:type="gramStart"/>
      <w:r w:rsidR="00002DBC" w:rsidRPr="003A7A8B">
        <w:rPr>
          <w:sz w:val="28"/>
          <w:szCs w:val="28"/>
        </w:rPr>
        <w:t>правообладателем</w:t>
      </w:r>
      <w:proofErr w:type="gramEnd"/>
      <w:r w:rsidR="00002DBC" w:rsidRPr="003A7A8B">
        <w:rPr>
          <w:sz w:val="28"/>
          <w:szCs w:val="28"/>
        </w:rPr>
        <w:t xml:space="preserve">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8E3A0F">
        <w:rPr>
          <w:color w:val="000000"/>
          <w:sz w:val="28"/>
          <w:szCs w:val="28"/>
        </w:rPr>
        <w:t xml:space="preserve">выданный </w:t>
      </w:r>
      <w:r w:rsidR="00A44526">
        <w:rPr>
          <w:color w:val="000000"/>
          <w:sz w:val="28"/>
          <w:szCs w:val="28"/>
        </w:rPr>
        <w:t>14.09.1992г</w:t>
      </w:r>
      <w:r w:rsidR="00AD158C">
        <w:rPr>
          <w:color w:val="000000"/>
          <w:sz w:val="28"/>
          <w:szCs w:val="28"/>
        </w:rPr>
        <w:t xml:space="preserve"> №165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Pr="00B01921">
        <w:rPr>
          <w:color w:val="000000"/>
          <w:sz w:val="28"/>
          <w:szCs w:val="28"/>
        </w:rPr>
        <w:t xml:space="preserve">Шишебаров </w:t>
      </w:r>
      <w:r>
        <w:rPr>
          <w:color w:val="000000"/>
          <w:sz w:val="28"/>
          <w:szCs w:val="28"/>
        </w:rPr>
        <w:t>В.А.</w:t>
      </w:r>
    </w:p>
    <w:p w14:paraId="367B3CF2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35:15:0308003:97 общей площадью 500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r w:rsidR="009639DA">
        <w:rPr>
          <w:rFonts w:ascii="Arial" w:hAnsi="Arial" w:cs="Arial"/>
          <w:color w:val="292C2F"/>
          <w:shd w:val="clear" w:color="auto" w:fill="F8F8F8"/>
        </w:rPr>
        <w:t>Подболотный, д. Подболотье, д.81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Pr="003A7A8B">
        <w:rPr>
          <w:sz w:val="28"/>
          <w:szCs w:val="28"/>
        </w:rPr>
        <w:t>правообладателем</w:t>
      </w:r>
      <w:proofErr w:type="gramEnd"/>
      <w:r w:rsidRPr="003A7A8B">
        <w:rPr>
          <w:sz w:val="28"/>
          <w:szCs w:val="28"/>
        </w:rPr>
        <w:t xml:space="preserve"> которого в соответствии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8E3A0F">
        <w:rPr>
          <w:color w:val="000000"/>
          <w:sz w:val="28"/>
          <w:szCs w:val="28"/>
        </w:rPr>
        <w:t>выданный</w:t>
      </w:r>
      <w:r w:rsidR="00D64249">
        <w:rPr>
          <w:color w:val="000000"/>
          <w:sz w:val="28"/>
          <w:szCs w:val="28"/>
        </w:rPr>
        <w:t xml:space="preserve"> </w:t>
      </w:r>
      <w:r w:rsidR="00AD158C">
        <w:rPr>
          <w:color w:val="000000"/>
          <w:sz w:val="28"/>
          <w:szCs w:val="28"/>
        </w:rPr>
        <w:t xml:space="preserve"> 14.09.1992г №165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Pr="00B01921">
        <w:rPr>
          <w:color w:val="000000"/>
          <w:sz w:val="28"/>
          <w:szCs w:val="28"/>
        </w:rPr>
        <w:t xml:space="preserve">Шишебаров </w:t>
      </w:r>
      <w:r>
        <w:rPr>
          <w:color w:val="000000"/>
          <w:sz w:val="28"/>
          <w:szCs w:val="28"/>
        </w:rPr>
        <w:t>В.А.</w:t>
      </w:r>
    </w:p>
    <w:p w14:paraId="30DDEB07" w14:textId="77777777" w:rsidR="009639DA" w:rsidRDefault="009639DA" w:rsidP="009639DA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</w:t>
      </w:r>
      <w:r w:rsidR="00E036BA">
        <w:rPr>
          <w:sz w:val="28"/>
          <w:szCs w:val="28"/>
        </w:rPr>
        <w:t>стровым номером 35:15:0308003:119</w:t>
      </w:r>
      <w:r>
        <w:rPr>
          <w:sz w:val="28"/>
          <w:szCs w:val="28"/>
        </w:rPr>
        <w:t xml:space="preserve"> общей площадью 3500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 </w:t>
      </w:r>
      <w:proofErr w:type="gramStart"/>
      <w:r w:rsidRPr="003A7A8B">
        <w:rPr>
          <w:sz w:val="28"/>
          <w:szCs w:val="28"/>
        </w:rPr>
        <w:t>правообладателем</w:t>
      </w:r>
      <w:proofErr w:type="gramEnd"/>
      <w:r w:rsidRPr="003A7A8B">
        <w:rPr>
          <w:sz w:val="28"/>
          <w:szCs w:val="28"/>
        </w:rPr>
        <w:t xml:space="preserve"> которого в соответствии с с</w:t>
      </w:r>
      <w:r>
        <w:rPr>
          <w:sz w:val="28"/>
          <w:szCs w:val="28"/>
        </w:rPr>
        <w:t>о</w:t>
      </w:r>
      <w:r w:rsidRPr="003A7A8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AD158C">
        <w:rPr>
          <w:color w:val="000000"/>
          <w:sz w:val="28"/>
          <w:szCs w:val="28"/>
        </w:rPr>
        <w:t xml:space="preserve">на основании постановления </w:t>
      </w:r>
      <w:proofErr w:type="spellStart"/>
      <w:r w:rsidR="00AD158C">
        <w:rPr>
          <w:color w:val="000000"/>
          <w:sz w:val="28"/>
          <w:szCs w:val="28"/>
        </w:rPr>
        <w:t>Подболотного</w:t>
      </w:r>
      <w:proofErr w:type="spellEnd"/>
      <w:r w:rsidR="00AD158C">
        <w:rPr>
          <w:color w:val="000000"/>
          <w:sz w:val="28"/>
          <w:szCs w:val="28"/>
        </w:rPr>
        <w:t xml:space="preserve"> сельского Совета от 14.08.1992г. № 17 </w:t>
      </w:r>
      <w:r w:rsidR="00D64249">
        <w:rPr>
          <w:color w:val="000000"/>
          <w:sz w:val="28"/>
          <w:szCs w:val="28"/>
        </w:rPr>
        <w:t xml:space="preserve">и свидетельства выданного </w:t>
      </w:r>
      <w:r w:rsidR="00AD158C">
        <w:rPr>
          <w:color w:val="000000"/>
          <w:sz w:val="28"/>
          <w:szCs w:val="28"/>
        </w:rPr>
        <w:t xml:space="preserve"> 14.09.1992г №165</w:t>
      </w:r>
      <w:r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Pr="00B01921">
        <w:rPr>
          <w:color w:val="000000"/>
          <w:sz w:val="28"/>
          <w:szCs w:val="28"/>
        </w:rPr>
        <w:t xml:space="preserve">Шишебаров </w:t>
      </w:r>
      <w:r>
        <w:rPr>
          <w:color w:val="000000"/>
          <w:sz w:val="28"/>
          <w:szCs w:val="28"/>
        </w:rPr>
        <w:t>В.А.</w:t>
      </w:r>
    </w:p>
    <w:p w14:paraId="08509A8E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>постановления администрации бабушкинского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1745E7D2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</w:p>
    <w:p w14:paraId="6FDB1989" w14:textId="4F1AA2DB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B157F1">
        <w:rPr>
          <w:b/>
          <w:sz w:val="28"/>
          <w:szCs w:val="28"/>
        </w:rPr>
        <w:t xml:space="preserve">25 июля </w:t>
      </w:r>
      <w:bookmarkStart w:id="0" w:name="_GoBack"/>
      <w:bookmarkEnd w:id="0"/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450FE8"/>
    <w:rsid w:val="00550DA7"/>
    <w:rsid w:val="00740336"/>
    <w:rsid w:val="008E3A0F"/>
    <w:rsid w:val="009639DA"/>
    <w:rsid w:val="00A44526"/>
    <w:rsid w:val="00AD158C"/>
    <w:rsid w:val="00B01921"/>
    <w:rsid w:val="00B157F1"/>
    <w:rsid w:val="00B33B45"/>
    <w:rsid w:val="00CB5296"/>
    <w:rsid w:val="00D64249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4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2021-12-24T11:08:00Z</dcterms:created>
  <dcterms:modified xsi:type="dcterms:W3CDTF">2025-06-25T08:00:00Z</dcterms:modified>
</cp:coreProperties>
</file>