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F2" w:rsidRDefault="000861F2" w:rsidP="000861F2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0861F2" w:rsidRDefault="000861F2" w:rsidP="000861F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0861F2" w:rsidRDefault="000861F2" w:rsidP="000861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0861F2" w:rsidRDefault="000861F2" w:rsidP="000861F2">
      <w:pPr>
        <w:jc w:val="center"/>
        <w:rPr>
          <w:sz w:val="28"/>
          <w:szCs w:val="28"/>
        </w:rPr>
      </w:pPr>
    </w:p>
    <w:p w:rsidR="000861F2" w:rsidRDefault="000861F2" w:rsidP="000861F2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«28» января 2025  года                                                                                      № </w:t>
      </w:r>
      <w:r w:rsidR="00065AF2">
        <w:rPr>
          <w:b/>
          <w:sz w:val="27"/>
          <w:szCs w:val="27"/>
        </w:rPr>
        <w:t>395</w:t>
      </w:r>
    </w:p>
    <w:p w:rsidR="000861F2" w:rsidRDefault="000861F2" w:rsidP="000861F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0861F2" w:rsidRDefault="000861F2" w:rsidP="000861F2">
      <w:pPr>
        <w:jc w:val="center"/>
        <w:rPr>
          <w:sz w:val="28"/>
          <w:szCs w:val="28"/>
        </w:rPr>
      </w:pPr>
    </w:p>
    <w:p w:rsidR="000861F2" w:rsidRPr="0004753C" w:rsidRDefault="000861F2" w:rsidP="000861F2">
      <w:pPr>
        <w:jc w:val="center"/>
        <w:rPr>
          <w:b/>
          <w:sz w:val="28"/>
          <w:szCs w:val="28"/>
        </w:rPr>
      </w:pPr>
      <w:r w:rsidRPr="0004753C">
        <w:rPr>
          <w:b/>
          <w:sz w:val="28"/>
          <w:szCs w:val="28"/>
        </w:rPr>
        <w:t xml:space="preserve">О внесении изменений в Положение о статусе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 </w:t>
      </w:r>
      <w:r w:rsidR="008736F3">
        <w:rPr>
          <w:b/>
          <w:sz w:val="28"/>
          <w:szCs w:val="28"/>
        </w:rPr>
        <w:t>№109</w:t>
      </w:r>
    </w:p>
    <w:p w:rsidR="000861F2" w:rsidRDefault="000861F2" w:rsidP="000861F2">
      <w:pPr>
        <w:jc w:val="center"/>
        <w:rPr>
          <w:bCs/>
          <w:sz w:val="26"/>
          <w:szCs w:val="26"/>
        </w:rPr>
      </w:pPr>
    </w:p>
    <w:p w:rsidR="000861F2" w:rsidRPr="0004753C" w:rsidRDefault="000861F2" w:rsidP="000861F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4753C"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</w:t>
      </w:r>
    </w:p>
    <w:p w:rsidR="000861F2" w:rsidRDefault="000861F2" w:rsidP="000861F2">
      <w:pPr>
        <w:ind w:firstLine="708"/>
        <w:jc w:val="both"/>
        <w:rPr>
          <w:bCs/>
          <w:sz w:val="26"/>
          <w:szCs w:val="26"/>
        </w:rPr>
      </w:pPr>
    </w:p>
    <w:p w:rsidR="000861F2" w:rsidRDefault="000861F2" w:rsidP="000861F2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Представительное Собрание Бабушкинского муниципального округа</w:t>
      </w:r>
    </w:p>
    <w:p w:rsidR="000861F2" w:rsidRDefault="000861F2" w:rsidP="000861F2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РЕШИЛО:</w:t>
      </w:r>
    </w:p>
    <w:p w:rsidR="000861F2" w:rsidRDefault="000861F2" w:rsidP="000861F2">
      <w:pPr>
        <w:ind w:right="-1" w:firstLine="851"/>
        <w:jc w:val="both"/>
        <w:rPr>
          <w:sz w:val="26"/>
          <w:szCs w:val="26"/>
        </w:rPr>
      </w:pPr>
    </w:p>
    <w:p w:rsidR="000861F2" w:rsidRPr="0004753C" w:rsidRDefault="000861F2" w:rsidP="000861F2">
      <w:pPr>
        <w:pStyle w:val="a3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04753C">
        <w:rPr>
          <w:sz w:val="28"/>
          <w:szCs w:val="28"/>
        </w:rPr>
        <w:t>1. Внести в Положение о статусе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</w:t>
      </w:r>
      <w:r w:rsidR="008736F3">
        <w:rPr>
          <w:sz w:val="28"/>
          <w:szCs w:val="28"/>
        </w:rPr>
        <w:t xml:space="preserve"> №109</w:t>
      </w:r>
      <w:r w:rsidRPr="0004753C">
        <w:rPr>
          <w:sz w:val="28"/>
          <w:szCs w:val="28"/>
        </w:rPr>
        <w:t xml:space="preserve"> (с последующими изменениями) следующие изменения:</w:t>
      </w:r>
    </w:p>
    <w:p w:rsidR="0004753C" w:rsidRPr="0004753C" w:rsidRDefault="000861F2" w:rsidP="0004753C">
      <w:pPr>
        <w:pStyle w:val="a3"/>
        <w:jc w:val="both"/>
        <w:rPr>
          <w:sz w:val="28"/>
          <w:szCs w:val="28"/>
        </w:rPr>
      </w:pPr>
      <w:r w:rsidRPr="0004753C">
        <w:rPr>
          <w:sz w:val="28"/>
          <w:szCs w:val="28"/>
        </w:rPr>
        <w:tab/>
        <w:t xml:space="preserve">1.1. </w:t>
      </w:r>
      <w:r w:rsidR="0004753C" w:rsidRPr="0004753C">
        <w:rPr>
          <w:sz w:val="28"/>
          <w:szCs w:val="28"/>
        </w:rPr>
        <w:t>пункт 2.3. раздела 2 Положения изложить в следующей редакции:</w:t>
      </w:r>
    </w:p>
    <w:p w:rsidR="0004753C" w:rsidRPr="0004753C" w:rsidRDefault="0004753C" w:rsidP="0004753C">
      <w:pPr>
        <w:pStyle w:val="a3"/>
        <w:jc w:val="both"/>
        <w:rPr>
          <w:rFonts w:eastAsiaTheme="minorHAnsi"/>
          <w:bCs/>
          <w:sz w:val="28"/>
          <w:szCs w:val="28"/>
          <w:lang w:eastAsia="en-US"/>
        </w:rPr>
      </w:pPr>
      <w:r w:rsidRPr="0004753C">
        <w:rPr>
          <w:sz w:val="28"/>
          <w:szCs w:val="28"/>
        </w:rPr>
        <w:tab/>
        <w:t xml:space="preserve">«2.3. </w:t>
      </w:r>
      <w:r w:rsidRPr="0004753C">
        <w:rPr>
          <w:rFonts w:eastAsiaTheme="minorHAnsi"/>
          <w:bCs/>
          <w:sz w:val="28"/>
          <w:szCs w:val="28"/>
          <w:lang w:eastAsia="en-US"/>
        </w:rPr>
        <w:t xml:space="preserve">Глава Бабушкинского муниципального округа должен соблюдать ограничения, запреты, исполнять обязанности, которые установлены </w:t>
      </w:r>
      <w:proofErr w:type="gramStart"/>
      <w:r w:rsidRPr="0004753C">
        <w:rPr>
          <w:rFonts w:eastAsiaTheme="minorHAnsi"/>
          <w:bCs/>
          <w:sz w:val="28"/>
          <w:szCs w:val="28"/>
          <w:lang w:eastAsia="en-US"/>
        </w:rPr>
        <w:t xml:space="preserve">Федеральным </w:t>
      </w:r>
      <w:hyperlink r:id="rId6" w:history="1">
        <w:r w:rsidRPr="0004753C">
          <w:rPr>
            <w:rFonts w:eastAsiaTheme="minorHAnsi"/>
            <w:bCs/>
            <w:color w:val="0000FF"/>
            <w:sz w:val="28"/>
            <w:szCs w:val="28"/>
            <w:lang w:eastAsia="en-US"/>
          </w:rPr>
          <w:t>законом</w:t>
        </w:r>
      </w:hyperlink>
      <w:r w:rsidRPr="0004753C">
        <w:rPr>
          <w:rFonts w:eastAsiaTheme="minorHAnsi"/>
          <w:bCs/>
          <w:sz w:val="28"/>
          <w:szCs w:val="28"/>
          <w:lang w:eastAsia="en-US"/>
        </w:rPr>
        <w:t xml:space="preserve"> от 25.12.2008 года № 273-ФЗ «О противодействии коррупции», Федеральным </w:t>
      </w:r>
      <w:hyperlink r:id="rId7" w:history="1">
        <w:r w:rsidRPr="0004753C">
          <w:rPr>
            <w:rFonts w:eastAsiaTheme="minorHAnsi"/>
            <w:bCs/>
            <w:color w:val="0000FF"/>
            <w:sz w:val="28"/>
            <w:szCs w:val="28"/>
            <w:lang w:eastAsia="en-US"/>
          </w:rPr>
          <w:t>законом</w:t>
        </w:r>
      </w:hyperlink>
      <w:r w:rsidRPr="0004753C">
        <w:rPr>
          <w:rFonts w:eastAsiaTheme="minorHAnsi"/>
          <w:bCs/>
          <w:sz w:val="28"/>
          <w:szCs w:val="28"/>
          <w:lang w:eastAsia="en-US"/>
        </w:rPr>
        <w:t xml:space="preserve"> от 03.12.2012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8" w:history="1">
        <w:r w:rsidRPr="0004753C">
          <w:rPr>
            <w:rFonts w:eastAsiaTheme="minorHAnsi"/>
            <w:bCs/>
            <w:color w:val="0000FF"/>
            <w:sz w:val="28"/>
            <w:szCs w:val="28"/>
            <w:lang w:eastAsia="en-US"/>
          </w:rPr>
          <w:t>законом</w:t>
        </w:r>
      </w:hyperlink>
      <w:r w:rsidRPr="0004753C">
        <w:rPr>
          <w:rFonts w:eastAsiaTheme="minorHAnsi"/>
          <w:bCs/>
          <w:sz w:val="28"/>
          <w:szCs w:val="28"/>
          <w:lang w:eastAsia="en-US"/>
        </w:rPr>
        <w:t xml:space="preserve"> от 07.05.2013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End"/>
      <w:r w:rsidRPr="0004753C">
        <w:rPr>
          <w:rFonts w:eastAsiaTheme="minorHAnsi"/>
          <w:bCs/>
          <w:sz w:val="28"/>
          <w:szCs w:val="28"/>
          <w:lang w:eastAsia="en-US"/>
        </w:rPr>
        <w:t>, владеть и (или) пользоваться иностранными финансовыми инструментами</w:t>
      </w:r>
      <w:proofErr w:type="gramStart"/>
      <w:r w:rsidRPr="0004753C">
        <w:rPr>
          <w:rFonts w:eastAsiaTheme="minorHAnsi"/>
          <w:bCs/>
          <w:sz w:val="28"/>
          <w:szCs w:val="28"/>
          <w:lang w:eastAsia="en-US"/>
        </w:rPr>
        <w:t>.»;</w:t>
      </w:r>
      <w:proofErr w:type="gramEnd"/>
    </w:p>
    <w:p w:rsidR="000861F2" w:rsidRPr="0004753C" w:rsidRDefault="0004753C" w:rsidP="0004753C">
      <w:pPr>
        <w:pStyle w:val="a3"/>
        <w:jc w:val="both"/>
        <w:rPr>
          <w:sz w:val="28"/>
          <w:szCs w:val="28"/>
        </w:rPr>
      </w:pPr>
      <w:r w:rsidRPr="0004753C">
        <w:rPr>
          <w:sz w:val="28"/>
          <w:szCs w:val="28"/>
        </w:rPr>
        <w:tab/>
        <w:t xml:space="preserve">1.2. </w:t>
      </w:r>
      <w:r w:rsidR="000861F2" w:rsidRPr="0004753C">
        <w:rPr>
          <w:sz w:val="28"/>
          <w:szCs w:val="28"/>
        </w:rPr>
        <w:t>абзац 2 пункта 3.2. раздела 3 Положения изложить в следующей редакции:</w:t>
      </w:r>
    </w:p>
    <w:p w:rsidR="0004753C" w:rsidRDefault="000861F2" w:rsidP="0004753C">
      <w:pPr>
        <w:pStyle w:val="a3"/>
        <w:jc w:val="both"/>
        <w:rPr>
          <w:sz w:val="28"/>
          <w:szCs w:val="28"/>
        </w:rPr>
      </w:pPr>
      <w:r w:rsidRPr="0004753C">
        <w:rPr>
          <w:sz w:val="28"/>
          <w:szCs w:val="28"/>
        </w:rPr>
        <w:tab/>
        <w:t>«- ежегодный дополнительный оплачиваемый отпуск</w:t>
      </w:r>
      <w:r w:rsidR="0004753C" w:rsidRPr="0004753C">
        <w:rPr>
          <w:sz w:val="28"/>
          <w:szCs w:val="28"/>
        </w:rPr>
        <w:t>, продолжительность которого устанавливается Уставом Бабушкинского муниципального округа, порядок его предоставления определяется согласно настоящему Положению</w:t>
      </w:r>
      <w:proofErr w:type="gramStart"/>
      <w:r w:rsidR="0004753C" w:rsidRPr="0004753C">
        <w:rPr>
          <w:sz w:val="28"/>
          <w:szCs w:val="28"/>
        </w:rPr>
        <w:t>:»</w:t>
      </w:r>
      <w:proofErr w:type="gramEnd"/>
      <w:r w:rsidR="0004753C" w:rsidRPr="0004753C">
        <w:rPr>
          <w:sz w:val="28"/>
          <w:szCs w:val="28"/>
        </w:rPr>
        <w:t>;</w:t>
      </w:r>
    </w:p>
    <w:p w:rsidR="002E66BB" w:rsidRDefault="002E66BB" w:rsidP="0004753C">
      <w:pPr>
        <w:pStyle w:val="a3"/>
        <w:jc w:val="both"/>
        <w:rPr>
          <w:sz w:val="28"/>
          <w:szCs w:val="28"/>
        </w:rPr>
      </w:pPr>
    </w:p>
    <w:p w:rsidR="002E66BB" w:rsidRPr="0004753C" w:rsidRDefault="002E66BB" w:rsidP="0004753C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0861F2" w:rsidRDefault="0004753C" w:rsidP="0004753C">
      <w:pPr>
        <w:pStyle w:val="a3"/>
        <w:jc w:val="both"/>
        <w:rPr>
          <w:sz w:val="28"/>
          <w:szCs w:val="28"/>
        </w:rPr>
      </w:pPr>
      <w:r w:rsidRPr="0004753C">
        <w:rPr>
          <w:sz w:val="28"/>
          <w:szCs w:val="28"/>
        </w:rPr>
        <w:lastRenderedPageBreak/>
        <w:tab/>
      </w:r>
      <w:r w:rsidR="000861F2" w:rsidRPr="0004753C">
        <w:rPr>
          <w:sz w:val="28"/>
          <w:szCs w:val="28"/>
        </w:rPr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2E66BB" w:rsidRDefault="002E66BB" w:rsidP="0004753C">
      <w:pPr>
        <w:pStyle w:val="a3"/>
        <w:jc w:val="both"/>
        <w:rPr>
          <w:sz w:val="28"/>
          <w:szCs w:val="28"/>
        </w:rPr>
      </w:pPr>
    </w:p>
    <w:p w:rsidR="002E66BB" w:rsidRDefault="002E66BB" w:rsidP="0004753C">
      <w:pPr>
        <w:pStyle w:val="a3"/>
        <w:jc w:val="both"/>
        <w:rPr>
          <w:sz w:val="28"/>
          <w:szCs w:val="28"/>
        </w:rPr>
      </w:pPr>
    </w:p>
    <w:p w:rsidR="002E66BB" w:rsidRDefault="002E66BB" w:rsidP="0004753C">
      <w:pPr>
        <w:pStyle w:val="a3"/>
        <w:jc w:val="both"/>
        <w:rPr>
          <w:sz w:val="28"/>
          <w:szCs w:val="28"/>
        </w:rPr>
      </w:pPr>
    </w:p>
    <w:p w:rsidR="002E66BB" w:rsidRPr="0004753C" w:rsidRDefault="002E66BB" w:rsidP="0004753C">
      <w:pPr>
        <w:pStyle w:val="a3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0861F2" w:rsidRPr="0004753C" w:rsidTr="000861F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>Председатель</w:t>
            </w: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 xml:space="preserve">    </w:t>
            </w: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0861F2" w:rsidRPr="0004753C" w:rsidTr="000861F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04753C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61F2" w:rsidRPr="0004753C" w:rsidRDefault="000861F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4753C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04753C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0861F2" w:rsidRPr="0004753C" w:rsidRDefault="000861F2" w:rsidP="000861F2">
      <w:pPr>
        <w:rPr>
          <w:sz w:val="28"/>
          <w:szCs w:val="28"/>
        </w:rPr>
      </w:pPr>
    </w:p>
    <w:p w:rsidR="00654875" w:rsidRPr="0004753C" w:rsidRDefault="00654875">
      <w:pPr>
        <w:rPr>
          <w:sz w:val="28"/>
          <w:szCs w:val="28"/>
        </w:rPr>
      </w:pPr>
    </w:p>
    <w:sectPr w:rsidR="00654875" w:rsidRPr="0004753C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1F2"/>
    <w:rsid w:val="0004753C"/>
    <w:rsid w:val="00065AF2"/>
    <w:rsid w:val="000861F2"/>
    <w:rsid w:val="0008664A"/>
    <w:rsid w:val="002E66BB"/>
    <w:rsid w:val="00654875"/>
    <w:rsid w:val="008736F3"/>
    <w:rsid w:val="00F6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7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24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287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2025-01-27T14:00:00Z</cp:lastPrinted>
  <dcterms:created xsi:type="dcterms:W3CDTF">2025-01-21T11:57:00Z</dcterms:created>
  <dcterms:modified xsi:type="dcterms:W3CDTF">2025-01-27T14:01:00Z</dcterms:modified>
</cp:coreProperties>
</file>