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</w:t>
      </w:r>
      <w:r w:rsidR="00780D49">
        <w:rPr>
          <w:sz w:val="28"/>
          <w:szCs w:val="28"/>
        </w:rPr>
        <w:t xml:space="preserve">           </w:t>
      </w:r>
      <w:r w:rsidR="0057759D">
        <w:rPr>
          <w:sz w:val="28"/>
          <w:szCs w:val="28"/>
        </w:rPr>
        <w:t xml:space="preserve">    </w:t>
      </w:r>
      <w:r w:rsidR="00B33A03">
        <w:rPr>
          <w:sz w:val="28"/>
          <w:szCs w:val="28"/>
        </w:rPr>
        <w:t xml:space="preserve"> </w:t>
      </w:r>
      <w:r w:rsidR="00715F1E">
        <w:rPr>
          <w:sz w:val="28"/>
          <w:szCs w:val="28"/>
        </w:rPr>
        <w:t xml:space="preserve">                  </w:t>
      </w:r>
      <w:r w:rsidR="002E1B69">
        <w:rPr>
          <w:sz w:val="28"/>
          <w:szCs w:val="28"/>
        </w:rPr>
        <w:t xml:space="preserve">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80D49" w:rsidRDefault="00780D49">
      <w:pPr>
        <w:jc w:val="center"/>
        <w:rPr>
          <w:b/>
          <w:sz w:val="28"/>
        </w:rPr>
      </w:pP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C5702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AA7EBB">
        <w:rPr>
          <w:b/>
          <w:sz w:val="28"/>
        </w:rPr>
        <w:t xml:space="preserve">   </w:t>
      </w:r>
      <w:r w:rsidR="00263BEE">
        <w:rPr>
          <w:b/>
          <w:sz w:val="28"/>
        </w:rPr>
        <w:t xml:space="preserve"> </w:t>
      </w:r>
      <w:r w:rsidR="00780D49">
        <w:rPr>
          <w:b/>
          <w:sz w:val="28"/>
        </w:rPr>
        <w:t>«</w:t>
      </w:r>
      <w:r w:rsidR="00A7238F">
        <w:rPr>
          <w:b/>
          <w:sz w:val="28"/>
        </w:rPr>
        <w:t>17</w:t>
      </w:r>
      <w:r w:rsidR="00780D49">
        <w:rPr>
          <w:b/>
          <w:sz w:val="28"/>
        </w:rPr>
        <w:t>» марта</w:t>
      </w:r>
      <w:r w:rsidR="008602E5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780D49">
        <w:rPr>
          <w:b/>
          <w:sz w:val="28"/>
        </w:rPr>
        <w:t>5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A7238F">
        <w:rPr>
          <w:b/>
          <w:sz w:val="28"/>
        </w:rPr>
        <w:t xml:space="preserve"> 404</w:t>
      </w:r>
      <w:r w:rsidR="00780D49"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780D49">
        <w:rPr>
          <w:b/>
          <w:sz w:val="28"/>
          <w:szCs w:val="28"/>
        </w:rPr>
        <w:t>есении изменений в решение от 17.12.2024 г. № 384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780D49">
        <w:rPr>
          <w:b/>
          <w:sz w:val="28"/>
          <w:szCs w:val="28"/>
        </w:rPr>
        <w:t xml:space="preserve">округа на 2025 год и плановый период 2026 и 2027 </w:t>
      </w:r>
      <w:r w:rsidR="00787CD9">
        <w:rPr>
          <w:b/>
          <w:sz w:val="28"/>
          <w:szCs w:val="28"/>
        </w:rPr>
        <w:t>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780D49">
        <w:rPr>
          <w:sz w:val="28"/>
          <w:szCs w:val="28"/>
        </w:rPr>
        <w:t>Представительного Собрания от 17.12.2024 г. №384</w:t>
      </w:r>
      <w:r>
        <w:rPr>
          <w:sz w:val="28"/>
          <w:szCs w:val="28"/>
        </w:rPr>
        <w:t xml:space="preserve"> «О бюджете округа н</w:t>
      </w:r>
      <w:r w:rsidR="00780D49">
        <w:rPr>
          <w:sz w:val="28"/>
          <w:szCs w:val="28"/>
        </w:rPr>
        <w:t>а 2025</w:t>
      </w:r>
      <w:r w:rsidR="004E5B7A">
        <w:rPr>
          <w:sz w:val="28"/>
          <w:szCs w:val="28"/>
        </w:rPr>
        <w:t xml:space="preserve"> год и плановый период 202</w:t>
      </w:r>
      <w:r w:rsidR="00780D49">
        <w:rPr>
          <w:sz w:val="28"/>
          <w:szCs w:val="28"/>
        </w:rPr>
        <w:t>6 и 2027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780D49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780D49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F6849">
        <w:rPr>
          <w:rFonts w:ascii="Times New Roman" w:hAnsi="Times New Roman" w:cs="Times New Roman"/>
          <w:sz w:val="28"/>
          <w:szCs w:val="28"/>
        </w:rPr>
        <w:t>969 075,5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2F6849">
        <w:rPr>
          <w:rFonts w:ascii="Times New Roman" w:hAnsi="Times New Roman" w:cs="Times New Roman"/>
          <w:sz w:val="28"/>
          <w:szCs w:val="28"/>
        </w:rPr>
        <w:t>1 042 701,5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780D49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73 626,0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562CEE">
        <w:rPr>
          <w:rFonts w:ascii="Times New Roman" w:hAnsi="Times New Roman" w:cs="Times New Roman"/>
          <w:sz w:val="28"/>
          <w:szCs w:val="28"/>
        </w:rPr>
        <w:t xml:space="preserve">или </w:t>
      </w:r>
      <w:r w:rsidR="00562CEE" w:rsidRPr="00562CEE">
        <w:rPr>
          <w:rFonts w:ascii="Times New Roman" w:hAnsi="Times New Roman" w:cs="Times New Roman"/>
          <w:sz w:val="28"/>
          <w:szCs w:val="28"/>
        </w:rPr>
        <w:t>71,8</w:t>
      </w:r>
      <w:r w:rsidR="00C7218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067AE">
        <w:rPr>
          <w:rFonts w:ascii="Times New Roman" w:hAnsi="Times New Roman" w:cs="Times New Roman"/>
          <w:sz w:val="28"/>
          <w:szCs w:val="28"/>
        </w:rPr>
        <w:t>.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1) на </w:t>
      </w:r>
      <w:r w:rsidR="00780D49">
        <w:rPr>
          <w:rFonts w:ascii="Times New Roman" w:hAnsi="Times New Roman" w:cs="Times New Roman"/>
          <w:sz w:val="28"/>
          <w:szCs w:val="28"/>
        </w:rPr>
        <w:t>2025</w:t>
      </w:r>
      <w:r w:rsidR="001E4659">
        <w:rPr>
          <w:rFonts w:ascii="Times New Roman" w:hAnsi="Times New Roman" w:cs="Times New Roman"/>
          <w:sz w:val="28"/>
          <w:szCs w:val="28"/>
        </w:rPr>
        <w:t xml:space="preserve"> год в сумме 203 178,1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780D49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2026</w:t>
      </w:r>
      <w:r w:rsidR="001E4659">
        <w:rPr>
          <w:rFonts w:ascii="Times New Roman" w:hAnsi="Times New Roman" w:cs="Times New Roman"/>
          <w:sz w:val="28"/>
          <w:szCs w:val="28"/>
        </w:rPr>
        <w:t xml:space="preserve"> год в сумме 21 045,1</w:t>
      </w:r>
      <w:r w:rsidR="009E07C6"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987E26" w:rsidRDefault="00780D49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3) на 2027</w:t>
      </w:r>
      <w:r w:rsidR="001E4659">
        <w:rPr>
          <w:rFonts w:ascii="Times New Roman" w:hAnsi="Times New Roman" w:cs="Times New Roman"/>
          <w:sz w:val="28"/>
          <w:szCs w:val="28"/>
        </w:rPr>
        <w:t xml:space="preserve"> год в сумме 45 902,1</w:t>
      </w:r>
      <w:r w:rsidR="009E07C6" w:rsidRPr="00000AD9"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38F" w:rsidRDefault="00A7238F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38F" w:rsidRDefault="00A7238F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A7238F" w:rsidRDefault="00A7238F">
      <w:pPr>
        <w:rPr>
          <w:sz w:val="28"/>
          <w:szCs w:val="28"/>
        </w:rPr>
      </w:pPr>
      <w:bookmarkStart w:id="0" w:name="_GoBack"/>
      <w:bookmarkEnd w:id="0"/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4659"/>
    <w:rsid w:val="001E510C"/>
    <w:rsid w:val="001F1F4B"/>
    <w:rsid w:val="001F5181"/>
    <w:rsid w:val="002471B3"/>
    <w:rsid w:val="00263BEE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2F6849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62CEE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15F1E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0D49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38F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2025-03-17T14:15:00Z</cp:lastPrinted>
  <dcterms:created xsi:type="dcterms:W3CDTF">2025-03-17T14:17:00Z</dcterms:created>
  <dcterms:modified xsi:type="dcterms:W3CDTF">2025-03-17T14:17:00Z</dcterms:modified>
</cp:coreProperties>
</file>