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1F" w:rsidRPr="00C13745" w:rsidRDefault="001B041F" w:rsidP="001B041F">
      <w:pPr>
        <w:jc w:val="center"/>
        <w:rPr>
          <w:b/>
        </w:rPr>
      </w:pPr>
      <w:r>
        <w:t xml:space="preserve">                                                                                                                       </w:t>
      </w:r>
      <w:r w:rsidRPr="00C13745">
        <w:rPr>
          <w:b/>
        </w:rPr>
        <w:br/>
      </w:r>
      <w:r w:rsidRPr="00C13745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041F" w:rsidRPr="00AC145F" w:rsidRDefault="001B041F" w:rsidP="001B041F">
      <w:pPr>
        <w:jc w:val="center"/>
        <w:rPr>
          <w:sz w:val="22"/>
          <w:szCs w:val="22"/>
        </w:rPr>
      </w:pPr>
      <w:r w:rsidRPr="00AC145F">
        <w:rPr>
          <w:sz w:val="22"/>
          <w:szCs w:val="22"/>
        </w:rPr>
        <w:t>ПРЕДСТАВИТЕЛЬНОЕ СОБРАНИЕ БАБУШКИНСКОГО МУНИЦИПАЛЬНОГО ОКРУГА  ВОЛГОДСКОЙ ОБЛАСТИ</w:t>
      </w:r>
    </w:p>
    <w:p w:rsidR="001B041F" w:rsidRPr="00AC145F" w:rsidRDefault="001B041F" w:rsidP="001B041F">
      <w:pPr>
        <w:jc w:val="center"/>
        <w:rPr>
          <w:sz w:val="22"/>
          <w:szCs w:val="22"/>
        </w:rPr>
      </w:pPr>
    </w:p>
    <w:p w:rsidR="001B041F" w:rsidRDefault="001B041F" w:rsidP="001B041F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1B041F" w:rsidRDefault="001B041F" w:rsidP="001B041F">
      <w:pPr>
        <w:tabs>
          <w:tab w:val="left" w:pos="330"/>
        </w:tabs>
        <w:jc w:val="center"/>
      </w:pPr>
    </w:p>
    <w:p w:rsidR="001B041F" w:rsidRDefault="001B041F" w:rsidP="001B041F">
      <w:pPr>
        <w:rPr>
          <w:bCs/>
        </w:rPr>
      </w:pPr>
      <w:r>
        <w:rPr>
          <w:b/>
          <w:sz w:val="28"/>
          <w:szCs w:val="28"/>
        </w:rPr>
        <w:t xml:space="preserve"> «</w:t>
      </w:r>
      <w:r w:rsidR="00A36F65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» </w:t>
      </w:r>
      <w:r w:rsidR="00A36F65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2025 </w:t>
      </w:r>
      <w:r w:rsidRPr="00AC145F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                                                                       № </w:t>
      </w:r>
      <w:r w:rsidR="00A36F65">
        <w:rPr>
          <w:b/>
          <w:sz w:val="28"/>
          <w:szCs w:val="28"/>
        </w:rPr>
        <w:t>428</w:t>
      </w:r>
      <w:bookmarkStart w:id="0" w:name="_GoBack"/>
      <w:bookmarkEnd w:id="0"/>
    </w:p>
    <w:p w:rsidR="001B041F" w:rsidRPr="00AC145F" w:rsidRDefault="001B041F" w:rsidP="001B041F">
      <w:pPr>
        <w:shd w:val="clear" w:color="auto" w:fill="FFFFFF"/>
        <w:ind w:firstLine="567"/>
        <w:jc w:val="center"/>
        <w:rPr>
          <w:color w:val="000000"/>
        </w:rPr>
      </w:pPr>
      <w:proofErr w:type="gramStart"/>
      <w:r w:rsidRPr="00AC145F">
        <w:rPr>
          <w:color w:val="000000"/>
        </w:rPr>
        <w:t>с</w:t>
      </w:r>
      <w:proofErr w:type="gramEnd"/>
      <w:r w:rsidRPr="00AC145F">
        <w:rPr>
          <w:color w:val="000000"/>
        </w:rPr>
        <w:t>.</w:t>
      </w:r>
      <w:proofErr w:type="gramStart"/>
      <w:r w:rsidRPr="00AC145F">
        <w:rPr>
          <w:color w:val="000000"/>
        </w:rPr>
        <w:t>им</w:t>
      </w:r>
      <w:proofErr w:type="gramEnd"/>
      <w:r w:rsidRPr="00AC145F">
        <w:rPr>
          <w:color w:val="000000"/>
        </w:rPr>
        <w:t>. Бабушкина</w:t>
      </w:r>
    </w:p>
    <w:p w:rsidR="001B041F" w:rsidRDefault="001B041F" w:rsidP="001B041F">
      <w:pPr>
        <w:jc w:val="center"/>
      </w:pPr>
    </w:p>
    <w:p w:rsidR="001B041F" w:rsidRPr="00AC145F" w:rsidRDefault="001B041F" w:rsidP="001B041F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 Порядок проведения конкурса по отбору кандидатур на должность главы </w:t>
      </w:r>
      <w:r w:rsidRPr="00AC145F">
        <w:rPr>
          <w:b/>
          <w:color w:val="000000"/>
          <w:sz w:val="28"/>
          <w:szCs w:val="28"/>
        </w:rPr>
        <w:t>Бабушкинского муниципального округа Вологодской области</w:t>
      </w:r>
      <w:r>
        <w:rPr>
          <w:b/>
          <w:color w:val="000000"/>
          <w:sz w:val="28"/>
          <w:szCs w:val="28"/>
        </w:rPr>
        <w:t xml:space="preserve">, </w:t>
      </w:r>
      <w:proofErr w:type="gramStart"/>
      <w:r>
        <w:rPr>
          <w:b/>
          <w:color w:val="000000"/>
          <w:sz w:val="28"/>
          <w:szCs w:val="28"/>
        </w:rPr>
        <w:t>утвержденное</w:t>
      </w:r>
      <w:proofErr w:type="gramEnd"/>
      <w:r>
        <w:rPr>
          <w:b/>
          <w:color w:val="000000"/>
          <w:sz w:val="28"/>
          <w:szCs w:val="28"/>
        </w:rPr>
        <w:t xml:space="preserve"> решением Представительного Собрания Бабушкинского муниципального округа от 19.09.2022 года № 20</w:t>
      </w:r>
    </w:p>
    <w:p w:rsidR="001B041F" w:rsidRDefault="001B041F" w:rsidP="001B041F">
      <w:pPr>
        <w:shd w:val="clear" w:color="auto" w:fill="FFFFFF"/>
        <w:ind w:firstLine="567"/>
        <w:rPr>
          <w:b/>
          <w:color w:val="000000"/>
        </w:rPr>
      </w:pP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NSimSun"/>
          <w:sz w:val="28"/>
          <w:szCs w:val="28"/>
          <w:lang w:eastAsia="zh-CN"/>
        </w:rPr>
        <w:t xml:space="preserve">В целях приведения муниципального нормативного правового акта в соответствие с законодательством Российской Федерации, </w:t>
      </w:r>
      <w:r>
        <w:rPr>
          <w:color w:val="000000"/>
          <w:sz w:val="28"/>
          <w:szCs w:val="28"/>
        </w:rPr>
        <w:t>Уставом Бабушкинского муниципального округа Вологодской области</w:t>
      </w: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</w:rPr>
      </w:pPr>
    </w:p>
    <w:p w:rsidR="001B041F" w:rsidRDefault="001B041F" w:rsidP="001B04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</w:rPr>
      </w:pP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</w:t>
      </w:r>
      <w:r w:rsidRPr="001B041F">
        <w:rPr>
          <w:color w:val="000000"/>
          <w:sz w:val="28"/>
          <w:szCs w:val="28"/>
        </w:rPr>
        <w:t xml:space="preserve">Порядок проведения конкурса по отбору кандидатур на должность главы Бабушкинского муниципального округа Вологодской области, </w:t>
      </w:r>
      <w:proofErr w:type="gramStart"/>
      <w:r w:rsidRPr="001B041F">
        <w:rPr>
          <w:color w:val="000000"/>
          <w:sz w:val="28"/>
          <w:szCs w:val="28"/>
        </w:rPr>
        <w:t>утвержденное</w:t>
      </w:r>
      <w:proofErr w:type="gramEnd"/>
      <w:r w:rsidRPr="001B041F">
        <w:rPr>
          <w:color w:val="000000"/>
          <w:sz w:val="28"/>
          <w:szCs w:val="28"/>
        </w:rPr>
        <w:t xml:space="preserve"> решением Представительного Собрания Бабушкинского муниципального округа от 19.09.2022 года № 20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86625A" w:rsidRDefault="001B041F" w:rsidP="001B04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подпункт</w:t>
      </w:r>
      <w:r w:rsidR="0086625A">
        <w:rPr>
          <w:color w:val="000000"/>
          <w:sz w:val="28"/>
          <w:szCs w:val="28"/>
        </w:rPr>
        <w:t xml:space="preserve"> 10 пункта 3.3. Порядка изложить в следующей редакции:</w:t>
      </w:r>
    </w:p>
    <w:p w:rsidR="001B041F" w:rsidRDefault="0086625A" w:rsidP="0086625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«10) </w:t>
      </w:r>
      <w:r>
        <w:rPr>
          <w:rFonts w:eastAsiaTheme="minorHAnsi"/>
          <w:sz w:val="28"/>
          <w:szCs w:val="28"/>
          <w:lang w:eastAsia="en-US"/>
        </w:rPr>
        <w:t xml:space="preserve">собственноручно заполненную и подписанную им анкету по </w:t>
      </w:r>
      <w:hyperlink r:id="rId6" w:history="1">
        <w:r w:rsidRPr="0086625A">
          <w:rPr>
            <w:rFonts w:eastAsiaTheme="minorHAnsi"/>
            <w:color w:val="000000" w:themeColor="text1"/>
            <w:sz w:val="28"/>
            <w:szCs w:val="28"/>
            <w:lang w:eastAsia="en-US"/>
          </w:rPr>
          <w:t>форме 4</w:t>
        </w:r>
      </w:hyperlink>
      <w:r w:rsidRPr="0086625A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установленную </w:t>
      </w:r>
      <w:r>
        <w:rPr>
          <w:color w:val="000000"/>
          <w:sz w:val="28"/>
          <w:szCs w:val="28"/>
        </w:rPr>
        <w:t>п</w:t>
      </w:r>
      <w:r w:rsidR="001B041F" w:rsidRPr="001B041F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="001B041F" w:rsidRPr="001B041F">
        <w:rPr>
          <w:color w:val="000000"/>
          <w:sz w:val="28"/>
          <w:szCs w:val="28"/>
        </w:rPr>
        <w:t xml:space="preserve"> Правительства Р</w:t>
      </w:r>
      <w:r>
        <w:rPr>
          <w:color w:val="000000"/>
          <w:sz w:val="28"/>
          <w:szCs w:val="28"/>
        </w:rPr>
        <w:t>оссийской Федерации</w:t>
      </w:r>
      <w:r w:rsidR="001B041F" w:rsidRPr="001B041F">
        <w:rPr>
          <w:color w:val="000000"/>
          <w:sz w:val="28"/>
          <w:szCs w:val="28"/>
        </w:rPr>
        <w:t xml:space="preserve"> от 07.02.2024 </w:t>
      </w:r>
      <w:r>
        <w:rPr>
          <w:color w:val="000000"/>
          <w:sz w:val="28"/>
          <w:szCs w:val="28"/>
        </w:rPr>
        <w:t>года №</w:t>
      </w:r>
      <w:r w:rsidR="001B041F" w:rsidRPr="001B041F">
        <w:rPr>
          <w:color w:val="000000"/>
          <w:sz w:val="28"/>
          <w:szCs w:val="28"/>
        </w:rPr>
        <w:t xml:space="preserve"> 132 </w:t>
      </w:r>
      <w:r>
        <w:rPr>
          <w:color w:val="000000"/>
          <w:sz w:val="28"/>
          <w:szCs w:val="28"/>
        </w:rPr>
        <w:t>«</w:t>
      </w:r>
      <w:r w:rsidR="001B041F" w:rsidRPr="001B041F">
        <w:rPr>
          <w:color w:val="000000"/>
          <w:sz w:val="28"/>
          <w:szCs w:val="28"/>
        </w:rPr>
        <w:t>Об утверждении Правил допуска должностных лиц и граждан Российской Федерации к государственной тайне</w:t>
      </w:r>
      <w:r>
        <w:rPr>
          <w:color w:val="000000"/>
          <w:sz w:val="28"/>
          <w:szCs w:val="28"/>
        </w:rPr>
        <w:t>»;</w:t>
      </w:r>
    </w:p>
    <w:p w:rsidR="0086625A" w:rsidRDefault="0086625A" w:rsidP="0086625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1.2. в пункте 3.7. Порядка слова «В Управление по профилактике коррупционных правонарушений Правительства Вологодской области» заменить словами «В Главное управление по профилактике коррупционных правонарушений Администрации Губернатора Вологодской области»</w:t>
      </w:r>
      <w:r w:rsidR="00391143">
        <w:rPr>
          <w:color w:val="000000"/>
          <w:sz w:val="28"/>
          <w:szCs w:val="28"/>
        </w:rPr>
        <w:t>.</w:t>
      </w:r>
    </w:p>
    <w:p w:rsidR="0086625A" w:rsidRDefault="0086625A" w:rsidP="0086625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91143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</w:t>
      </w:r>
      <w:r w:rsidR="00391143">
        <w:rPr>
          <w:color w:val="000000"/>
          <w:sz w:val="28"/>
          <w:szCs w:val="28"/>
        </w:rPr>
        <w:t>в форм</w:t>
      </w:r>
      <w:r w:rsidR="00E81C69">
        <w:rPr>
          <w:color w:val="000000"/>
          <w:sz w:val="28"/>
          <w:szCs w:val="28"/>
        </w:rPr>
        <w:t>у</w:t>
      </w:r>
      <w:r w:rsidR="00391143">
        <w:rPr>
          <w:color w:val="000000"/>
          <w:sz w:val="28"/>
          <w:szCs w:val="28"/>
        </w:rPr>
        <w:t xml:space="preserve"> заявления, установленн</w:t>
      </w:r>
      <w:r w:rsidR="00E81C69">
        <w:rPr>
          <w:color w:val="000000"/>
          <w:sz w:val="28"/>
          <w:szCs w:val="28"/>
        </w:rPr>
        <w:t>ую</w:t>
      </w:r>
      <w:r w:rsidR="00391143">
        <w:rPr>
          <w:color w:val="000000"/>
          <w:sz w:val="28"/>
          <w:szCs w:val="28"/>
        </w:rPr>
        <w:t xml:space="preserve">  в Приложении 1 к решению </w:t>
      </w:r>
      <w:r w:rsidR="00E81C69">
        <w:rPr>
          <w:color w:val="000000"/>
          <w:sz w:val="28"/>
          <w:szCs w:val="28"/>
        </w:rPr>
        <w:t>внести изменения, изложив пункт 9 перечня документов в следующей редакции:</w:t>
      </w:r>
    </w:p>
    <w:p w:rsidR="00E81C69" w:rsidRDefault="00E81C69" w:rsidP="0086625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«9) </w:t>
      </w:r>
      <w:r>
        <w:rPr>
          <w:rFonts w:eastAsiaTheme="minorHAnsi"/>
          <w:sz w:val="28"/>
          <w:szCs w:val="28"/>
          <w:lang w:eastAsia="en-US"/>
        </w:rPr>
        <w:t xml:space="preserve">собственноручно заполненная и подписанная анкета по </w:t>
      </w:r>
      <w:hyperlink r:id="rId7" w:history="1">
        <w:r w:rsidRPr="0086625A">
          <w:rPr>
            <w:rFonts w:eastAsiaTheme="minorHAnsi"/>
            <w:color w:val="000000" w:themeColor="text1"/>
            <w:sz w:val="28"/>
            <w:szCs w:val="28"/>
            <w:lang w:eastAsia="en-US"/>
          </w:rPr>
          <w:t>форме 4</w:t>
        </w:r>
      </w:hyperlink>
      <w:r w:rsidRPr="0086625A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установленная </w:t>
      </w:r>
      <w:r>
        <w:rPr>
          <w:color w:val="000000"/>
          <w:sz w:val="28"/>
          <w:szCs w:val="28"/>
        </w:rPr>
        <w:t>п</w:t>
      </w:r>
      <w:r w:rsidRPr="001B041F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1B041F">
        <w:rPr>
          <w:color w:val="000000"/>
          <w:sz w:val="28"/>
          <w:szCs w:val="28"/>
        </w:rPr>
        <w:t xml:space="preserve"> Правительства Р</w:t>
      </w:r>
      <w:r>
        <w:rPr>
          <w:color w:val="000000"/>
          <w:sz w:val="28"/>
          <w:szCs w:val="28"/>
        </w:rPr>
        <w:t>оссийской Федерации</w:t>
      </w:r>
      <w:r w:rsidRPr="001B041F">
        <w:rPr>
          <w:color w:val="000000"/>
          <w:sz w:val="28"/>
          <w:szCs w:val="28"/>
        </w:rPr>
        <w:t xml:space="preserve"> от 07.02.2024 </w:t>
      </w:r>
      <w:r>
        <w:rPr>
          <w:color w:val="000000"/>
          <w:sz w:val="28"/>
          <w:szCs w:val="28"/>
        </w:rPr>
        <w:t>года №</w:t>
      </w:r>
      <w:r w:rsidRPr="001B041F">
        <w:rPr>
          <w:color w:val="000000"/>
          <w:sz w:val="28"/>
          <w:szCs w:val="28"/>
        </w:rPr>
        <w:t xml:space="preserve"> 132 </w:t>
      </w:r>
      <w:r>
        <w:rPr>
          <w:color w:val="000000"/>
          <w:sz w:val="28"/>
          <w:szCs w:val="28"/>
        </w:rPr>
        <w:t>«</w:t>
      </w:r>
      <w:r w:rsidRPr="001B041F">
        <w:rPr>
          <w:color w:val="000000"/>
          <w:sz w:val="28"/>
          <w:szCs w:val="28"/>
        </w:rPr>
        <w:t>Об утверждении Правил допуска должностных лиц и граждан Российской Федерации к государственной тайне</w:t>
      </w:r>
      <w:r>
        <w:rPr>
          <w:color w:val="000000"/>
          <w:sz w:val="28"/>
          <w:szCs w:val="28"/>
        </w:rPr>
        <w:t>»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>
        <w:rPr>
          <w:color w:val="000000"/>
          <w:sz w:val="28"/>
          <w:szCs w:val="28"/>
        </w:rPr>
        <w:t>.</w:t>
      </w:r>
    </w:p>
    <w:p w:rsidR="0086625A" w:rsidRPr="0086625A" w:rsidRDefault="0086625A" w:rsidP="008662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</w: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«Интернет».</w:t>
      </w:r>
    </w:p>
    <w:p w:rsidR="001B041F" w:rsidRDefault="001B041F" w:rsidP="001B04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B041F" w:rsidRDefault="001B041F" w:rsidP="001B041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B041F" w:rsidRDefault="001B041F" w:rsidP="001B041F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B041F" w:rsidTr="004B2B9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B041F" w:rsidRDefault="001B041F" w:rsidP="004B2B94">
            <w:r>
              <w:rPr>
                <w:sz w:val="28"/>
              </w:rPr>
              <w:t>Председатель</w:t>
            </w:r>
          </w:p>
          <w:p w:rsidR="001B041F" w:rsidRDefault="001B041F" w:rsidP="004B2B94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1B041F" w:rsidRDefault="001B041F" w:rsidP="004B2B94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1B041F" w:rsidRDefault="001B041F" w:rsidP="004B2B94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B041F" w:rsidRDefault="001B041F" w:rsidP="004B2B94">
            <w:r>
              <w:rPr>
                <w:sz w:val="28"/>
              </w:rPr>
              <w:t>Глава Бабушкинского муниципального округа</w:t>
            </w:r>
          </w:p>
          <w:p w:rsidR="001B041F" w:rsidRDefault="001B041F" w:rsidP="004B2B94"/>
        </w:tc>
      </w:tr>
      <w:tr w:rsidR="001B041F" w:rsidTr="004B2B9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B041F" w:rsidRDefault="001B041F" w:rsidP="004B2B94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B041F" w:rsidRDefault="001B041F" w:rsidP="004B2B94">
            <w:r>
              <w:rPr>
                <w:sz w:val="28"/>
              </w:rPr>
              <w:t>_________________  Т.С. Жирохова</w:t>
            </w:r>
          </w:p>
        </w:tc>
      </w:tr>
    </w:tbl>
    <w:p w:rsidR="001B041F" w:rsidRDefault="001B041F" w:rsidP="001B041F">
      <w:pPr>
        <w:tabs>
          <w:tab w:val="num" w:pos="200"/>
        </w:tabs>
        <w:ind w:left="4536"/>
        <w:jc w:val="center"/>
        <w:outlineLvl w:val="0"/>
        <w:rPr>
          <w:b/>
          <w:color w:val="000000"/>
        </w:rPr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1B041F" w:rsidRDefault="001B041F" w:rsidP="001B041F">
      <w:pPr>
        <w:tabs>
          <w:tab w:val="num" w:pos="200"/>
        </w:tabs>
        <w:ind w:left="4536"/>
        <w:jc w:val="center"/>
        <w:outlineLvl w:val="0"/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41F"/>
    <w:rsid w:val="001B041F"/>
    <w:rsid w:val="00391143"/>
    <w:rsid w:val="00654875"/>
    <w:rsid w:val="00745200"/>
    <w:rsid w:val="008303D8"/>
    <w:rsid w:val="0086625A"/>
    <w:rsid w:val="00934677"/>
    <w:rsid w:val="00A36F65"/>
    <w:rsid w:val="00E81C69"/>
    <w:rsid w:val="00FE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2462&amp;dst=1003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2462&amp;dst=10035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2025-04-10T15:28:00Z</cp:lastPrinted>
  <dcterms:created xsi:type="dcterms:W3CDTF">2025-04-07T12:14:00Z</dcterms:created>
  <dcterms:modified xsi:type="dcterms:W3CDTF">2025-04-10T15:29:00Z</dcterms:modified>
</cp:coreProperties>
</file>