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B35" w:rsidRDefault="00A64F78">
      <w:pPr>
        <w:rPr>
          <w:b/>
        </w:rPr>
      </w:pPr>
      <w:r>
        <w:rPr>
          <w:b/>
        </w:rPr>
        <w:t>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на право заключения договор</w:t>
      </w:r>
      <w:r w:rsidR="00962E42">
        <w:rPr>
          <w:b/>
        </w:rPr>
        <w:t>ов</w:t>
      </w:r>
      <w:r>
        <w:rPr>
          <w:b/>
        </w:rPr>
        <w:t xml:space="preserve"> аренды земельн</w:t>
      </w:r>
      <w:r w:rsidR="00541820">
        <w:rPr>
          <w:b/>
        </w:rPr>
        <w:t>ых</w:t>
      </w:r>
      <w:r>
        <w:rPr>
          <w:b/>
        </w:rPr>
        <w:t xml:space="preserve"> участк</w:t>
      </w:r>
      <w:r w:rsidR="00541820">
        <w:rPr>
          <w:b/>
        </w:rPr>
        <w:t>ов</w:t>
      </w:r>
      <w:r>
        <w:rPr>
          <w:b/>
        </w:rPr>
        <w:t>, государственная собственность на которы</w:t>
      </w:r>
      <w:r w:rsidR="00541820">
        <w:rPr>
          <w:b/>
        </w:rPr>
        <w:t>е</w:t>
      </w:r>
      <w:r>
        <w:rPr>
          <w:b/>
        </w:rPr>
        <w:t xml:space="preserve"> не разграничена, в электронной форме</w:t>
      </w:r>
      <w:r w:rsidR="008B1B97">
        <w:rPr>
          <w:b/>
        </w:rPr>
        <w:t xml:space="preserve"> </w:t>
      </w:r>
    </w:p>
    <w:p w:rsidR="008B1B97" w:rsidRDefault="008B1B97">
      <w:pPr>
        <w:rPr>
          <w:b/>
        </w:rPr>
      </w:pPr>
      <w:r>
        <w:rPr>
          <w:b/>
        </w:rPr>
        <w:t>Извещение 22000062030000001118</w:t>
      </w:r>
      <w:r w:rsidR="009173C5">
        <w:rPr>
          <w:b/>
        </w:rPr>
        <w:t>/</w:t>
      </w:r>
      <w:r w:rsidR="009173C5" w:rsidRPr="009173C5">
        <w:rPr>
          <w:b/>
          <w:bCs/>
        </w:rPr>
        <w:t>№ </w:t>
      </w:r>
      <w:r w:rsidR="009173C5" w:rsidRPr="009173C5">
        <w:rPr>
          <w:rFonts w:ascii="inherit" w:hAnsi="inherit"/>
          <w:b/>
          <w:bCs/>
          <w:bdr w:val="none" w:sz="0" w:space="0" w:color="auto" w:frame="1"/>
        </w:rPr>
        <w:t>SBR012-2504180145.1</w:t>
      </w:r>
      <w:r w:rsidR="009173C5">
        <w:t xml:space="preserve">, </w:t>
      </w:r>
      <w:r w:rsidR="009173C5" w:rsidRPr="009173C5">
        <w:rPr>
          <w:b/>
          <w:bCs/>
        </w:rPr>
        <w:t>№ </w:t>
      </w:r>
      <w:r w:rsidR="009173C5" w:rsidRPr="009173C5">
        <w:rPr>
          <w:rFonts w:ascii="inherit" w:hAnsi="inherit"/>
          <w:b/>
          <w:bCs/>
          <w:bdr w:val="none" w:sz="0" w:space="0" w:color="auto" w:frame="1"/>
        </w:rPr>
        <w:t>SBR012-2504180145.2</w:t>
      </w:r>
      <w:r w:rsidR="009173C5" w:rsidRPr="009173C5">
        <w:t> </w:t>
      </w:r>
      <w:bookmarkStart w:id="0" w:name="_GoBack"/>
      <w:bookmarkEnd w:id="0"/>
    </w:p>
    <w:p w:rsidR="00990B35" w:rsidRDefault="00990B35">
      <w:pPr>
        <w:rPr>
          <w:b/>
        </w:rPr>
      </w:pPr>
    </w:p>
    <w:p w:rsidR="00990B35" w:rsidRDefault="00A64F78">
      <w:pPr>
        <w:pStyle w:val="af0"/>
        <w:ind w:left="0"/>
        <w:rPr>
          <w:b/>
        </w:rPr>
      </w:pPr>
      <w:r>
        <w:rPr>
          <w:b/>
        </w:rPr>
        <w:t>1. Организаторы аукциона:</w:t>
      </w:r>
    </w:p>
    <w:p w:rsidR="00990B35" w:rsidRDefault="00A64F78">
      <w:pPr>
        <w:pStyle w:val="ae"/>
        <w:spacing w:beforeAutospacing="0" w:afterAutospacing="0"/>
      </w:pPr>
      <w:r>
        <w:t xml:space="preserve">1.1. </w:t>
      </w:r>
      <w:proofErr w:type="gramStart"/>
      <w:r w:rsidR="00FD56A4" w:rsidRPr="00D97F31">
        <w:t>Администрация Бабушкинского муниципального округа, ИНН 3502006273, адрес: 161350, Вологодская область, с.</w:t>
      </w:r>
      <w:r w:rsidR="00FD56A4">
        <w:t xml:space="preserve"> </w:t>
      </w:r>
      <w:r w:rsidR="00FD56A4" w:rsidRPr="00D97F31">
        <w:t xml:space="preserve">им. Бабушкина, ул. Бабушкина, 54 </w:t>
      </w:r>
      <w:r w:rsidR="00FD56A4" w:rsidRPr="00D97F31">
        <w:br/>
        <w:t>тел. 8(81745)</w:t>
      </w:r>
      <w:r w:rsidR="00FD56A4">
        <w:t xml:space="preserve"> </w:t>
      </w:r>
      <w:r w:rsidR="00FD56A4" w:rsidRPr="00D97F31">
        <w:t xml:space="preserve">2-19-82, официальный сайт: </w:t>
      </w:r>
      <w:hyperlink r:id="rId8" w:history="1">
        <w:r w:rsidR="00FD56A4" w:rsidRPr="00D97F31">
          <w:rPr>
            <w:bCs/>
            <w:sz w:val="26"/>
            <w:szCs w:val="26"/>
          </w:rPr>
          <w:t>h</w:t>
        </w:r>
        <w:r w:rsidR="00FD56A4" w:rsidRPr="00D97F31">
          <w:rPr>
            <w:bCs/>
            <w:sz w:val="26"/>
            <w:szCs w:val="26"/>
            <w:u w:val="single"/>
          </w:rPr>
          <w:t>ttps://35babushkinskij.gosuslugi.r</w:t>
        </w:r>
        <w:r w:rsidR="00FD56A4" w:rsidRPr="00D97F31">
          <w:rPr>
            <w:bCs/>
            <w:sz w:val="26"/>
            <w:szCs w:val="26"/>
          </w:rPr>
          <w:t>u</w:t>
        </w:r>
      </w:hyperlink>
      <w:r w:rsidR="00FD56A4">
        <w:rPr>
          <w:bCs/>
          <w:sz w:val="26"/>
          <w:szCs w:val="26"/>
        </w:rPr>
        <w:t xml:space="preserve">: </w:t>
      </w:r>
      <w:r>
        <w:t>принимает решение о проведении аукциона, о формировании аукционной комиссии, определяет порядок и условия проведения электронного аукциона и требования к участникам аукциона, принимает решения о внесении изменений  в извещение, готовит и предоставляет заинтересованным лицам разъяснения</w:t>
      </w:r>
      <w:proofErr w:type="gramEnd"/>
      <w:r>
        <w:t xml:space="preserve"> содержания решения о проведении электронного аукциона, порядка и условий проведения электронного аукциона и требований к участникам аукциона, принимает решение об отказе от проведения электронного аукциона, подписывает договор по итогам электронного аукциона.</w:t>
      </w:r>
    </w:p>
    <w:p w:rsidR="00990B35" w:rsidRDefault="00A64F78">
      <w:r>
        <w:t xml:space="preserve">1.2. Главное управление конкурентной политики Вологодской области, 160000, г. Вологда, ул. </w:t>
      </w:r>
      <w:proofErr w:type="spellStart"/>
      <w:r>
        <w:t>Козленская</w:t>
      </w:r>
      <w:proofErr w:type="spellEnd"/>
      <w:r>
        <w:t>, д. 8, телефон: 8 (8172) 23-01-60 (43</w:t>
      </w:r>
      <w:r w:rsidR="00D54602">
        <w:t>6</w:t>
      </w:r>
      <w:r>
        <w:t xml:space="preserve">3): осуществляет методологическое сопровождение по вопросам, связанным с организацией проведения государственным казенным учреждением Вологодской области «Центр закупок» (далее – КУ </w:t>
      </w:r>
      <w:proofErr w:type="gramStart"/>
      <w:r>
        <w:t>ВО</w:t>
      </w:r>
      <w:proofErr w:type="gramEnd"/>
      <w:r>
        <w:t xml:space="preserve"> «Центр закупок» (подведомственное Управлению Уполномоченное учреждение)) электронного аукциона, а также обеспечивает организацию проведения КУ ВО «Центр закупок» электронного аукциона.</w:t>
      </w:r>
    </w:p>
    <w:p w:rsidR="00990B35" w:rsidRDefault="00A64F78">
      <w:r>
        <w:t xml:space="preserve">1.3. КУ </w:t>
      </w:r>
      <w:proofErr w:type="gramStart"/>
      <w:r>
        <w:t>ВО</w:t>
      </w:r>
      <w:proofErr w:type="gramEnd"/>
      <w:r>
        <w:t xml:space="preserve"> «Центр закупок», 160001, г. Вологда, ул. Мальцева, д. 7, телефон: 8 (8172) 23-01-61 (43</w:t>
      </w:r>
      <w:r w:rsidR="009C47A6">
        <w:t>71</w:t>
      </w:r>
      <w:r>
        <w:t>): обеспечивает разработку и размещение извещения и протоколов, составляемых в ходе проведения электронного аукциона, осуществляет организацию проведения электронного аукциона, за исключением функций, указанных в пункте 1.1.</w:t>
      </w:r>
    </w:p>
    <w:p w:rsidR="00990B35" w:rsidRDefault="00A64F78">
      <w:r>
        <w:rPr>
          <w:b/>
        </w:rPr>
        <w:t>2.</w:t>
      </w:r>
      <w:r>
        <w:t xml:space="preserve"> </w:t>
      </w:r>
      <w:r>
        <w:rPr>
          <w:b/>
        </w:rPr>
        <w:t xml:space="preserve">Уполномоченный орган: </w:t>
      </w:r>
      <w:r w:rsidR="00266EBF" w:rsidRPr="00D97F31">
        <w:t xml:space="preserve">Администрация Бабушкинского муниципального округа </w:t>
      </w:r>
      <w:r>
        <w:t xml:space="preserve">Вологодской области, </w:t>
      </w:r>
      <w:r>
        <w:rPr>
          <w:b/>
        </w:rPr>
        <w:t>реквизиты решения о проведен</w:t>
      </w:r>
      <w:proofErr w:type="gramStart"/>
      <w:r>
        <w:rPr>
          <w:b/>
        </w:rPr>
        <w:t>ии</w:t>
      </w:r>
      <w:r w:rsidR="00AD65B7">
        <w:rPr>
          <w:b/>
        </w:rPr>
        <w:t xml:space="preserve"> </w:t>
      </w:r>
      <w:r>
        <w:rPr>
          <w:b/>
        </w:rPr>
        <w:t>ау</w:t>
      </w:r>
      <w:proofErr w:type="gramEnd"/>
      <w:r>
        <w:rPr>
          <w:b/>
        </w:rPr>
        <w:t xml:space="preserve">кциона: </w:t>
      </w:r>
      <w:r w:rsidR="00AD65B7">
        <w:t>р</w:t>
      </w:r>
      <w:r>
        <w:t xml:space="preserve">аспоряжение </w:t>
      </w:r>
      <w:r w:rsidR="00686967">
        <w:t>А</w:t>
      </w:r>
      <w:r w:rsidR="001000D8" w:rsidRPr="00D97F31">
        <w:t>дминистраци</w:t>
      </w:r>
      <w:r w:rsidR="001000D8">
        <w:t>и</w:t>
      </w:r>
      <w:r w:rsidR="001000D8" w:rsidRPr="00D97F31">
        <w:t xml:space="preserve"> Бабушкинского муниципального округа </w:t>
      </w:r>
      <w:r w:rsidR="001000D8">
        <w:t>Вологодской области</w:t>
      </w:r>
      <w:r>
        <w:t xml:space="preserve"> от </w:t>
      </w:r>
      <w:r w:rsidR="001000D8">
        <w:rPr>
          <w:color w:val="000000" w:themeColor="text1"/>
        </w:rPr>
        <w:t>03.04</w:t>
      </w:r>
      <w:r>
        <w:rPr>
          <w:color w:val="000000" w:themeColor="text1"/>
        </w:rPr>
        <w:t>.202</w:t>
      </w:r>
      <w:r w:rsidR="001000D8">
        <w:rPr>
          <w:color w:val="000000" w:themeColor="text1"/>
        </w:rPr>
        <w:t>5</w:t>
      </w:r>
      <w:r>
        <w:rPr>
          <w:color w:val="000000" w:themeColor="text1"/>
        </w:rPr>
        <w:t xml:space="preserve"> № </w:t>
      </w:r>
      <w:r w:rsidR="001000D8">
        <w:rPr>
          <w:color w:val="000000" w:themeColor="text1"/>
        </w:rPr>
        <w:t>121-р</w:t>
      </w:r>
      <w:r>
        <w:t xml:space="preserve"> «О проведении </w:t>
      </w:r>
      <w:r w:rsidR="001000D8">
        <w:t xml:space="preserve">электронного </w:t>
      </w:r>
      <w:r>
        <w:t xml:space="preserve">аукциона </w:t>
      </w:r>
      <w:r w:rsidR="001000D8">
        <w:t xml:space="preserve">по продаже права на </w:t>
      </w:r>
      <w:r>
        <w:t>заключени</w:t>
      </w:r>
      <w:r w:rsidR="001000D8">
        <w:t>е</w:t>
      </w:r>
      <w:r>
        <w:t xml:space="preserve"> договора аренды земельного участка».</w:t>
      </w:r>
    </w:p>
    <w:p w:rsidR="00990B35" w:rsidRDefault="00A64F78">
      <w:pPr>
        <w:rPr>
          <w:b/>
        </w:rPr>
      </w:pPr>
      <w:r>
        <w:rPr>
          <w:b/>
        </w:rPr>
        <w:t xml:space="preserve">3. Место проведения аукциона (место подачи заявок): </w:t>
      </w:r>
    </w:p>
    <w:p w:rsidR="00990B35" w:rsidRDefault="00A64F78">
      <w:pPr>
        <w:rPr>
          <w:rStyle w:val="1ff3"/>
          <w:sz w:val="24"/>
        </w:rPr>
      </w:pPr>
      <w:r>
        <w:rPr>
          <w:rStyle w:val="1ff3"/>
          <w:sz w:val="24"/>
        </w:rPr>
        <w:t>Аукцион проводится на электронной площадке «Сбербанк-АСТ» в информационно-телекоммуникационной сети «Интернет» (utp.sberbank-ast.ru), оператором которой является акционерное общество «Сбербанк-автоматизированная система торгов» (далее – Электронная площадка).</w:t>
      </w:r>
    </w:p>
    <w:p w:rsidR="00DE4AC6" w:rsidRPr="00FA27B4" w:rsidRDefault="00DE4AC6" w:rsidP="00DE4AC6">
      <w:pPr>
        <w:contextualSpacing/>
        <w:rPr>
          <w:szCs w:val="24"/>
          <w:shd w:val="clear" w:color="auto" w:fill="FFFFFF"/>
        </w:rPr>
      </w:pPr>
      <w:r w:rsidRPr="00FA27B4">
        <w:rPr>
          <w:szCs w:val="24"/>
          <w:shd w:val="clear" w:color="auto" w:fill="FFFFFF"/>
        </w:rPr>
        <w:t>Информация о проведении</w:t>
      </w:r>
      <w:r w:rsidR="00207B72">
        <w:rPr>
          <w:szCs w:val="24"/>
          <w:shd w:val="clear" w:color="auto" w:fill="FFFFFF"/>
        </w:rPr>
        <w:t xml:space="preserve"> </w:t>
      </w:r>
      <w:r w:rsidRPr="00FA27B4">
        <w:rPr>
          <w:szCs w:val="24"/>
          <w:shd w:val="clear" w:color="auto" w:fill="FFFFFF"/>
        </w:rPr>
        <w:t>аукциона размещена на официальном сайте Российской Федерации в информационно-телекоммуникационной сети «Интернет» </w:t>
      </w:r>
      <w:hyperlink r:id="rId9" w:tgtFrame="_blank" w:history="1">
        <w:r w:rsidRPr="00FA27B4">
          <w:rPr>
            <w:rStyle w:val="ab"/>
            <w:szCs w:val="24"/>
            <w:shd w:val="clear" w:color="auto" w:fill="FFFFFF"/>
          </w:rPr>
          <w:t>www.torgi.gov.ru</w:t>
        </w:r>
      </w:hyperlink>
      <w:r w:rsidRPr="00FA27B4">
        <w:rPr>
          <w:szCs w:val="24"/>
          <w:shd w:val="clear" w:color="auto" w:fill="FFFFFF"/>
        </w:rPr>
        <w:t> (далее – официальный сайт) и на официальном сайте  уполномоченного органа телекоммуникационной сети «Интернет».</w:t>
      </w:r>
    </w:p>
    <w:p w:rsidR="00990B35" w:rsidRDefault="00A64F78">
      <w:pPr>
        <w:rPr>
          <w:b/>
        </w:rPr>
      </w:pPr>
      <w:r>
        <w:rPr>
          <w:b/>
        </w:rPr>
        <w:t xml:space="preserve">Дата и время (московское) начала приема заявок: </w:t>
      </w:r>
    </w:p>
    <w:p w:rsidR="00990B35" w:rsidRDefault="00501081">
      <w:r>
        <w:t>28</w:t>
      </w:r>
      <w:r w:rsidR="00A64F78">
        <w:t>.04.2025 года в 00 часов 00 минут.</w:t>
      </w:r>
    </w:p>
    <w:p w:rsidR="00990B35" w:rsidRDefault="00A64F78">
      <w:pPr>
        <w:rPr>
          <w:b/>
        </w:rPr>
      </w:pPr>
      <w:r>
        <w:rPr>
          <w:b/>
        </w:rPr>
        <w:t xml:space="preserve">Дата и время (московское) окончания приема заявок: </w:t>
      </w:r>
    </w:p>
    <w:p w:rsidR="00990B35" w:rsidRDefault="00A64F78">
      <w:r>
        <w:t>15.0</w:t>
      </w:r>
      <w:r w:rsidR="00501081">
        <w:t>5</w:t>
      </w:r>
      <w:r>
        <w:t>.2025 года в 0</w:t>
      </w:r>
      <w:r w:rsidR="00501081">
        <w:t>9</w:t>
      </w:r>
      <w:r>
        <w:t xml:space="preserve"> часов 00 минут.</w:t>
      </w:r>
    </w:p>
    <w:p w:rsidR="00990B35" w:rsidRDefault="00A64F78">
      <w:pPr>
        <w:rPr>
          <w:b/>
        </w:rPr>
      </w:pPr>
      <w:r>
        <w:rPr>
          <w:b/>
        </w:rPr>
        <w:t xml:space="preserve">Дата определения участников аукциона: </w:t>
      </w:r>
    </w:p>
    <w:p w:rsidR="00990B35" w:rsidRDefault="00A64F78">
      <w:r>
        <w:t>16.0</w:t>
      </w:r>
      <w:r w:rsidR="002E4D9E">
        <w:t>5</w:t>
      </w:r>
      <w:r>
        <w:t>.2025 года.</w:t>
      </w:r>
    </w:p>
    <w:p w:rsidR="00990B35" w:rsidRDefault="00A64F78">
      <w:pPr>
        <w:rPr>
          <w:b/>
        </w:rPr>
      </w:pPr>
      <w:r>
        <w:rPr>
          <w:b/>
        </w:rPr>
        <w:t xml:space="preserve">Дата и время (московское) проведения аукциона: </w:t>
      </w:r>
    </w:p>
    <w:p w:rsidR="00990B35" w:rsidRDefault="002E4D9E">
      <w:r>
        <w:t>19.05</w:t>
      </w:r>
      <w:r w:rsidR="00A64F78">
        <w:t xml:space="preserve">.2025 года в </w:t>
      </w:r>
      <w:r>
        <w:t>10</w:t>
      </w:r>
      <w:r w:rsidR="00A64F78">
        <w:t xml:space="preserve"> часов 00 минут.</w:t>
      </w:r>
    </w:p>
    <w:p w:rsidR="00990B35" w:rsidRDefault="00A64F78">
      <w:r w:rsidRPr="009C47A6">
        <w:rPr>
          <w:b/>
        </w:rPr>
        <w:t>Порядок проведения аукциона</w:t>
      </w:r>
      <w:r w:rsidRPr="009C47A6">
        <w:rPr>
          <w:rStyle w:val="1ffd"/>
          <w:b/>
          <w:sz w:val="24"/>
        </w:rPr>
        <w:t xml:space="preserve"> в электронной</w:t>
      </w:r>
      <w:r>
        <w:rPr>
          <w:rStyle w:val="1ffd"/>
          <w:b/>
          <w:sz w:val="24"/>
        </w:rPr>
        <w:t xml:space="preserve"> форме:</w:t>
      </w:r>
    </w:p>
    <w:p w:rsidR="00990B35" w:rsidRDefault="00DE4AC6">
      <w:r w:rsidRPr="00611071">
        <w:rPr>
          <w:szCs w:val="24"/>
          <w:shd w:val="clear" w:color="auto" w:fill="FFFFFF"/>
        </w:rPr>
        <w:t>Для обеспечения доступа к подаче заявки и дальнейшей процедуре электронного аукциона претенденту необходимо пройти регистрацию на Электронной  площадке в соответствии с Регламентом Электронной площадки, либо пройти регистрацию на официальном сайте.</w:t>
      </w:r>
    </w:p>
    <w:p w:rsidR="00211C23" w:rsidRDefault="00A64F78">
      <w:r>
        <w:rPr>
          <w:b/>
        </w:rPr>
        <w:t>4.</w:t>
      </w:r>
      <w:r>
        <w:t xml:space="preserve"> </w:t>
      </w:r>
      <w:r>
        <w:rPr>
          <w:b/>
        </w:rPr>
        <w:t>Предмет аукциона</w:t>
      </w:r>
      <w:r>
        <w:t xml:space="preserve">: </w:t>
      </w:r>
      <w:bookmarkStart w:id="1" w:name="_Hlk142642825"/>
    </w:p>
    <w:p w:rsidR="00990B35" w:rsidRPr="00A52C80" w:rsidRDefault="00211C23" w:rsidP="00A52C80">
      <w:pPr>
        <w:rPr>
          <w:szCs w:val="24"/>
        </w:rPr>
      </w:pPr>
      <w:r w:rsidRPr="00211C23">
        <w:rPr>
          <w:b/>
        </w:rPr>
        <w:t>Лот 1:</w:t>
      </w:r>
      <w:r>
        <w:t xml:space="preserve"> </w:t>
      </w:r>
      <w:r w:rsidR="00A64F78">
        <w:t xml:space="preserve">право заключения договора аренды земельного участка с кадастровым номером </w:t>
      </w:r>
      <w:r w:rsidR="00A52C80" w:rsidRPr="00A52C80">
        <w:rPr>
          <w:rFonts w:eastAsia="TimesNewRomanPSMT"/>
          <w:szCs w:val="24"/>
        </w:rPr>
        <w:t>35:15:0603006:618</w:t>
      </w:r>
      <w:r w:rsidR="00A64F78" w:rsidRPr="00A52C80">
        <w:rPr>
          <w:szCs w:val="24"/>
        </w:rPr>
        <w:t>.</w:t>
      </w:r>
    </w:p>
    <w:p w:rsidR="00990B35" w:rsidRPr="00A52C80" w:rsidRDefault="00A64F78" w:rsidP="00A52C80">
      <w:pPr>
        <w:autoSpaceDE w:val="0"/>
        <w:autoSpaceDN w:val="0"/>
        <w:adjustRightInd w:val="0"/>
        <w:ind w:firstLine="0"/>
        <w:rPr>
          <w:szCs w:val="24"/>
        </w:rPr>
      </w:pPr>
      <w:r w:rsidRPr="00047753">
        <w:rPr>
          <w:b/>
          <w:szCs w:val="24"/>
        </w:rPr>
        <w:lastRenderedPageBreak/>
        <w:t>Объект аукциона</w:t>
      </w:r>
      <w:r w:rsidRPr="00A52C80">
        <w:rPr>
          <w:b/>
          <w:szCs w:val="24"/>
        </w:rPr>
        <w:t xml:space="preserve"> </w:t>
      </w:r>
      <w:r w:rsidRPr="00342C76">
        <w:rPr>
          <w:szCs w:val="24"/>
        </w:rPr>
        <w:t>(сведения о земельном участке): земельный участок с</w:t>
      </w:r>
      <w:r w:rsidRPr="00A52C80">
        <w:rPr>
          <w:szCs w:val="24"/>
        </w:rPr>
        <w:t xml:space="preserve"> </w:t>
      </w:r>
      <w:r w:rsidRPr="00342C76">
        <w:rPr>
          <w:b/>
          <w:szCs w:val="24"/>
        </w:rPr>
        <w:t>кадастровым номером</w:t>
      </w:r>
      <w:r w:rsidRPr="00A52C80">
        <w:rPr>
          <w:szCs w:val="24"/>
        </w:rPr>
        <w:t xml:space="preserve"> </w:t>
      </w:r>
      <w:r w:rsidR="00A52C80" w:rsidRPr="00047753">
        <w:rPr>
          <w:rFonts w:eastAsia="TimesNewRomanPSMT"/>
          <w:szCs w:val="24"/>
        </w:rPr>
        <w:t>35:15:0603006:618</w:t>
      </w:r>
      <w:r w:rsidRPr="00047753">
        <w:rPr>
          <w:szCs w:val="24"/>
        </w:rPr>
        <w:t>,</w:t>
      </w:r>
      <w:r w:rsidRPr="00A52C80">
        <w:rPr>
          <w:b/>
          <w:szCs w:val="24"/>
        </w:rPr>
        <w:t xml:space="preserve"> </w:t>
      </w:r>
      <w:r w:rsidRPr="00342C76">
        <w:rPr>
          <w:b/>
          <w:szCs w:val="24"/>
        </w:rPr>
        <w:t>площадью</w:t>
      </w:r>
      <w:r w:rsidR="00A52C80" w:rsidRPr="00A52C80">
        <w:rPr>
          <w:b/>
          <w:szCs w:val="24"/>
        </w:rPr>
        <w:t xml:space="preserve"> </w:t>
      </w:r>
      <w:r w:rsidR="00A52C80" w:rsidRPr="00A52C80">
        <w:rPr>
          <w:rFonts w:eastAsia="TimesNewRomanPSMT"/>
          <w:szCs w:val="24"/>
        </w:rPr>
        <w:t>1613</w:t>
      </w:r>
      <w:r w:rsidRPr="00A52C80">
        <w:rPr>
          <w:b/>
          <w:szCs w:val="24"/>
        </w:rPr>
        <w:t xml:space="preserve"> </w:t>
      </w:r>
      <w:r w:rsidRPr="00342C76">
        <w:rPr>
          <w:szCs w:val="24"/>
        </w:rPr>
        <w:t xml:space="preserve">кв. м, </w:t>
      </w:r>
      <w:r w:rsidRPr="00342C76">
        <w:rPr>
          <w:b/>
          <w:szCs w:val="24"/>
        </w:rPr>
        <w:t>категория земель</w:t>
      </w:r>
      <w:r w:rsidRPr="00A52C80">
        <w:rPr>
          <w:szCs w:val="24"/>
        </w:rPr>
        <w:t xml:space="preserve"> </w:t>
      </w:r>
      <w:r w:rsidRPr="00A52C80">
        <w:rPr>
          <w:b/>
          <w:szCs w:val="24"/>
        </w:rPr>
        <w:t xml:space="preserve">- </w:t>
      </w:r>
      <w:r w:rsidRPr="00342C76">
        <w:rPr>
          <w:szCs w:val="24"/>
        </w:rPr>
        <w:t>земли населенных пунктов,</w:t>
      </w:r>
      <w:r w:rsidRPr="00A52C80">
        <w:rPr>
          <w:szCs w:val="24"/>
        </w:rPr>
        <w:t xml:space="preserve"> разрешенное использование: </w:t>
      </w:r>
      <w:r w:rsidR="00A52C80" w:rsidRPr="00A52C80">
        <w:rPr>
          <w:rFonts w:eastAsia="TimesNewRomanPSMT"/>
          <w:szCs w:val="24"/>
        </w:rPr>
        <w:t>Магазины. Общественное питание</w:t>
      </w:r>
      <w:r w:rsidRPr="00342C76">
        <w:rPr>
          <w:szCs w:val="24"/>
        </w:rPr>
        <w:t>,</w:t>
      </w:r>
      <w:r w:rsidRPr="00A52C80">
        <w:rPr>
          <w:b/>
          <w:szCs w:val="24"/>
        </w:rPr>
        <w:t xml:space="preserve"> </w:t>
      </w:r>
      <w:r w:rsidRPr="00342C76">
        <w:rPr>
          <w:b/>
          <w:szCs w:val="24"/>
        </w:rPr>
        <w:t>местоположение:</w:t>
      </w:r>
      <w:r w:rsidRPr="00A52C80">
        <w:rPr>
          <w:szCs w:val="24"/>
        </w:rPr>
        <w:t xml:space="preserve"> </w:t>
      </w:r>
      <w:r w:rsidR="00A52C80" w:rsidRPr="00A52C80">
        <w:rPr>
          <w:rFonts w:eastAsia="TimesNewRomanPSMT"/>
          <w:szCs w:val="24"/>
        </w:rPr>
        <w:t>Российская Федерация, Вологодская область, Бабушкинский муниципальный округ, сельское поселение</w:t>
      </w:r>
      <w:r w:rsidR="00A52C80">
        <w:rPr>
          <w:rFonts w:eastAsia="TimesNewRomanPSMT"/>
          <w:szCs w:val="24"/>
        </w:rPr>
        <w:t xml:space="preserve"> </w:t>
      </w:r>
      <w:proofErr w:type="spellStart"/>
      <w:r w:rsidR="00A52C80" w:rsidRPr="00A52C80">
        <w:rPr>
          <w:rFonts w:eastAsia="TimesNewRomanPSMT"/>
          <w:szCs w:val="24"/>
        </w:rPr>
        <w:t>Рослятинское</w:t>
      </w:r>
      <w:proofErr w:type="spellEnd"/>
      <w:r w:rsidR="00A52C80" w:rsidRPr="00A52C80">
        <w:rPr>
          <w:rFonts w:eastAsia="TimesNewRomanPSMT"/>
          <w:szCs w:val="24"/>
        </w:rPr>
        <w:t>, село Рослятино, улица Советская</w:t>
      </w:r>
      <w:r w:rsidRPr="00A52C80">
        <w:rPr>
          <w:b/>
          <w:szCs w:val="24"/>
        </w:rPr>
        <w:t>.</w:t>
      </w:r>
    </w:p>
    <w:p w:rsidR="00990B35" w:rsidRDefault="00A64F78">
      <w:r>
        <w:rPr>
          <w:b/>
        </w:rPr>
        <w:t>Права на земельный участок:</w:t>
      </w:r>
      <w:r>
        <w:t xml:space="preserve"> государственная неразграниченная собственность.</w:t>
      </w:r>
    </w:p>
    <w:p w:rsidR="00990B35" w:rsidRDefault="00A64F78">
      <w:pPr>
        <w:contextualSpacing/>
      </w:pPr>
      <w:r>
        <w:rPr>
          <w:b/>
        </w:rPr>
        <w:t>Срок аренды</w:t>
      </w:r>
      <w:r>
        <w:t xml:space="preserve"> – </w:t>
      </w:r>
      <w:r w:rsidR="00D13B30">
        <w:t>5</w:t>
      </w:r>
      <w:r>
        <w:t xml:space="preserve"> лет. </w:t>
      </w:r>
    </w:p>
    <w:p w:rsidR="0075567D" w:rsidRDefault="00A64F78" w:rsidP="0075567D">
      <w:pPr>
        <w:pStyle w:val="af4"/>
        <w:rPr>
          <w:sz w:val="24"/>
          <w:szCs w:val="24"/>
        </w:rPr>
      </w:pPr>
      <w:proofErr w:type="gramStart"/>
      <w:r w:rsidRPr="0075567D">
        <w:rPr>
          <w:b/>
          <w:sz w:val="24"/>
          <w:szCs w:val="24"/>
        </w:rPr>
        <w:t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</w:t>
      </w:r>
      <w:r w:rsidRPr="0075567D">
        <w:rPr>
          <w:sz w:val="24"/>
          <w:szCs w:val="24"/>
        </w:rPr>
        <w:t xml:space="preserve">: </w:t>
      </w:r>
      <w:bookmarkStart w:id="2" w:name="_Hlk163469149"/>
      <w:r w:rsidRPr="0075567D">
        <w:rPr>
          <w:sz w:val="24"/>
          <w:szCs w:val="24"/>
        </w:rPr>
        <w:t xml:space="preserve">установлены в соответствии  </w:t>
      </w:r>
      <w:r w:rsidRPr="0075567D">
        <w:rPr>
          <w:sz w:val="24"/>
          <w:szCs w:val="24"/>
        </w:rPr>
        <w:br/>
        <w:t xml:space="preserve">с </w:t>
      </w:r>
      <w:r w:rsidR="0075567D" w:rsidRPr="0075567D">
        <w:rPr>
          <w:sz w:val="24"/>
          <w:szCs w:val="24"/>
          <w:lang w:eastAsia="zh-CN"/>
        </w:rPr>
        <w:t xml:space="preserve">Правилами </w:t>
      </w:r>
      <w:r w:rsidR="0075567D" w:rsidRPr="0075567D">
        <w:rPr>
          <w:sz w:val="24"/>
          <w:szCs w:val="24"/>
        </w:rPr>
        <w:t xml:space="preserve">землепользования и застройки </w:t>
      </w:r>
      <w:proofErr w:type="spellStart"/>
      <w:r w:rsidR="0075567D" w:rsidRPr="0075567D">
        <w:rPr>
          <w:sz w:val="24"/>
          <w:szCs w:val="24"/>
        </w:rPr>
        <w:t>Рослятинского</w:t>
      </w:r>
      <w:proofErr w:type="spellEnd"/>
      <w:r w:rsidR="0075567D" w:rsidRPr="0075567D">
        <w:rPr>
          <w:sz w:val="24"/>
          <w:szCs w:val="24"/>
        </w:rPr>
        <w:t xml:space="preserve"> сельского поселения Бабушкинского муниципального района Вологодской области, утвержденными постановлением Правительства Вологодской области  от 05.05.2022 года № 545 «Об утверждении Правил землепользования</w:t>
      </w:r>
      <w:proofErr w:type="gramEnd"/>
      <w:r w:rsidR="0075567D" w:rsidRPr="0075567D">
        <w:rPr>
          <w:sz w:val="24"/>
          <w:szCs w:val="24"/>
        </w:rPr>
        <w:t xml:space="preserve"> и застройки </w:t>
      </w:r>
      <w:proofErr w:type="spellStart"/>
      <w:r w:rsidR="0075567D" w:rsidRPr="0075567D">
        <w:rPr>
          <w:sz w:val="24"/>
          <w:szCs w:val="24"/>
        </w:rPr>
        <w:t>Рослятинского</w:t>
      </w:r>
      <w:proofErr w:type="spellEnd"/>
      <w:r w:rsidR="0075567D" w:rsidRPr="0075567D">
        <w:rPr>
          <w:sz w:val="24"/>
          <w:szCs w:val="24"/>
        </w:rPr>
        <w:t xml:space="preserve"> сельского поселения Бабушкинского муниципального района Вологодской области»:</w:t>
      </w:r>
    </w:p>
    <w:p w:rsidR="0075567D" w:rsidRDefault="0075567D" w:rsidP="0075567D">
      <w:pPr>
        <w:pStyle w:val="af4"/>
        <w:rPr>
          <w:sz w:val="24"/>
          <w:szCs w:val="24"/>
        </w:rPr>
      </w:pPr>
      <w:r w:rsidRPr="0075567D">
        <w:rPr>
          <w:sz w:val="24"/>
          <w:szCs w:val="24"/>
        </w:rPr>
        <w:t>- минимальный отступ от границы земельного участка</w:t>
      </w:r>
      <w:r>
        <w:rPr>
          <w:sz w:val="24"/>
          <w:szCs w:val="24"/>
        </w:rPr>
        <w:t>, предельное количество этажей (или предельная высота), размеры земельных участков – определяются по расчёту в соответствии с действующими нормативами;</w:t>
      </w:r>
    </w:p>
    <w:p w:rsidR="0075567D" w:rsidRDefault="0075567D" w:rsidP="0075567D">
      <w:pPr>
        <w:pStyle w:val="af4"/>
        <w:rPr>
          <w:sz w:val="24"/>
          <w:szCs w:val="24"/>
        </w:rPr>
      </w:pPr>
      <w:r w:rsidRPr="0075567D">
        <w:rPr>
          <w:sz w:val="24"/>
          <w:szCs w:val="24"/>
        </w:rPr>
        <w:t xml:space="preserve">- </w:t>
      </w:r>
      <w:r>
        <w:rPr>
          <w:sz w:val="24"/>
          <w:szCs w:val="24"/>
        </w:rPr>
        <w:t>м</w:t>
      </w:r>
      <w:r w:rsidRPr="0075567D">
        <w:rPr>
          <w:sz w:val="24"/>
          <w:szCs w:val="24"/>
        </w:rPr>
        <w:t xml:space="preserve">аксимальный процент застройки в границах земельного участка – </w:t>
      </w:r>
      <w:r>
        <w:rPr>
          <w:sz w:val="24"/>
          <w:szCs w:val="24"/>
        </w:rPr>
        <w:t>7</w:t>
      </w:r>
      <w:r w:rsidRPr="0075567D">
        <w:rPr>
          <w:sz w:val="24"/>
          <w:szCs w:val="24"/>
        </w:rPr>
        <w:t>0%</w:t>
      </w:r>
      <w:r>
        <w:rPr>
          <w:sz w:val="24"/>
          <w:szCs w:val="24"/>
        </w:rPr>
        <w:t>;</w:t>
      </w:r>
    </w:p>
    <w:p w:rsidR="0075567D" w:rsidRPr="0075567D" w:rsidRDefault="0075567D" w:rsidP="0075567D">
      <w:pPr>
        <w:pStyle w:val="af4"/>
        <w:rPr>
          <w:sz w:val="24"/>
          <w:szCs w:val="24"/>
        </w:rPr>
      </w:pPr>
      <w:r>
        <w:rPr>
          <w:sz w:val="24"/>
          <w:szCs w:val="24"/>
        </w:rPr>
        <w:t xml:space="preserve">- иные параметры – максимальный размер торговой площади 1500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м.</w:t>
      </w:r>
    </w:p>
    <w:p w:rsidR="00990B35" w:rsidRDefault="00A64F78">
      <w:pPr>
        <w:widowControl w:val="0"/>
        <w:tabs>
          <w:tab w:val="left" w:pos="142"/>
        </w:tabs>
      </w:pPr>
      <w:r>
        <w:rPr>
          <w:b/>
        </w:rPr>
        <w:t>Ограничения, обременения прав (при наличии):</w:t>
      </w:r>
      <w:r>
        <w:t xml:space="preserve"> отсутствуют.</w:t>
      </w:r>
    </w:p>
    <w:p w:rsidR="00BF535A" w:rsidRPr="00BF535A" w:rsidRDefault="00A64F78" w:rsidP="00BF535A">
      <w:pPr>
        <w:ind w:firstLine="708"/>
        <w:rPr>
          <w:color w:val="auto"/>
          <w:szCs w:val="24"/>
        </w:rPr>
      </w:pPr>
      <w:r w:rsidRPr="00BF535A">
        <w:rPr>
          <w:b/>
          <w:szCs w:val="24"/>
        </w:rPr>
        <w:t>Ограничения, обременения в использовании:</w:t>
      </w:r>
      <w:bookmarkEnd w:id="2"/>
      <w:r w:rsidR="00BF535A" w:rsidRPr="00BF535A">
        <w:rPr>
          <w:b/>
          <w:szCs w:val="24"/>
        </w:rPr>
        <w:t xml:space="preserve"> з</w:t>
      </w:r>
      <w:r w:rsidRPr="00BF535A">
        <w:rPr>
          <w:szCs w:val="24"/>
        </w:rPr>
        <w:t xml:space="preserve">емельный участок частично расположен в </w:t>
      </w:r>
      <w:r w:rsidR="00BF535A" w:rsidRPr="00BF535A">
        <w:rPr>
          <w:szCs w:val="24"/>
        </w:rPr>
        <w:t xml:space="preserve">охранной </w:t>
      </w:r>
      <w:r w:rsidRPr="00BF535A">
        <w:rPr>
          <w:szCs w:val="24"/>
        </w:rPr>
        <w:t xml:space="preserve">зоне </w:t>
      </w:r>
      <w:r w:rsidR="00BF535A" w:rsidRPr="00BF535A">
        <w:rPr>
          <w:color w:val="252625"/>
          <w:szCs w:val="24"/>
        </w:rPr>
        <w:t xml:space="preserve">инженерных коммуникаций, </w:t>
      </w:r>
      <w:r w:rsidR="00BF535A" w:rsidRPr="00BF535A">
        <w:rPr>
          <w:color w:val="auto"/>
          <w:szCs w:val="24"/>
        </w:rPr>
        <w:t>наименование – охранная зона объекта: ВЛ-0,4 кВ АТС Рослятино. Реестровый номер границы</w:t>
      </w:r>
      <w:r w:rsidR="00BF535A">
        <w:rPr>
          <w:color w:val="auto"/>
          <w:szCs w:val="24"/>
        </w:rPr>
        <w:t xml:space="preserve"> </w:t>
      </w:r>
      <w:r w:rsidR="00BF535A" w:rsidRPr="00BF535A">
        <w:rPr>
          <w:color w:val="auto"/>
          <w:szCs w:val="24"/>
        </w:rPr>
        <w:t>35:15-6.368</w:t>
      </w:r>
      <w:r w:rsidR="00BF535A">
        <w:rPr>
          <w:color w:val="auto"/>
          <w:szCs w:val="24"/>
        </w:rPr>
        <w:t>.</w:t>
      </w:r>
    </w:p>
    <w:p w:rsidR="00990B35" w:rsidRDefault="00A64F78">
      <w:r>
        <w:rPr>
          <w:b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>
        <w:t xml:space="preserve"> </w:t>
      </w:r>
    </w:p>
    <w:p w:rsidR="00F56148" w:rsidRDefault="00F56148" w:rsidP="009D3547">
      <w:r>
        <w:t xml:space="preserve">- </w:t>
      </w:r>
      <w:r w:rsidRPr="00F223BB">
        <w:t>электроснабжени</w:t>
      </w:r>
      <w:r>
        <w:t>е</w:t>
      </w:r>
      <w:r w:rsidRPr="00F223BB">
        <w:t xml:space="preserve"> – письмо</w:t>
      </w:r>
      <w:r w:rsidRPr="00F56148">
        <w:t xml:space="preserve"> </w:t>
      </w:r>
      <w:r w:rsidRPr="00F223BB">
        <w:t>ПАО «</w:t>
      </w:r>
      <w:proofErr w:type="spellStart"/>
      <w:r w:rsidRPr="00F223BB">
        <w:t>Россети</w:t>
      </w:r>
      <w:proofErr w:type="spellEnd"/>
      <w:r w:rsidRPr="00F223BB">
        <w:t xml:space="preserve"> Северо-Запад» от 07.04.2025 № </w:t>
      </w:r>
      <w:r>
        <w:t xml:space="preserve">              </w:t>
      </w:r>
      <w:r w:rsidRPr="00F223BB">
        <w:t>МР</w:t>
      </w:r>
      <w:proofErr w:type="gramStart"/>
      <w:r w:rsidRPr="00F223BB">
        <w:t>2</w:t>
      </w:r>
      <w:proofErr w:type="gramEnd"/>
      <w:r w:rsidRPr="00F223BB">
        <w:t>/2-3/22/962 «О возможности технологического присо</w:t>
      </w:r>
      <w:r>
        <w:t>единения к электрическим сетям»;</w:t>
      </w:r>
    </w:p>
    <w:p w:rsidR="00990B35" w:rsidRDefault="00DD17A4" w:rsidP="009D3547">
      <w:r>
        <w:t xml:space="preserve">- </w:t>
      </w:r>
      <w:r w:rsidRPr="00F223BB">
        <w:t>теплоснабжени</w:t>
      </w:r>
      <w:r>
        <w:t>е</w:t>
      </w:r>
      <w:r w:rsidRPr="00F223BB">
        <w:t>, водоснабжени</w:t>
      </w:r>
      <w:r>
        <w:t>е</w:t>
      </w:r>
      <w:r w:rsidRPr="00F223BB">
        <w:t xml:space="preserve"> и водоотведени</w:t>
      </w:r>
      <w:r>
        <w:t>е</w:t>
      </w:r>
      <w:r w:rsidRPr="00F223BB">
        <w:t xml:space="preserve"> – </w:t>
      </w:r>
      <w:r>
        <w:t>письмо</w:t>
      </w:r>
      <w:r w:rsidRPr="00F223BB">
        <w:t xml:space="preserve">  муниципального унитарного предприятия «Бабушкинская теплосеть» Бабушкинского муниципального округа</w:t>
      </w:r>
      <w:r>
        <w:t>.</w:t>
      </w:r>
    </w:p>
    <w:p w:rsidR="00990B35" w:rsidRDefault="00A64F78" w:rsidP="009D3547">
      <w:pPr>
        <w:pStyle w:val="10"/>
        <w:shd w:val="clear" w:color="auto" w:fill="FAFAFA"/>
        <w:spacing w:before="0" w:after="0"/>
        <w:ind w:firstLine="709"/>
      </w:pPr>
      <w:r w:rsidRPr="00033C85">
        <w:rPr>
          <w:rFonts w:ascii="Times New Roman" w:hAnsi="Times New Roman"/>
          <w:sz w:val="24"/>
          <w:szCs w:val="24"/>
        </w:rPr>
        <w:t xml:space="preserve">Сведения о предыдущих торгах: </w:t>
      </w:r>
      <w:r w:rsidRPr="00033C85">
        <w:rPr>
          <w:rFonts w:ascii="Times New Roman" w:hAnsi="Times New Roman"/>
          <w:b w:val="0"/>
          <w:sz w:val="24"/>
          <w:szCs w:val="24"/>
        </w:rPr>
        <w:t>извещение №</w:t>
      </w:r>
      <w:r w:rsidRPr="00033C85">
        <w:rPr>
          <w:rFonts w:ascii="Times New Roman" w:hAnsi="Times New Roman"/>
          <w:sz w:val="24"/>
          <w:szCs w:val="24"/>
        </w:rPr>
        <w:t xml:space="preserve"> </w:t>
      </w:r>
      <w:r w:rsidR="00033C85" w:rsidRPr="00033C85">
        <w:rPr>
          <w:rFonts w:ascii="Times New Roman" w:hAnsi="Times New Roman"/>
          <w:b w:val="0"/>
          <w:color w:val="auto"/>
          <w:sz w:val="24"/>
          <w:szCs w:val="24"/>
        </w:rPr>
        <w:t>23000009220000000011</w:t>
      </w:r>
      <w:r w:rsidRPr="00033C85">
        <w:rPr>
          <w:b w:val="0"/>
        </w:rPr>
        <w:t>.</w:t>
      </w:r>
    </w:p>
    <w:p w:rsidR="00990B35" w:rsidRDefault="00A64F78" w:rsidP="009D3547">
      <w:pPr>
        <w:rPr>
          <w:color w:val="FF0000"/>
        </w:rPr>
      </w:pPr>
      <w:r>
        <w:rPr>
          <w:b/>
          <w:color w:val="000000" w:themeColor="text1"/>
        </w:rPr>
        <w:t xml:space="preserve">Начальная цена предмета аукциона (размер годовой арендной платы): </w:t>
      </w:r>
      <w:r w:rsidR="00000284" w:rsidRPr="00F223BB">
        <w:rPr>
          <w:lang w:eastAsia="zh-CN"/>
        </w:rPr>
        <w:t>25</w:t>
      </w:r>
      <w:r w:rsidR="00000284">
        <w:rPr>
          <w:lang w:eastAsia="zh-CN"/>
        </w:rPr>
        <w:t> </w:t>
      </w:r>
      <w:r w:rsidR="00000284" w:rsidRPr="00F223BB">
        <w:rPr>
          <w:lang w:eastAsia="zh-CN"/>
        </w:rPr>
        <w:t>515</w:t>
      </w:r>
      <w:r w:rsidR="00000284">
        <w:rPr>
          <w:lang w:eastAsia="zh-CN"/>
        </w:rPr>
        <w:t xml:space="preserve">,00 </w:t>
      </w:r>
      <w:r w:rsidR="00000284">
        <w:t>руб.</w:t>
      </w:r>
    </w:p>
    <w:p w:rsidR="00990B35" w:rsidRDefault="00A64F78" w:rsidP="009D3547">
      <w:pPr>
        <w:rPr>
          <w:color w:val="FF0000"/>
        </w:rPr>
      </w:pPr>
      <w:r>
        <w:rPr>
          <w:b/>
        </w:rPr>
        <w:t>Шаг аукциона:</w:t>
      </w:r>
      <w:r>
        <w:t xml:space="preserve"> </w:t>
      </w:r>
      <w:r w:rsidR="00000284" w:rsidRPr="00F223BB">
        <w:rPr>
          <w:lang w:eastAsia="zh-CN"/>
        </w:rPr>
        <w:t>765</w:t>
      </w:r>
      <w:r w:rsidR="00000284">
        <w:rPr>
          <w:lang w:eastAsia="zh-CN"/>
        </w:rPr>
        <w:t>,</w:t>
      </w:r>
      <w:r w:rsidR="00000284" w:rsidRPr="00F223BB">
        <w:t xml:space="preserve">45 </w:t>
      </w:r>
      <w:r>
        <w:t>руб.</w:t>
      </w:r>
    </w:p>
    <w:p w:rsidR="00780D07" w:rsidRDefault="00A64F78" w:rsidP="009D3547">
      <w:pPr>
        <w:contextualSpacing/>
      </w:pPr>
      <w:r>
        <w:rPr>
          <w:b/>
        </w:rPr>
        <w:t xml:space="preserve">Размер задатка: </w:t>
      </w:r>
      <w:r w:rsidR="00780D07">
        <w:t>20</w:t>
      </w:r>
      <w:r>
        <w:t xml:space="preserve">% от начальной цены годовой арендной платы  земельного участка </w:t>
      </w:r>
      <w:r>
        <w:rPr>
          <w:b/>
        </w:rPr>
        <w:t xml:space="preserve">– </w:t>
      </w:r>
      <w:r w:rsidR="00780D07" w:rsidRPr="00F223BB">
        <w:rPr>
          <w:lang w:eastAsia="zh-CN"/>
        </w:rPr>
        <w:t>5</w:t>
      </w:r>
      <w:r w:rsidR="00780D07">
        <w:rPr>
          <w:lang w:eastAsia="zh-CN"/>
        </w:rPr>
        <w:t> </w:t>
      </w:r>
      <w:r w:rsidR="00780D07" w:rsidRPr="00F223BB">
        <w:rPr>
          <w:lang w:eastAsia="zh-CN"/>
        </w:rPr>
        <w:t>103</w:t>
      </w:r>
      <w:r w:rsidR="00780D07">
        <w:rPr>
          <w:lang w:eastAsia="zh-CN"/>
        </w:rPr>
        <w:t xml:space="preserve">,00 </w:t>
      </w:r>
      <w:r>
        <w:t>руб.</w:t>
      </w:r>
    </w:p>
    <w:p w:rsidR="001F4A28" w:rsidRDefault="00A64F78" w:rsidP="001F4A28">
      <w:pPr>
        <w:rPr>
          <w:color w:val="auto"/>
          <w:szCs w:val="24"/>
          <w:u w:val="single"/>
        </w:rPr>
      </w:pPr>
      <w:r>
        <w:rPr>
          <w:b/>
        </w:rPr>
        <w:t xml:space="preserve">Состав участников аукциона: </w:t>
      </w:r>
      <w:bookmarkEnd w:id="1"/>
      <w:r w:rsidR="001F4A28" w:rsidRPr="00305534">
        <w:rPr>
          <w:color w:val="auto"/>
          <w:szCs w:val="24"/>
          <w:u w:val="single"/>
        </w:rPr>
        <w:t xml:space="preserve">участниками аукциона могут являться только </w:t>
      </w:r>
      <w:r w:rsidR="00305534" w:rsidRPr="00305534">
        <w:rPr>
          <w:u w:val="single"/>
        </w:rPr>
        <w:t>субъекты малого и среднего предпринимательства</w:t>
      </w:r>
      <w:r w:rsidR="00692D95">
        <w:t xml:space="preserve"> </w:t>
      </w:r>
      <w:r w:rsidR="001F4A28" w:rsidRPr="00692D95">
        <w:rPr>
          <w:color w:val="auto"/>
          <w:szCs w:val="24"/>
        </w:rPr>
        <w:t>(</w:t>
      </w:r>
      <w:r w:rsidR="00305534" w:rsidRPr="00692D95">
        <w:rPr>
          <w:color w:val="auto"/>
          <w:szCs w:val="24"/>
        </w:rPr>
        <w:t xml:space="preserve">пункт 10 </w:t>
      </w:r>
      <w:hyperlink r:id="rId10" w:history="1">
        <w:r w:rsidR="001F4A28" w:rsidRPr="00692D95">
          <w:rPr>
            <w:rStyle w:val="ab"/>
            <w:color w:val="auto"/>
            <w:szCs w:val="24"/>
            <w:u w:val="none"/>
          </w:rPr>
          <w:t>стать</w:t>
        </w:r>
        <w:r w:rsidR="00305534" w:rsidRPr="00692D95">
          <w:rPr>
            <w:rStyle w:val="ab"/>
            <w:color w:val="auto"/>
            <w:szCs w:val="24"/>
            <w:u w:val="none"/>
          </w:rPr>
          <w:t>и</w:t>
        </w:r>
        <w:r w:rsidR="001F4A28" w:rsidRPr="00692D95">
          <w:rPr>
            <w:rStyle w:val="ab"/>
            <w:color w:val="auto"/>
            <w:szCs w:val="24"/>
            <w:u w:val="none"/>
          </w:rPr>
          <w:t xml:space="preserve"> 39.1</w:t>
        </w:r>
        <w:r w:rsidR="00305534" w:rsidRPr="00692D95">
          <w:rPr>
            <w:rStyle w:val="ab"/>
            <w:color w:val="auto"/>
            <w:szCs w:val="24"/>
            <w:u w:val="none"/>
          </w:rPr>
          <w:t>1</w:t>
        </w:r>
      </w:hyperlink>
      <w:r w:rsidR="001F4A28" w:rsidRPr="00692D95">
        <w:rPr>
          <w:color w:val="auto"/>
          <w:szCs w:val="24"/>
        </w:rPr>
        <w:t xml:space="preserve"> Земельного кодекса РФ)</w:t>
      </w:r>
      <w:r w:rsidR="00692D95" w:rsidRPr="00692D95">
        <w:rPr>
          <w:color w:val="auto"/>
          <w:szCs w:val="24"/>
        </w:rPr>
        <w:t xml:space="preserve"> </w:t>
      </w:r>
      <w:r w:rsidR="00692D95">
        <w:rPr>
          <w:color w:val="auto"/>
          <w:szCs w:val="24"/>
          <w:u w:val="single"/>
        </w:rPr>
        <w:t>и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="001F4A28" w:rsidRPr="005616F5">
        <w:rPr>
          <w:color w:val="auto"/>
          <w:szCs w:val="24"/>
          <w:u w:val="single"/>
        </w:rPr>
        <w:t>.</w:t>
      </w:r>
      <w:r w:rsidR="001F4A28" w:rsidRPr="00533847">
        <w:rPr>
          <w:color w:val="auto"/>
          <w:szCs w:val="24"/>
          <w:u w:val="single"/>
        </w:rPr>
        <w:t xml:space="preserve"> </w:t>
      </w:r>
    </w:p>
    <w:p w:rsidR="00073CEA" w:rsidRPr="00A52C80" w:rsidRDefault="00073CEA" w:rsidP="00073CEA">
      <w:pPr>
        <w:rPr>
          <w:szCs w:val="24"/>
        </w:rPr>
      </w:pPr>
      <w:r w:rsidRPr="00211C23">
        <w:rPr>
          <w:b/>
        </w:rPr>
        <w:t xml:space="preserve">Лот </w:t>
      </w:r>
      <w:r>
        <w:rPr>
          <w:b/>
        </w:rPr>
        <w:t>2</w:t>
      </w:r>
      <w:r w:rsidRPr="00211C23">
        <w:rPr>
          <w:b/>
        </w:rPr>
        <w:t>:</w:t>
      </w:r>
      <w:r>
        <w:t xml:space="preserve"> право заключения договора аренды земельного участка с кадастровым номером </w:t>
      </w:r>
      <w:r w:rsidR="00523BCE" w:rsidRPr="00F223BB">
        <w:rPr>
          <w:lang w:eastAsia="zh-CN"/>
        </w:rPr>
        <w:t>35:15:0102023:197</w:t>
      </w:r>
      <w:r w:rsidRPr="00A52C80">
        <w:rPr>
          <w:szCs w:val="24"/>
        </w:rPr>
        <w:t>.</w:t>
      </w:r>
    </w:p>
    <w:p w:rsidR="00073CEA" w:rsidRPr="00523BCE" w:rsidRDefault="00073CEA" w:rsidP="00523BCE">
      <w:pPr>
        <w:autoSpaceDE w:val="0"/>
        <w:autoSpaceDN w:val="0"/>
        <w:adjustRightInd w:val="0"/>
        <w:rPr>
          <w:szCs w:val="24"/>
        </w:rPr>
      </w:pPr>
      <w:r w:rsidRPr="00523BCE">
        <w:rPr>
          <w:b/>
          <w:szCs w:val="24"/>
        </w:rPr>
        <w:t xml:space="preserve">Объект аукциона </w:t>
      </w:r>
      <w:r w:rsidRPr="00523BCE">
        <w:rPr>
          <w:szCs w:val="24"/>
        </w:rPr>
        <w:t xml:space="preserve">(сведения о земельном участке): земельный участок с </w:t>
      </w:r>
      <w:r w:rsidRPr="00523BCE">
        <w:rPr>
          <w:b/>
          <w:szCs w:val="24"/>
        </w:rPr>
        <w:t>кадастровым номером</w:t>
      </w:r>
      <w:r w:rsidRPr="00523BCE">
        <w:rPr>
          <w:szCs w:val="24"/>
        </w:rPr>
        <w:t xml:space="preserve"> </w:t>
      </w:r>
      <w:r w:rsidR="00523BCE" w:rsidRPr="00523BCE">
        <w:rPr>
          <w:szCs w:val="24"/>
          <w:lang w:eastAsia="zh-CN"/>
        </w:rPr>
        <w:t>35:15:0102023:197</w:t>
      </w:r>
      <w:r w:rsidRPr="00523BCE">
        <w:rPr>
          <w:szCs w:val="24"/>
        </w:rPr>
        <w:t>,</w:t>
      </w:r>
      <w:r w:rsidRPr="00523BCE">
        <w:rPr>
          <w:b/>
          <w:szCs w:val="24"/>
        </w:rPr>
        <w:t xml:space="preserve"> площадью </w:t>
      </w:r>
      <w:r w:rsidR="00523BCE" w:rsidRPr="00523BCE">
        <w:rPr>
          <w:rFonts w:eastAsia="TimesNewRomanPSMT"/>
          <w:szCs w:val="24"/>
        </w:rPr>
        <w:t>6654</w:t>
      </w:r>
      <w:r w:rsidRPr="00523BCE">
        <w:rPr>
          <w:b/>
          <w:szCs w:val="24"/>
        </w:rPr>
        <w:t xml:space="preserve"> </w:t>
      </w:r>
      <w:r w:rsidRPr="00523BCE">
        <w:rPr>
          <w:szCs w:val="24"/>
        </w:rPr>
        <w:t xml:space="preserve">кв. м, </w:t>
      </w:r>
      <w:r w:rsidRPr="00523BCE">
        <w:rPr>
          <w:b/>
          <w:szCs w:val="24"/>
        </w:rPr>
        <w:t>категория земель</w:t>
      </w:r>
      <w:r w:rsidRPr="00523BCE">
        <w:rPr>
          <w:szCs w:val="24"/>
        </w:rPr>
        <w:t xml:space="preserve"> </w:t>
      </w:r>
      <w:r w:rsidRPr="00523BCE">
        <w:rPr>
          <w:b/>
          <w:szCs w:val="24"/>
        </w:rPr>
        <w:t xml:space="preserve">- </w:t>
      </w:r>
      <w:r w:rsidRPr="00523BCE">
        <w:rPr>
          <w:szCs w:val="24"/>
        </w:rPr>
        <w:t xml:space="preserve">земли населенных пунктов, разрешенное использование: </w:t>
      </w:r>
      <w:r w:rsidR="00523BCE" w:rsidRPr="00523BCE">
        <w:rPr>
          <w:rFonts w:eastAsia="TimesNewRomanPSMT"/>
          <w:szCs w:val="24"/>
        </w:rPr>
        <w:t>склады</w:t>
      </w:r>
      <w:r w:rsidRPr="00523BCE">
        <w:rPr>
          <w:szCs w:val="24"/>
        </w:rPr>
        <w:t>,</w:t>
      </w:r>
      <w:r w:rsidRPr="00523BCE">
        <w:rPr>
          <w:b/>
          <w:szCs w:val="24"/>
        </w:rPr>
        <w:t xml:space="preserve"> местоположение:</w:t>
      </w:r>
      <w:r w:rsidRPr="00523BCE">
        <w:rPr>
          <w:szCs w:val="24"/>
        </w:rPr>
        <w:t xml:space="preserve"> </w:t>
      </w:r>
      <w:r w:rsidR="00523BCE" w:rsidRPr="00523BCE">
        <w:rPr>
          <w:rFonts w:eastAsia="TimesNewRomanPSMT"/>
          <w:szCs w:val="24"/>
        </w:rPr>
        <w:t>Российская Федерация, Вологодская область, Бабушкинский муниципальный район, сельское поселение</w:t>
      </w:r>
      <w:r w:rsidR="00523BCE">
        <w:rPr>
          <w:rFonts w:eastAsia="TimesNewRomanPSMT"/>
          <w:szCs w:val="24"/>
        </w:rPr>
        <w:t xml:space="preserve"> </w:t>
      </w:r>
      <w:r w:rsidR="00523BCE" w:rsidRPr="00523BCE">
        <w:rPr>
          <w:rFonts w:eastAsia="TimesNewRomanPSMT"/>
          <w:szCs w:val="24"/>
        </w:rPr>
        <w:t>Бабушкинское, село имени Бабушкина, улица Садовая.</w:t>
      </w:r>
    </w:p>
    <w:p w:rsidR="00073CEA" w:rsidRDefault="00073CEA" w:rsidP="00073CEA">
      <w:r>
        <w:rPr>
          <w:b/>
        </w:rPr>
        <w:t>Права на земельный участок:</w:t>
      </w:r>
      <w:r>
        <w:t xml:space="preserve"> государственная неразграниченная собственность.</w:t>
      </w:r>
    </w:p>
    <w:p w:rsidR="00073CEA" w:rsidRDefault="00073CEA" w:rsidP="00073CEA">
      <w:pPr>
        <w:contextualSpacing/>
      </w:pPr>
      <w:r>
        <w:rPr>
          <w:b/>
        </w:rPr>
        <w:t>Срок аренды</w:t>
      </w:r>
      <w:r>
        <w:t xml:space="preserve"> – 5 лет. </w:t>
      </w:r>
    </w:p>
    <w:p w:rsidR="00073CEA" w:rsidRPr="000177D7" w:rsidRDefault="00073CEA" w:rsidP="00073CEA">
      <w:pPr>
        <w:pStyle w:val="af4"/>
        <w:rPr>
          <w:sz w:val="24"/>
          <w:szCs w:val="24"/>
        </w:rPr>
      </w:pPr>
      <w:proofErr w:type="gramStart"/>
      <w:r w:rsidRPr="0075567D">
        <w:rPr>
          <w:b/>
          <w:sz w:val="24"/>
          <w:szCs w:val="24"/>
        </w:rPr>
        <w:t xml:space="preserve">Информация о максимальных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 участка не </w:t>
      </w:r>
      <w:r w:rsidRPr="000177D7">
        <w:rPr>
          <w:b/>
          <w:sz w:val="24"/>
          <w:szCs w:val="24"/>
        </w:rPr>
        <w:lastRenderedPageBreak/>
        <w:t>предусматривается строительство здания, сооружения)</w:t>
      </w:r>
      <w:r w:rsidRPr="000177D7">
        <w:rPr>
          <w:sz w:val="24"/>
          <w:szCs w:val="24"/>
        </w:rPr>
        <w:t xml:space="preserve">: установлены в соответствии  </w:t>
      </w:r>
      <w:r w:rsidRPr="000177D7">
        <w:rPr>
          <w:sz w:val="24"/>
          <w:szCs w:val="24"/>
        </w:rPr>
        <w:br/>
      </w:r>
      <w:r w:rsidR="000177D7" w:rsidRPr="000177D7">
        <w:rPr>
          <w:sz w:val="24"/>
          <w:szCs w:val="24"/>
          <w:lang w:eastAsia="zh-CN"/>
        </w:rPr>
        <w:t>с  Правилами землепользования и застройки сельского поселения Бабушкинское, утвержденными постановлением Правительства Вологодской области №</w:t>
      </w:r>
      <w:r w:rsidR="000177D7">
        <w:rPr>
          <w:sz w:val="24"/>
          <w:szCs w:val="24"/>
          <w:lang w:eastAsia="zh-CN"/>
        </w:rPr>
        <w:t xml:space="preserve"> </w:t>
      </w:r>
      <w:r w:rsidR="000177D7" w:rsidRPr="000177D7">
        <w:rPr>
          <w:sz w:val="24"/>
          <w:szCs w:val="24"/>
          <w:lang w:eastAsia="zh-CN"/>
        </w:rPr>
        <w:t>898 от 07.10.2019 года «Об утверждении Правил землепользования и застройки Бабушкинского сельского поселения</w:t>
      </w:r>
      <w:proofErr w:type="gramEnd"/>
      <w:r w:rsidR="000177D7" w:rsidRPr="000177D7">
        <w:rPr>
          <w:sz w:val="24"/>
          <w:szCs w:val="24"/>
          <w:lang w:eastAsia="zh-CN"/>
        </w:rPr>
        <w:t xml:space="preserve"> Бабушкинского муниципального района Вологодской области»</w:t>
      </w:r>
      <w:r w:rsidRPr="000177D7">
        <w:rPr>
          <w:sz w:val="24"/>
          <w:szCs w:val="24"/>
        </w:rPr>
        <w:t>:</w:t>
      </w:r>
    </w:p>
    <w:p w:rsidR="00073CEA" w:rsidRDefault="00073CEA" w:rsidP="00073CEA">
      <w:pPr>
        <w:pStyle w:val="af4"/>
        <w:rPr>
          <w:sz w:val="24"/>
          <w:szCs w:val="24"/>
        </w:rPr>
      </w:pPr>
      <w:r w:rsidRPr="0075567D">
        <w:rPr>
          <w:sz w:val="24"/>
          <w:szCs w:val="24"/>
        </w:rPr>
        <w:t>- минимальный отступ от границы земельного участка</w:t>
      </w:r>
      <w:r>
        <w:rPr>
          <w:sz w:val="24"/>
          <w:szCs w:val="24"/>
        </w:rPr>
        <w:t xml:space="preserve">, </w:t>
      </w:r>
      <w:r w:rsidR="000177D7" w:rsidRPr="0075567D">
        <w:rPr>
          <w:sz w:val="24"/>
          <w:szCs w:val="24"/>
        </w:rPr>
        <w:t>минимальный отступ от</w:t>
      </w:r>
      <w:r w:rsidR="000177D7">
        <w:rPr>
          <w:sz w:val="24"/>
          <w:szCs w:val="24"/>
        </w:rPr>
        <w:t xml:space="preserve"> красной линии до линии застройки</w:t>
      </w:r>
      <w:r>
        <w:rPr>
          <w:sz w:val="24"/>
          <w:szCs w:val="24"/>
        </w:rPr>
        <w:t>, размеры земельных участков – определяются по расчёту в соответствии с действующими нормативами;</w:t>
      </w:r>
    </w:p>
    <w:p w:rsidR="00073CEA" w:rsidRDefault="00073CEA" w:rsidP="00073CEA">
      <w:pPr>
        <w:pStyle w:val="af4"/>
        <w:rPr>
          <w:sz w:val="24"/>
          <w:szCs w:val="24"/>
        </w:rPr>
      </w:pPr>
      <w:r w:rsidRPr="0075567D">
        <w:rPr>
          <w:sz w:val="24"/>
          <w:szCs w:val="24"/>
        </w:rPr>
        <w:t xml:space="preserve">- </w:t>
      </w:r>
      <w:r>
        <w:rPr>
          <w:sz w:val="24"/>
          <w:szCs w:val="24"/>
        </w:rPr>
        <w:t>м</w:t>
      </w:r>
      <w:r w:rsidRPr="0075567D">
        <w:rPr>
          <w:sz w:val="24"/>
          <w:szCs w:val="24"/>
        </w:rPr>
        <w:t xml:space="preserve">аксимальный процент застройки в границах земельного участка – </w:t>
      </w:r>
      <w:r w:rsidR="000177D7">
        <w:rPr>
          <w:sz w:val="24"/>
          <w:szCs w:val="24"/>
        </w:rPr>
        <w:t>6</w:t>
      </w:r>
      <w:r w:rsidRPr="0075567D">
        <w:rPr>
          <w:sz w:val="24"/>
          <w:szCs w:val="24"/>
        </w:rPr>
        <w:t>0%</w:t>
      </w:r>
      <w:r>
        <w:rPr>
          <w:sz w:val="24"/>
          <w:szCs w:val="24"/>
        </w:rPr>
        <w:t>;</w:t>
      </w:r>
    </w:p>
    <w:p w:rsidR="00073CEA" w:rsidRPr="0075567D" w:rsidRDefault="00073CEA" w:rsidP="00073CEA">
      <w:pPr>
        <w:pStyle w:val="af4"/>
        <w:rPr>
          <w:sz w:val="24"/>
          <w:szCs w:val="24"/>
        </w:rPr>
      </w:pPr>
      <w:r>
        <w:rPr>
          <w:sz w:val="24"/>
          <w:szCs w:val="24"/>
        </w:rPr>
        <w:t xml:space="preserve">- иные параметры </w:t>
      </w:r>
      <w:r w:rsidR="000177D7">
        <w:rPr>
          <w:sz w:val="24"/>
          <w:szCs w:val="24"/>
        </w:rPr>
        <w:t>не установлены</w:t>
      </w:r>
      <w:r>
        <w:rPr>
          <w:sz w:val="24"/>
          <w:szCs w:val="24"/>
        </w:rPr>
        <w:t>.</w:t>
      </w:r>
    </w:p>
    <w:p w:rsidR="00073CEA" w:rsidRDefault="00073CEA" w:rsidP="00073CEA">
      <w:pPr>
        <w:widowControl w:val="0"/>
        <w:tabs>
          <w:tab w:val="left" w:pos="142"/>
        </w:tabs>
      </w:pPr>
      <w:r>
        <w:rPr>
          <w:b/>
        </w:rPr>
        <w:t>Ограничения, обременения прав (при наличии):</w:t>
      </w:r>
      <w:r>
        <w:t xml:space="preserve"> отсутствуют.</w:t>
      </w:r>
    </w:p>
    <w:p w:rsidR="00073CEA" w:rsidRPr="00BF535A" w:rsidRDefault="00073CEA" w:rsidP="00073CEA">
      <w:pPr>
        <w:ind w:firstLine="708"/>
        <w:rPr>
          <w:color w:val="auto"/>
          <w:szCs w:val="24"/>
        </w:rPr>
      </w:pPr>
      <w:r w:rsidRPr="00BF535A">
        <w:rPr>
          <w:b/>
          <w:szCs w:val="24"/>
        </w:rPr>
        <w:t xml:space="preserve">Ограничения, обременения в использовании: </w:t>
      </w:r>
      <w:r w:rsidR="00D73F0F">
        <w:t>отсутствуют.</w:t>
      </w:r>
    </w:p>
    <w:p w:rsidR="00073CEA" w:rsidRDefault="00073CEA" w:rsidP="00073CEA">
      <w:r>
        <w:rPr>
          <w:b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 (за исключением сетей электроснабжения), о сроке действия технических условий, (за исключением случаев, если в соответствии с основным видом разрешенного использования земельного участка не предусматривается строительство здания, сооружения):</w:t>
      </w:r>
      <w:r>
        <w:t xml:space="preserve"> </w:t>
      </w:r>
    </w:p>
    <w:p w:rsidR="00073CEA" w:rsidRDefault="00073CEA" w:rsidP="00073CEA">
      <w:r>
        <w:t xml:space="preserve">- </w:t>
      </w:r>
      <w:r w:rsidRPr="00F223BB">
        <w:t>электроснабжени</w:t>
      </w:r>
      <w:r>
        <w:t>е</w:t>
      </w:r>
      <w:r w:rsidRPr="00F223BB">
        <w:t xml:space="preserve"> – письмо</w:t>
      </w:r>
      <w:r w:rsidRPr="00F56148">
        <w:t xml:space="preserve"> </w:t>
      </w:r>
      <w:r w:rsidRPr="00F223BB">
        <w:t>ПАО «</w:t>
      </w:r>
      <w:proofErr w:type="spellStart"/>
      <w:r w:rsidRPr="00F223BB">
        <w:t>Россети</w:t>
      </w:r>
      <w:proofErr w:type="spellEnd"/>
      <w:r w:rsidRPr="00F223BB">
        <w:t xml:space="preserve"> Северо-Запад» от 07.04.2025 № </w:t>
      </w:r>
      <w:r>
        <w:t xml:space="preserve">              </w:t>
      </w:r>
      <w:r w:rsidRPr="00F223BB">
        <w:t>МР</w:t>
      </w:r>
      <w:proofErr w:type="gramStart"/>
      <w:r w:rsidRPr="00F223BB">
        <w:t>2</w:t>
      </w:r>
      <w:proofErr w:type="gramEnd"/>
      <w:r w:rsidRPr="00F223BB">
        <w:t>/2-3/22/962 «О возможности технологического присо</w:t>
      </w:r>
      <w:r>
        <w:t>единения к электрическим сетям»;</w:t>
      </w:r>
    </w:p>
    <w:p w:rsidR="00073CEA" w:rsidRDefault="00073CEA" w:rsidP="00073CEA">
      <w:r>
        <w:t xml:space="preserve">- </w:t>
      </w:r>
      <w:r w:rsidRPr="00F223BB">
        <w:t>теплоснабжени</w:t>
      </w:r>
      <w:r>
        <w:t>е</w:t>
      </w:r>
      <w:r w:rsidRPr="00F223BB">
        <w:t>, водоснабжени</w:t>
      </w:r>
      <w:r>
        <w:t>е</w:t>
      </w:r>
      <w:r w:rsidRPr="00F223BB">
        <w:t xml:space="preserve"> и водоотведени</w:t>
      </w:r>
      <w:r>
        <w:t>е</w:t>
      </w:r>
      <w:r w:rsidRPr="00F223BB">
        <w:t xml:space="preserve"> – </w:t>
      </w:r>
      <w:r>
        <w:t>письмо</w:t>
      </w:r>
      <w:r w:rsidRPr="00F223BB">
        <w:t xml:space="preserve">  муниципального унитарного предприятия «Бабушкинская теплосеть» Бабушкинского муниципального округа</w:t>
      </w:r>
      <w:r>
        <w:t>.</w:t>
      </w:r>
    </w:p>
    <w:p w:rsidR="00073CEA" w:rsidRPr="00AE08DF" w:rsidRDefault="00073CEA" w:rsidP="00073CEA">
      <w:pPr>
        <w:pStyle w:val="10"/>
        <w:shd w:val="clear" w:color="auto" w:fill="FAFAFA"/>
        <w:spacing w:before="0" w:after="0"/>
        <w:ind w:firstLine="709"/>
        <w:rPr>
          <w:b w:val="0"/>
        </w:rPr>
      </w:pPr>
      <w:r w:rsidRPr="00033C85">
        <w:rPr>
          <w:rFonts w:ascii="Times New Roman" w:hAnsi="Times New Roman"/>
          <w:sz w:val="24"/>
          <w:szCs w:val="24"/>
        </w:rPr>
        <w:t xml:space="preserve">Сведения о предыдущих торгах: </w:t>
      </w:r>
      <w:r w:rsidR="00AE08DF" w:rsidRPr="00AE08DF">
        <w:rPr>
          <w:rFonts w:ascii="Times New Roman" w:hAnsi="Times New Roman"/>
          <w:b w:val="0"/>
          <w:sz w:val="24"/>
          <w:szCs w:val="24"/>
        </w:rPr>
        <w:t>не размещались.</w:t>
      </w:r>
    </w:p>
    <w:p w:rsidR="00073CEA" w:rsidRDefault="00073CEA" w:rsidP="00073CEA">
      <w:pPr>
        <w:rPr>
          <w:color w:val="FF0000"/>
        </w:rPr>
      </w:pPr>
      <w:r>
        <w:rPr>
          <w:b/>
          <w:color w:val="000000" w:themeColor="text1"/>
        </w:rPr>
        <w:t xml:space="preserve">Начальная цена предмета аукциона (размер годовой арендной платы): </w:t>
      </w:r>
      <w:r w:rsidR="00E64E78" w:rsidRPr="00F223BB">
        <w:rPr>
          <w:lang w:eastAsia="zh-CN"/>
        </w:rPr>
        <w:t>46</w:t>
      </w:r>
      <w:r w:rsidR="00E64E78">
        <w:rPr>
          <w:lang w:eastAsia="zh-CN"/>
        </w:rPr>
        <w:t xml:space="preserve"> </w:t>
      </w:r>
      <w:r w:rsidR="00E64E78" w:rsidRPr="00F223BB">
        <w:rPr>
          <w:lang w:eastAsia="zh-CN"/>
        </w:rPr>
        <w:t>035</w:t>
      </w:r>
      <w:r>
        <w:rPr>
          <w:lang w:eastAsia="zh-CN"/>
        </w:rPr>
        <w:t xml:space="preserve">,00 </w:t>
      </w:r>
      <w:r>
        <w:t>руб.</w:t>
      </w:r>
    </w:p>
    <w:p w:rsidR="00073CEA" w:rsidRDefault="00073CEA" w:rsidP="00073CEA">
      <w:pPr>
        <w:rPr>
          <w:color w:val="FF0000"/>
        </w:rPr>
      </w:pPr>
      <w:r>
        <w:rPr>
          <w:b/>
        </w:rPr>
        <w:t>Шаг аукциона:</w:t>
      </w:r>
      <w:r>
        <w:t xml:space="preserve"> </w:t>
      </w:r>
      <w:r w:rsidR="00E64E78" w:rsidRPr="00F223BB">
        <w:rPr>
          <w:szCs w:val="28"/>
        </w:rPr>
        <w:t>1</w:t>
      </w:r>
      <w:r w:rsidR="00E64E78">
        <w:rPr>
          <w:szCs w:val="28"/>
        </w:rPr>
        <w:t> </w:t>
      </w:r>
      <w:r w:rsidR="00E64E78" w:rsidRPr="00F223BB">
        <w:rPr>
          <w:szCs w:val="28"/>
        </w:rPr>
        <w:t>381</w:t>
      </w:r>
      <w:r w:rsidR="00E64E78">
        <w:rPr>
          <w:szCs w:val="28"/>
        </w:rPr>
        <w:t>,</w:t>
      </w:r>
      <w:r w:rsidR="00E64E78" w:rsidRPr="00F223BB">
        <w:rPr>
          <w:szCs w:val="28"/>
        </w:rPr>
        <w:t>05</w:t>
      </w:r>
      <w:r w:rsidR="00E64E78">
        <w:rPr>
          <w:szCs w:val="28"/>
        </w:rPr>
        <w:t xml:space="preserve"> </w:t>
      </w:r>
      <w:r>
        <w:t>руб.</w:t>
      </w:r>
    </w:p>
    <w:p w:rsidR="00073CEA" w:rsidRDefault="00073CEA" w:rsidP="00073CEA">
      <w:pPr>
        <w:contextualSpacing/>
      </w:pPr>
      <w:r>
        <w:rPr>
          <w:b/>
        </w:rPr>
        <w:t xml:space="preserve">Размер задатка: </w:t>
      </w:r>
      <w:r>
        <w:t xml:space="preserve">20% от начальной цены годовой арендной платы  земельного участка </w:t>
      </w:r>
      <w:r>
        <w:rPr>
          <w:b/>
        </w:rPr>
        <w:t xml:space="preserve">– </w:t>
      </w:r>
      <w:r w:rsidR="0057598D" w:rsidRPr="00F223BB">
        <w:rPr>
          <w:szCs w:val="28"/>
        </w:rPr>
        <w:t>9207</w:t>
      </w:r>
      <w:r>
        <w:rPr>
          <w:lang w:eastAsia="zh-CN"/>
        </w:rPr>
        <w:t xml:space="preserve">,00 </w:t>
      </w:r>
      <w:r>
        <w:t>руб.</w:t>
      </w:r>
    </w:p>
    <w:p w:rsidR="00073CEA" w:rsidRDefault="00073CEA" w:rsidP="00073CEA">
      <w:pPr>
        <w:rPr>
          <w:color w:val="auto"/>
          <w:szCs w:val="24"/>
          <w:u w:val="single"/>
        </w:rPr>
      </w:pPr>
      <w:r>
        <w:rPr>
          <w:b/>
        </w:rPr>
        <w:t xml:space="preserve">Состав участников аукциона: </w:t>
      </w:r>
      <w:r w:rsidRPr="00305534">
        <w:rPr>
          <w:color w:val="auto"/>
          <w:szCs w:val="24"/>
          <w:u w:val="single"/>
        </w:rPr>
        <w:t xml:space="preserve">участниками аукциона могут являться только </w:t>
      </w:r>
      <w:r w:rsidRPr="00305534">
        <w:rPr>
          <w:u w:val="single"/>
        </w:rPr>
        <w:t>субъекты малого и среднего предпринимательства</w:t>
      </w:r>
      <w:r>
        <w:t xml:space="preserve"> </w:t>
      </w:r>
      <w:r w:rsidRPr="00692D95">
        <w:rPr>
          <w:color w:val="auto"/>
          <w:szCs w:val="24"/>
        </w:rPr>
        <w:t xml:space="preserve">(пункт 10 </w:t>
      </w:r>
      <w:hyperlink r:id="rId11" w:history="1">
        <w:r w:rsidRPr="00692D95">
          <w:rPr>
            <w:rStyle w:val="ab"/>
            <w:color w:val="auto"/>
            <w:szCs w:val="24"/>
            <w:u w:val="none"/>
          </w:rPr>
          <w:t>статьи 39.11</w:t>
        </w:r>
      </w:hyperlink>
      <w:r w:rsidRPr="00692D95">
        <w:rPr>
          <w:color w:val="auto"/>
          <w:szCs w:val="24"/>
        </w:rPr>
        <w:t xml:space="preserve"> Земельного кодекса РФ) </w:t>
      </w:r>
      <w:r>
        <w:rPr>
          <w:color w:val="auto"/>
          <w:szCs w:val="24"/>
          <w:u w:val="single"/>
        </w:rPr>
        <w:t>и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5616F5">
        <w:rPr>
          <w:color w:val="auto"/>
          <w:szCs w:val="24"/>
          <w:u w:val="single"/>
        </w:rPr>
        <w:t>.</w:t>
      </w:r>
      <w:r w:rsidRPr="00533847">
        <w:rPr>
          <w:color w:val="auto"/>
          <w:szCs w:val="24"/>
          <w:u w:val="single"/>
        </w:rPr>
        <w:t xml:space="preserve"> </w:t>
      </w:r>
    </w:p>
    <w:p w:rsidR="00990B35" w:rsidRDefault="00A64F78">
      <w:pPr>
        <w:rPr>
          <w:b/>
        </w:rPr>
      </w:pPr>
      <w:r>
        <w:rPr>
          <w:b/>
        </w:rPr>
        <w:t>5. Порядок приема заявок на участие в электронном аукционе:</w:t>
      </w:r>
    </w:p>
    <w:p w:rsidR="00990B35" w:rsidRDefault="00A64F78">
      <w:pPr>
        <w:contextualSpacing/>
      </w:pPr>
      <w:r>
        <w:t xml:space="preserve">Заявка на участие в электронном аукционе подается путем подписания усиленной квалифицированной электронной подписью заявителя либо лица, имеющего право действовать </w:t>
      </w:r>
      <w:r>
        <w:br/>
        <w:t>от имени заявителя, ее электронной формы, размещенной на электронной площадке, и прикрепления к ней электронных образов документов, подлежащих включению в состав заявки.</w:t>
      </w:r>
    </w:p>
    <w:p w:rsidR="00AD0FBC" w:rsidRPr="00B045E6" w:rsidRDefault="00AD0FBC">
      <w:pPr>
        <w:contextualSpacing/>
        <w:rPr>
          <w:szCs w:val="24"/>
        </w:rPr>
      </w:pPr>
      <w:proofErr w:type="gramStart"/>
      <w:r w:rsidRPr="00B045E6">
        <w:rPr>
          <w:szCs w:val="24"/>
          <w:shd w:val="clear" w:color="auto" w:fill="FFFFFF"/>
        </w:rPr>
        <w:t>Для участия в аукционе на право заключения договоров аренды земельных участков по Лоту № 1, Лоту № 2 заявители декларируют свою принадлежность к субъектам малого и среднего предпринимательства путем представления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</w:t>
      </w:r>
      <w:proofErr w:type="gramEnd"/>
      <w:r w:rsidRPr="00B045E6">
        <w:rPr>
          <w:szCs w:val="24"/>
          <w:shd w:val="clear" w:color="auto" w:fill="FFFFFF"/>
        </w:rPr>
        <w:t xml:space="preserve"> Федерации», либо заявляют о своем соответствии условиям отнесения к субъектам малого и среднего предпринимательства в соответствии с </w:t>
      </w:r>
      <w:hyperlink r:id="rId12" w:anchor="/document/12154854/entry/45" w:tgtFrame="_blank" w:history="1">
        <w:r w:rsidRPr="00B045E6">
          <w:rPr>
            <w:rStyle w:val="ab"/>
            <w:szCs w:val="24"/>
            <w:u w:val="none"/>
            <w:shd w:val="clear" w:color="auto" w:fill="FFFFFF"/>
          </w:rPr>
          <w:t>частью 5 статьи 4</w:t>
        </w:r>
      </w:hyperlink>
      <w:r w:rsidRPr="00B045E6">
        <w:rPr>
          <w:szCs w:val="24"/>
          <w:shd w:val="clear" w:color="auto" w:fill="FFFFFF"/>
        </w:rPr>
        <w:t> данного Федерального закона.</w:t>
      </w:r>
    </w:p>
    <w:p w:rsidR="00990B35" w:rsidRDefault="00A64F78">
      <w:pPr>
        <w:ind w:firstLine="540"/>
      </w:pPr>
      <w:r>
        <w:t xml:space="preserve">  Для участия в аукционе заявители представляют следующие документы:</w:t>
      </w:r>
    </w:p>
    <w:p w:rsidR="00990B35" w:rsidRDefault="00A64F78">
      <w:pPr>
        <w:ind w:firstLine="680"/>
      </w:pPr>
      <w:r>
        <w:t>1) заявка на участие в аукционе по установленной в извещении о проведен</w:t>
      </w:r>
      <w:proofErr w:type="gramStart"/>
      <w:r>
        <w:t>ии ау</w:t>
      </w:r>
      <w:proofErr w:type="gramEnd"/>
      <w:r>
        <w:t>кциона форме с указанием банковских реквизитов счета для возврата задатка;</w:t>
      </w:r>
    </w:p>
    <w:p w:rsidR="00990B35" w:rsidRDefault="00A64F78">
      <w:pPr>
        <w:ind w:firstLine="680"/>
      </w:pPr>
      <w:r>
        <w:t xml:space="preserve">2) </w:t>
      </w:r>
      <w:hyperlink r:id="rId13" w:history="1">
        <w:r>
          <w:rPr>
            <w:u w:color="000000"/>
          </w:rPr>
          <w:t>копии</w:t>
        </w:r>
      </w:hyperlink>
      <w:r>
        <w:t xml:space="preserve"> документов, удостоверяющих личность заявителя (для граждан);</w:t>
      </w:r>
    </w:p>
    <w:p w:rsidR="00990B35" w:rsidRDefault="00A64F78">
      <w:pPr>
        <w:ind w:firstLine="680"/>
      </w:pPr>
      <w:r>
        <w:t>3)</w:t>
      </w:r>
      <w:r w:rsidR="0040140F">
        <w:t xml:space="preserve"> </w:t>
      </w:r>
      <w: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90B35" w:rsidRDefault="00A64F78">
      <w:pPr>
        <w:ind w:firstLine="680"/>
      </w:pPr>
      <w: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90B35" w:rsidRDefault="00AD0FBC">
      <w:pPr>
        <w:contextualSpacing/>
      </w:pPr>
      <w:r>
        <w:t>В случае</w:t>
      </w:r>
      <w:proofErr w:type="gramStart"/>
      <w:r>
        <w:t>,</w:t>
      </w:r>
      <w:proofErr w:type="gramEnd"/>
      <w:r w:rsidR="00A64F78">
        <w:t xml:space="preserve"> если от имени заявителя действует его представитель, к заявке должен быть приложен документ, подтверждающий полномочия представителя заявителя.</w:t>
      </w:r>
    </w:p>
    <w:p w:rsidR="00990B35" w:rsidRDefault="00A64F78">
      <w:pPr>
        <w:contextualSpacing/>
      </w:pPr>
      <w:r>
        <w:lastRenderedPageBreak/>
        <w:t>В случае предоставления паспорта гражданина РФ заявитель предоставляет вторую, третью страницы паспорта и страницу паспорта с отметкой о действующей регистрации гражданина по месту жительства.</w:t>
      </w:r>
    </w:p>
    <w:p w:rsidR="00990B35" w:rsidRDefault="00A64F78">
      <w:pPr>
        <w:contextualSpacing/>
      </w:pPr>
      <w:r>
        <w:t xml:space="preserve">Одно лицо имеет право подать только одну заявку. </w:t>
      </w:r>
    </w:p>
    <w:p w:rsidR="00990B35" w:rsidRDefault="00A64F78">
      <w:pPr>
        <w:contextualSpacing/>
      </w:pPr>
      <w:r>
        <w:t xml:space="preserve">Заявки подаются на электронную площадку, начиная </w:t>
      </w:r>
      <w:proofErr w:type="gramStart"/>
      <w:r>
        <w:t>с даты начала</w:t>
      </w:r>
      <w:proofErr w:type="gramEnd"/>
      <w:r>
        <w:t xml:space="preserve"> приема заявок </w:t>
      </w:r>
      <w:r>
        <w:br/>
        <w:t xml:space="preserve">до времени и даты окончания приема заявок, указанных в извещении. Заявки с прилагаемыми </w:t>
      </w:r>
      <w:r>
        <w:br/>
        <w:t xml:space="preserve">к ним документами, поданные с нарушением установленного срока, а также заявки </w:t>
      </w:r>
      <w:r>
        <w:br/>
        <w:t>с незаполненными полями, на электронной площадке не регистрируются программными средствами.</w:t>
      </w:r>
    </w:p>
    <w:p w:rsidR="00990B35" w:rsidRDefault="00A64F78">
      <w:pPr>
        <w:contextualSpacing/>
      </w:pPr>
      <w:r>
        <w:t xml:space="preserve">Заявитель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990B35" w:rsidRDefault="00A64F78">
      <w:pPr>
        <w:contextualSpacing/>
      </w:pPr>
      <w:r>
        <w:t xml:space="preserve">Изменение заявки допускается только путем подачи заявителем новой заявки </w:t>
      </w:r>
      <w:r>
        <w:br/>
        <w:t>в установленные в информационном сообщении сроки о проведен</w:t>
      </w:r>
      <w:proofErr w:type="gramStart"/>
      <w:r>
        <w:t>ии ау</w:t>
      </w:r>
      <w:proofErr w:type="gramEnd"/>
      <w:r>
        <w:t>кциона, при этом первоначальная заявка должна быть отозвана.</w:t>
      </w:r>
    </w:p>
    <w:p w:rsidR="00990B35" w:rsidRDefault="00A64F78">
      <w:pPr>
        <w:contextualSpacing/>
      </w:pPr>
      <w:r>
        <w:t>Соблюдение заявителем указанных требований означает, что заявка и документы, представляемые одновременно с заявкой, поданы от имени заявителя.</w:t>
      </w:r>
    </w:p>
    <w:p w:rsidR="00990B35" w:rsidRDefault="00A64F78">
      <w:pPr>
        <w:contextualSpacing/>
        <w:rPr>
          <w:b/>
          <w:i/>
        </w:rPr>
      </w:pPr>
      <w:r>
        <w:rPr>
          <w:b/>
        </w:rPr>
        <w:t>Прилагаемые к заявке документы подписываются усиленной квалифицированной электронной подписью заявителя</w:t>
      </w:r>
      <w:r>
        <w:rPr>
          <w:b/>
          <w:i/>
        </w:rPr>
        <w:t>.</w:t>
      </w:r>
    </w:p>
    <w:p w:rsidR="00990B35" w:rsidRDefault="00A64F78">
      <w:pPr>
        <w:contextualSpacing/>
      </w:pPr>
      <w:r>
        <w:rPr>
          <w:b/>
        </w:rPr>
        <w:t>Заявитель не допускается к участию в аукционе в следующих случаях:</w:t>
      </w:r>
    </w:p>
    <w:p w:rsidR="00990B35" w:rsidRDefault="00A64F78">
      <w:pPr>
        <w:numPr>
          <w:ilvl w:val="0"/>
          <w:numId w:val="1"/>
        </w:numPr>
        <w:ind w:left="0" w:firstLine="425"/>
        <w:contextualSpacing/>
      </w:pPr>
      <w:r>
        <w:t>непредставление необходимых для участия в аукционе документов или представление недостоверных сведений;</w:t>
      </w:r>
    </w:p>
    <w:p w:rsidR="00990B35" w:rsidRDefault="00A64F78">
      <w:pPr>
        <w:numPr>
          <w:ilvl w:val="0"/>
          <w:numId w:val="1"/>
        </w:numPr>
        <w:ind w:left="0" w:firstLine="425"/>
        <w:contextualSpacing/>
      </w:pP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990B35" w:rsidRDefault="00A64F78">
      <w:pPr>
        <w:numPr>
          <w:ilvl w:val="0"/>
          <w:numId w:val="1"/>
        </w:numPr>
        <w:ind w:left="0" w:firstLine="425"/>
        <w:contextualSpacing/>
      </w:pPr>
      <w:r>
        <w:t>подача заявки на участие лицом,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аренду;</w:t>
      </w:r>
    </w:p>
    <w:p w:rsidR="00990B35" w:rsidRDefault="00A64F78">
      <w:pPr>
        <w:numPr>
          <w:ilvl w:val="0"/>
          <w:numId w:val="1"/>
        </w:numPr>
        <w:ind w:left="0" w:firstLine="425"/>
        <w:contextualSpacing/>
      </w:pPr>
      <w: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90B35" w:rsidRDefault="00A64F78">
      <w:pPr>
        <w:contextualSpacing/>
      </w:pPr>
      <w:r>
        <w:t xml:space="preserve">Заявитель приобретает статус участника аукциона в электронной форме с момента подписания протокола о признании заявителя участниками аукциона в электронной форме. </w:t>
      </w:r>
    </w:p>
    <w:p w:rsidR="00990B35" w:rsidRDefault="00A64F78">
      <w:pPr>
        <w:contextualSpacing/>
      </w:pPr>
      <w:r>
        <w:t xml:space="preserve">Информация о заявителях,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>
        <w:rPr>
          <w:u w:val="single"/>
        </w:rPr>
        <w:t>www.torgi.gov.ru</w:t>
      </w:r>
      <w:r>
        <w:t xml:space="preserve"> (ГИС Торги).</w:t>
      </w:r>
    </w:p>
    <w:p w:rsidR="00990B35" w:rsidRDefault="00A64F78">
      <w:pPr>
        <w:rPr>
          <w:b/>
        </w:rPr>
      </w:pPr>
      <w:r>
        <w:rPr>
          <w:b/>
        </w:rPr>
        <w:t>6. Порядок внесения задатка и его возврат.</w:t>
      </w:r>
    </w:p>
    <w:p w:rsidR="00455D5D" w:rsidRPr="00631D03" w:rsidRDefault="00455D5D" w:rsidP="00455D5D">
      <w:r w:rsidRPr="00631D03">
        <w:t>Для участия в Аукционе заявители перечисляют задаток в валюте Российской Федерации в установленном настоящим извещением размере в счет обеспечения оплаты приобретаемого имущества, на банковские реквизиты О</w:t>
      </w:r>
      <w:r>
        <w:t>ператора Э</w:t>
      </w:r>
      <w:r w:rsidRPr="00631D03">
        <w:t>лектронной площадки:</w:t>
      </w:r>
    </w:p>
    <w:p w:rsidR="00455D5D" w:rsidRPr="00631D03" w:rsidRDefault="00455D5D" w:rsidP="00455D5D">
      <w:r w:rsidRPr="00631D03">
        <w:t>Наименование: АО «Сбербанк-АСТ»</w:t>
      </w:r>
    </w:p>
    <w:p w:rsidR="00455D5D" w:rsidRPr="00631D03" w:rsidRDefault="00455D5D" w:rsidP="00455D5D">
      <w:r w:rsidRPr="00631D03">
        <w:t>ИНН: 7707308480</w:t>
      </w:r>
    </w:p>
    <w:p w:rsidR="00455D5D" w:rsidRPr="00631D03" w:rsidRDefault="00455D5D" w:rsidP="00455D5D">
      <w:r w:rsidRPr="00631D03">
        <w:t>КПП: 770401001</w:t>
      </w:r>
    </w:p>
    <w:p w:rsidR="00455D5D" w:rsidRPr="00631D03" w:rsidRDefault="00455D5D" w:rsidP="00455D5D">
      <w:r w:rsidRPr="00631D03">
        <w:t>Расчетный счет: 40702810300020038047</w:t>
      </w:r>
    </w:p>
    <w:p w:rsidR="00455D5D" w:rsidRPr="00631D03" w:rsidRDefault="00455D5D" w:rsidP="00455D5D">
      <w:r w:rsidRPr="00631D03">
        <w:t>БАНК ПОЛУЧАТЕЛЯ:</w:t>
      </w:r>
    </w:p>
    <w:p w:rsidR="00455D5D" w:rsidRPr="00631D03" w:rsidRDefault="00455D5D" w:rsidP="00455D5D">
      <w:r w:rsidRPr="00631D03">
        <w:t>Наименование банка: ПАО «СБЕРБАНК РОССИИ» Г. МОСКВА</w:t>
      </w:r>
    </w:p>
    <w:p w:rsidR="00455D5D" w:rsidRPr="00631D03" w:rsidRDefault="00455D5D" w:rsidP="00455D5D">
      <w:r w:rsidRPr="00631D03">
        <w:t>БИК: 044525225</w:t>
      </w:r>
    </w:p>
    <w:p w:rsidR="00455D5D" w:rsidRPr="00631D03" w:rsidRDefault="00455D5D" w:rsidP="00455D5D">
      <w:r w:rsidRPr="00631D03">
        <w:t>Корреспондентский счет: 30101810400000000225</w:t>
      </w:r>
    </w:p>
    <w:p w:rsidR="00455D5D" w:rsidRPr="00631D03" w:rsidRDefault="00455D5D" w:rsidP="00455D5D">
      <w:r w:rsidRPr="00631D03">
        <w:t>Назначение платежа: «Перечисление денежных сре</w:t>
      </w:r>
      <w:proofErr w:type="gramStart"/>
      <w:r w:rsidRPr="00631D03">
        <w:t>дств в к</w:t>
      </w:r>
      <w:proofErr w:type="gramEnd"/>
      <w:r w:rsidRPr="00631D03">
        <w:t>ачестве задатка для участия в аукционе в электронной форме (ИНН плательщика), НДС не облагается».</w:t>
      </w:r>
    </w:p>
    <w:p w:rsidR="00455D5D" w:rsidRPr="00631D03" w:rsidRDefault="00455D5D" w:rsidP="00455D5D">
      <w:r w:rsidRPr="000E3E51">
        <w:t xml:space="preserve">Денежные средства в сумме задатка должны быть зачислены на лицевой счет </w:t>
      </w:r>
      <w:proofErr w:type="gramStart"/>
      <w:r w:rsidRPr="000E3E51">
        <w:t>заявителя</w:t>
      </w:r>
      <w:proofErr w:type="gramEnd"/>
      <w:r w:rsidRPr="000E3E51">
        <w:t xml:space="preserve"> на электронной площадке не позднее 00 часов 00 минут (время Московское) дня определения участников торгов, указанного в данном извещении.</w:t>
      </w:r>
    </w:p>
    <w:p w:rsidR="00455D5D" w:rsidRPr="00631D03" w:rsidRDefault="00455D5D" w:rsidP="00455D5D">
      <w:r w:rsidRPr="00631D03">
        <w:t>Срок зачисления денежных средст</w:t>
      </w:r>
      <w:r>
        <w:t>в на лицевой счет заявителя на Э</w:t>
      </w:r>
      <w:r w:rsidRPr="00631D03">
        <w:t>лектронной площадке составляет от 1 до 3 рабочих дней.</w:t>
      </w:r>
    </w:p>
    <w:p w:rsidR="00455D5D" w:rsidRPr="00631D03" w:rsidRDefault="00455D5D" w:rsidP="00455D5D">
      <w:r w:rsidRPr="00631D03">
        <w:t xml:space="preserve">Денежные средства, перечисленные за участника третьим лицом, не зачисляются </w:t>
      </w:r>
      <w:r>
        <w:t>на счет такого участника на Э</w:t>
      </w:r>
      <w:r w:rsidRPr="00631D03">
        <w:t>лектронной площадке.</w:t>
      </w:r>
    </w:p>
    <w:p w:rsidR="00455D5D" w:rsidRPr="00A44274" w:rsidRDefault="00455D5D" w:rsidP="00455D5D">
      <w:r w:rsidRPr="00A44274">
        <w:lastRenderedPageBreak/>
        <w:t>Возврат задатков:</w:t>
      </w:r>
    </w:p>
    <w:p w:rsidR="00455D5D" w:rsidRPr="00A44274" w:rsidRDefault="00455D5D" w:rsidP="00455D5D">
      <w:r w:rsidRPr="00A44274">
        <w:t>- возврат задатка заявителю, отозвавшему заявку до окончания срока приема заявок на участие в аукционе, осуществляется в течение 3 рабочих дней со дня поступления уведомления об отзыве заявки,</w:t>
      </w:r>
    </w:p>
    <w:p w:rsidR="00455D5D" w:rsidRPr="00606071" w:rsidRDefault="00455D5D" w:rsidP="00455D5D">
      <w:r w:rsidRPr="00A44274">
        <w:t xml:space="preserve">- возврат задатка заявителю, отозвавшему заявку после окончания срока приема заявок на участие </w:t>
      </w:r>
      <w:r w:rsidRPr="00606071">
        <w:t>в аукционе, осуществляется в порядке, установленном для участников аукциона,</w:t>
      </w:r>
    </w:p>
    <w:p w:rsidR="00455D5D" w:rsidRPr="00606071" w:rsidRDefault="00455D5D" w:rsidP="00455D5D">
      <w:pPr>
        <w:rPr>
          <w:color w:val="auto"/>
          <w:szCs w:val="24"/>
        </w:rPr>
      </w:pPr>
      <w:proofErr w:type="gramStart"/>
      <w:r w:rsidRPr="00606071">
        <w:t xml:space="preserve">- задатки лицам, участвовавшим в аукционе, но не победившим в нем возвращаются в течение 3 рабочих дней со дня подписания протокола о результатах аукциона, </w:t>
      </w:r>
      <w:r w:rsidRPr="00606071">
        <w:rPr>
          <w:color w:val="auto"/>
          <w:szCs w:val="24"/>
        </w:rPr>
        <w:t>за исключением участника аукциона, который сделал предпоследнее предложение о цене предмета аукциона,</w:t>
      </w:r>
      <w:r w:rsidRPr="00606071">
        <w:t xml:space="preserve"> </w:t>
      </w:r>
      <w:r w:rsidRPr="00606071">
        <w:rPr>
          <w:color w:val="auto"/>
          <w:szCs w:val="24"/>
        </w:rPr>
        <w:t>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  <w:proofErr w:type="gramEnd"/>
    </w:p>
    <w:p w:rsidR="00455D5D" w:rsidRPr="00606071" w:rsidRDefault="00455D5D" w:rsidP="00455D5D">
      <w:r w:rsidRPr="00606071">
        <w:t>- заявителю, не допущенному к участию в аукционе, внесенный им задаток возвращается в течение 3 рабочих дней со дня оформления протокола рассмотрения заявок на участие в аукционе,</w:t>
      </w:r>
    </w:p>
    <w:p w:rsidR="00455D5D" w:rsidRDefault="00455D5D" w:rsidP="00455D5D">
      <w:proofErr w:type="gramStart"/>
      <w:r w:rsidRPr="00606071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14" w:history="1">
        <w:r w:rsidRPr="00606071">
          <w:rPr>
            <w:rStyle w:val="ab"/>
          </w:rPr>
          <w:t>пунктом 13</w:t>
        </w:r>
      </w:hyperlink>
      <w:r w:rsidRPr="00606071">
        <w:t xml:space="preserve">, </w:t>
      </w:r>
      <w:hyperlink r:id="rId15" w:history="1">
        <w:r w:rsidRPr="00606071">
          <w:rPr>
            <w:rStyle w:val="ab"/>
          </w:rPr>
          <w:t>14</w:t>
        </w:r>
      </w:hyperlink>
      <w:r w:rsidRPr="00606071">
        <w:t xml:space="preserve">, </w:t>
      </w:r>
      <w:hyperlink r:id="rId16" w:history="1">
        <w:r w:rsidRPr="00606071">
          <w:rPr>
            <w:rStyle w:val="ab"/>
          </w:rPr>
          <w:t>20</w:t>
        </w:r>
      </w:hyperlink>
      <w:r w:rsidRPr="00606071">
        <w:t xml:space="preserve"> или </w:t>
      </w:r>
      <w:hyperlink r:id="rId17" w:history="1">
        <w:r w:rsidRPr="00606071">
          <w:rPr>
            <w:rStyle w:val="ab"/>
          </w:rPr>
          <w:t>25</w:t>
        </w:r>
      </w:hyperlink>
      <w:r w:rsidRPr="00606071">
        <w:t xml:space="preserve"> статьи 39.12 </w:t>
      </w:r>
      <w:r w:rsidRPr="00606071">
        <w:rPr>
          <w:color w:val="auto"/>
          <w:szCs w:val="24"/>
        </w:rPr>
        <w:t xml:space="preserve">Земельного кодекса </w:t>
      </w:r>
      <w:r w:rsidRPr="00606071">
        <w:t>Российской Федерации, засчитываются в оплату приобретаемого земельного участка или в счет арендной платы за него.</w:t>
      </w:r>
      <w:proofErr w:type="gramEnd"/>
      <w:r w:rsidRPr="00606071">
        <w:t xml:space="preserve">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>
        <w:t>.</w:t>
      </w:r>
    </w:p>
    <w:p w:rsidR="00990B35" w:rsidRDefault="00A64F78" w:rsidP="00455D5D">
      <w:pPr>
        <w:rPr>
          <w:b/>
          <w:strike/>
        </w:rPr>
      </w:pPr>
      <w:r>
        <w:rPr>
          <w:b/>
        </w:rPr>
        <w:t>7. Плата с победителя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 либо договор аренды земельного участка, оператором электронной площадки не взимается.</w:t>
      </w:r>
    </w:p>
    <w:p w:rsidR="00990B35" w:rsidRDefault="00A64F78">
      <w:pPr>
        <w:rPr>
          <w:b/>
        </w:rPr>
      </w:pPr>
      <w:r>
        <w:rPr>
          <w:b/>
        </w:rPr>
        <w:t>8. Отмена аукциона, отказ от проведения аукциона</w:t>
      </w:r>
    </w:p>
    <w:p w:rsidR="00990B35" w:rsidRDefault="00A64F78">
      <w:r>
        <w:t>Уполномоченный орган принимает решение об отказе в проведен</w:t>
      </w:r>
      <w:proofErr w:type="gramStart"/>
      <w:r>
        <w:t>ии ау</w:t>
      </w:r>
      <w:proofErr w:type="gramEnd"/>
      <w:r>
        <w:t>кциона в случае выявления обстоятельств, предусмотренных п. 8 ст. 39.11 Земельного кодекса Российской Федерации, в соответствии со статьей 448 Гражданского кодекса Российской Федерации.</w:t>
      </w:r>
    </w:p>
    <w:p w:rsidR="00990B35" w:rsidRDefault="00A64F78">
      <w:r>
        <w:t xml:space="preserve">Извещение об отказе в проведении аукциона размещается на Официальном сайте Организатором аукциона (КУ </w:t>
      </w:r>
      <w:proofErr w:type="gramStart"/>
      <w:r>
        <w:t>ВО</w:t>
      </w:r>
      <w:proofErr w:type="gramEnd"/>
      <w:r>
        <w:t xml:space="preserve"> «Центр закупок») в течение 3 (трех) дней со дня принятия данного решения. Организатор аукциона (КУ </w:t>
      </w:r>
      <w:proofErr w:type="gramStart"/>
      <w:r>
        <w:t>ВО</w:t>
      </w:r>
      <w:proofErr w:type="gramEnd"/>
      <w:r>
        <w:t xml:space="preserve"> «Центр закупок») в течение трех дней со дня принятия решения об отказе в проведении аукциона обязан известить участников аукциона об отказе в проведении аукциона.</w:t>
      </w:r>
    </w:p>
    <w:p w:rsidR="00990B35" w:rsidRDefault="00A64F78" w:rsidP="00455D5D">
      <w:pPr>
        <w:rPr>
          <w:b/>
        </w:rPr>
      </w:pPr>
      <w:r>
        <w:rPr>
          <w:b/>
        </w:rPr>
        <w:t>9. Порядок проведения Аукциона.</w:t>
      </w:r>
    </w:p>
    <w:p w:rsidR="00990B35" w:rsidRDefault="00A64F78" w:rsidP="00455D5D">
      <w:pPr>
        <w:pStyle w:val="ae"/>
        <w:spacing w:beforeAutospacing="0" w:afterAutospacing="0"/>
      </w:pPr>
      <w:proofErr w:type="gramStart"/>
      <w:r>
        <w:t>Аукцион проводится в указанные в извещении день и время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  <w:r>
        <w:t xml:space="preserve"> «Шаг аукциона» устанавливается в фиксированной сумме, при проведении электронного аукциона "шаг аукциона" может быть установлен от одного до пяти процентов начальной цены предмета аукциона, и не изменяется в течение всего аукциона. Во время проведения процедуры аукциона оператор электронной площадки обеспечивает возможность представления участникам предложений о цене предмета аукциона.</w:t>
      </w:r>
    </w:p>
    <w:p w:rsidR="00990B35" w:rsidRDefault="00A64F78">
      <w:r>
        <w:t>Время для подачи предложений о цене определяется в следующем порядке:</w:t>
      </w:r>
    </w:p>
    <w:p w:rsidR="00990B35" w:rsidRDefault="00A64F78">
      <w:r>
        <w:t>- время для подачи первого предложения о цене составляет 10 минут с момента начала аукциона;</w:t>
      </w:r>
    </w:p>
    <w:p w:rsidR="00990B35" w:rsidRDefault="00A64F78">
      <w:r>
        <w:t>-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</w:t>
      </w:r>
    </w:p>
    <w:p w:rsidR="00990B35" w:rsidRDefault="00A64F78">
      <w:r>
        <w:t xml:space="preserve"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 </w:t>
      </w:r>
    </w:p>
    <w:p w:rsidR="00990B35" w:rsidRDefault="00A64F78">
      <w:r>
        <w:t>В ходе торговой сессии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990B35" w:rsidRDefault="00A64F78">
      <w:r>
        <w:lastRenderedPageBreak/>
        <w:t>- предложение о цене подано до начала или по истечении установленного времени для подачи предложений о цене;</w:t>
      </w:r>
    </w:p>
    <w:p w:rsidR="00990B35" w:rsidRDefault="00A64F78">
      <w:r>
        <w:t>- представленное предложение о цене ниже начальной цены;</w:t>
      </w:r>
    </w:p>
    <w:p w:rsidR="00990B35" w:rsidRDefault="00A64F78">
      <w:r>
        <w:t>- представленное предложение о цене равно нулю;</w:t>
      </w:r>
    </w:p>
    <w:p w:rsidR="00990B35" w:rsidRDefault="00A64F78">
      <w:r>
        <w:t>- представленное предложение о цене не соответствует увеличению текущей цены в соответствии с «шагом аукциона»;</w:t>
      </w:r>
    </w:p>
    <w:p w:rsidR="00990B35" w:rsidRDefault="00A64F78">
      <w:r>
        <w:t>- представленное участником предложение о цене меньше ранее представленных предложений;</w:t>
      </w:r>
    </w:p>
    <w:p w:rsidR="00990B35" w:rsidRDefault="00A64F78">
      <w:r>
        <w:t>- представленное участником предложение о цене является лучшим текущим предложением о цене.</w:t>
      </w:r>
    </w:p>
    <w:p w:rsidR="00990B35" w:rsidRDefault="00A64F78">
      <w:r>
        <w:t>Победителем аукциона признается участник аукциона, предложивший наибольшую цену за земельный участок.</w:t>
      </w:r>
    </w:p>
    <w:p w:rsidR="00990B35" w:rsidRDefault="00A64F78">
      <w:r>
        <w:t xml:space="preserve">Протокол проведения аукциона подписывается усиленной квалифицированной электронной подписью оператором электронной площадки и размещается на  электронной площадке в течение одного часа после окончания аукциона. В протоколе проведения аукциона указываются адрес электронной площадки, дата, время начала и окончания аукциона, начальная цена предмета аукциона, все максимальные предложения каждого участника о цене предмета аукциона. На основании данного протокола организатор аукциона (КУ </w:t>
      </w:r>
      <w:proofErr w:type="gramStart"/>
      <w:r>
        <w:t>ВО</w:t>
      </w:r>
      <w:proofErr w:type="gramEnd"/>
      <w:r>
        <w:t xml:space="preserve"> «Центр закупок») в день проведения обеспечивает подготовку протокола о результатах электронного аукциона, который должен содержать:</w:t>
      </w:r>
    </w:p>
    <w:p w:rsidR="00990B35" w:rsidRDefault="00A64F78">
      <w:r>
        <w:t>- сведения о месте, дате и времени проведения аукциона;</w:t>
      </w:r>
    </w:p>
    <w:p w:rsidR="00990B35" w:rsidRDefault="00A64F78">
      <w:r>
        <w:t>- предмет аукциона, в том числе сведения о местоположении и площади земельного участка;</w:t>
      </w:r>
    </w:p>
    <w:p w:rsidR="00990B35" w:rsidRDefault="00A64F78">
      <w: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90B35" w:rsidRDefault="00A64F78">
      <w:r>
        <w:t>-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990B35" w:rsidRDefault="00A64F78">
      <w:r>
        <w:t xml:space="preserve">- сведения о последнем </w:t>
      </w:r>
      <w:proofErr w:type="gramStart"/>
      <w:r>
        <w:t>предложении</w:t>
      </w:r>
      <w:proofErr w:type="gramEnd"/>
      <w:r>
        <w:t xml:space="preserve"> о цене предмета Аукциона (цена приобретаемого в собственность земельного участка/размер ежегодной арендной платы или размер первого арендного платежа).</w:t>
      </w:r>
    </w:p>
    <w:p w:rsidR="00990B35" w:rsidRDefault="00A64F78">
      <w:r>
        <w:t xml:space="preserve">Протокол о результатах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 (КУ </w:t>
      </w:r>
      <w:proofErr w:type="gramStart"/>
      <w:r>
        <w:t>ВО</w:t>
      </w:r>
      <w:proofErr w:type="gramEnd"/>
      <w:r>
        <w:t xml:space="preserve"> «Центр закупок»), размещается в течение одного рабочего дня со дня подписания на электронной площадке и в автоматическом режиме направляется оператором Электронной площадки для размещения на Официальном сайте. </w:t>
      </w:r>
    </w:p>
    <w:p w:rsidR="00990B35" w:rsidRDefault="00A64F78">
      <w:r>
        <w:t>Аукцион признается несостоявшимся в следующих случаях:</w:t>
      </w:r>
    </w:p>
    <w:p w:rsidR="00990B35" w:rsidRDefault="00A64F78">
      <w:r>
        <w:t>- по окончании срока подачи заявок на участие в аукционе подана только одна заявка или не подано ни одной заявки на участие в аукционе;</w:t>
      </w:r>
    </w:p>
    <w:p w:rsidR="00990B35" w:rsidRDefault="00A64F78">
      <w:r>
        <w:t xml:space="preserve">- </w:t>
      </w:r>
      <w:proofErr w:type="gramStart"/>
      <w: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990B35" w:rsidRDefault="00A64F78">
      <w:r>
        <w:t>- в аукционе участвовал только один участник или при проведен</w:t>
      </w:r>
      <w:proofErr w:type="gramStart"/>
      <w:r>
        <w:t>ии ау</w:t>
      </w:r>
      <w:proofErr w:type="gramEnd"/>
      <w:r>
        <w:t>кциона не присутствовал ни один из участников аукциона.</w:t>
      </w:r>
    </w:p>
    <w:p w:rsidR="00990B35" w:rsidRDefault="00A64F78">
      <w:r>
        <w:rPr>
          <w:b/>
        </w:rPr>
        <w:t>10.</w:t>
      </w:r>
      <w:r>
        <w:t xml:space="preserve"> Содержание и условия договора купли-продажи/аренды земельного участка, подлежащих заключению с победителем аукциона, изложены в проекте договора купли-продажи/</w:t>
      </w:r>
      <w:r>
        <w:br/>
        <w:t>аренды земельного участка, прилагаемом к настоящему извещению.</w:t>
      </w:r>
    </w:p>
    <w:p w:rsidR="00990B35" w:rsidRDefault="00A64F78">
      <w:r>
        <w:t xml:space="preserve">Не допускается заключение договора купли-продажи/аренды земельного участка </w:t>
      </w:r>
      <w:proofErr w:type="gramStart"/>
      <w:r>
        <w:t>ранее</w:t>
      </w:r>
      <w:proofErr w:type="gramEnd"/>
      <w:r>
        <w:t xml:space="preserve"> чем через 10 (десять) дней со дня размещения протокола о результатах аукциона на официальном сайте.</w:t>
      </w:r>
    </w:p>
    <w:p w:rsidR="00990B35" w:rsidRDefault="00A64F78">
      <w:proofErr w:type="gramStart"/>
      <w: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990B35" w:rsidRDefault="00A64F78">
      <w:pPr>
        <w:contextualSpacing/>
        <w:rPr>
          <w:b/>
        </w:rPr>
      </w:pPr>
      <w:r>
        <w:rPr>
          <w:b/>
        </w:rPr>
        <w:lastRenderedPageBreak/>
        <w:t xml:space="preserve">Приложение 1: </w:t>
      </w:r>
      <w:r w:rsidR="007727D3">
        <w:rPr>
          <w:b/>
        </w:rPr>
        <w:t xml:space="preserve">проект договора аренды земельного участка </w:t>
      </w:r>
      <w:r>
        <w:rPr>
          <w:b/>
        </w:rPr>
        <w:t xml:space="preserve">на </w:t>
      </w:r>
      <w:r w:rsidR="007727D3">
        <w:rPr>
          <w:b/>
        </w:rPr>
        <w:t>4</w:t>
      </w:r>
      <w:r>
        <w:rPr>
          <w:b/>
        </w:rPr>
        <w:t xml:space="preserve"> л.</w:t>
      </w:r>
    </w:p>
    <w:p w:rsidR="00990B35" w:rsidRDefault="00A64F78">
      <w:pPr>
        <w:contextualSpacing/>
        <w:rPr>
          <w:b/>
        </w:rPr>
      </w:pPr>
      <w:r>
        <w:rPr>
          <w:b/>
        </w:rPr>
        <w:t xml:space="preserve">Приложение 2: </w:t>
      </w:r>
      <w:r w:rsidR="007727D3">
        <w:rPr>
          <w:b/>
        </w:rPr>
        <w:t xml:space="preserve">форма заявки </w:t>
      </w:r>
      <w:r>
        <w:rPr>
          <w:b/>
        </w:rPr>
        <w:t xml:space="preserve">на </w:t>
      </w:r>
      <w:r w:rsidR="007727D3">
        <w:rPr>
          <w:b/>
        </w:rPr>
        <w:t>1</w:t>
      </w:r>
      <w:r>
        <w:rPr>
          <w:b/>
        </w:rPr>
        <w:t xml:space="preserve"> л.</w:t>
      </w:r>
    </w:p>
    <w:p w:rsidR="00990B35" w:rsidRDefault="00990B35">
      <w:pPr>
        <w:ind w:firstLine="426"/>
        <w:contextualSpacing/>
        <w:rPr>
          <w:b/>
        </w:rPr>
      </w:pPr>
    </w:p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BB23EA" w:rsidRDefault="00BB23EA"/>
    <w:p w:rsidR="00BB23EA" w:rsidRDefault="00BB23EA"/>
    <w:p w:rsidR="00BB23EA" w:rsidRDefault="00BB23EA"/>
    <w:p w:rsidR="00BB23EA" w:rsidRDefault="00BB23EA"/>
    <w:p w:rsidR="00BB23EA" w:rsidRDefault="00BB23EA"/>
    <w:p w:rsidR="00BB23EA" w:rsidRDefault="00BB23EA"/>
    <w:p w:rsidR="00BB23EA" w:rsidRDefault="00BB23EA"/>
    <w:p w:rsidR="00BB23EA" w:rsidRDefault="00BB23EA"/>
    <w:p w:rsidR="00BB23EA" w:rsidRDefault="00BB23EA"/>
    <w:p w:rsidR="00BB23EA" w:rsidRDefault="00BB23EA"/>
    <w:p w:rsidR="00BB23EA" w:rsidRDefault="00BB23EA"/>
    <w:p w:rsidR="00BB23EA" w:rsidRDefault="00BB23EA"/>
    <w:p w:rsidR="00BB23EA" w:rsidRDefault="00BB23EA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990B35"/>
    <w:p w:rsidR="00990B35" w:rsidRDefault="00A64F78">
      <w:pPr>
        <w:jc w:val="right"/>
        <w:rPr>
          <w:b/>
        </w:rPr>
      </w:pPr>
      <w:r>
        <w:rPr>
          <w:b/>
        </w:rPr>
        <w:lastRenderedPageBreak/>
        <w:t>Приложение № 1</w:t>
      </w:r>
    </w:p>
    <w:p w:rsidR="00BB23EA" w:rsidRDefault="00BB23EA">
      <w:pPr>
        <w:jc w:val="right"/>
        <w:rPr>
          <w:b/>
        </w:rPr>
      </w:pPr>
    </w:p>
    <w:p w:rsidR="00BB23EA" w:rsidRDefault="00BB23EA" w:rsidP="00BB23EA">
      <w:pPr>
        <w:pStyle w:val="10"/>
        <w:spacing w:before="0" w:after="0"/>
        <w:jc w:val="center"/>
        <w:rPr>
          <w:rFonts w:ascii="PT Astra Serif" w:hAnsi="PT Astra Serif"/>
          <w:b w:val="0"/>
          <w:lang w:eastAsia="ar-SA"/>
        </w:rPr>
      </w:pPr>
      <w:r w:rsidRPr="00F928B8">
        <w:rPr>
          <w:rFonts w:ascii="PT Astra Serif" w:hAnsi="PT Astra Serif"/>
          <w:b w:val="0"/>
          <w:lang w:eastAsia="ar-SA"/>
        </w:rPr>
        <w:t>ПРОЕКТ</w:t>
      </w:r>
    </w:p>
    <w:p w:rsidR="00BB23EA" w:rsidRDefault="00BB23EA" w:rsidP="00BB23EA">
      <w:pPr>
        <w:pStyle w:val="10"/>
        <w:spacing w:before="0" w:after="0"/>
        <w:jc w:val="center"/>
        <w:rPr>
          <w:b w:val="0"/>
          <w:sz w:val="26"/>
          <w:szCs w:val="26"/>
        </w:rPr>
      </w:pPr>
      <w:r w:rsidRPr="000B1871">
        <w:rPr>
          <w:b w:val="0"/>
          <w:sz w:val="26"/>
          <w:szCs w:val="26"/>
        </w:rPr>
        <w:t>ДОГОВОР АРЕНДЫ</w:t>
      </w:r>
    </w:p>
    <w:p w:rsidR="00BB23EA" w:rsidRPr="000B1871" w:rsidRDefault="00BB23EA" w:rsidP="00BB23EA">
      <w:pPr>
        <w:pStyle w:val="10"/>
        <w:spacing w:before="0" w:after="0"/>
        <w:jc w:val="center"/>
        <w:rPr>
          <w:b w:val="0"/>
          <w:sz w:val="26"/>
          <w:szCs w:val="26"/>
        </w:rPr>
      </w:pPr>
      <w:r w:rsidRPr="000B1871">
        <w:rPr>
          <w:b w:val="0"/>
          <w:sz w:val="26"/>
          <w:szCs w:val="26"/>
        </w:rPr>
        <w:t>земельного   участка</w:t>
      </w:r>
    </w:p>
    <w:p w:rsidR="00BB23EA" w:rsidRPr="000B1871" w:rsidRDefault="00BB23EA" w:rsidP="00BB23EA">
      <w:pPr>
        <w:rPr>
          <w:sz w:val="26"/>
          <w:szCs w:val="26"/>
        </w:rPr>
      </w:pPr>
    </w:p>
    <w:p w:rsidR="00BB23EA" w:rsidRPr="000B1871" w:rsidRDefault="00BB23EA" w:rsidP="00BB23EA">
      <w:pPr>
        <w:ind w:firstLine="0"/>
        <w:rPr>
          <w:sz w:val="26"/>
          <w:szCs w:val="26"/>
        </w:rPr>
      </w:pPr>
      <w:r w:rsidRPr="000B1871">
        <w:rPr>
          <w:sz w:val="26"/>
          <w:szCs w:val="26"/>
        </w:rPr>
        <w:t xml:space="preserve">   </w:t>
      </w:r>
      <w:proofErr w:type="gramStart"/>
      <w:r w:rsidRPr="000B1871">
        <w:rPr>
          <w:sz w:val="26"/>
          <w:szCs w:val="26"/>
        </w:rPr>
        <w:t>с</w:t>
      </w:r>
      <w:proofErr w:type="gramEnd"/>
      <w:r w:rsidRPr="000B1871">
        <w:rPr>
          <w:sz w:val="26"/>
          <w:szCs w:val="26"/>
        </w:rPr>
        <w:t>.</w:t>
      </w:r>
      <w:proofErr w:type="gramStart"/>
      <w:r w:rsidRPr="000B1871">
        <w:rPr>
          <w:sz w:val="26"/>
          <w:szCs w:val="26"/>
        </w:rPr>
        <w:t>им</w:t>
      </w:r>
      <w:proofErr w:type="gramEnd"/>
      <w:r w:rsidRPr="000B1871">
        <w:rPr>
          <w:sz w:val="26"/>
          <w:szCs w:val="26"/>
        </w:rPr>
        <w:t xml:space="preserve">. Бабушкина                     </w:t>
      </w:r>
      <w:r w:rsidRPr="000B1871">
        <w:rPr>
          <w:sz w:val="26"/>
          <w:szCs w:val="26"/>
        </w:rPr>
        <w:tab/>
      </w:r>
      <w:r w:rsidRPr="000B1871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</w:t>
      </w:r>
      <w:r w:rsidRPr="000B1871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</w:t>
      </w:r>
      <w:r w:rsidRPr="000B1871">
        <w:rPr>
          <w:sz w:val="26"/>
          <w:szCs w:val="26"/>
        </w:rPr>
        <w:t xml:space="preserve">        ******  20</w:t>
      </w:r>
      <w:r>
        <w:rPr>
          <w:sz w:val="26"/>
          <w:szCs w:val="26"/>
        </w:rPr>
        <w:t>25</w:t>
      </w:r>
      <w:r w:rsidRPr="000B1871">
        <w:rPr>
          <w:sz w:val="26"/>
          <w:szCs w:val="26"/>
        </w:rPr>
        <w:t xml:space="preserve"> года    </w:t>
      </w:r>
    </w:p>
    <w:p w:rsidR="00BB23EA" w:rsidRPr="000B1871" w:rsidRDefault="00BB23EA" w:rsidP="00BB23EA">
      <w:pPr>
        <w:rPr>
          <w:b/>
          <w:sz w:val="26"/>
          <w:szCs w:val="26"/>
        </w:rPr>
      </w:pPr>
    </w:p>
    <w:p w:rsidR="00BB23EA" w:rsidRPr="00BB23EA" w:rsidRDefault="00BB23EA" w:rsidP="00BB23EA">
      <w:pPr>
        <w:rPr>
          <w:szCs w:val="24"/>
        </w:rPr>
      </w:pPr>
      <w:proofErr w:type="gramStart"/>
      <w:r w:rsidRPr="00BB23EA">
        <w:rPr>
          <w:b/>
          <w:szCs w:val="24"/>
        </w:rPr>
        <w:t>Администрация Бабушкинского муниципального округа Вологодской области,</w:t>
      </w:r>
      <w:r w:rsidRPr="00BB23EA">
        <w:rPr>
          <w:szCs w:val="24"/>
        </w:rPr>
        <w:t xml:space="preserve"> именуемая в дальнейшем «Арендодатель» в лице начальника отдела имущественных и земельных отношений </w:t>
      </w:r>
      <w:r w:rsidRPr="00BB23EA">
        <w:rPr>
          <w:b/>
          <w:szCs w:val="24"/>
        </w:rPr>
        <w:t>Евдокимовой Ирины Михайловны</w:t>
      </w:r>
      <w:r w:rsidRPr="00BB23EA">
        <w:rPr>
          <w:szCs w:val="24"/>
        </w:rPr>
        <w:t xml:space="preserve">, действующей на основании доверенности Администрации Бабушкинского муниципального округа от 09.01.2025 года  №27 и   постановления администрации Бабушкинского муниципального округа  от ****2024 г. № ****, с одной стороны,    </w:t>
      </w:r>
      <w:r w:rsidRPr="00BB23EA">
        <w:rPr>
          <w:b/>
          <w:szCs w:val="24"/>
        </w:rPr>
        <w:t xml:space="preserve"> </w:t>
      </w:r>
      <w:r w:rsidRPr="00BB23EA">
        <w:rPr>
          <w:szCs w:val="24"/>
        </w:rPr>
        <w:t xml:space="preserve">и  </w:t>
      </w:r>
      <w:r w:rsidRPr="00BB23EA">
        <w:rPr>
          <w:b/>
          <w:szCs w:val="24"/>
        </w:rPr>
        <w:t>******,</w:t>
      </w:r>
      <w:r w:rsidRPr="00BB23EA">
        <w:rPr>
          <w:szCs w:val="24"/>
        </w:rPr>
        <w:t xml:space="preserve"> именуемый  в дальнейшем «Арендатор»,   другой стороны и именуемые в дальнейшем «Стороны», на основании протокола</w:t>
      </w:r>
      <w:proofErr w:type="gramEnd"/>
      <w:r w:rsidRPr="00BB23EA">
        <w:rPr>
          <w:szCs w:val="24"/>
        </w:rPr>
        <w:t xml:space="preserve"> подведения итогов ****** от ……. года заключили настоящий договор  (далее – Договор) о нижеследующем:</w:t>
      </w:r>
    </w:p>
    <w:p w:rsidR="00BB23EA" w:rsidRPr="00BB23EA" w:rsidRDefault="00BB23EA" w:rsidP="00BB23EA">
      <w:pPr>
        <w:rPr>
          <w:szCs w:val="24"/>
        </w:rPr>
      </w:pPr>
    </w:p>
    <w:p w:rsidR="00BB23EA" w:rsidRPr="00BB23EA" w:rsidRDefault="00BB23EA" w:rsidP="00BB23EA">
      <w:pPr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BB23EA">
        <w:rPr>
          <w:b/>
          <w:szCs w:val="24"/>
        </w:rPr>
        <w:t>Предмет Договора</w:t>
      </w:r>
    </w:p>
    <w:p w:rsidR="00BB23EA" w:rsidRPr="00BB23EA" w:rsidRDefault="00BB23EA" w:rsidP="00BB23EA">
      <w:pPr>
        <w:rPr>
          <w:szCs w:val="24"/>
        </w:rPr>
      </w:pPr>
      <w:r w:rsidRPr="00BB23EA">
        <w:rPr>
          <w:bCs/>
          <w:szCs w:val="24"/>
        </w:rPr>
        <w:t xml:space="preserve">1.1.   </w:t>
      </w:r>
      <w:r w:rsidRPr="00BB23EA">
        <w:rPr>
          <w:szCs w:val="24"/>
        </w:rPr>
        <w:t>Арендодатель предоставляет, а Арендатор принимает в аренду   земельный участок ____________________________________________________________________________________,</w:t>
      </w:r>
    </w:p>
    <w:p w:rsidR="00BB23EA" w:rsidRPr="00BB23EA" w:rsidRDefault="00BB23EA" w:rsidP="00BB23EA">
      <w:pPr>
        <w:rPr>
          <w:szCs w:val="24"/>
        </w:rPr>
      </w:pPr>
      <w:proofErr w:type="gramStart"/>
      <w:r w:rsidRPr="00BB23EA">
        <w:rPr>
          <w:szCs w:val="24"/>
        </w:rPr>
        <w:t>включенный  в Перечень муниципального имущества Бабушкинского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 лицам, не являющимся индивидуальными предпринимателями и применяющими специальный налоговый режим «Налог на профессиональный доход», утвержденного постановлением администрации</w:t>
      </w:r>
      <w:proofErr w:type="gramEnd"/>
      <w:r w:rsidRPr="00BB23EA">
        <w:rPr>
          <w:szCs w:val="24"/>
        </w:rPr>
        <w:t xml:space="preserve">  Бабушкинского муниципального округа  от 05.04.2023 2019 года № 357 (с изменениями) (далее - Участок).  </w:t>
      </w:r>
    </w:p>
    <w:p w:rsidR="00BB23EA" w:rsidRPr="00BB23EA" w:rsidRDefault="00BB23EA" w:rsidP="00BB23EA">
      <w:pPr>
        <w:rPr>
          <w:szCs w:val="24"/>
        </w:rPr>
      </w:pPr>
      <w:r w:rsidRPr="00BB23EA">
        <w:rPr>
          <w:szCs w:val="24"/>
        </w:rPr>
        <w:t>1.2.  Настоящий договор аренды одновременно является передаточным актом  Участка.</w:t>
      </w:r>
    </w:p>
    <w:p w:rsidR="00BB23EA" w:rsidRPr="00BB23EA" w:rsidRDefault="00BB23EA" w:rsidP="00BB23EA">
      <w:pPr>
        <w:rPr>
          <w:szCs w:val="24"/>
        </w:rPr>
      </w:pPr>
      <w:r w:rsidRPr="00BB23EA">
        <w:rPr>
          <w:szCs w:val="24"/>
        </w:rPr>
        <w:t xml:space="preserve">  </w:t>
      </w:r>
    </w:p>
    <w:p w:rsidR="00BB23EA" w:rsidRPr="00BB23EA" w:rsidRDefault="00BB23EA" w:rsidP="00BB23EA">
      <w:pPr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BB23EA">
        <w:rPr>
          <w:b/>
          <w:szCs w:val="24"/>
        </w:rPr>
        <w:t>Срок Договора</w:t>
      </w:r>
    </w:p>
    <w:p w:rsidR="00BB23EA" w:rsidRPr="00BB23EA" w:rsidRDefault="00BB23EA" w:rsidP="00BB23EA">
      <w:pPr>
        <w:pStyle w:val="af4"/>
        <w:rPr>
          <w:sz w:val="24"/>
          <w:szCs w:val="24"/>
        </w:rPr>
      </w:pPr>
      <w:r w:rsidRPr="00BB23EA">
        <w:rPr>
          <w:sz w:val="24"/>
          <w:szCs w:val="24"/>
        </w:rPr>
        <w:t xml:space="preserve">2.1.  Срок аренды Участка устанавливается  на  ____ лет   с ______2025 года по ______202___ год.             </w:t>
      </w:r>
    </w:p>
    <w:p w:rsidR="00BB23EA" w:rsidRPr="00BB23EA" w:rsidRDefault="00BB23EA" w:rsidP="00BB23EA">
      <w:pPr>
        <w:pStyle w:val="af4"/>
        <w:tabs>
          <w:tab w:val="left" w:pos="142"/>
        </w:tabs>
        <w:rPr>
          <w:sz w:val="24"/>
          <w:szCs w:val="24"/>
        </w:rPr>
      </w:pPr>
      <w:r w:rsidRPr="00BB23EA">
        <w:rPr>
          <w:sz w:val="24"/>
          <w:szCs w:val="24"/>
        </w:rPr>
        <w:t xml:space="preserve">2.2.  Договор,  вступает в силу </w:t>
      </w:r>
      <w:proofErr w:type="gramStart"/>
      <w:r w:rsidRPr="00BB23EA">
        <w:rPr>
          <w:sz w:val="24"/>
          <w:szCs w:val="24"/>
        </w:rPr>
        <w:t>с</w:t>
      </w:r>
      <w:proofErr w:type="gramEnd"/>
      <w:r w:rsidRPr="00BB23EA">
        <w:rPr>
          <w:sz w:val="24"/>
          <w:szCs w:val="24"/>
        </w:rPr>
        <w:t xml:space="preserve"> даты его государственной регистрации в  органах, осуществляющих государственную регистрацию прав на недвижимое имущество и распространяет свое действие на отношения сторон возникшие до его заключения с _____202_  г. </w:t>
      </w:r>
    </w:p>
    <w:p w:rsidR="00BB23EA" w:rsidRPr="00BB23EA" w:rsidRDefault="00BB23EA" w:rsidP="00BB23EA">
      <w:pPr>
        <w:pStyle w:val="af4"/>
        <w:tabs>
          <w:tab w:val="left" w:pos="142"/>
        </w:tabs>
        <w:rPr>
          <w:sz w:val="24"/>
          <w:szCs w:val="24"/>
        </w:rPr>
      </w:pPr>
      <w:r w:rsidRPr="00BB23EA">
        <w:rPr>
          <w:sz w:val="24"/>
          <w:szCs w:val="24"/>
        </w:rPr>
        <w:t xml:space="preserve">    </w:t>
      </w:r>
    </w:p>
    <w:p w:rsidR="00BB23EA" w:rsidRPr="00BB23EA" w:rsidRDefault="00BB23EA" w:rsidP="00BB23EA">
      <w:pPr>
        <w:pStyle w:val="ac"/>
        <w:jc w:val="center"/>
        <w:rPr>
          <w:b/>
          <w:sz w:val="24"/>
          <w:szCs w:val="24"/>
        </w:rPr>
      </w:pPr>
      <w:r w:rsidRPr="00BB23EA">
        <w:rPr>
          <w:b/>
          <w:sz w:val="24"/>
          <w:szCs w:val="24"/>
        </w:rPr>
        <w:t>3. Размер и условия внесения арендной платы</w:t>
      </w:r>
    </w:p>
    <w:p w:rsidR="00BB23EA" w:rsidRDefault="00BB23EA" w:rsidP="00BB23EA">
      <w:pPr>
        <w:rPr>
          <w:szCs w:val="24"/>
        </w:rPr>
      </w:pPr>
      <w:r w:rsidRPr="00BB23EA">
        <w:rPr>
          <w:szCs w:val="24"/>
        </w:rPr>
        <w:t>3.1. Арендатор выплачивает арендную плату Арендодателю  за Участок, определенную на основании протокола о результатах аукциона по продаже права на заключение договора аренды земельного участка от  ……. года.</w:t>
      </w:r>
    </w:p>
    <w:p w:rsidR="00BB23EA" w:rsidRPr="00BB23EA" w:rsidRDefault="00BB23EA" w:rsidP="00BB23EA">
      <w:pPr>
        <w:rPr>
          <w:szCs w:val="24"/>
        </w:rPr>
      </w:pPr>
      <w:r w:rsidRPr="00BB23EA">
        <w:rPr>
          <w:szCs w:val="24"/>
        </w:rPr>
        <w:t xml:space="preserve">3.2.Размер годовой арендной платы за Участок составляет -----------рубля ---- копеек. </w:t>
      </w:r>
    </w:p>
    <w:p w:rsidR="00BB23EA" w:rsidRPr="00BB23EA" w:rsidRDefault="00BB23EA" w:rsidP="00BB23EA">
      <w:pPr>
        <w:pStyle w:val="ac"/>
        <w:rPr>
          <w:sz w:val="24"/>
          <w:szCs w:val="24"/>
        </w:rPr>
      </w:pPr>
      <w:r w:rsidRPr="00BB23EA">
        <w:rPr>
          <w:sz w:val="24"/>
          <w:szCs w:val="24"/>
        </w:rPr>
        <w:t xml:space="preserve">3.3 Арендная плата вносится Арендатором единовременно, не позднее пятнадцатого ноября месяца текущего года путем перечисления </w:t>
      </w:r>
      <w:proofErr w:type="gramStart"/>
      <w:r w:rsidRPr="00BB23EA">
        <w:rPr>
          <w:sz w:val="24"/>
          <w:szCs w:val="24"/>
        </w:rPr>
        <w:t>на</w:t>
      </w:r>
      <w:proofErr w:type="gramEnd"/>
      <w:r w:rsidRPr="00BB23EA">
        <w:rPr>
          <w:sz w:val="24"/>
          <w:szCs w:val="24"/>
        </w:rPr>
        <w:t xml:space="preserve">: </w:t>
      </w:r>
    </w:p>
    <w:p w:rsidR="00BB23EA" w:rsidRPr="00BB23EA" w:rsidRDefault="00BB23EA" w:rsidP="00BB23EA">
      <w:pPr>
        <w:rPr>
          <w:szCs w:val="24"/>
        </w:rPr>
      </w:pPr>
      <w:r w:rsidRPr="00BB23EA">
        <w:rPr>
          <w:szCs w:val="24"/>
        </w:rPr>
        <w:t>ИНН 3502006273, КПП 350201001, ОГРН 1223500010910 УФК по Вологодской области (Администрация Бабушкинского муниципального округа л.с. 04303Q50200), счет № 40102810445370000022,  счет № 03100643000000013000  Банк: Отделение Вологда банка России/УФК по Вологодской области  г</w:t>
      </w:r>
      <w:proofErr w:type="gramStart"/>
      <w:r w:rsidRPr="00BB23EA">
        <w:rPr>
          <w:szCs w:val="24"/>
        </w:rPr>
        <w:t>.В</w:t>
      </w:r>
      <w:proofErr w:type="gramEnd"/>
      <w:r w:rsidRPr="00BB23EA">
        <w:rPr>
          <w:szCs w:val="24"/>
        </w:rPr>
        <w:t xml:space="preserve">ологда     БИК 011909101  ОКПО 58383164 ОКТМО 19508000 </w:t>
      </w:r>
    </w:p>
    <w:p w:rsidR="00BB23EA" w:rsidRPr="00BB23EA" w:rsidRDefault="00BB23EA" w:rsidP="00BB23EA">
      <w:pPr>
        <w:rPr>
          <w:szCs w:val="24"/>
        </w:rPr>
      </w:pPr>
      <w:r w:rsidRPr="00BB23EA">
        <w:rPr>
          <w:szCs w:val="24"/>
        </w:rPr>
        <w:t>Для земель, государственная собственность на которые не разграничена:</w:t>
      </w:r>
    </w:p>
    <w:p w:rsidR="00BB23EA" w:rsidRDefault="00BB23EA" w:rsidP="00BB23EA">
      <w:pPr>
        <w:rPr>
          <w:szCs w:val="24"/>
        </w:rPr>
      </w:pPr>
      <w:r w:rsidRPr="00BB23EA">
        <w:rPr>
          <w:szCs w:val="24"/>
        </w:rPr>
        <w:t>код бюджетной классификации 08711105012140000120 (аренда земли)</w:t>
      </w:r>
      <w:r>
        <w:rPr>
          <w:szCs w:val="24"/>
        </w:rPr>
        <w:t xml:space="preserve"> </w:t>
      </w:r>
    </w:p>
    <w:p w:rsidR="00BB23EA" w:rsidRDefault="00BB23EA" w:rsidP="00BB23EA">
      <w:pPr>
        <w:rPr>
          <w:szCs w:val="24"/>
        </w:rPr>
      </w:pPr>
      <w:r>
        <w:rPr>
          <w:szCs w:val="24"/>
        </w:rPr>
        <w:t>3</w:t>
      </w:r>
      <w:r w:rsidRPr="00BB23EA">
        <w:rPr>
          <w:szCs w:val="24"/>
        </w:rPr>
        <w:t>.4. Не использование земельного участка не освобождает Арендатора от уплаты арендной платы.</w:t>
      </w:r>
      <w:r>
        <w:rPr>
          <w:szCs w:val="24"/>
        </w:rPr>
        <w:t xml:space="preserve"> </w:t>
      </w:r>
    </w:p>
    <w:p w:rsidR="00BB23EA" w:rsidRPr="00BB23EA" w:rsidRDefault="00BB23EA" w:rsidP="00BB23EA">
      <w:pPr>
        <w:rPr>
          <w:szCs w:val="24"/>
        </w:rPr>
      </w:pPr>
      <w:r>
        <w:rPr>
          <w:szCs w:val="24"/>
        </w:rPr>
        <w:t>3</w:t>
      </w:r>
      <w:r w:rsidRPr="00BB23EA">
        <w:rPr>
          <w:szCs w:val="24"/>
        </w:rPr>
        <w:t xml:space="preserve">.5.Стороны установили, что начисление арендной платы  за земельный участок начинается с   ______2025г. </w:t>
      </w:r>
    </w:p>
    <w:p w:rsidR="00BB23EA" w:rsidRPr="00BB23EA" w:rsidRDefault="00BB23EA" w:rsidP="00BB23EA">
      <w:pPr>
        <w:autoSpaceDE w:val="0"/>
        <w:autoSpaceDN w:val="0"/>
        <w:adjustRightInd w:val="0"/>
        <w:rPr>
          <w:b/>
          <w:szCs w:val="24"/>
        </w:rPr>
      </w:pPr>
      <w:r w:rsidRPr="00BB23EA">
        <w:rPr>
          <w:szCs w:val="24"/>
        </w:rPr>
        <w:lastRenderedPageBreak/>
        <w:t xml:space="preserve">        </w:t>
      </w:r>
    </w:p>
    <w:p w:rsidR="00BB23EA" w:rsidRPr="00BB23EA" w:rsidRDefault="00BB23EA" w:rsidP="00BB23EA">
      <w:pPr>
        <w:pStyle w:val="ac"/>
        <w:rPr>
          <w:b/>
          <w:sz w:val="24"/>
          <w:szCs w:val="24"/>
        </w:rPr>
      </w:pPr>
      <w:r w:rsidRPr="00BB23EA">
        <w:rPr>
          <w:b/>
          <w:sz w:val="24"/>
          <w:szCs w:val="24"/>
        </w:rPr>
        <w:t xml:space="preserve">                                       </w:t>
      </w:r>
      <w:r w:rsidRPr="00BB23EA">
        <w:rPr>
          <w:sz w:val="24"/>
          <w:szCs w:val="24"/>
        </w:rPr>
        <w:t>4</w:t>
      </w:r>
      <w:r w:rsidRPr="00BB23EA">
        <w:rPr>
          <w:b/>
          <w:sz w:val="24"/>
          <w:szCs w:val="24"/>
        </w:rPr>
        <w:t>. Права и обязанности Сторон</w:t>
      </w:r>
    </w:p>
    <w:p w:rsidR="00BB23EA" w:rsidRPr="00BB23EA" w:rsidRDefault="00BB23EA" w:rsidP="00BB23EA">
      <w:pPr>
        <w:pStyle w:val="ac"/>
        <w:rPr>
          <w:sz w:val="24"/>
          <w:szCs w:val="24"/>
        </w:rPr>
      </w:pPr>
      <w:r w:rsidRPr="00BB23EA">
        <w:rPr>
          <w:sz w:val="24"/>
          <w:szCs w:val="24"/>
        </w:rPr>
        <w:t>4.1. Арендодатель имеет право: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>4.1.1. на возмещение убытков, причиненных Арендатором, в том числе досрочным расторжением настоящего Договора по инициативе Арендатора; убытков, причиненных ухудшением состояния земель и экологической обстановки в результате хозяйственной деятельности Арендатора;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>4.1.2. вносить необходимые изменения и уточнения в Договор и его неотъемлемые части в случае изменения норм действующего законодательства, принятия нормативно-правовых актов и актов ненормативного характера органами местного самоуправления;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 xml:space="preserve">4.1.3. извещать органы, уполномоченные </w:t>
      </w:r>
      <w:proofErr w:type="gramStart"/>
      <w:r w:rsidRPr="00BB23EA">
        <w:rPr>
          <w:szCs w:val="24"/>
        </w:rPr>
        <w:t>представлять земельные участки</w:t>
      </w:r>
      <w:proofErr w:type="gramEnd"/>
      <w:r w:rsidRPr="00BB23EA">
        <w:rPr>
          <w:szCs w:val="24"/>
        </w:rPr>
        <w:t>, о нарушении Арендатором норм действующего законодательства, а также нормативно-правовых актов и актов ненормативного характера, изданных органами местного самоуправления;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proofErr w:type="gramStart"/>
      <w:r w:rsidRPr="00BB23EA">
        <w:rPr>
          <w:szCs w:val="24"/>
        </w:rPr>
        <w:t>4.1.4. требовать уплаты арендной платы за все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</w:t>
      </w:r>
      <w:proofErr w:type="gramEnd"/>
      <w:r w:rsidRPr="00BB23EA">
        <w:rPr>
          <w:szCs w:val="24"/>
        </w:rPr>
        <w:t xml:space="preserve"> затрат на приведение его в состояние на момент заключения настоящего Договора;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 xml:space="preserve">4.1.5. Требовать досрочного расторжения Договора при использовании земельного участка не по целевому назначению, а также при использовании способами, приводящими к его порче, при не внесении арендной по истечению срока платежа, указанного  в настоящем Договоре,  и нарушения других условий Договора 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 xml:space="preserve">4.1.6. на беспрепятственный доступ на территорию арендуемого земельного участка с целью его осмотра на предмет соблюдения Арендатором условий Договора, действующего законодательства, а также нормативно-правовых актов и актов ненормативного характера, изданных органами местного самоуправления; 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>4.1.7. реализовать иные права, предусмотренные действующим законодательством.</w:t>
      </w:r>
    </w:p>
    <w:p w:rsidR="00BB23EA" w:rsidRPr="00BB23EA" w:rsidRDefault="00BB23EA" w:rsidP="00BB23EA">
      <w:pPr>
        <w:rPr>
          <w:szCs w:val="24"/>
        </w:rPr>
      </w:pPr>
      <w:r w:rsidRPr="00BB23EA">
        <w:rPr>
          <w:szCs w:val="24"/>
        </w:rPr>
        <w:t>4.2. Арендодатель обязан:</w:t>
      </w:r>
    </w:p>
    <w:p w:rsidR="00BB23EA" w:rsidRPr="00BB23EA" w:rsidRDefault="00BB23EA" w:rsidP="00BB23EA">
      <w:pPr>
        <w:rPr>
          <w:szCs w:val="24"/>
        </w:rPr>
      </w:pPr>
      <w:r w:rsidRPr="00BB23EA">
        <w:rPr>
          <w:szCs w:val="24"/>
        </w:rPr>
        <w:t>4.2.1. Выполнять в полном объеме все условия Договора.</w:t>
      </w:r>
    </w:p>
    <w:p w:rsidR="00BB23EA" w:rsidRPr="00BB23EA" w:rsidRDefault="00BB23EA" w:rsidP="00BB23EA">
      <w:pPr>
        <w:rPr>
          <w:szCs w:val="24"/>
        </w:rPr>
      </w:pPr>
      <w:r w:rsidRPr="00BB23EA">
        <w:rPr>
          <w:szCs w:val="24"/>
        </w:rPr>
        <w:t>4.2.2. Не вмешиваться в хозяйственную деятельность Арендатора, если она не противоречит условиям настоящего Договора, действующему законодательству, нормативно-правовым актам и актам ненормативного характера, изданных органами местного самоуправления, не наносит ущерба окружающей природной среде и не нарушает прав и законных интересов других лиц.</w:t>
      </w:r>
    </w:p>
    <w:p w:rsidR="00BB23EA" w:rsidRPr="00BB23EA" w:rsidRDefault="00BB23EA" w:rsidP="00BB23EA">
      <w:pPr>
        <w:pStyle w:val="ac"/>
        <w:rPr>
          <w:sz w:val="24"/>
          <w:szCs w:val="24"/>
        </w:rPr>
      </w:pPr>
      <w:r w:rsidRPr="00BB23EA">
        <w:rPr>
          <w:sz w:val="24"/>
          <w:szCs w:val="24"/>
        </w:rPr>
        <w:t>4.3. Арендатор имеет право:</w:t>
      </w:r>
    </w:p>
    <w:p w:rsidR="009E3209" w:rsidRDefault="00BB23EA" w:rsidP="009E3209">
      <w:pPr>
        <w:rPr>
          <w:szCs w:val="24"/>
        </w:rPr>
      </w:pPr>
      <w:r w:rsidRPr="00BB23EA">
        <w:rPr>
          <w:szCs w:val="24"/>
        </w:rPr>
        <w:t>4.3.1. Использовать Участок на условиях, установленных законодательством, и настоящим  Договором.</w:t>
      </w:r>
      <w:r w:rsidR="009E3209">
        <w:rPr>
          <w:szCs w:val="24"/>
        </w:rPr>
        <w:t xml:space="preserve"> </w:t>
      </w:r>
    </w:p>
    <w:p w:rsidR="00BB23EA" w:rsidRPr="00BB23EA" w:rsidRDefault="00BB23EA" w:rsidP="009E3209">
      <w:pPr>
        <w:rPr>
          <w:szCs w:val="24"/>
        </w:rPr>
      </w:pPr>
      <w:r w:rsidRPr="00BB23EA">
        <w:rPr>
          <w:szCs w:val="24"/>
        </w:rPr>
        <w:t>4.4. Арендатор обязан: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>4.4.1. выполнять в полном объеме все условия настоящего Договора;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>4.4.2. использовать земельный участок в соответствии с его разрешенным использованием и принадлежностью к той или иной категории земель способами, которые не должны наносить вред окружающей среде, в том числе земле как природному объекту;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>4.4.3. соблюдать требование действующего законодательства по охране земель;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>4.4.4. своевременно приступать к использованию земельного участка в случаях, если сроки освоения земельного участка предусмотрены настоящим Договором;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>4.4.5.  ежеквартально вносить арендную плату (в том числе за все время просрочки возврата участка) в размере, порядке и в сроки, установленные настоящим Договором;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>4.4.6.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 xml:space="preserve">4.4.7. обеспечить безопасность инженерных коммуникаций при проведении земляных работ и работ по благоустройству территории; 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 xml:space="preserve">4.4.8. не осуществлять на земельном участке работы, для проведения которых требуются </w:t>
      </w:r>
      <w:r w:rsidRPr="00BB23EA">
        <w:rPr>
          <w:szCs w:val="24"/>
        </w:rPr>
        <w:lastRenderedPageBreak/>
        <w:t>соответствующие разрешения уполномоченных на то органов, без получения таковых;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>4.4.9. не допускать загрязнение, захламление, деградацию и ухудшение плодородия почв на землях соответствующих категорий;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proofErr w:type="gramStart"/>
      <w:r w:rsidRPr="00BB23EA">
        <w:rPr>
          <w:szCs w:val="24"/>
        </w:rPr>
        <w:t>4.4.10. письменно в течение 3-х рабочих дней уведомить (специальным уведомлением) Арендодателя об изменении своих реквизитов: наименования, местонахождения, почтового адреса, предназначенного для направления Арендодателем соответствующих писем и уведомлений, места регистрации, платежных и иных реквизитов, а также данные о лице, имеющего право представлять Арендатора и действовать от его имени (с доверенностью или без таковой).</w:t>
      </w:r>
      <w:proofErr w:type="gramEnd"/>
      <w:r w:rsidRPr="00BB23EA">
        <w:rPr>
          <w:szCs w:val="24"/>
        </w:rPr>
        <w:t xml:space="preserve"> </w:t>
      </w:r>
      <w:proofErr w:type="gramStart"/>
      <w:r w:rsidRPr="00BB23EA">
        <w:rPr>
          <w:szCs w:val="24"/>
        </w:rPr>
        <w:t>В случае неисполнения Арендатором этих условий, письма и другая корреспонденция, направляемые Арендодателем по указанным в настоящем Договоре адресу, считаются направленными Арендодателем Арендатору, а Арендатор, вне зависимости от фактического получения, считается извещенным, получившим соответствующие письма, корреспонденцию;</w:t>
      </w:r>
      <w:proofErr w:type="gramEnd"/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 xml:space="preserve">4.4.11. обеспечить Арендодателю (его представителям), представителям органов государственного, муниципального </w:t>
      </w:r>
      <w:proofErr w:type="gramStart"/>
      <w:r w:rsidRPr="00BB23EA">
        <w:rPr>
          <w:szCs w:val="24"/>
        </w:rPr>
        <w:t>контроля за</w:t>
      </w:r>
      <w:proofErr w:type="gramEnd"/>
      <w:r w:rsidRPr="00BB23EA">
        <w:rPr>
          <w:szCs w:val="24"/>
        </w:rPr>
        <w:t xml:space="preserve"> использованием и охраной земель беспрепятственный доступ на земельный участок для проверки соблюдения Арендатором условий настоящего Договора, а также норм действующего земельного законодательства.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 xml:space="preserve"> 4.4.12. соблюдать (выполнять) в соответствии с требованиями владельцев, эксплуатационных служб условия содержания и эксплуатации подземных и наземных коммуникаций, сооружений, дорог и т.п., расположенных на земельном участке.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>При необходимости проведения на земельном участке соответствующими лицами и службами аварийно-ремонтных и иных подобных работ обеспечить им беспрепятственный доступ и возможность выполнения этих работ;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 xml:space="preserve">4.4.13. письменно сообщить Арендодателю не </w:t>
      </w:r>
      <w:proofErr w:type="gramStart"/>
      <w:r w:rsidRPr="00BB23EA">
        <w:rPr>
          <w:szCs w:val="24"/>
        </w:rPr>
        <w:t>позднее</w:t>
      </w:r>
      <w:proofErr w:type="gramEnd"/>
      <w:r w:rsidRPr="00BB23EA">
        <w:rPr>
          <w:szCs w:val="24"/>
        </w:rPr>
        <w:t xml:space="preserve">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 и передать по акту приема-передачи земельный участок Арендодателю в состоянии и качестве не хуже первоначального состояния и качества, существовавших на момент заключения настоящего Договора;</w:t>
      </w:r>
    </w:p>
    <w:p w:rsidR="00BB23EA" w:rsidRPr="00BB23EA" w:rsidRDefault="00BB23EA" w:rsidP="00BB23EA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 xml:space="preserve">4.4.14. не заключать договоры и не вступать в сделки, следствием которых является или может являться какое-либо обременение предоставленных Арендатором по настоящему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и др.). </w:t>
      </w:r>
    </w:p>
    <w:p w:rsidR="009E3209" w:rsidRDefault="00BB23EA" w:rsidP="009E3209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>4.4.15. выполнять иные требования, предусмотренные действующим законодательством, нормативно-правовыми актами и актами ненормативного характера органов местного самоуправления и должностных лиц муниципального образования Бабушкинский  муниципальный округ и Арендодателя.</w:t>
      </w:r>
      <w:r w:rsidR="009E3209">
        <w:rPr>
          <w:szCs w:val="24"/>
        </w:rPr>
        <w:t xml:space="preserve"> </w:t>
      </w:r>
    </w:p>
    <w:p w:rsidR="00A7178D" w:rsidRDefault="00BB23EA" w:rsidP="00A7178D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>4.4.16. В течение одного  года с момента заключения договора приступить к освоению земельного участка.</w:t>
      </w:r>
      <w:r w:rsidR="00A7178D">
        <w:rPr>
          <w:szCs w:val="24"/>
        </w:rPr>
        <w:t xml:space="preserve"> </w:t>
      </w:r>
    </w:p>
    <w:p w:rsidR="00BB23EA" w:rsidRPr="00BB23EA" w:rsidRDefault="00BB23EA" w:rsidP="00A7178D">
      <w:pPr>
        <w:widowControl w:val="0"/>
        <w:autoSpaceDE w:val="0"/>
        <w:autoSpaceDN w:val="0"/>
        <w:adjustRightInd w:val="0"/>
        <w:contextualSpacing/>
        <w:rPr>
          <w:szCs w:val="24"/>
        </w:rPr>
      </w:pPr>
      <w:r w:rsidRPr="00BB23EA">
        <w:rPr>
          <w:szCs w:val="24"/>
        </w:rPr>
        <w:t>4.</w:t>
      </w:r>
      <w:r w:rsidR="00A7178D">
        <w:rPr>
          <w:szCs w:val="24"/>
        </w:rPr>
        <w:t>5</w:t>
      </w:r>
      <w:r w:rsidRPr="00BB23EA">
        <w:rPr>
          <w:szCs w:val="24"/>
        </w:rPr>
        <w:t xml:space="preserve">. Арендодатель и Арендатор имеют иные права и </w:t>
      </w:r>
      <w:proofErr w:type="gramStart"/>
      <w:r w:rsidRPr="00BB23EA">
        <w:rPr>
          <w:szCs w:val="24"/>
        </w:rPr>
        <w:t>несут иные обязанности</w:t>
      </w:r>
      <w:proofErr w:type="gramEnd"/>
      <w:r w:rsidRPr="00BB23EA">
        <w:rPr>
          <w:szCs w:val="24"/>
        </w:rPr>
        <w:t xml:space="preserve">, установленные законодательством Российской Федерации. </w:t>
      </w:r>
    </w:p>
    <w:p w:rsidR="00BB23EA" w:rsidRPr="00BB23EA" w:rsidRDefault="00BB23EA" w:rsidP="00BB23EA">
      <w:pPr>
        <w:rPr>
          <w:szCs w:val="24"/>
        </w:rPr>
      </w:pPr>
      <w:r w:rsidRPr="00BB23EA">
        <w:rPr>
          <w:szCs w:val="24"/>
        </w:rPr>
        <w:t xml:space="preserve">                                              </w:t>
      </w:r>
    </w:p>
    <w:p w:rsidR="00BB23EA" w:rsidRPr="00BB23EA" w:rsidRDefault="00BB23EA" w:rsidP="00BB23EA">
      <w:pPr>
        <w:pStyle w:val="ac"/>
        <w:rPr>
          <w:sz w:val="24"/>
          <w:szCs w:val="24"/>
        </w:rPr>
      </w:pPr>
      <w:r w:rsidRPr="00BB23EA">
        <w:rPr>
          <w:sz w:val="24"/>
          <w:szCs w:val="24"/>
        </w:rPr>
        <w:t xml:space="preserve">                                             5. </w:t>
      </w:r>
      <w:r w:rsidRPr="00BB23EA">
        <w:rPr>
          <w:b/>
          <w:sz w:val="24"/>
          <w:szCs w:val="24"/>
        </w:rPr>
        <w:t>Ответственность Сторон</w:t>
      </w:r>
    </w:p>
    <w:p w:rsidR="00BB23EA" w:rsidRPr="00BB23EA" w:rsidRDefault="00BB23EA" w:rsidP="00BB23EA">
      <w:pPr>
        <w:pStyle w:val="ac"/>
        <w:rPr>
          <w:sz w:val="24"/>
          <w:szCs w:val="24"/>
        </w:rPr>
      </w:pPr>
      <w:r w:rsidRPr="00BB23EA">
        <w:rPr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BB23EA" w:rsidRPr="00BB23EA" w:rsidRDefault="00BB23EA" w:rsidP="00BB23EA">
      <w:pPr>
        <w:pStyle w:val="ac"/>
        <w:rPr>
          <w:sz w:val="24"/>
          <w:szCs w:val="24"/>
        </w:rPr>
      </w:pPr>
      <w:r w:rsidRPr="00BB23EA">
        <w:rPr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1\300 ставки рефинансирования ЦБ РФ  от размера невнесенной арендной платы за каждый календарный день просрочки. Пени перечисляются в порядке, предусмотренном п. 3.3 Договора.</w:t>
      </w:r>
    </w:p>
    <w:p w:rsidR="00BB23EA" w:rsidRPr="00BB23EA" w:rsidRDefault="00BB23EA" w:rsidP="00BB23EA">
      <w:pPr>
        <w:pStyle w:val="ac"/>
        <w:rPr>
          <w:sz w:val="24"/>
          <w:szCs w:val="24"/>
        </w:rPr>
      </w:pPr>
      <w:r w:rsidRPr="00BB23EA">
        <w:rPr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B23EA" w:rsidRPr="00BB23EA" w:rsidRDefault="00BB23EA" w:rsidP="00BB23EA">
      <w:pPr>
        <w:pStyle w:val="ac"/>
        <w:rPr>
          <w:sz w:val="24"/>
          <w:szCs w:val="24"/>
        </w:rPr>
      </w:pPr>
      <w:r w:rsidRPr="00BB23EA">
        <w:rPr>
          <w:sz w:val="24"/>
          <w:szCs w:val="24"/>
        </w:rPr>
        <w:t>5.4. Прекращение действия Договора не освобождает Стороны от ответственности за его нарушение.</w:t>
      </w:r>
    </w:p>
    <w:p w:rsidR="005E3B25" w:rsidRDefault="005E3B25" w:rsidP="00BB23EA">
      <w:pPr>
        <w:pStyle w:val="ac"/>
        <w:rPr>
          <w:sz w:val="24"/>
          <w:szCs w:val="24"/>
        </w:rPr>
      </w:pPr>
    </w:p>
    <w:p w:rsidR="005E3B25" w:rsidRDefault="005E3B25" w:rsidP="00BB23EA">
      <w:pPr>
        <w:pStyle w:val="ac"/>
        <w:rPr>
          <w:sz w:val="24"/>
          <w:szCs w:val="24"/>
        </w:rPr>
      </w:pPr>
    </w:p>
    <w:p w:rsidR="005E3B25" w:rsidRDefault="005E3B25" w:rsidP="00BB23EA">
      <w:pPr>
        <w:pStyle w:val="ac"/>
        <w:rPr>
          <w:sz w:val="24"/>
          <w:szCs w:val="24"/>
        </w:rPr>
      </w:pPr>
    </w:p>
    <w:p w:rsidR="00BB23EA" w:rsidRPr="00BB23EA" w:rsidRDefault="00BB23EA" w:rsidP="005E3B25">
      <w:pPr>
        <w:pStyle w:val="ac"/>
        <w:jc w:val="center"/>
        <w:rPr>
          <w:sz w:val="24"/>
          <w:szCs w:val="24"/>
        </w:rPr>
      </w:pPr>
      <w:r w:rsidRPr="005E3B25">
        <w:rPr>
          <w:b/>
          <w:sz w:val="24"/>
          <w:szCs w:val="24"/>
        </w:rPr>
        <w:lastRenderedPageBreak/>
        <w:t>6.</w:t>
      </w:r>
      <w:r w:rsidRPr="00BB23EA">
        <w:rPr>
          <w:sz w:val="24"/>
          <w:szCs w:val="24"/>
        </w:rPr>
        <w:t xml:space="preserve"> </w:t>
      </w:r>
      <w:r w:rsidRPr="00BB23EA">
        <w:rPr>
          <w:b/>
          <w:sz w:val="24"/>
          <w:szCs w:val="24"/>
        </w:rPr>
        <w:t>Изменение, расторжение и прекращение Договора</w:t>
      </w:r>
    </w:p>
    <w:p w:rsidR="00BB23EA" w:rsidRPr="00BB23EA" w:rsidRDefault="00BB23EA" w:rsidP="00BB23EA">
      <w:pPr>
        <w:pStyle w:val="2f1"/>
        <w:spacing w:after="0" w:line="240" w:lineRule="auto"/>
        <w:ind w:left="0"/>
        <w:rPr>
          <w:szCs w:val="24"/>
          <w:lang w:bidi="my-MM"/>
        </w:rPr>
      </w:pPr>
      <w:r w:rsidRPr="00BB23EA">
        <w:rPr>
          <w:szCs w:val="24"/>
          <w:lang w:bidi="my-MM"/>
        </w:rPr>
        <w:t>6.1. Все изменения и (или) дополнения к Договору оформляются Сторонами в письменной форме.</w:t>
      </w:r>
    </w:p>
    <w:p w:rsidR="00BB23EA" w:rsidRPr="00BB23EA" w:rsidRDefault="00BB23EA" w:rsidP="00BB23EA">
      <w:pPr>
        <w:pStyle w:val="2f1"/>
        <w:spacing w:after="0" w:line="240" w:lineRule="auto"/>
        <w:ind w:left="0"/>
        <w:rPr>
          <w:szCs w:val="24"/>
          <w:lang w:bidi="my-MM"/>
        </w:rPr>
      </w:pPr>
      <w:r w:rsidRPr="00BB23EA">
        <w:rPr>
          <w:szCs w:val="24"/>
          <w:lang w:bidi="my-MM"/>
        </w:rPr>
        <w:t xml:space="preserve">6.2. </w:t>
      </w:r>
      <w:proofErr w:type="gramStart"/>
      <w:r w:rsidRPr="00BB23EA">
        <w:rPr>
          <w:szCs w:val="24"/>
          <w:lang w:bidi="my-MM"/>
        </w:rPr>
        <w:t>Договор</w:t>
      </w:r>
      <w:proofErr w:type="gramEnd"/>
      <w:r w:rsidRPr="00BB23EA">
        <w:rPr>
          <w:szCs w:val="24"/>
          <w:lang w:bidi="my-MM"/>
        </w:rPr>
        <w:t xml:space="preserve"> может быть расторгнут по требованию Арендодателя, по решению суда на основании и в порядке, установленном гражданским законодательством, а также в случаях, указанных в пункте 4.1.5.</w:t>
      </w:r>
    </w:p>
    <w:p w:rsidR="00BB23EA" w:rsidRPr="00BB23EA" w:rsidRDefault="00BB23EA" w:rsidP="00BB23EA">
      <w:pPr>
        <w:pStyle w:val="ac"/>
        <w:rPr>
          <w:sz w:val="24"/>
          <w:szCs w:val="24"/>
        </w:rPr>
      </w:pPr>
      <w:r w:rsidRPr="00BB23EA">
        <w:rPr>
          <w:sz w:val="24"/>
          <w:szCs w:val="24"/>
        </w:rPr>
        <w:t>6.3. При прекращении Договора Арендатор обязан вернуть Арендодателю Участок в надлежащем состоянии.</w:t>
      </w:r>
    </w:p>
    <w:p w:rsidR="005E3B25" w:rsidRDefault="005E3B25" w:rsidP="00BB23EA">
      <w:pPr>
        <w:tabs>
          <w:tab w:val="left" w:pos="5103"/>
        </w:tabs>
        <w:jc w:val="center"/>
        <w:rPr>
          <w:szCs w:val="24"/>
        </w:rPr>
      </w:pPr>
    </w:p>
    <w:p w:rsidR="00BB23EA" w:rsidRPr="00BB23EA" w:rsidRDefault="00BB23EA" w:rsidP="00BB23EA">
      <w:pPr>
        <w:tabs>
          <w:tab w:val="left" w:pos="5103"/>
        </w:tabs>
        <w:jc w:val="center"/>
        <w:rPr>
          <w:b/>
          <w:szCs w:val="24"/>
        </w:rPr>
      </w:pPr>
      <w:r w:rsidRPr="00BB23EA">
        <w:rPr>
          <w:szCs w:val="24"/>
        </w:rPr>
        <w:t xml:space="preserve">7. </w:t>
      </w:r>
      <w:r w:rsidRPr="00BB23EA">
        <w:rPr>
          <w:b/>
          <w:szCs w:val="24"/>
        </w:rPr>
        <w:t>Рассмотрение и регулирование споров</w:t>
      </w:r>
    </w:p>
    <w:p w:rsidR="00BB23EA" w:rsidRPr="00BB23EA" w:rsidRDefault="00BB23EA" w:rsidP="00BB23EA">
      <w:pPr>
        <w:pStyle w:val="ac"/>
        <w:rPr>
          <w:sz w:val="24"/>
          <w:szCs w:val="24"/>
        </w:rPr>
      </w:pPr>
      <w:r w:rsidRPr="00BB23EA">
        <w:rPr>
          <w:sz w:val="24"/>
          <w:szCs w:val="24"/>
        </w:rPr>
        <w:t xml:space="preserve">7.1. Все споры между Сторонами, возникающие по Договору, разрешаются  путем переговоров. В случае невозможности разрешения споров путем переговоров стороны разрешают их в судебном порядке в соответствии с законодательством Российской Федерации. </w:t>
      </w:r>
    </w:p>
    <w:p w:rsidR="00BB23EA" w:rsidRPr="00BB23EA" w:rsidRDefault="00BB23EA" w:rsidP="00BB23EA">
      <w:pPr>
        <w:pStyle w:val="ac"/>
        <w:rPr>
          <w:sz w:val="24"/>
          <w:szCs w:val="24"/>
        </w:rPr>
      </w:pPr>
    </w:p>
    <w:p w:rsidR="005E3B25" w:rsidRDefault="00BB23EA" w:rsidP="005E3B25">
      <w:pPr>
        <w:pStyle w:val="ac"/>
        <w:jc w:val="center"/>
        <w:rPr>
          <w:b/>
          <w:sz w:val="24"/>
          <w:szCs w:val="24"/>
        </w:rPr>
      </w:pPr>
      <w:r w:rsidRPr="00BB23EA">
        <w:rPr>
          <w:b/>
          <w:sz w:val="24"/>
          <w:szCs w:val="24"/>
        </w:rPr>
        <w:t>8. Особые условия договора</w:t>
      </w:r>
      <w:r w:rsidR="005E3B25">
        <w:rPr>
          <w:b/>
          <w:sz w:val="24"/>
          <w:szCs w:val="24"/>
        </w:rPr>
        <w:t xml:space="preserve"> </w:t>
      </w:r>
    </w:p>
    <w:p w:rsidR="00BB23EA" w:rsidRPr="00BB23EA" w:rsidRDefault="00BB23EA" w:rsidP="005E3B25">
      <w:pPr>
        <w:pStyle w:val="ac"/>
        <w:rPr>
          <w:sz w:val="24"/>
          <w:szCs w:val="24"/>
        </w:rPr>
      </w:pPr>
      <w:r w:rsidRPr="00BB23EA">
        <w:rPr>
          <w:sz w:val="24"/>
          <w:szCs w:val="24"/>
        </w:rPr>
        <w:t>8.1.  Договор составлен в 2  экземплярах, имеющих одинаковую юридическую силу.</w:t>
      </w:r>
    </w:p>
    <w:p w:rsidR="000E0F37" w:rsidRDefault="000E0F37" w:rsidP="005E3B25">
      <w:pPr>
        <w:pStyle w:val="ac"/>
        <w:jc w:val="center"/>
        <w:rPr>
          <w:b/>
          <w:sz w:val="24"/>
          <w:szCs w:val="24"/>
        </w:rPr>
      </w:pPr>
    </w:p>
    <w:p w:rsidR="00BB23EA" w:rsidRPr="00BB23EA" w:rsidRDefault="00BB23EA" w:rsidP="005E3B25">
      <w:pPr>
        <w:pStyle w:val="ac"/>
        <w:jc w:val="center"/>
        <w:rPr>
          <w:b/>
          <w:sz w:val="24"/>
          <w:szCs w:val="24"/>
        </w:rPr>
      </w:pPr>
      <w:r w:rsidRPr="00BB23EA">
        <w:rPr>
          <w:b/>
          <w:sz w:val="24"/>
          <w:szCs w:val="24"/>
        </w:rPr>
        <w:t>9. Реквизиты Сторон</w:t>
      </w:r>
    </w:p>
    <w:p w:rsidR="00BB23EA" w:rsidRPr="00BB23EA" w:rsidRDefault="00BB23EA" w:rsidP="00BB23EA">
      <w:pPr>
        <w:rPr>
          <w:szCs w:val="24"/>
        </w:rPr>
      </w:pPr>
    </w:p>
    <w:p w:rsidR="000E0F37" w:rsidRPr="00011574" w:rsidRDefault="000E0F37" w:rsidP="000E0F37">
      <w:pPr>
        <w:ind w:firstLine="0"/>
        <w:jc w:val="left"/>
      </w:pPr>
      <w:r w:rsidRPr="00011574">
        <w:t xml:space="preserve">Арендодатель: </w:t>
      </w:r>
    </w:p>
    <w:p w:rsidR="000E0F37" w:rsidRDefault="000E0F37" w:rsidP="000E0F37">
      <w:pPr>
        <w:ind w:firstLine="0"/>
        <w:jc w:val="left"/>
      </w:pPr>
      <w:r w:rsidRPr="00011574">
        <w:t>Администрация Бабушкинского муниципального округа</w:t>
      </w:r>
    </w:p>
    <w:p w:rsidR="000E0F37" w:rsidRDefault="000E0F37" w:rsidP="000E0F37">
      <w:pPr>
        <w:ind w:firstLine="0"/>
        <w:jc w:val="left"/>
      </w:pPr>
      <w:r w:rsidRPr="007C3D4D">
        <w:t>161350, Вологодская область, с.им</w:t>
      </w:r>
      <w:proofErr w:type="gramStart"/>
      <w:r w:rsidRPr="007C3D4D">
        <w:t>.Б</w:t>
      </w:r>
      <w:proofErr w:type="gramEnd"/>
      <w:r w:rsidRPr="007C3D4D">
        <w:t>абушкина, ул.Бабушкина, 54</w:t>
      </w:r>
    </w:p>
    <w:p w:rsidR="000E0F37" w:rsidRDefault="000E0F37" w:rsidP="000E0F37">
      <w:pPr>
        <w:ind w:firstLine="0"/>
        <w:jc w:val="left"/>
      </w:pPr>
      <w:r w:rsidRPr="007C3D4D">
        <w:t xml:space="preserve">ИНН </w:t>
      </w:r>
      <w:r>
        <w:t>3502006273</w:t>
      </w:r>
      <w:r w:rsidRPr="007C3D4D">
        <w:t xml:space="preserve"> КПП </w:t>
      </w:r>
      <w:r>
        <w:t>350201001</w:t>
      </w:r>
      <w:r w:rsidRPr="007C3D4D">
        <w:t xml:space="preserve"> ОГРН </w:t>
      </w:r>
      <w:r>
        <w:t>1223500010910</w:t>
      </w:r>
      <w:r w:rsidRPr="00011574">
        <w:t xml:space="preserve">         </w:t>
      </w:r>
    </w:p>
    <w:p w:rsidR="000E0F37" w:rsidRDefault="000E0F37" w:rsidP="000E0F37">
      <w:pPr>
        <w:ind w:firstLine="0"/>
        <w:jc w:val="left"/>
      </w:pPr>
    </w:p>
    <w:p w:rsidR="000E0F37" w:rsidRDefault="000E0F37" w:rsidP="000E0F37">
      <w:pPr>
        <w:ind w:firstLine="0"/>
        <w:jc w:val="left"/>
      </w:pPr>
      <w:r w:rsidRPr="00011574">
        <w:t xml:space="preserve">Арендатор: </w:t>
      </w:r>
      <w:r>
        <w:t>______________________________________________</w:t>
      </w:r>
    </w:p>
    <w:p w:rsidR="000E0F37" w:rsidRPr="00011574" w:rsidRDefault="000E0F37" w:rsidP="000E0F37">
      <w:pPr>
        <w:ind w:firstLine="0"/>
        <w:jc w:val="left"/>
      </w:pPr>
    </w:p>
    <w:p w:rsidR="000E0F37" w:rsidRPr="00011574" w:rsidRDefault="000E0F37" w:rsidP="000E0F37">
      <w:pPr>
        <w:ind w:firstLine="0"/>
        <w:jc w:val="left"/>
      </w:pPr>
      <w:r w:rsidRPr="00011574">
        <w:t>******</w:t>
      </w:r>
    </w:p>
    <w:p w:rsidR="000E0F37" w:rsidRDefault="000E0F37" w:rsidP="000E0F37">
      <w:pPr>
        <w:pStyle w:val="af4"/>
        <w:ind w:firstLine="0"/>
        <w:jc w:val="left"/>
        <w:rPr>
          <w:sz w:val="24"/>
          <w:szCs w:val="24"/>
        </w:rPr>
      </w:pPr>
      <w:r w:rsidRPr="000E0F37">
        <w:rPr>
          <w:sz w:val="24"/>
          <w:szCs w:val="24"/>
        </w:rPr>
        <w:t>Подписи сторон:</w:t>
      </w:r>
    </w:p>
    <w:p w:rsidR="000E0F37" w:rsidRPr="000E0F37" w:rsidRDefault="000E0F37" w:rsidP="000E0F37">
      <w:pPr>
        <w:pStyle w:val="af4"/>
        <w:ind w:firstLine="0"/>
        <w:jc w:val="left"/>
        <w:rPr>
          <w:sz w:val="24"/>
          <w:szCs w:val="24"/>
        </w:rPr>
      </w:pPr>
    </w:p>
    <w:p w:rsidR="000E0F37" w:rsidRPr="000E0F37" w:rsidRDefault="000E0F37" w:rsidP="000E0F37">
      <w:pPr>
        <w:pStyle w:val="af4"/>
        <w:ind w:firstLine="0"/>
        <w:jc w:val="left"/>
        <w:rPr>
          <w:sz w:val="24"/>
          <w:szCs w:val="24"/>
        </w:rPr>
      </w:pPr>
      <w:r w:rsidRPr="000E0F37">
        <w:rPr>
          <w:sz w:val="24"/>
          <w:szCs w:val="24"/>
        </w:rPr>
        <w:t xml:space="preserve">Арендодатель:                                                </w:t>
      </w:r>
      <w:r>
        <w:rPr>
          <w:sz w:val="24"/>
          <w:szCs w:val="24"/>
        </w:rPr>
        <w:t xml:space="preserve">                       </w:t>
      </w:r>
      <w:r w:rsidRPr="000E0F37">
        <w:rPr>
          <w:sz w:val="24"/>
          <w:szCs w:val="24"/>
        </w:rPr>
        <w:t>Арендатор:</w:t>
      </w:r>
    </w:p>
    <w:p w:rsidR="000E0F37" w:rsidRPr="000E0F37" w:rsidRDefault="000E0F37" w:rsidP="000E0F37">
      <w:pPr>
        <w:pStyle w:val="af4"/>
        <w:ind w:firstLine="0"/>
        <w:jc w:val="left"/>
        <w:rPr>
          <w:sz w:val="24"/>
          <w:szCs w:val="24"/>
        </w:rPr>
      </w:pPr>
      <w:r w:rsidRPr="000E0F37">
        <w:rPr>
          <w:sz w:val="24"/>
          <w:szCs w:val="24"/>
        </w:rPr>
        <w:t>Администрация Бабушкинского</w:t>
      </w:r>
    </w:p>
    <w:p w:rsidR="000E0F37" w:rsidRPr="000E0F37" w:rsidRDefault="000E0F37" w:rsidP="000E0F37">
      <w:pPr>
        <w:pStyle w:val="af4"/>
        <w:ind w:firstLine="0"/>
        <w:jc w:val="left"/>
        <w:rPr>
          <w:sz w:val="24"/>
          <w:szCs w:val="24"/>
        </w:rPr>
      </w:pPr>
      <w:r w:rsidRPr="000E0F37">
        <w:rPr>
          <w:sz w:val="24"/>
          <w:szCs w:val="24"/>
        </w:rPr>
        <w:t xml:space="preserve">Муниципального округа                                                                    </w:t>
      </w:r>
    </w:p>
    <w:p w:rsidR="000E0F37" w:rsidRPr="00D07E2C" w:rsidRDefault="000E0F37" w:rsidP="000E0F37">
      <w:pPr>
        <w:ind w:firstLine="0"/>
        <w:jc w:val="left"/>
      </w:pPr>
    </w:p>
    <w:p w:rsidR="000E0F37" w:rsidRPr="00D07E2C" w:rsidRDefault="000E0F37" w:rsidP="000E0F37">
      <w:pPr>
        <w:ind w:firstLine="0"/>
        <w:jc w:val="left"/>
      </w:pPr>
      <w:r w:rsidRPr="00D07E2C">
        <w:t xml:space="preserve">Начальник  Отдела                                                       </w:t>
      </w:r>
    </w:p>
    <w:p w:rsidR="000E0F37" w:rsidRPr="004108BE" w:rsidRDefault="000E0F37" w:rsidP="000E0F37">
      <w:pPr>
        <w:ind w:firstLine="0"/>
        <w:jc w:val="left"/>
        <w:rPr>
          <w:rFonts w:ascii="PT Astra Serif" w:hAnsi="PT Astra Serif"/>
          <w:b/>
          <w:lang w:eastAsia="ar-SA"/>
        </w:rPr>
      </w:pPr>
      <w:r w:rsidRPr="00D07E2C">
        <w:t>____________________ И.М. Евдокимова                         __________________</w:t>
      </w:r>
      <w:r w:rsidRPr="004108BE">
        <w:rPr>
          <w:rFonts w:ascii="PT Astra Serif" w:hAnsi="PT Astra Serif"/>
          <w:b/>
          <w:lang w:eastAsia="ar-SA"/>
        </w:rPr>
        <w:t xml:space="preserve"> </w:t>
      </w:r>
    </w:p>
    <w:p w:rsidR="00BB23EA" w:rsidRPr="00BB23EA" w:rsidRDefault="00A64F78" w:rsidP="00BB23EA">
      <w:pPr>
        <w:jc w:val="right"/>
        <w:rPr>
          <w:b/>
          <w:szCs w:val="24"/>
        </w:rPr>
      </w:pPr>
      <w:r w:rsidRPr="00BB23EA">
        <w:rPr>
          <w:b/>
          <w:szCs w:val="24"/>
        </w:rPr>
        <w:t xml:space="preserve"> </w:t>
      </w:r>
    </w:p>
    <w:p w:rsidR="00BB23EA" w:rsidRDefault="00BB23EA">
      <w:pPr>
        <w:jc w:val="right"/>
        <w:rPr>
          <w:b/>
        </w:rPr>
      </w:pPr>
    </w:p>
    <w:p w:rsidR="00BB23EA" w:rsidRDefault="00BB23EA">
      <w:pPr>
        <w:jc w:val="right"/>
        <w:rPr>
          <w:b/>
        </w:rPr>
      </w:pPr>
    </w:p>
    <w:p w:rsidR="00BB23EA" w:rsidRDefault="00BB23EA">
      <w:pPr>
        <w:jc w:val="right"/>
        <w:rPr>
          <w:b/>
        </w:rPr>
      </w:pPr>
    </w:p>
    <w:p w:rsidR="00BB23EA" w:rsidRDefault="00BB23EA">
      <w:pPr>
        <w:jc w:val="right"/>
        <w:rPr>
          <w:b/>
        </w:rPr>
      </w:pPr>
    </w:p>
    <w:p w:rsidR="00BB23EA" w:rsidRDefault="00BB23EA">
      <w:pPr>
        <w:jc w:val="right"/>
        <w:rPr>
          <w:b/>
        </w:rPr>
      </w:pPr>
    </w:p>
    <w:p w:rsidR="00BB23EA" w:rsidRDefault="00BB23EA">
      <w:pPr>
        <w:jc w:val="right"/>
        <w:rPr>
          <w:b/>
        </w:rPr>
      </w:pPr>
    </w:p>
    <w:p w:rsidR="00BB23EA" w:rsidRDefault="00BB23EA">
      <w:pPr>
        <w:jc w:val="right"/>
        <w:rPr>
          <w:b/>
        </w:rPr>
      </w:pPr>
    </w:p>
    <w:p w:rsidR="00BB23EA" w:rsidRDefault="00BB23EA">
      <w:pPr>
        <w:jc w:val="right"/>
        <w:rPr>
          <w:b/>
        </w:rPr>
      </w:pPr>
    </w:p>
    <w:p w:rsidR="00BB23EA" w:rsidRDefault="00BB23EA">
      <w:pPr>
        <w:jc w:val="right"/>
        <w:rPr>
          <w:b/>
        </w:rPr>
      </w:pPr>
    </w:p>
    <w:p w:rsidR="00BB23EA" w:rsidRDefault="00BB23EA">
      <w:pPr>
        <w:jc w:val="right"/>
        <w:rPr>
          <w:b/>
        </w:rPr>
      </w:pPr>
    </w:p>
    <w:p w:rsidR="00BB23EA" w:rsidRDefault="00BB23EA">
      <w:pPr>
        <w:jc w:val="right"/>
        <w:rPr>
          <w:b/>
        </w:rPr>
      </w:pPr>
    </w:p>
    <w:p w:rsidR="00BB23EA" w:rsidRDefault="00BB23EA">
      <w:pPr>
        <w:jc w:val="right"/>
        <w:rPr>
          <w:b/>
        </w:rPr>
      </w:pPr>
    </w:p>
    <w:p w:rsidR="00BB23EA" w:rsidRDefault="00BB23EA">
      <w:pPr>
        <w:jc w:val="right"/>
        <w:rPr>
          <w:b/>
        </w:rPr>
      </w:pPr>
    </w:p>
    <w:p w:rsidR="00BB23EA" w:rsidRDefault="00BB23EA">
      <w:pPr>
        <w:jc w:val="right"/>
        <w:rPr>
          <w:b/>
        </w:rPr>
      </w:pPr>
    </w:p>
    <w:p w:rsidR="00BB23EA" w:rsidRDefault="00BB23EA">
      <w:pPr>
        <w:jc w:val="right"/>
        <w:rPr>
          <w:b/>
        </w:rPr>
      </w:pPr>
    </w:p>
    <w:p w:rsidR="00BB23EA" w:rsidRDefault="00BB23EA">
      <w:pPr>
        <w:jc w:val="right"/>
        <w:rPr>
          <w:b/>
        </w:rPr>
      </w:pPr>
    </w:p>
    <w:p w:rsidR="00BB23EA" w:rsidRDefault="00BB23EA">
      <w:pPr>
        <w:jc w:val="right"/>
        <w:rPr>
          <w:b/>
        </w:rPr>
      </w:pPr>
    </w:p>
    <w:p w:rsidR="00BB23EA" w:rsidRDefault="00BB23EA">
      <w:pPr>
        <w:jc w:val="right"/>
        <w:rPr>
          <w:b/>
        </w:rPr>
      </w:pPr>
    </w:p>
    <w:p w:rsidR="00BB23EA" w:rsidRDefault="00BB23EA">
      <w:pPr>
        <w:jc w:val="right"/>
        <w:rPr>
          <w:b/>
        </w:rPr>
      </w:pPr>
    </w:p>
    <w:p w:rsidR="00FD1688" w:rsidRDefault="00FD1688">
      <w:pPr>
        <w:jc w:val="right"/>
        <w:rPr>
          <w:b/>
        </w:rPr>
      </w:pPr>
    </w:p>
    <w:p w:rsidR="00FD1688" w:rsidRDefault="00FD1688" w:rsidP="00FD1688">
      <w:pPr>
        <w:jc w:val="right"/>
        <w:rPr>
          <w:b/>
        </w:rPr>
      </w:pPr>
      <w:r>
        <w:rPr>
          <w:b/>
        </w:rPr>
        <w:t>Приложение № 2</w:t>
      </w:r>
    </w:p>
    <w:p w:rsidR="00990B35" w:rsidRDefault="00A64F78">
      <w:pPr>
        <w:jc w:val="right"/>
        <w:rPr>
          <w:b/>
        </w:rPr>
      </w:pPr>
      <w:r>
        <w:rPr>
          <w:b/>
        </w:rPr>
        <w:t>(форма заявки)</w:t>
      </w:r>
    </w:p>
    <w:p w:rsidR="00990B35" w:rsidRDefault="00990B35">
      <w:pPr>
        <w:jc w:val="right"/>
        <w:rPr>
          <w:b/>
        </w:rPr>
      </w:pPr>
    </w:p>
    <w:p w:rsidR="007727D3" w:rsidRPr="004108BE" w:rsidRDefault="007727D3" w:rsidP="007727D3">
      <w:pPr>
        <w:suppressAutoHyphens/>
        <w:ind w:firstLine="0"/>
        <w:jc w:val="center"/>
        <w:rPr>
          <w:rFonts w:ascii="PT Astra Serif" w:hAnsi="PT Astra Serif"/>
          <w:lang w:eastAsia="ar-SA"/>
        </w:rPr>
      </w:pPr>
      <w:r w:rsidRPr="004108BE">
        <w:rPr>
          <w:rFonts w:ascii="PT Astra Serif" w:hAnsi="PT Astra Serif"/>
          <w:b/>
          <w:bCs/>
          <w:lang w:eastAsia="ar-SA"/>
        </w:rPr>
        <w:t>ЗАЯВКА</w:t>
      </w:r>
    </w:p>
    <w:p w:rsidR="007727D3" w:rsidRPr="004108BE" w:rsidRDefault="007727D3" w:rsidP="007727D3">
      <w:pPr>
        <w:suppressAutoHyphens/>
        <w:ind w:firstLine="0"/>
        <w:jc w:val="center"/>
        <w:rPr>
          <w:rFonts w:ascii="PT Astra Serif" w:hAnsi="PT Astra Serif"/>
          <w:b/>
          <w:bCs/>
          <w:lang w:eastAsia="ar-SA"/>
        </w:rPr>
      </w:pPr>
      <w:r w:rsidRPr="004108BE">
        <w:rPr>
          <w:rFonts w:ascii="PT Astra Serif" w:hAnsi="PT Astra Serif"/>
          <w:b/>
          <w:bCs/>
          <w:lang w:eastAsia="ar-SA"/>
        </w:rPr>
        <w:t xml:space="preserve">на участие в электронном аукционе на право заключения договора аренды </w:t>
      </w:r>
    </w:p>
    <w:p w:rsidR="007727D3" w:rsidRPr="004108BE" w:rsidRDefault="007727D3" w:rsidP="007727D3">
      <w:pPr>
        <w:suppressAutoHyphens/>
        <w:ind w:firstLine="0"/>
        <w:jc w:val="center"/>
        <w:rPr>
          <w:rFonts w:ascii="PT Astra Serif" w:hAnsi="PT Astra Serif"/>
          <w:b/>
          <w:bCs/>
          <w:lang w:eastAsia="ar-SA"/>
        </w:rPr>
      </w:pPr>
      <w:r w:rsidRPr="004108BE">
        <w:rPr>
          <w:rFonts w:ascii="PT Astra Serif" w:hAnsi="PT Astra Serif"/>
          <w:b/>
          <w:bCs/>
          <w:lang w:eastAsia="ar-SA"/>
        </w:rPr>
        <w:t>земельного участка</w:t>
      </w:r>
    </w:p>
    <w:p w:rsidR="007727D3" w:rsidRPr="004108BE" w:rsidRDefault="007727D3" w:rsidP="007727D3">
      <w:pPr>
        <w:suppressAutoHyphens/>
        <w:ind w:firstLine="0"/>
        <w:rPr>
          <w:rFonts w:ascii="PT Astra Serif" w:hAnsi="PT Astra Serif"/>
          <w:lang w:eastAsia="ar-SA"/>
        </w:rPr>
      </w:pPr>
      <w:r w:rsidRPr="004108BE">
        <w:rPr>
          <w:rFonts w:ascii="PT Astra Serif" w:hAnsi="PT Astra Serif"/>
          <w:lang w:eastAsia="ar-SA"/>
        </w:rPr>
        <w:t>«____» ______________202</w:t>
      </w:r>
      <w:r>
        <w:rPr>
          <w:rFonts w:ascii="PT Astra Serif" w:hAnsi="PT Astra Serif"/>
          <w:lang w:eastAsia="ar-SA"/>
        </w:rPr>
        <w:t>5</w:t>
      </w:r>
      <w:r w:rsidRPr="004108BE">
        <w:rPr>
          <w:rFonts w:ascii="PT Astra Serif" w:hAnsi="PT Astra Serif"/>
          <w:lang w:eastAsia="ar-SA"/>
        </w:rPr>
        <w:t xml:space="preserve"> г.</w:t>
      </w:r>
    </w:p>
    <w:p w:rsidR="007727D3" w:rsidRPr="004108BE" w:rsidRDefault="007727D3" w:rsidP="007727D3">
      <w:pPr>
        <w:suppressAutoHyphens/>
        <w:ind w:firstLine="0"/>
        <w:rPr>
          <w:rFonts w:ascii="PT Astra Serif" w:hAnsi="PT Astra Serif"/>
          <w:lang w:eastAsia="ar-SA"/>
        </w:rPr>
      </w:pPr>
      <w:r w:rsidRPr="004108BE">
        <w:rPr>
          <w:rFonts w:ascii="PT Astra Serif" w:hAnsi="PT Astra Serif"/>
          <w:lang w:eastAsia="ar-SA"/>
        </w:rPr>
        <w:t>_____________________________________________</w:t>
      </w:r>
      <w:r>
        <w:rPr>
          <w:rFonts w:ascii="PT Astra Serif" w:hAnsi="PT Astra Serif"/>
          <w:lang w:eastAsia="ar-SA"/>
        </w:rPr>
        <w:t>______________________________________</w:t>
      </w:r>
    </w:p>
    <w:p w:rsidR="007727D3" w:rsidRPr="004108BE" w:rsidRDefault="007727D3" w:rsidP="007727D3">
      <w:pPr>
        <w:suppressAutoHyphens/>
        <w:ind w:firstLine="0"/>
        <w:jc w:val="center"/>
        <w:rPr>
          <w:rFonts w:ascii="PT Astra Serif" w:hAnsi="PT Astra Serif"/>
          <w:sz w:val="20"/>
          <w:lang w:eastAsia="ar-SA"/>
        </w:rPr>
      </w:pPr>
      <w:proofErr w:type="gramStart"/>
      <w:r w:rsidRPr="004108BE">
        <w:rPr>
          <w:rFonts w:ascii="PT Astra Serif" w:hAnsi="PT Astra Serif"/>
          <w:sz w:val="20"/>
          <w:lang w:eastAsia="ar-SA"/>
        </w:rPr>
        <w:t>(полное наименование юридического лица, ОГРН; должность, Ф.И.О, действующего на основании,</w:t>
      </w:r>
      <w:proofErr w:type="gramEnd"/>
    </w:p>
    <w:p w:rsidR="007727D3" w:rsidRPr="004108BE" w:rsidRDefault="007727D3" w:rsidP="007727D3">
      <w:pPr>
        <w:suppressAutoHyphens/>
        <w:ind w:firstLine="0"/>
        <w:rPr>
          <w:rFonts w:ascii="PT Astra Serif" w:hAnsi="PT Astra Serif"/>
          <w:sz w:val="20"/>
          <w:lang w:eastAsia="ar-SA"/>
        </w:rPr>
      </w:pPr>
      <w:r w:rsidRPr="004108BE">
        <w:rPr>
          <w:rFonts w:ascii="PT Astra Serif" w:hAnsi="PT Astra Serif"/>
          <w:lang w:eastAsia="ar-SA"/>
        </w:rPr>
        <w:t>___________________________________________________________________________________</w:t>
      </w:r>
    </w:p>
    <w:p w:rsidR="007727D3" w:rsidRPr="004108BE" w:rsidRDefault="007727D3" w:rsidP="007727D3">
      <w:pPr>
        <w:suppressAutoHyphens/>
        <w:ind w:firstLine="0"/>
        <w:jc w:val="center"/>
        <w:rPr>
          <w:rFonts w:ascii="PT Astra Serif" w:hAnsi="PT Astra Serif"/>
          <w:sz w:val="20"/>
          <w:lang w:eastAsia="ar-SA"/>
        </w:rPr>
      </w:pPr>
      <w:r w:rsidRPr="004108BE">
        <w:rPr>
          <w:rFonts w:ascii="PT Astra Serif" w:hAnsi="PT Astra Serif"/>
          <w:sz w:val="20"/>
          <w:lang w:eastAsia="ar-SA"/>
        </w:rPr>
        <w:t>или Ф.И.О и паспортные данные</w:t>
      </w:r>
      <w:r>
        <w:rPr>
          <w:rFonts w:ascii="PT Astra Serif" w:hAnsi="PT Astra Serif"/>
          <w:sz w:val="20"/>
          <w:lang w:eastAsia="ar-SA"/>
        </w:rPr>
        <w:t xml:space="preserve">, ИНН, СНИЛС </w:t>
      </w:r>
      <w:r w:rsidRPr="004108BE">
        <w:rPr>
          <w:rFonts w:ascii="PT Astra Serif" w:hAnsi="PT Astra Serif"/>
          <w:sz w:val="20"/>
          <w:lang w:eastAsia="ar-SA"/>
        </w:rPr>
        <w:t xml:space="preserve"> физического лица</w:t>
      </w:r>
      <w:proofErr w:type="gramStart"/>
      <w:r>
        <w:rPr>
          <w:rFonts w:ascii="PT Astra Serif" w:hAnsi="PT Astra Serif"/>
          <w:sz w:val="20"/>
          <w:lang w:eastAsia="ar-SA"/>
        </w:rPr>
        <w:t>,</w:t>
      </w:r>
      <w:r w:rsidRPr="004108BE">
        <w:rPr>
          <w:rFonts w:ascii="PT Astra Serif" w:hAnsi="PT Astra Serif"/>
          <w:sz w:val="20"/>
          <w:lang w:eastAsia="ar-SA"/>
        </w:rPr>
        <w:t>)</w:t>
      </w:r>
      <w:proofErr w:type="gramEnd"/>
    </w:p>
    <w:p w:rsidR="007727D3" w:rsidRPr="004108BE" w:rsidRDefault="007727D3" w:rsidP="007727D3">
      <w:pPr>
        <w:suppressAutoHyphens/>
        <w:ind w:firstLine="0"/>
        <w:rPr>
          <w:rFonts w:ascii="PT Astra Serif" w:hAnsi="PT Astra Serif"/>
          <w:lang w:eastAsia="ar-SA"/>
        </w:rPr>
      </w:pPr>
      <w:r w:rsidRPr="004108BE">
        <w:rPr>
          <w:rFonts w:ascii="PT Astra Serif" w:hAnsi="PT Astra Serif"/>
          <w:lang w:eastAsia="ar-SA"/>
        </w:rPr>
        <w:t>___________________________________________________________________________________</w:t>
      </w:r>
    </w:p>
    <w:p w:rsidR="007727D3" w:rsidRPr="004108BE" w:rsidRDefault="007727D3" w:rsidP="007727D3">
      <w:pPr>
        <w:suppressAutoHyphens/>
        <w:ind w:firstLine="0"/>
        <w:rPr>
          <w:rFonts w:ascii="PT Astra Serif" w:hAnsi="PT Astra Serif"/>
          <w:lang w:eastAsia="ar-SA"/>
        </w:rPr>
      </w:pPr>
      <w:r w:rsidRPr="004108BE">
        <w:rPr>
          <w:rFonts w:ascii="PT Astra Serif" w:hAnsi="PT Astra Serif"/>
          <w:lang w:eastAsia="ar-SA"/>
        </w:rPr>
        <w:t>Адрес (регистрации, почтовый) и контактный телефон претендента,________________________</w:t>
      </w:r>
    </w:p>
    <w:p w:rsidR="007727D3" w:rsidRPr="004108BE" w:rsidRDefault="007727D3" w:rsidP="007727D3">
      <w:pPr>
        <w:suppressAutoHyphens/>
        <w:ind w:firstLine="0"/>
        <w:rPr>
          <w:rFonts w:ascii="PT Astra Serif" w:hAnsi="PT Astra Serif"/>
          <w:lang w:eastAsia="ar-SA"/>
        </w:rPr>
      </w:pPr>
      <w:r w:rsidRPr="004108BE">
        <w:rPr>
          <w:rFonts w:ascii="PT Astra Serif" w:hAnsi="PT Astra Serif"/>
          <w:lang w:eastAsia="ar-SA"/>
        </w:rPr>
        <w:t>___________________________________________________________________________________</w:t>
      </w:r>
    </w:p>
    <w:p w:rsidR="007727D3" w:rsidRPr="004108BE" w:rsidRDefault="007727D3" w:rsidP="007727D3">
      <w:pPr>
        <w:suppressAutoHyphens/>
        <w:ind w:firstLine="0"/>
        <w:rPr>
          <w:rFonts w:ascii="PT Astra Serif" w:hAnsi="PT Astra Serif"/>
          <w:lang w:eastAsia="ar-SA"/>
        </w:rPr>
      </w:pPr>
      <w:r w:rsidRPr="004108BE">
        <w:rPr>
          <w:rFonts w:ascii="PT Astra Serif" w:hAnsi="PT Astra Serif"/>
          <w:lang w:eastAsia="ar-SA"/>
        </w:rPr>
        <w:t>Банковские реквизиты претендента, по которым перечисляется сумма возвращаемого задатка:</w:t>
      </w:r>
    </w:p>
    <w:p w:rsidR="007727D3" w:rsidRPr="004108BE" w:rsidRDefault="007727D3" w:rsidP="007727D3">
      <w:pPr>
        <w:suppressAutoHyphens/>
        <w:ind w:firstLine="0"/>
        <w:rPr>
          <w:rFonts w:ascii="PT Astra Serif" w:hAnsi="PT Astra Serif"/>
          <w:lang w:eastAsia="ar-SA"/>
        </w:rPr>
      </w:pPr>
      <w:r w:rsidRPr="004108BE">
        <w:rPr>
          <w:rFonts w:ascii="PT Astra Serif" w:hAnsi="PT Astra Serif"/>
          <w:lang w:eastAsia="ar-SA"/>
        </w:rPr>
        <w:t>наименование, ИНН, КПП получателя__________________________________________________</w:t>
      </w:r>
    </w:p>
    <w:p w:rsidR="007727D3" w:rsidRPr="004108BE" w:rsidRDefault="007727D3" w:rsidP="007727D3">
      <w:pPr>
        <w:suppressAutoHyphens/>
        <w:ind w:firstLine="0"/>
        <w:rPr>
          <w:rFonts w:ascii="PT Astra Serif" w:hAnsi="PT Astra Serif"/>
          <w:lang w:eastAsia="ar-SA"/>
        </w:rPr>
      </w:pPr>
      <w:r w:rsidRPr="004108BE">
        <w:rPr>
          <w:rFonts w:ascii="PT Astra Serif" w:hAnsi="PT Astra Serif"/>
          <w:lang w:eastAsia="ar-SA"/>
        </w:rPr>
        <w:t>наименование, ИНН, КПП банка_______________________________________________________</w:t>
      </w:r>
    </w:p>
    <w:p w:rsidR="007727D3" w:rsidRPr="004108BE" w:rsidRDefault="007727D3" w:rsidP="007727D3">
      <w:pPr>
        <w:suppressAutoHyphens/>
        <w:ind w:firstLine="0"/>
        <w:rPr>
          <w:rFonts w:ascii="PT Astra Serif" w:hAnsi="PT Astra Serif"/>
          <w:lang w:eastAsia="ar-SA"/>
        </w:rPr>
      </w:pPr>
      <w:r w:rsidRPr="004108BE">
        <w:rPr>
          <w:rFonts w:ascii="PT Astra Serif" w:hAnsi="PT Astra Serif"/>
          <w:lang w:eastAsia="ar-SA"/>
        </w:rPr>
        <w:t>БИК_______________________________________________________________________________</w:t>
      </w:r>
    </w:p>
    <w:p w:rsidR="007727D3" w:rsidRPr="004108BE" w:rsidRDefault="007727D3" w:rsidP="007727D3">
      <w:pPr>
        <w:suppressAutoHyphens/>
        <w:ind w:firstLine="0"/>
        <w:rPr>
          <w:rFonts w:ascii="PT Astra Serif" w:hAnsi="PT Astra Serif"/>
          <w:lang w:eastAsia="ar-SA"/>
        </w:rPr>
      </w:pPr>
      <w:r w:rsidRPr="004108BE">
        <w:rPr>
          <w:rFonts w:ascii="PT Astra Serif" w:hAnsi="PT Astra Serif"/>
          <w:lang w:eastAsia="ar-SA"/>
        </w:rPr>
        <w:t>корреспондентский счет, расчетный счет и т.д. __________________________________________</w:t>
      </w:r>
    </w:p>
    <w:p w:rsidR="007727D3" w:rsidRDefault="007727D3" w:rsidP="007727D3">
      <w:pPr>
        <w:suppressAutoHyphens/>
        <w:spacing w:line="276" w:lineRule="auto"/>
        <w:ind w:firstLine="0"/>
        <w:rPr>
          <w:rFonts w:ascii="PT Astra Serif" w:hAnsi="PT Astra Serif"/>
          <w:lang w:eastAsia="ar-SA"/>
        </w:rPr>
      </w:pPr>
    </w:p>
    <w:p w:rsidR="007727D3" w:rsidRPr="004108BE" w:rsidRDefault="007727D3" w:rsidP="007727D3">
      <w:pPr>
        <w:suppressAutoHyphens/>
        <w:spacing w:line="276" w:lineRule="auto"/>
        <w:ind w:firstLine="0"/>
        <w:rPr>
          <w:rFonts w:ascii="PT Astra Serif" w:hAnsi="PT Astra Serif"/>
          <w:sz w:val="20"/>
          <w:lang w:eastAsia="ar-SA"/>
        </w:rPr>
      </w:pPr>
      <w:r>
        <w:rPr>
          <w:rFonts w:ascii="PT Astra Serif" w:hAnsi="PT Astra Serif"/>
          <w:lang w:eastAsia="ar-SA"/>
        </w:rPr>
        <w:t xml:space="preserve">        </w:t>
      </w:r>
      <w:r w:rsidRPr="004108BE">
        <w:rPr>
          <w:rFonts w:ascii="PT Astra Serif" w:hAnsi="PT Astra Serif"/>
          <w:lang w:eastAsia="ar-SA"/>
        </w:rPr>
        <w:t>Изучив извещение о проведении электронного аукциона</w:t>
      </w:r>
      <w:r w:rsidRPr="004108BE">
        <w:rPr>
          <w:rFonts w:ascii="PT Astra Serif" w:hAnsi="PT Astra Serif"/>
          <w:sz w:val="20"/>
          <w:lang w:eastAsia="ar-SA"/>
        </w:rPr>
        <w:t xml:space="preserve"> </w:t>
      </w:r>
      <w:r w:rsidRPr="004108BE">
        <w:rPr>
          <w:rFonts w:ascii="PT Astra Serif" w:hAnsi="PT Astra Serif"/>
          <w:u w:val="single"/>
          <w:lang w:eastAsia="ar-SA"/>
        </w:rPr>
        <w:t>на право заключения договора аренды земельного участка</w:t>
      </w:r>
      <w:r w:rsidRPr="004108BE">
        <w:rPr>
          <w:rFonts w:ascii="PT Astra Serif" w:hAnsi="PT Astra Serif"/>
          <w:lang w:eastAsia="ar-SA"/>
        </w:rPr>
        <w:t>, ознакомление с которым настоящим удостоверяется, перечислив задаток</w:t>
      </w:r>
      <w:r w:rsidRPr="004108BE">
        <w:rPr>
          <w:rFonts w:ascii="PT Astra Serif" w:hAnsi="PT Astra Serif"/>
          <w:b/>
          <w:lang w:eastAsia="ar-SA"/>
        </w:rPr>
        <w:t xml:space="preserve">                  </w:t>
      </w:r>
      <w:r w:rsidRPr="004108BE">
        <w:rPr>
          <w:rFonts w:ascii="PT Astra Serif" w:hAnsi="PT Astra Serif"/>
          <w:lang w:eastAsia="ar-SA"/>
        </w:rPr>
        <w:t>в размере _________</w:t>
      </w:r>
      <w:r w:rsidRPr="004108BE">
        <w:rPr>
          <w:rFonts w:ascii="PT Astra Serif" w:hAnsi="PT Astra Serif"/>
          <w:b/>
          <w:lang w:eastAsia="ar-SA"/>
        </w:rPr>
        <w:t xml:space="preserve"> </w:t>
      </w:r>
      <w:r w:rsidRPr="004108BE">
        <w:rPr>
          <w:rFonts w:ascii="PT Astra Serif" w:hAnsi="PT Astra Serif"/>
          <w:lang w:eastAsia="ar-SA"/>
        </w:rPr>
        <w:t xml:space="preserve">рублей, заявляет (заявляю) о своем намерении участвовать в объявленном аукционе и выполнить все условия, которые предусмотрены в извещении. </w:t>
      </w:r>
      <w:proofErr w:type="gramStart"/>
      <w:r w:rsidRPr="004108BE">
        <w:rPr>
          <w:rFonts w:ascii="PT Astra Serif" w:hAnsi="PT Astra Serif"/>
          <w:lang w:eastAsia="ar-SA"/>
        </w:rPr>
        <w:t>Ознакомившись с условиями аукциона, техническими условиями, заключениями и иными документами по освоению земельного участка, а также с проектом договора аренды земельного участка, настоящим подтверждая отсутствие претензий к состоянию земельного участка по результатам произведенного осмотра земельного участка на местности, выражает (выражаю) намерение участвовать в электронном аукционе на право заключения договора аренды на следующий объект:</w:t>
      </w:r>
      <w:proofErr w:type="gramEnd"/>
    </w:p>
    <w:p w:rsidR="007727D3" w:rsidRPr="004108BE" w:rsidRDefault="007727D3" w:rsidP="007727D3">
      <w:pPr>
        <w:suppressAutoHyphens/>
        <w:spacing w:line="276" w:lineRule="auto"/>
        <w:ind w:firstLine="0"/>
        <w:rPr>
          <w:rFonts w:ascii="PT Astra Serif" w:hAnsi="PT Astra Serif"/>
          <w:lang w:eastAsia="ar-SA"/>
        </w:rPr>
      </w:pPr>
      <w:r w:rsidRPr="00E65630">
        <w:rPr>
          <w:rFonts w:ascii="PT Astra Serif" w:hAnsi="PT Astra Serif"/>
          <w:u w:val="single"/>
          <w:lang w:eastAsia="ar-SA"/>
        </w:rPr>
        <w:t>Указать номер лота, местоположение и кадастровый номер земельного участка</w:t>
      </w:r>
      <w:r w:rsidRPr="004108BE">
        <w:rPr>
          <w:rFonts w:ascii="PT Astra Serif" w:hAnsi="PT Astra Serif"/>
          <w:lang w:eastAsia="ar-SA"/>
        </w:rPr>
        <w:t xml:space="preserve">: </w:t>
      </w:r>
    </w:p>
    <w:p w:rsidR="007727D3" w:rsidRDefault="007727D3" w:rsidP="007727D3">
      <w:pPr>
        <w:suppressAutoHyphens/>
        <w:spacing w:line="276" w:lineRule="auto"/>
        <w:ind w:firstLine="0"/>
        <w:rPr>
          <w:rFonts w:ascii="PT Astra Serif" w:hAnsi="PT Astra Serif"/>
          <w:b/>
          <w:lang w:eastAsia="ar-SA"/>
        </w:rPr>
      </w:pPr>
      <w:r w:rsidRPr="004108BE">
        <w:rPr>
          <w:rFonts w:ascii="PT Astra Serif" w:hAnsi="PT Astra Serif"/>
          <w:b/>
          <w:lang w:eastAsia="ar-SA"/>
        </w:rPr>
        <w:t xml:space="preserve">Лот №__, </w:t>
      </w:r>
      <w:r>
        <w:rPr>
          <w:rFonts w:ascii="PT Astra Serif" w:hAnsi="PT Astra Serif"/>
          <w:b/>
          <w:lang w:eastAsia="ar-SA"/>
        </w:rPr>
        <w:t>Вологодская область</w:t>
      </w:r>
      <w:r w:rsidRPr="004108BE">
        <w:rPr>
          <w:rFonts w:ascii="PT Astra Serif" w:hAnsi="PT Astra Serif"/>
          <w:b/>
          <w:lang w:eastAsia="ar-SA"/>
        </w:rPr>
        <w:t xml:space="preserve">, </w:t>
      </w:r>
      <w:r>
        <w:rPr>
          <w:rFonts w:ascii="PT Astra Serif" w:hAnsi="PT Astra Serif"/>
          <w:b/>
          <w:lang w:eastAsia="ar-SA"/>
        </w:rPr>
        <w:t>_____________________________________________________</w:t>
      </w:r>
    </w:p>
    <w:p w:rsidR="007727D3" w:rsidRPr="004108BE" w:rsidRDefault="007727D3" w:rsidP="007727D3">
      <w:pPr>
        <w:suppressAutoHyphens/>
        <w:spacing w:line="276" w:lineRule="auto"/>
        <w:ind w:firstLine="0"/>
        <w:rPr>
          <w:rFonts w:ascii="PT Astra Serif" w:hAnsi="PT Astra Serif"/>
          <w:b/>
          <w:lang w:eastAsia="ar-SA"/>
        </w:rPr>
      </w:pPr>
      <w:r>
        <w:rPr>
          <w:rFonts w:ascii="PT Astra Serif" w:hAnsi="PT Astra Serif"/>
          <w:b/>
          <w:lang w:eastAsia="ar-SA"/>
        </w:rPr>
        <w:t>________________________________________________________________________________</w:t>
      </w:r>
      <w:r w:rsidRPr="004108BE">
        <w:rPr>
          <w:rFonts w:ascii="PT Astra Serif" w:hAnsi="PT Astra Serif"/>
          <w:b/>
          <w:lang w:eastAsia="ar-SA"/>
        </w:rPr>
        <w:t xml:space="preserve"> ___________________,кадастровый номер земельного участка ___________________.</w:t>
      </w:r>
    </w:p>
    <w:p w:rsidR="007727D3" w:rsidRPr="004108BE" w:rsidRDefault="007727D3" w:rsidP="007727D3">
      <w:pPr>
        <w:suppressAutoHyphens/>
        <w:spacing w:line="276" w:lineRule="auto"/>
        <w:ind w:firstLine="0"/>
        <w:rPr>
          <w:rFonts w:ascii="PT Astra Serif" w:hAnsi="PT Astra Serif"/>
          <w:lang w:eastAsia="ar-SA"/>
        </w:rPr>
      </w:pPr>
      <w:r w:rsidRPr="004108BE">
        <w:rPr>
          <w:rFonts w:ascii="PT Astra Serif" w:hAnsi="PT Astra Serif"/>
          <w:lang w:eastAsia="ar-SA"/>
        </w:rPr>
        <w:t>Обязуется (обязуюсь) в случае признания победителем электронного аукциона или как единственный принявший участие в аукционе или в случае признания единственным участником аукциона заключить договор аренды земельного участка по итогам аукциона</w:t>
      </w:r>
      <w:r w:rsidRPr="004108BE">
        <w:rPr>
          <w:lang w:eastAsia="ar-SA"/>
        </w:rPr>
        <w:t xml:space="preserve"> </w:t>
      </w:r>
      <w:r w:rsidRPr="004108BE">
        <w:rPr>
          <w:rFonts w:ascii="PT Astra Serif" w:hAnsi="PT Astra Serif"/>
          <w:lang w:eastAsia="ar-SA"/>
        </w:rPr>
        <w:t xml:space="preserve">в установленные законодательством сроки. </w:t>
      </w:r>
    </w:p>
    <w:p w:rsidR="007727D3" w:rsidRPr="003B7175" w:rsidRDefault="007727D3" w:rsidP="007727D3">
      <w:pPr>
        <w:suppressAutoHyphens/>
        <w:spacing w:line="276" w:lineRule="auto"/>
        <w:ind w:firstLine="0"/>
        <w:rPr>
          <w:rFonts w:ascii="PT Astra Serif" w:hAnsi="PT Astra Serif"/>
          <w:sz w:val="20"/>
          <w:lang w:eastAsia="ar-SA"/>
        </w:rPr>
      </w:pPr>
      <w:r w:rsidRPr="003B7175">
        <w:rPr>
          <w:rFonts w:ascii="PT Astra Serif" w:hAnsi="PT Astra Serif"/>
          <w:sz w:val="20"/>
          <w:lang w:eastAsia="ar-SA"/>
        </w:rPr>
        <w:t xml:space="preserve">Я подтверждаю, что располагаю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аренды земельного участка и его условиями, последствиях уклонения или отказа от подписания договора аренды земельного участка. Условия проведения аукциона на Электронной площадке (универсальной торговой платформе) – </w:t>
      </w:r>
      <w:hyperlink r:id="rId18" w:history="1">
        <w:r w:rsidRPr="003B7175">
          <w:rPr>
            <w:rFonts w:ascii="PT Astra Serif" w:hAnsi="PT Astra Serif"/>
            <w:sz w:val="20"/>
            <w:u w:val="single"/>
            <w:lang w:eastAsia="ar-SA"/>
          </w:rPr>
          <w:t>http://utp.sberbank-ast.ru</w:t>
        </w:r>
      </w:hyperlink>
      <w:r w:rsidRPr="003B7175">
        <w:rPr>
          <w:rFonts w:ascii="PT Astra Serif" w:hAnsi="PT Astra Serif"/>
          <w:sz w:val="20"/>
          <w:lang w:eastAsia="ar-SA"/>
        </w:rPr>
        <w:t>.</w:t>
      </w:r>
      <w:r w:rsidRPr="003B7175">
        <w:rPr>
          <w:rFonts w:ascii="PT Astra Serif" w:hAnsi="PT Astra Serif"/>
          <w:b/>
          <w:sz w:val="20"/>
          <w:lang w:eastAsia="ar-SA"/>
        </w:rPr>
        <w:t xml:space="preserve"> </w:t>
      </w:r>
      <w:r w:rsidRPr="003B7175">
        <w:rPr>
          <w:rFonts w:ascii="PT Astra Serif" w:hAnsi="PT Astra Serif"/>
          <w:sz w:val="20"/>
          <w:lang w:eastAsia="ar-SA"/>
        </w:rPr>
        <w:t>мне понятны. Я гарантирую достоверность информации, содержащейся в представленных мной документах и сведениях, в том числе находящихся в реестре аккредитованных лиц на электронной торговой площадке.</w:t>
      </w:r>
    </w:p>
    <w:p w:rsidR="007727D3" w:rsidRPr="003B7175" w:rsidRDefault="007727D3" w:rsidP="007727D3">
      <w:pPr>
        <w:suppressAutoHyphens/>
        <w:spacing w:line="276" w:lineRule="auto"/>
        <w:ind w:firstLine="0"/>
        <w:rPr>
          <w:rFonts w:ascii="PT Astra Serif" w:hAnsi="PT Astra Serif"/>
          <w:sz w:val="20"/>
          <w:lang w:eastAsia="ar-SA"/>
        </w:rPr>
      </w:pPr>
      <w:r w:rsidRPr="003B7175">
        <w:rPr>
          <w:rFonts w:ascii="PT Astra Serif" w:hAnsi="PT Astra Serif"/>
          <w:sz w:val="20"/>
          <w:lang w:eastAsia="ar-SA"/>
        </w:rPr>
        <w:t>Даю (Даем) свое согласие на обработку и опубликование в средствах массовой информации, на официальном сайте в информационно-телекоммуникационной сети Интернет персональных данных в соответствии с Федеральным законом от 27.07.2006 № 152-ФЗ.</w:t>
      </w:r>
    </w:p>
    <w:p w:rsidR="007727D3" w:rsidRPr="004108BE" w:rsidRDefault="007727D3" w:rsidP="007727D3">
      <w:pPr>
        <w:suppressAutoHyphens/>
        <w:spacing w:line="276" w:lineRule="auto"/>
        <w:ind w:firstLine="0"/>
        <w:rPr>
          <w:rFonts w:ascii="PT Astra Serif" w:hAnsi="PT Astra Serif"/>
          <w:lang w:eastAsia="ar-SA"/>
        </w:rPr>
      </w:pPr>
      <w:r w:rsidRPr="004108BE">
        <w:rPr>
          <w:rFonts w:ascii="PT Astra Serif" w:hAnsi="PT Astra Serif"/>
          <w:lang w:eastAsia="ar-SA"/>
        </w:rPr>
        <w:t>Подпись претендента (его полномочного представителя) _____________          _________________</w:t>
      </w:r>
    </w:p>
    <w:p w:rsidR="007727D3" w:rsidRPr="004108BE" w:rsidRDefault="007727D3" w:rsidP="007727D3">
      <w:pPr>
        <w:suppressAutoHyphens/>
        <w:spacing w:line="276" w:lineRule="auto"/>
        <w:ind w:firstLine="0"/>
        <w:rPr>
          <w:rFonts w:ascii="PT Astra Serif" w:hAnsi="PT Astra Serif"/>
          <w:lang w:eastAsia="ar-SA"/>
        </w:rPr>
      </w:pPr>
      <w:r w:rsidRPr="004108BE">
        <w:rPr>
          <w:rFonts w:ascii="PT Astra Serif" w:hAnsi="PT Astra Serif"/>
          <w:lang w:eastAsia="ar-SA"/>
        </w:rPr>
        <w:t xml:space="preserve">М.П.             </w:t>
      </w:r>
      <w:r>
        <w:rPr>
          <w:rFonts w:ascii="PT Astra Serif" w:hAnsi="PT Astra Serif"/>
          <w:lang w:eastAsia="ar-SA"/>
        </w:rPr>
        <w:t xml:space="preserve">              </w:t>
      </w:r>
      <w:r w:rsidRPr="004108BE">
        <w:rPr>
          <w:rFonts w:ascii="PT Astra Serif" w:hAnsi="PT Astra Serif"/>
          <w:lang w:eastAsia="ar-SA"/>
        </w:rPr>
        <w:t xml:space="preserve">                                                                                        (</w:t>
      </w:r>
      <w:r w:rsidRPr="004108BE">
        <w:rPr>
          <w:rFonts w:ascii="PT Astra Serif" w:hAnsi="PT Astra Serif"/>
          <w:sz w:val="20"/>
          <w:lang w:eastAsia="ar-SA"/>
        </w:rPr>
        <w:t>расшифровка подписи)</w:t>
      </w:r>
    </w:p>
    <w:p w:rsidR="00990B35" w:rsidRDefault="00990B35">
      <w:pPr>
        <w:ind w:firstLine="0"/>
      </w:pPr>
    </w:p>
    <w:sectPr w:rsidR="00990B35" w:rsidSect="00990B35">
      <w:footerReference w:type="default" r:id="rId19"/>
      <w:footerReference w:type="first" r:id="rId2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FDA" w:rsidRDefault="00AD3FDA" w:rsidP="00990B35">
      <w:r>
        <w:separator/>
      </w:r>
    </w:p>
  </w:endnote>
  <w:endnote w:type="continuationSeparator" w:id="0">
    <w:p w:rsidR="00AD3FDA" w:rsidRDefault="00AD3FDA" w:rsidP="0099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7D" w:rsidRDefault="0020686E">
    <w:r>
      <w:fldChar w:fldCharType="begin"/>
    </w:r>
    <w:r>
      <w:instrText xml:space="preserve">PAGE </w:instrText>
    </w:r>
    <w:r>
      <w:fldChar w:fldCharType="separate"/>
    </w:r>
    <w:r w:rsidR="009173C5">
      <w:rPr>
        <w:noProof/>
      </w:rPr>
      <w:t>12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7D" w:rsidRDefault="0020686E">
    <w:r>
      <w:fldChar w:fldCharType="begin"/>
    </w:r>
    <w:r>
      <w:instrText xml:space="preserve">PAGE </w:instrText>
    </w:r>
    <w:r>
      <w:fldChar w:fldCharType="separate"/>
    </w:r>
    <w:r w:rsidR="009173C5">
      <w:rPr>
        <w:noProof/>
      </w:rPr>
      <w:t>1</w:t>
    </w:r>
    <w:r>
      <w:rPr>
        <w:noProof/>
      </w:rPr>
      <w:fldChar w:fldCharType="end"/>
    </w:r>
  </w:p>
  <w:p w:rsidR="0075567D" w:rsidRDefault="007556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FDA" w:rsidRDefault="00AD3FDA" w:rsidP="00990B35">
      <w:r>
        <w:separator/>
      </w:r>
    </w:p>
  </w:footnote>
  <w:footnote w:type="continuationSeparator" w:id="0">
    <w:p w:rsidR="00AD3FDA" w:rsidRDefault="00AD3FDA" w:rsidP="00990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01C"/>
    <w:multiLevelType w:val="multilevel"/>
    <w:tmpl w:val="0874C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2231A1"/>
    <w:multiLevelType w:val="multilevel"/>
    <w:tmpl w:val="784A3B0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7BB6662"/>
    <w:multiLevelType w:val="multilevel"/>
    <w:tmpl w:val="FAB2194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35"/>
    <w:rsid w:val="00000284"/>
    <w:rsid w:val="00006FA1"/>
    <w:rsid w:val="000177D7"/>
    <w:rsid w:val="00033C85"/>
    <w:rsid w:val="00047753"/>
    <w:rsid w:val="000524A6"/>
    <w:rsid w:val="00073CEA"/>
    <w:rsid w:val="000A6942"/>
    <w:rsid w:val="000E0F37"/>
    <w:rsid w:val="001000D8"/>
    <w:rsid w:val="0014577E"/>
    <w:rsid w:val="001D3137"/>
    <w:rsid w:val="001F4A28"/>
    <w:rsid w:val="0020686E"/>
    <w:rsid w:val="00207B72"/>
    <w:rsid w:val="00211C23"/>
    <w:rsid w:val="00266EBF"/>
    <w:rsid w:val="002A7048"/>
    <w:rsid w:val="002E16C0"/>
    <w:rsid w:val="002E4D9E"/>
    <w:rsid w:val="00305534"/>
    <w:rsid w:val="00342C76"/>
    <w:rsid w:val="003B4C53"/>
    <w:rsid w:val="0040140F"/>
    <w:rsid w:val="00450448"/>
    <w:rsid w:val="00455D5D"/>
    <w:rsid w:val="004F56B3"/>
    <w:rsid w:val="00501081"/>
    <w:rsid w:val="00523BCE"/>
    <w:rsid w:val="00541820"/>
    <w:rsid w:val="005616F5"/>
    <w:rsid w:val="0057598D"/>
    <w:rsid w:val="005E3B25"/>
    <w:rsid w:val="00676C8D"/>
    <w:rsid w:val="00684678"/>
    <w:rsid w:val="00686967"/>
    <w:rsid w:val="00692D95"/>
    <w:rsid w:val="006F5BA7"/>
    <w:rsid w:val="0075567D"/>
    <w:rsid w:val="007727D3"/>
    <w:rsid w:val="00780D07"/>
    <w:rsid w:val="007E1F39"/>
    <w:rsid w:val="00822A2B"/>
    <w:rsid w:val="008A110A"/>
    <w:rsid w:val="008B1B97"/>
    <w:rsid w:val="009173C5"/>
    <w:rsid w:val="00962E42"/>
    <w:rsid w:val="00990B35"/>
    <w:rsid w:val="009C47A6"/>
    <w:rsid w:val="009D3547"/>
    <w:rsid w:val="009E3209"/>
    <w:rsid w:val="009F2776"/>
    <w:rsid w:val="00A52C80"/>
    <w:rsid w:val="00A64F78"/>
    <w:rsid w:val="00A7178D"/>
    <w:rsid w:val="00A72F74"/>
    <w:rsid w:val="00AD0FBC"/>
    <w:rsid w:val="00AD3FDA"/>
    <w:rsid w:val="00AD65B7"/>
    <w:rsid w:val="00AE08DF"/>
    <w:rsid w:val="00B045E6"/>
    <w:rsid w:val="00BB23EA"/>
    <w:rsid w:val="00BE6FE2"/>
    <w:rsid w:val="00BF3860"/>
    <w:rsid w:val="00BF535A"/>
    <w:rsid w:val="00C21FA2"/>
    <w:rsid w:val="00D11A69"/>
    <w:rsid w:val="00D13B30"/>
    <w:rsid w:val="00D459A5"/>
    <w:rsid w:val="00D54602"/>
    <w:rsid w:val="00D605B1"/>
    <w:rsid w:val="00D73F0F"/>
    <w:rsid w:val="00D773C5"/>
    <w:rsid w:val="00DA2712"/>
    <w:rsid w:val="00DD17A4"/>
    <w:rsid w:val="00DE4AC6"/>
    <w:rsid w:val="00E64E78"/>
    <w:rsid w:val="00EC345C"/>
    <w:rsid w:val="00F065FC"/>
    <w:rsid w:val="00F13957"/>
    <w:rsid w:val="00F21485"/>
    <w:rsid w:val="00F56148"/>
    <w:rsid w:val="00FD1688"/>
    <w:rsid w:val="00F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0B35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90B3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90B3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90B3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90B3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90B3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90B35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90B3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990B3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90B35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  <w:rsid w:val="00990B35"/>
  </w:style>
  <w:style w:type="character" w:customStyle="1" w:styleId="32">
    <w:name w:val="Основной шрифт абзаца3"/>
    <w:link w:val="31"/>
    <w:rsid w:val="00990B35"/>
  </w:style>
  <w:style w:type="paragraph" w:styleId="41">
    <w:name w:val="toc 4"/>
    <w:next w:val="a"/>
    <w:link w:val="42"/>
    <w:uiPriority w:val="39"/>
    <w:rsid w:val="00990B3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90B35"/>
    <w:rPr>
      <w:rFonts w:ascii="XO Thames" w:hAnsi="XO Thames"/>
      <w:sz w:val="28"/>
    </w:rPr>
  </w:style>
  <w:style w:type="paragraph" w:customStyle="1" w:styleId="12">
    <w:name w:val="Обычный1"/>
    <w:link w:val="13"/>
    <w:rsid w:val="00990B35"/>
    <w:rPr>
      <w:sz w:val="22"/>
    </w:rPr>
  </w:style>
  <w:style w:type="character" w:customStyle="1" w:styleId="13">
    <w:name w:val="Обычный1"/>
    <w:link w:val="12"/>
    <w:rsid w:val="00990B35"/>
    <w:rPr>
      <w:sz w:val="22"/>
    </w:rPr>
  </w:style>
  <w:style w:type="paragraph" w:customStyle="1" w:styleId="23">
    <w:name w:val="Обычный2"/>
    <w:link w:val="24"/>
    <w:rsid w:val="00990B35"/>
    <w:rPr>
      <w:rFonts w:ascii="Courier" w:hAnsi="Courier"/>
    </w:rPr>
  </w:style>
  <w:style w:type="character" w:customStyle="1" w:styleId="24">
    <w:name w:val="Обычный2"/>
    <w:link w:val="23"/>
    <w:rsid w:val="00990B35"/>
    <w:rPr>
      <w:rFonts w:ascii="Courier" w:hAnsi="Courier"/>
      <w:color w:val="000000"/>
    </w:rPr>
  </w:style>
  <w:style w:type="paragraph" w:styleId="a3">
    <w:name w:val="Balloon Text"/>
    <w:basedOn w:val="a"/>
    <w:link w:val="a4"/>
    <w:rsid w:val="00990B35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90B35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rsid w:val="00990B3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990B35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  <w:rsid w:val="00990B35"/>
  </w:style>
  <w:style w:type="character" w:customStyle="1" w:styleId="26">
    <w:name w:val="Основной шрифт абзаца2"/>
    <w:link w:val="25"/>
    <w:rsid w:val="00990B35"/>
  </w:style>
  <w:style w:type="paragraph" w:styleId="7">
    <w:name w:val="toc 7"/>
    <w:next w:val="a"/>
    <w:link w:val="70"/>
    <w:uiPriority w:val="39"/>
    <w:rsid w:val="00990B3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90B35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990B35"/>
    <w:pPr>
      <w:ind w:firstLine="720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sid w:val="00990B35"/>
    <w:rPr>
      <w:rFonts w:ascii="Times New Roman" w:hAnsi="Times New Roman"/>
      <w:sz w:val="28"/>
    </w:rPr>
  </w:style>
  <w:style w:type="paragraph" w:customStyle="1" w:styleId="43">
    <w:name w:val="Основной шрифт абзаца4"/>
    <w:link w:val="44"/>
    <w:rsid w:val="00990B35"/>
  </w:style>
  <w:style w:type="character" w:customStyle="1" w:styleId="44">
    <w:name w:val="Основной шрифт абзаца4"/>
    <w:link w:val="43"/>
    <w:rsid w:val="00990B35"/>
  </w:style>
  <w:style w:type="paragraph" w:customStyle="1" w:styleId="45">
    <w:name w:val="Гиперссылка4"/>
    <w:link w:val="46"/>
    <w:rsid w:val="00990B35"/>
    <w:rPr>
      <w:color w:val="0000FF"/>
      <w:u w:val="single"/>
    </w:rPr>
  </w:style>
  <w:style w:type="character" w:customStyle="1" w:styleId="46">
    <w:name w:val="Гиперссылка4"/>
    <w:link w:val="45"/>
    <w:rsid w:val="00990B35"/>
    <w:rPr>
      <w:color w:val="0000FF"/>
      <w:u w:val="single"/>
    </w:rPr>
  </w:style>
  <w:style w:type="paragraph" w:customStyle="1" w:styleId="14">
    <w:name w:val="Обычный1"/>
    <w:link w:val="15"/>
    <w:rsid w:val="00990B35"/>
    <w:rPr>
      <w:sz w:val="22"/>
    </w:rPr>
  </w:style>
  <w:style w:type="character" w:customStyle="1" w:styleId="15">
    <w:name w:val="Обычный1"/>
    <w:link w:val="14"/>
    <w:rsid w:val="00990B35"/>
    <w:rPr>
      <w:sz w:val="22"/>
    </w:rPr>
  </w:style>
  <w:style w:type="paragraph" w:customStyle="1" w:styleId="35">
    <w:name w:val="Гиперссылка3"/>
    <w:link w:val="36"/>
    <w:rsid w:val="00990B35"/>
    <w:rPr>
      <w:color w:val="0000FF"/>
      <w:u w:val="single"/>
    </w:rPr>
  </w:style>
  <w:style w:type="character" w:customStyle="1" w:styleId="36">
    <w:name w:val="Гиперссылка3"/>
    <w:link w:val="35"/>
    <w:rsid w:val="00990B35"/>
    <w:rPr>
      <w:color w:val="0000FF"/>
      <w:u w:val="single"/>
    </w:rPr>
  </w:style>
  <w:style w:type="paragraph" w:customStyle="1" w:styleId="Endnote">
    <w:name w:val="Endnote"/>
    <w:link w:val="Endnote0"/>
    <w:rsid w:val="00990B35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90B3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90B35"/>
    <w:rPr>
      <w:rFonts w:ascii="XO Thames" w:hAnsi="XO Thames"/>
      <w:b/>
      <w:sz w:val="26"/>
    </w:rPr>
  </w:style>
  <w:style w:type="paragraph" w:customStyle="1" w:styleId="37">
    <w:name w:val="Гиперссылка3"/>
    <w:link w:val="38"/>
    <w:rsid w:val="00990B35"/>
    <w:rPr>
      <w:color w:val="0000FF"/>
      <w:u w:val="single"/>
    </w:rPr>
  </w:style>
  <w:style w:type="character" w:customStyle="1" w:styleId="38">
    <w:name w:val="Гиперссылка3"/>
    <w:link w:val="37"/>
    <w:rsid w:val="00990B35"/>
    <w:rPr>
      <w:color w:val="0000FF"/>
      <w:u w:val="single"/>
    </w:rPr>
  </w:style>
  <w:style w:type="paragraph" w:customStyle="1" w:styleId="16">
    <w:name w:val="Цитата1"/>
    <w:basedOn w:val="a"/>
    <w:link w:val="17"/>
    <w:rsid w:val="00990B35"/>
    <w:pPr>
      <w:tabs>
        <w:tab w:val="left" w:pos="1980"/>
      </w:tabs>
      <w:ind w:left="-993" w:right="-427"/>
    </w:pPr>
  </w:style>
  <w:style w:type="character" w:customStyle="1" w:styleId="17">
    <w:name w:val="Цитата1"/>
    <w:basedOn w:val="1"/>
    <w:link w:val="16"/>
    <w:rsid w:val="00990B35"/>
    <w:rPr>
      <w:rFonts w:ascii="Times New Roman" w:hAnsi="Times New Roman"/>
      <w:sz w:val="24"/>
    </w:rPr>
  </w:style>
  <w:style w:type="paragraph" w:customStyle="1" w:styleId="rserrhl1">
    <w:name w:val="rs_err_hl1"/>
    <w:basedOn w:val="18"/>
    <w:link w:val="rserrhl10"/>
    <w:rsid w:val="00990B35"/>
  </w:style>
  <w:style w:type="character" w:customStyle="1" w:styleId="rserrhl10">
    <w:name w:val="rs_err_hl1"/>
    <w:basedOn w:val="19"/>
    <w:link w:val="rserrhl1"/>
    <w:rsid w:val="00990B35"/>
  </w:style>
  <w:style w:type="paragraph" w:customStyle="1" w:styleId="a5">
    <w:name w:val="Другое"/>
    <w:basedOn w:val="a"/>
    <w:link w:val="a6"/>
    <w:rsid w:val="00990B35"/>
    <w:pPr>
      <w:widowControl w:val="0"/>
      <w:spacing w:line="252" w:lineRule="auto"/>
      <w:ind w:firstLine="400"/>
    </w:pPr>
  </w:style>
  <w:style w:type="character" w:customStyle="1" w:styleId="a6">
    <w:name w:val="Другое"/>
    <w:basedOn w:val="1"/>
    <w:link w:val="a5"/>
    <w:rsid w:val="00990B35"/>
    <w:rPr>
      <w:rFonts w:ascii="Times New Roman" w:hAnsi="Times New Roman"/>
      <w:sz w:val="24"/>
    </w:rPr>
  </w:style>
  <w:style w:type="paragraph" w:customStyle="1" w:styleId="1a">
    <w:name w:val="Обычный1"/>
    <w:link w:val="1b"/>
    <w:rsid w:val="00990B35"/>
    <w:rPr>
      <w:sz w:val="22"/>
    </w:rPr>
  </w:style>
  <w:style w:type="character" w:customStyle="1" w:styleId="1b">
    <w:name w:val="Обычный1"/>
    <w:link w:val="1a"/>
    <w:rsid w:val="00990B35"/>
    <w:rPr>
      <w:sz w:val="22"/>
    </w:rPr>
  </w:style>
  <w:style w:type="paragraph" w:customStyle="1" w:styleId="1c">
    <w:name w:val="Обычный1"/>
    <w:link w:val="1d"/>
    <w:rsid w:val="00990B35"/>
    <w:rPr>
      <w:sz w:val="22"/>
    </w:rPr>
  </w:style>
  <w:style w:type="character" w:customStyle="1" w:styleId="1d">
    <w:name w:val="Обычный1"/>
    <w:link w:val="1c"/>
    <w:rsid w:val="00990B35"/>
    <w:rPr>
      <w:sz w:val="22"/>
    </w:rPr>
  </w:style>
  <w:style w:type="paragraph" w:customStyle="1" w:styleId="consnormal">
    <w:name w:val="consnormal"/>
    <w:basedOn w:val="a"/>
    <w:link w:val="consnormal0"/>
    <w:rsid w:val="00990B35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90B35"/>
    <w:rPr>
      <w:rFonts w:ascii="Times New Roman" w:hAnsi="Times New Roman"/>
      <w:sz w:val="24"/>
    </w:rPr>
  </w:style>
  <w:style w:type="paragraph" w:customStyle="1" w:styleId="1e">
    <w:name w:val="Обычный1"/>
    <w:link w:val="1f"/>
    <w:rsid w:val="00990B35"/>
    <w:rPr>
      <w:sz w:val="22"/>
    </w:rPr>
  </w:style>
  <w:style w:type="character" w:customStyle="1" w:styleId="1f">
    <w:name w:val="Обычный1"/>
    <w:link w:val="1e"/>
    <w:rsid w:val="00990B35"/>
    <w:rPr>
      <w:sz w:val="22"/>
    </w:rPr>
  </w:style>
  <w:style w:type="paragraph" w:customStyle="1" w:styleId="1f0">
    <w:name w:val="Основной текст1"/>
    <w:basedOn w:val="a"/>
    <w:link w:val="1f1"/>
    <w:rsid w:val="00990B35"/>
    <w:pPr>
      <w:widowControl w:val="0"/>
      <w:spacing w:line="252" w:lineRule="auto"/>
      <w:ind w:firstLine="400"/>
    </w:pPr>
  </w:style>
  <w:style w:type="character" w:customStyle="1" w:styleId="1f1">
    <w:name w:val="Основной текст1"/>
    <w:basedOn w:val="1"/>
    <w:link w:val="1f0"/>
    <w:rsid w:val="00990B35"/>
    <w:rPr>
      <w:rFonts w:ascii="Times New Roman" w:hAnsi="Times New Roman"/>
      <w:sz w:val="24"/>
    </w:rPr>
  </w:style>
  <w:style w:type="paragraph" w:customStyle="1" w:styleId="27">
    <w:name w:val="Гиперссылка2"/>
    <w:link w:val="28"/>
    <w:rsid w:val="00990B35"/>
    <w:rPr>
      <w:color w:val="0000FF"/>
      <w:u w:val="single"/>
    </w:rPr>
  </w:style>
  <w:style w:type="character" w:customStyle="1" w:styleId="28">
    <w:name w:val="Гиперссылка2"/>
    <w:link w:val="27"/>
    <w:rsid w:val="00990B35"/>
    <w:rPr>
      <w:color w:val="0000FF"/>
      <w:u w:val="single"/>
    </w:rPr>
  </w:style>
  <w:style w:type="paragraph" w:customStyle="1" w:styleId="71">
    <w:name w:val="Гиперссылка7"/>
    <w:link w:val="72"/>
    <w:rsid w:val="00990B35"/>
    <w:rPr>
      <w:color w:val="0000FF"/>
      <w:u w:val="single"/>
    </w:rPr>
  </w:style>
  <w:style w:type="character" w:customStyle="1" w:styleId="72">
    <w:name w:val="Гиперссылка7"/>
    <w:link w:val="71"/>
    <w:rsid w:val="00990B35"/>
    <w:rPr>
      <w:color w:val="0000FF"/>
      <w:u w:val="single"/>
    </w:rPr>
  </w:style>
  <w:style w:type="paragraph" w:customStyle="1" w:styleId="39">
    <w:name w:val="Гиперссылка3"/>
    <w:link w:val="3a"/>
    <w:rsid w:val="00990B35"/>
    <w:rPr>
      <w:color w:val="0000FF"/>
      <w:u w:val="single"/>
    </w:rPr>
  </w:style>
  <w:style w:type="character" w:customStyle="1" w:styleId="3a">
    <w:name w:val="Гиперссылка3"/>
    <w:link w:val="39"/>
    <w:rsid w:val="00990B35"/>
    <w:rPr>
      <w:color w:val="0000FF"/>
      <w:u w:val="single"/>
    </w:rPr>
  </w:style>
  <w:style w:type="paragraph" w:styleId="a7">
    <w:name w:val="footer"/>
    <w:basedOn w:val="a"/>
    <w:link w:val="a8"/>
    <w:rsid w:val="00990B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990B35"/>
    <w:rPr>
      <w:rFonts w:ascii="Times New Roman" w:hAnsi="Times New Roman"/>
      <w:sz w:val="24"/>
    </w:rPr>
  </w:style>
  <w:style w:type="paragraph" w:customStyle="1" w:styleId="1f2">
    <w:name w:val="Основной шрифт абзаца1"/>
    <w:link w:val="1f3"/>
    <w:rsid w:val="00990B35"/>
  </w:style>
  <w:style w:type="character" w:customStyle="1" w:styleId="1f3">
    <w:name w:val="Основной шрифт абзаца1"/>
    <w:link w:val="1f2"/>
    <w:rsid w:val="00990B35"/>
  </w:style>
  <w:style w:type="paragraph" w:customStyle="1" w:styleId="1f4">
    <w:name w:val="Обычный1"/>
    <w:link w:val="1f5"/>
    <w:rsid w:val="00990B35"/>
    <w:rPr>
      <w:sz w:val="22"/>
    </w:rPr>
  </w:style>
  <w:style w:type="character" w:customStyle="1" w:styleId="1f5">
    <w:name w:val="Обычный1"/>
    <w:link w:val="1f4"/>
    <w:rsid w:val="00990B35"/>
    <w:rPr>
      <w:sz w:val="22"/>
    </w:rPr>
  </w:style>
  <w:style w:type="paragraph" w:customStyle="1" w:styleId="51">
    <w:name w:val="Основной шрифт абзаца5"/>
    <w:link w:val="52"/>
    <w:rsid w:val="00990B35"/>
  </w:style>
  <w:style w:type="character" w:customStyle="1" w:styleId="52">
    <w:name w:val="Основной шрифт абзаца5"/>
    <w:link w:val="51"/>
    <w:rsid w:val="00990B35"/>
  </w:style>
  <w:style w:type="paragraph" w:customStyle="1" w:styleId="63">
    <w:name w:val="Основной шрифт абзаца6"/>
    <w:rsid w:val="00990B35"/>
  </w:style>
  <w:style w:type="paragraph" w:customStyle="1" w:styleId="ConsPlusNonformat">
    <w:name w:val="ConsPlusNonformat"/>
    <w:link w:val="ConsPlusNonformat0"/>
    <w:rsid w:val="00990B3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90B35"/>
    <w:rPr>
      <w:rFonts w:ascii="Courier New" w:hAnsi="Courier New"/>
    </w:rPr>
  </w:style>
  <w:style w:type="paragraph" w:customStyle="1" w:styleId="1f6">
    <w:name w:val="Гиперссылка1"/>
    <w:link w:val="1f7"/>
    <w:rsid w:val="00990B35"/>
    <w:rPr>
      <w:color w:val="0000FF"/>
      <w:u w:val="single"/>
    </w:rPr>
  </w:style>
  <w:style w:type="character" w:customStyle="1" w:styleId="1f7">
    <w:name w:val="Гиперссылка1"/>
    <w:link w:val="1f6"/>
    <w:rsid w:val="00990B35"/>
    <w:rPr>
      <w:color w:val="0000FF"/>
      <w:u w:val="single"/>
    </w:rPr>
  </w:style>
  <w:style w:type="paragraph" w:styleId="a9">
    <w:name w:val="header"/>
    <w:basedOn w:val="a"/>
    <w:link w:val="aa"/>
    <w:rsid w:val="00990B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990B35"/>
    <w:rPr>
      <w:rFonts w:ascii="Times New Roman" w:hAnsi="Times New Roman"/>
      <w:sz w:val="24"/>
    </w:rPr>
  </w:style>
  <w:style w:type="paragraph" w:customStyle="1" w:styleId="18">
    <w:name w:val="Основной шрифт абзаца1"/>
    <w:link w:val="19"/>
    <w:rsid w:val="00990B35"/>
  </w:style>
  <w:style w:type="character" w:customStyle="1" w:styleId="19">
    <w:name w:val="Основной шрифт абзаца1"/>
    <w:link w:val="18"/>
    <w:rsid w:val="00990B35"/>
  </w:style>
  <w:style w:type="paragraph" w:customStyle="1" w:styleId="53">
    <w:name w:val="Гиперссылка5"/>
    <w:link w:val="54"/>
    <w:rsid w:val="00990B35"/>
    <w:rPr>
      <w:color w:val="0000FF"/>
      <w:u w:val="single"/>
    </w:rPr>
  </w:style>
  <w:style w:type="character" w:customStyle="1" w:styleId="54">
    <w:name w:val="Гиперссылка5"/>
    <w:link w:val="53"/>
    <w:rsid w:val="00990B35"/>
    <w:rPr>
      <w:color w:val="0000FF"/>
      <w:u w:val="single"/>
    </w:rPr>
  </w:style>
  <w:style w:type="paragraph" w:styleId="3b">
    <w:name w:val="toc 3"/>
    <w:next w:val="a"/>
    <w:link w:val="3c"/>
    <w:uiPriority w:val="39"/>
    <w:rsid w:val="00990B35"/>
    <w:pPr>
      <w:ind w:left="400"/>
    </w:pPr>
    <w:rPr>
      <w:rFonts w:ascii="XO Thames" w:hAnsi="XO Thames"/>
      <w:sz w:val="28"/>
    </w:rPr>
  </w:style>
  <w:style w:type="character" w:customStyle="1" w:styleId="3c">
    <w:name w:val="Оглавление 3 Знак"/>
    <w:link w:val="3b"/>
    <w:rsid w:val="00990B35"/>
    <w:rPr>
      <w:rFonts w:ascii="XO Thames" w:hAnsi="XO Thames"/>
      <w:sz w:val="28"/>
    </w:rPr>
  </w:style>
  <w:style w:type="paragraph" w:customStyle="1" w:styleId="1f8">
    <w:name w:val="Строгий1"/>
    <w:basedOn w:val="18"/>
    <w:link w:val="1f9"/>
    <w:rsid w:val="00990B35"/>
    <w:rPr>
      <w:b/>
    </w:rPr>
  </w:style>
  <w:style w:type="character" w:customStyle="1" w:styleId="1f9">
    <w:name w:val="Строгий1"/>
    <w:basedOn w:val="19"/>
    <w:link w:val="1f8"/>
    <w:rsid w:val="00990B35"/>
    <w:rPr>
      <w:b/>
    </w:rPr>
  </w:style>
  <w:style w:type="paragraph" w:customStyle="1" w:styleId="64">
    <w:name w:val="Основной шрифт абзаца6"/>
    <w:link w:val="65"/>
    <w:rsid w:val="00990B35"/>
  </w:style>
  <w:style w:type="character" w:customStyle="1" w:styleId="65">
    <w:name w:val="Основной шрифт абзаца6"/>
    <w:link w:val="64"/>
    <w:rsid w:val="00990B35"/>
  </w:style>
  <w:style w:type="paragraph" w:customStyle="1" w:styleId="29">
    <w:name w:val="Гиперссылка2"/>
    <w:link w:val="2a"/>
    <w:rsid w:val="00990B35"/>
    <w:rPr>
      <w:color w:val="0000FF"/>
      <w:u w:val="single"/>
    </w:rPr>
  </w:style>
  <w:style w:type="character" w:customStyle="1" w:styleId="2a">
    <w:name w:val="Гиперссылка2"/>
    <w:link w:val="29"/>
    <w:rsid w:val="00990B35"/>
    <w:rPr>
      <w:color w:val="0000FF"/>
      <w:u w:val="single"/>
    </w:rPr>
  </w:style>
  <w:style w:type="paragraph" w:customStyle="1" w:styleId="3d">
    <w:name w:val="Основной шрифт абзаца3"/>
    <w:link w:val="3e"/>
    <w:rsid w:val="00990B35"/>
  </w:style>
  <w:style w:type="character" w:customStyle="1" w:styleId="3e">
    <w:name w:val="Основной шрифт абзаца3"/>
    <w:link w:val="3d"/>
    <w:rsid w:val="00990B35"/>
  </w:style>
  <w:style w:type="paragraph" w:customStyle="1" w:styleId="1fa">
    <w:name w:val="Знак сноски1"/>
    <w:basedOn w:val="18"/>
    <w:link w:val="1fb"/>
    <w:rsid w:val="00990B35"/>
    <w:rPr>
      <w:vertAlign w:val="superscript"/>
    </w:rPr>
  </w:style>
  <w:style w:type="character" w:customStyle="1" w:styleId="1fb">
    <w:name w:val="Знак сноски1"/>
    <w:basedOn w:val="19"/>
    <w:link w:val="1fa"/>
    <w:rsid w:val="00990B35"/>
    <w:rPr>
      <w:vertAlign w:val="superscript"/>
    </w:rPr>
  </w:style>
  <w:style w:type="paragraph" w:customStyle="1" w:styleId="1fc">
    <w:name w:val="Обычный1"/>
    <w:link w:val="1fd"/>
    <w:rsid w:val="00990B35"/>
    <w:rPr>
      <w:sz w:val="22"/>
    </w:rPr>
  </w:style>
  <w:style w:type="character" w:customStyle="1" w:styleId="1fd">
    <w:name w:val="Обычный1"/>
    <w:link w:val="1fc"/>
    <w:rsid w:val="00990B35"/>
    <w:rPr>
      <w:sz w:val="22"/>
    </w:rPr>
  </w:style>
  <w:style w:type="paragraph" w:customStyle="1" w:styleId="1fe">
    <w:name w:val="Гиперссылка1"/>
    <w:basedOn w:val="18"/>
    <w:link w:val="1ff"/>
    <w:rsid w:val="00990B35"/>
    <w:rPr>
      <w:color w:val="0000FF"/>
      <w:u w:val="single"/>
    </w:rPr>
  </w:style>
  <w:style w:type="character" w:customStyle="1" w:styleId="1ff">
    <w:name w:val="Гиперссылка1"/>
    <w:basedOn w:val="19"/>
    <w:link w:val="1fe"/>
    <w:rsid w:val="00990B35"/>
    <w:rPr>
      <w:color w:val="0000FF"/>
      <w:u w:val="single"/>
    </w:rPr>
  </w:style>
  <w:style w:type="paragraph" w:customStyle="1" w:styleId="1ff0">
    <w:name w:val="Обычный1"/>
    <w:link w:val="1ff1"/>
    <w:rsid w:val="00990B35"/>
    <w:rPr>
      <w:sz w:val="22"/>
    </w:rPr>
  </w:style>
  <w:style w:type="character" w:customStyle="1" w:styleId="1ff1">
    <w:name w:val="Обычный1"/>
    <w:link w:val="1ff0"/>
    <w:rsid w:val="00990B35"/>
    <w:rPr>
      <w:sz w:val="22"/>
    </w:rPr>
  </w:style>
  <w:style w:type="paragraph" w:customStyle="1" w:styleId="47">
    <w:name w:val="Гиперссылка4"/>
    <w:link w:val="48"/>
    <w:rsid w:val="00990B35"/>
    <w:rPr>
      <w:color w:val="0000FF"/>
      <w:u w:val="single"/>
    </w:rPr>
  </w:style>
  <w:style w:type="character" w:customStyle="1" w:styleId="48">
    <w:name w:val="Гиперссылка4"/>
    <w:link w:val="47"/>
    <w:rsid w:val="00990B35"/>
    <w:rPr>
      <w:color w:val="0000FF"/>
      <w:u w:val="single"/>
    </w:rPr>
  </w:style>
  <w:style w:type="paragraph" w:customStyle="1" w:styleId="1ff2">
    <w:name w:val="Обычный1"/>
    <w:link w:val="1ff3"/>
    <w:rsid w:val="00990B35"/>
    <w:rPr>
      <w:sz w:val="22"/>
    </w:rPr>
  </w:style>
  <w:style w:type="character" w:customStyle="1" w:styleId="1ff3">
    <w:name w:val="Обычный1"/>
    <w:link w:val="1ff2"/>
    <w:rsid w:val="00990B35"/>
    <w:rPr>
      <w:sz w:val="22"/>
    </w:rPr>
  </w:style>
  <w:style w:type="paragraph" w:styleId="2b">
    <w:name w:val="Body Text 2"/>
    <w:basedOn w:val="a"/>
    <w:link w:val="2c"/>
    <w:rsid w:val="00990B35"/>
    <w:pPr>
      <w:spacing w:after="120" w:line="480" w:lineRule="auto"/>
    </w:pPr>
  </w:style>
  <w:style w:type="character" w:customStyle="1" w:styleId="2c">
    <w:name w:val="Основной текст 2 Знак"/>
    <w:basedOn w:val="1"/>
    <w:link w:val="2b"/>
    <w:rsid w:val="00990B3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990B35"/>
    <w:rPr>
      <w:rFonts w:ascii="XO Thames" w:hAnsi="XO Thames"/>
      <w:b/>
      <w:sz w:val="22"/>
    </w:rPr>
  </w:style>
  <w:style w:type="paragraph" w:customStyle="1" w:styleId="2d">
    <w:name w:val="Основной шрифт абзаца2"/>
    <w:link w:val="2e"/>
    <w:rsid w:val="00990B35"/>
  </w:style>
  <w:style w:type="character" w:customStyle="1" w:styleId="2e">
    <w:name w:val="Основной шрифт абзаца2"/>
    <w:link w:val="2d"/>
    <w:rsid w:val="00990B35"/>
  </w:style>
  <w:style w:type="paragraph" w:customStyle="1" w:styleId="1ff4">
    <w:name w:val="Основной шрифт абзаца1"/>
    <w:link w:val="1ff5"/>
    <w:rsid w:val="00990B35"/>
  </w:style>
  <w:style w:type="character" w:customStyle="1" w:styleId="1ff5">
    <w:name w:val="Основной шрифт абзаца1"/>
    <w:link w:val="1ff4"/>
    <w:rsid w:val="00990B35"/>
  </w:style>
  <w:style w:type="paragraph" w:customStyle="1" w:styleId="1ff6">
    <w:name w:val="Основной шрифт абзаца1"/>
    <w:link w:val="1ff7"/>
    <w:rsid w:val="00990B35"/>
  </w:style>
  <w:style w:type="character" w:customStyle="1" w:styleId="1ff7">
    <w:name w:val="Основной шрифт абзаца1"/>
    <w:link w:val="1ff6"/>
    <w:rsid w:val="00990B35"/>
  </w:style>
  <w:style w:type="character" w:customStyle="1" w:styleId="11">
    <w:name w:val="Заголовок 1 Знак"/>
    <w:link w:val="10"/>
    <w:rsid w:val="00990B35"/>
    <w:rPr>
      <w:rFonts w:ascii="XO Thames" w:hAnsi="XO Thames"/>
      <w:b/>
      <w:sz w:val="32"/>
    </w:rPr>
  </w:style>
  <w:style w:type="paragraph" w:customStyle="1" w:styleId="66">
    <w:name w:val="Гиперссылка6"/>
    <w:link w:val="ab"/>
    <w:rsid w:val="00990B35"/>
    <w:rPr>
      <w:color w:val="0000FF"/>
      <w:u w:val="single"/>
    </w:rPr>
  </w:style>
  <w:style w:type="character" w:styleId="ab">
    <w:name w:val="Hyperlink"/>
    <w:link w:val="66"/>
    <w:uiPriority w:val="99"/>
    <w:rsid w:val="00990B3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90B35"/>
    <w:rPr>
      <w:sz w:val="20"/>
    </w:rPr>
  </w:style>
  <w:style w:type="character" w:customStyle="1" w:styleId="Footnote0">
    <w:name w:val="Footnote"/>
    <w:basedOn w:val="1"/>
    <w:link w:val="Footnote"/>
    <w:rsid w:val="00990B35"/>
    <w:rPr>
      <w:rFonts w:ascii="Times New Roman" w:hAnsi="Times New Roman"/>
      <w:sz w:val="20"/>
    </w:rPr>
  </w:style>
  <w:style w:type="paragraph" w:customStyle="1" w:styleId="3f">
    <w:name w:val="Знак Знак3 Знак Знак Знак Знак Знак Знак Знак"/>
    <w:basedOn w:val="a"/>
    <w:link w:val="3f0"/>
    <w:rsid w:val="00990B35"/>
    <w:rPr>
      <w:rFonts w:ascii="Verdana" w:hAnsi="Verdana"/>
      <w:sz w:val="20"/>
    </w:rPr>
  </w:style>
  <w:style w:type="character" w:customStyle="1" w:styleId="3f0">
    <w:name w:val="Знак Знак3 Знак Знак Знак Знак Знак Знак Знак"/>
    <w:basedOn w:val="1"/>
    <w:link w:val="3f"/>
    <w:rsid w:val="00990B35"/>
    <w:rPr>
      <w:rFonts w:ascii="Verdana" w:hAnsi="Verdana"/>
      <w:sz w:val="20"/>
    </w:rPr>
  </w:style>
  <w:style w:type="paragraph" w:styleId="1ff8">
    <w:name w:val="toc 1"/>
    <w:next w:val="a"/>
    <w:link w:val="1ff9"/>
    <w:uiPriority w:val="39"/>
    <w:rsid w:val="00990B35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rsid w:val="00990B35"/>
    <w:rPr>
      <w:rFonts w:ascii="XO Thames" w:hAnsi="XO Thames"/>
      <w:b/>
      <w:sz w:val="28"/>
    </w:rPr>
  </w:style>
  <w:style w:type="paragraph" w:customStyle="1" w:styleId="1ffa">
    <w:name w:val="Основной текст Знак1"/>
    <w:basedOn w:val="63"/>
    <w:link w:val="1ffb"/>
    <w:rsid w:val="00990B35"/>
    <w:rPr>
      <w:rFonts w:ascii="Times New Roman" w:hAnsi="Times New Roman"/>
      <w:spacing w:val="5"/>
      <w:sz w:val="23"/>
    </w:rPr>
  </w:style>
  <w:style w:type="character" w:customStyle="1" w:styleId="1ffb">
    <w:name w:val="Основной текст Знак1"/>
    <w:basedOn w:val="a0"/>
    <w:link w:val="1ffa"/>
    <w:rsid w:val="00990B35"/>
    <w:rPr>
      <w:rFonts w:ascii="Times New Roman" w:hAnsi="Times New Roman"/>
      <w:spacing w:val="5"/>
      <w:sz w:val="23"/>
      <w:u w:val="none"/>
    </w:rPr>
  </w:style>
  <w:style w:type="paragraph" w:styleId="ac">
    <w:name w:val="Body Text Indent"/>
    <w:basedOn w:val="a"/>
    <w:link w:val="ad"/>
    <w:rsid w:val="00990B35"/>
    <w:rPr>
      <w:sz w:val="28"/>
    </w:rPr>
  </w:style>
  <w:style w:type="character" w:customStyle="1" w:styleId="ad">
    <w:name w:val="Основной текст с отступом Знак"/>
    <w:basedOn w:val="1"/>
    <w:link w:val="ac"/>
    <w:rsid w:val="00990B35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990B3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90B35"/>
    <w:rPr>
      <w:rFonts w:ascii="XO Thames" w:hAnsi="XO Thames"/>
    </w:rPr>
  </w:style>
  <w:style w:type="paragraph" w:styleId="2f">
    <w:name w:val="envelope return"/>
    <w:basedOn w:val="a"/>
    <w:link w:val="2f0"/>
    <w:rsid w:val="00990B35"/>
    <w:pPr>
      <w:ind w:firstLine="0"/>
      <w:jc w:val="left"/>
    </w:pPr>
    <w:rPr>
      <w:rFonts w:ascii="Courier" w:hAnsi="Courier"/>
      <w:spacing w:val="-5"/>
    </w:rPr>
  </w:style>
  <w:style w:type="character" w:customStyle="1" w:styleId="2f0">
    <w:name w:val="Обратный адрес 2 Знак"/>
    <w:basedOn w:val="1"/>
    <w:link w:val="2f"/>
    <w:rsid w:val="00990B35"/>
    <w:rPr>
      <w:rFonts w:ascii="Courier" w:hAnsi="Courier"/>
      <w:color w:val="000000"/>
      <w:spacing w:val="-5"/>
      <w:sz w:val="24"/>
    </w:rPr>
  </w:style>
  <w:style w:type="paragraph" w:customStyle="1" w:styleId="210">
    <w:name w:val="Основной текст 21"/>
    <w:basedOn w:val="a"/>
    <w:link w:val="211"/>
    <w:rsid w:val="00990B35"/>
    <w:rPr>
      <w:sz w:val="28"/>
    </w:rPr>
  </w:style>
  <w:style w:type="character" w:customStyle="1" w:styleId="211">
    <w:name w:val="Основной текст 21"/>
    <w:basedOn w:val="1"/>
    <w:link w:val="210"/>
    <w:rsid w:val="00990B35"/>
    <w:rPr>
      <w:rFonts w:ascii="Times New Roman" w:hAnsi="Times New Roman"/>
      <w:sz w:val="28"/>
    </w:rPr>
  </w:style>
  <w:style w:type="paragraph" w:customStyle="1" w:styleId="1ffc">
    <w:name w:val="Обычный1"/>
    <w:link w:val="1ffd"/>
    <w:rsid w:val="00990B35"/>
    <w:rPr>
      <w:sz w:val="22"/>
    </w:rPr>
  </w:style>
  <w:style w:type="character" w:customStyle="1" w:styleId="1ffd">
    <w:name w:val="Обычный1"/>
    <w:link w:val="1ffc"/>
    <w:rsid w:val="00990B35"/>
    <w:rPr>
      <w:sz w:val="22"/>
    </w:rPr>
  </w:style>
  <w:style w:type="paragraph" w:customStyle="1" w:styleId="1ffe">
    <w:name w:val="Обычный1"/>
    <w:link w:val="1fff"/>
    <w:rsid w:val="00990B35"/>
    <w:rPr>
      <w:sz w:val="22"/>
    </w:rPr>
  </w:style>
  <w:style w:type="character" w:customStyle="1" w:styleId="1fff">
    <w:name w:val="Обычный1"/>
    <w:link w:val="1ffe"/>
    <w:rsid w:val="00990B35"/>
    <w:rPr>
      <w:sz w:val="22"/>
    </w:rPr>
  </w:style>
  <w:style w:type="paragraph" w:styleId="9">
    <w:name w:val="toc 9"/>
    <w:next w:val="a"/>
    <w:link w:val="90"/>
    <w:uiPriority w:val="39"/>
    <w:rsid w:val="00990B3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90B35"/>
    <w:rPr>
      <w:rFonts w:ascii="XO Thames" w:hAnsi="XO Thames"/>
      <w:sz w:val="28"/>
    </w:rPr>
  </w:style>
  <w:style w:type="paragraph" w:styleId="ae">
    <w:name w:val="Normal (Web)"/>
    <w:basedOn w:val="a"/>
    <w:link w:val="af"/>
    <w:uiPriority w:val="99"/>
    <w:rsid w:val="00990B35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uiPriority w:val="99"/>
    <w:rsid w:val="00990B35"/>
    <w:rPr>
      <w:rFonts w:ascii="Times New Roman" w:hAnsi="Times New Roman"/>
      <w:sz w:val="24"/>
    </w:rPr>
  </w:style>
  <w:style w:type="paragraph" w:styleId="af0">
    <w:name w:val="List Paragraph"/>
    <w:basedOn w:val="a"/>
    <w:link w:val="af1"/>
    <w:rsid w:val="00990B35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990B35"/>
    <w:rPr>
      <w:rFonts w:ascii="Times New Roman" w:hAnsi="Times New Roman"/>
      <w:sz w:val="24"/>
    </w:rPr>
  </w:style>
  <w:style w:type="paragraph" w:customStyle="1" w:styleId="1fff0">
    <w:name w:val="Основной шрифт абзаца1"/>
    <w:link w:val="1fff1"/>
    <w:rsid w:val="00990B35"/>
  </w:style>
  <w:style w:type="character" w:customStyle="1" w:styleId="1fff1">
    <w:name w:val="Основной шрифт абзаца1"/>
    <w:link w:val="1fff0"/>
    <w:rsid w:val="00990B35"/>
  </w:style>
  <w:style w:type="paragraph" w:customStyle="1" w:styleId="1fff2">
    <w:name w:val="Название объекта1"/>
    <w:basedOn w:val="a"/>
    <w:link w:val="1fff3"/>
    <w:rsid w:val="00990B35"/>
    <w:pPr>
      <w:jc w:val="center"/>
    </w:pPr>
    <w:rPr>
      <w:sz w:val="32"/>
    </w:rPr>
  </w:style>
  <w:style w:type="character" w:customStyle="1" w:styleId="1fff3">
    <w:name w:val="Название объекта1"/>
    <w:basedOn w:val="1"/>
    <w:link w:val="1fff2"/>
    <w:rsid w:val="00990B35"/>
    <w:rPr>
      <w:rFonts w:ascii="Times New Roman" w:hAnsi="Times New Roman"/>
      <w:sz w:val="32"/>
    </w:rPr>
  </w:style>
  <w:style w:type="paragraph" w:styleId="8">
    <w:name w:val="toc 8"/>
    <w:next w:val="a"/>
    <w:link w:val="80"/>
    <w:uiPriority w:val="39"/>
    <w:rsid w:val="00990B3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90B35"/>
    <w:rPr>
      <w:rFonts w:ascii="XO Thames" w:hAnsi="XO Thames"/>
      <w:sz w:val="28"/>
    </w:rPr>
  </w:style>
  <w:style w:type="paragraph" w:customStyle="1" w:styleId="1fff4">
    <w:name w:val="Обычный1"/>
    <w:link w:val="1fff5"/>
    <w:rsid w:val="00990B35"/>
    <w:rPr>
      <w:sz w:val="22"/>
    </w:rPr>
  </w:style>
  <w:style w:type="character" w:customStyle="1" w:styleId="1fff5">
    <w:name w:val="Обычный1"/>
    <w:link w:val="1fff4"/>
    <w:rsid w:val="00990B35"/>
    <w:rPr>
      <w:sz w:val="22"/>
    </w:rPr>
  </w:style>
  <w:style w:type="paragraph" w:styleId="2f1">
    <w:name w:val="Body Text Indent 2"/>
    <w:basedOn w:val="a"/>
    <w:link w:val="2f2"/>
    <w:rsid w:val="00990B35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1"/>
    <w:link w:val="2f1"/>
    <w:rsid w:val="00990B35"/>
    <w:rPr>
      <w:rFonts w:ascii="Times New Roman" w:hAnsi="Times New Roman"/>
      <w:sz w:val="24"/>
    </w:rPr>
  </w:style>
  <w:style w:type="paragraph" w:customStyle="1" w:styleId="1fff6">
    <w:name w:val="Номер страницы1"/>
    <w:basedOn w:val="18"/>
    <w:link w:val="1fff7"/>
    <w:rsid w:val="00990B35"/>
  </w:style>
  <w:style w:type="character" w:customStyle="1" w:styleId="1fff7">
    <w:name w:val="Номер страницы1"/>
    <w:basedOn w:val="19"/>
    <w:link w:val="1fff6"/>
    <w:rsid w:val="00990B35"/>
  </w:style>
  <w:style w:type="paragraph" w:customStyle="1" w:styleId="ConsPlusNormal">
    <w:name w:val="ConsPlusNormal"/>
    <w:link w:val="ConsPlusNormal0"/>
    <w:rsid w:val="00990B35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90B35"/>
    <w:rPr>
      <w:rFonts w:ascii="Arial" w:hAnsi="Arial"/>
    </w:rPr>
  </w:style>
  <w:style w:type="paragraph" w:customStyle="1" w:styleId="49">
    <w:name w:val="Основной шрифт абзаца4"/>
    <w:link w:val="4a"/>
    <w:rsid w:val="00990B35"/>
  </w:style>
  <w:style w:type="character" w:customStyle="1" w:styleId="4a">
    <w:name w:val="Основной шрифт абзаца4"/>
    <w:link w:val="49"/>
    <w:rsid w:val="00990B35"/>
  </w:style>
  <w:style w:type="paragraph" w:customStyle="1" w:styleId="ConsPlusNonformat1">
    <w:name w:val="ConsPlusNonformat1"/>
    <w:link w:val="ConsPlusNonformat10"/>
    <w:rsid w:val="00990B35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990B35"/>
    <w:rPr>
      <w:rFonts w:ascii="Courier New" w:hAnsi="Courier New"/>
    </w:rPr>
  </w:style>
  <w:style w:type="paragraph" w:customStyle="1" w:styleId="2f3">
    <w:name w:val="Гиперссылка2"/>
    <w:link w:val="2f4"/>
    <w:rsid w:val="00990B35"/>
    <w:rPr>
      <w:color w:val="0000FF"/>
      <w:u w:val="single"/>
    </w:rPr>
  </w:style>
  <w:style w:type="character" w:customStyle="1" w:styleId="2f4">
    <w:name w:val="Гиперссылка2"/>
    <w:link w:val="2f3"/>
    <w:rsid w:val="00990B35"/>
    <w:rPr>
      <w:color w:val="0000FF"/>
      <w:u w:val="single"/>
    </w:rPr>
  </w:style>
  <w:style w:type="paragraph" w:customStyle="1" w:styleId="1fff8">
    <w:name w:val="Гиперссылка1"/>
    <w:link w:val="1fff9"/>
    <w:rsid w:val="00990B35"/>
    <w:rPr>
      <w:color w:val="0000FF"/>
      <w:u w:val="single"/>
    </w:rPr>
  </w:style>
  <w:style w:type="character" w:customStyle="1" w:styleId="1fff9">
    <w:name w:val="Гиперссылка1"/>
    <w:link w:val="1fff8"/>
    <w:rsid w:val="00990B35"/>
    <w:rPr>
      <w:color w:val="0000FF"/>
      <w:u w:val="single"/>
    </w:rPr>
  </w:style>
  <w:style w:type="paragraph" w:customStyle="1" w:styleId="EMPTYCELLSTYLE">
    <w:name w:val="EMPTY_CELL_STYLE"/>
    <w:link w:val="EMPTYCELLSTYLE0"/>
    <w:rsid w:val="00990B35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90B35"/>
    <w:rPr>
      <w:rFonts w:ascii="Times New Roman" w:hAnsi="Times New Roman"/>
      <w:sz w:val="1"/>
    </w:rPr>
  </w:style>
  <w:style w:type="paragraph" w:styleId="55">
    <w:name w:val="toc 5"/>
    <w:next w:val="a"/>
    <w:link w:val="56"/>
    <w:uiPriority w:val="39"/>
    <w:rsid w:val="00990B35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90B35"/>
    <w:rPr>
      <w:rFonts w:ascii="XO Thames" w:hAnsi="XO Thames"/>
      <w:sz w:val="28"/>
    </w:rPr>
  </w:style>
  <w:style w:type="paragraph" w:customStyle="1" w:styleId="2f5">
    <w:name w:val="Основной шрифт абзаца2"/>
    <w:link w:val="2f6"/>
    <w:rsid w:val="00990B35"/>
  </w:style>
  <w:style w:type="character" w:customStyle="1" w:styleId="2f6">
    <w:name w:val="Основной шрифт абзаца2"/>
    <w:link w:val="2f5"/>
    <w:rsid w:val="00990B35"/>
  </w:style>
  <w:style w:type="paragraph" w:customStyle="1" w:styleId="ConsNonformat">
    <w:name w:val="ConsNonformat"/>
    <w:link w:val="ConsNonformat0"/>
    <w:rsid w:val="00990B35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990B35"/>
    <w:rPr>
      <w:rFonts w:ascii="Courier New" w:hAnsi="Courier New"/>
      <w:color w:val="000000"/>
    </w:rPr>
  </w:style>
  <w:style w:type="paragraph" w:styleId="3f1">
    <w:name w:val="Body Text 3"/>
    <w:basedOn w:val="a"/>
    <w:link w:val="3f2"/>
    <w:rsid w:val="00990B35"/>
    <w:pPr>
      <w:spacing w:after="120"/>
    </w:pPr>
    <w:rPr>
      <w:sz w:val="16"/>
    </w:rPr>
  </w:style>
  <w:style w:type="character" w:customStyle="1" w:styleId="3f2">
    <w:name w:val="Основной текст 3 Знак"/>
    <w:basedOn w:val="1"/>
    <w:link w:val="3f1"/>
    <w:rsid w:val="00990B35"/>
    <w:rPr>
      <w:rFonts w:ascii="Times New Roman" w:hAnsi="Times New Roman"/>
      <w:sz w:val="16"/>
    </w:rPr>
  </w:style>
  <w:style w:type="paragraph" w:customStyle="1" w:styleId="4b">
    <w:name w:val="Гиперссылка4"/>
    <w:link w:val="4c"/>
    <w:rsid w:val="00990B35"/>
    <w:rPr>
      <w:color w:val="0000FF"/>
      <w:u w:val="single"/>
    </w:rPr>
  </w:style>
  <w:style w:type="character" w:customStyle="1" w:styleId="4c">
    <w:name w:val="Гиперссылка4"/>
    <w:link w:val="4b"/>
    <w:rsid w:val="00990B35"/>
    <w:rPr>
      <w:color w:val="0000FF"/>
      <w:u w:val="single"/>
    </w:rPr>
  </w:style>
  <w:style w:type="paragraph" w:styleId="af2">
    <w:name w:val="Subtitle"/>
    <w:next w:val="a"/>
    <w:link w:val="af3"/>
    <w:uiPriority w:val="11"/>
    <w:qFormat/>
    <w:rsid w:val="00990B35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990B35"/>
    <w:rPr>
      <w:rFonts w:ascii="XO Thames" w:hAnsi="XO Thames"/>
      <w:i/>
      <w:sz w:val="24"/>
    </w:rPr>
  </w:style>
  <w:style w:type="paragraph" w:customStyle="1" w:styleId="1fffa">
    <w:name w:val="Обычный1"/>
    <w:link w:val="1fffb"/>
    <w:rsid w:val="00990B35"/>
    <w:rPr>
      <w:sz w:val="22"/>
    </w:rPr>
  </w:style>
  <w:style w:type="character" w:customStyle="1" w:styleId="1fffb">
    <w:name w:val="Обычный1"/>
    <w:link w:val="1fffa"/>
    <w:rsid w:val="00990B35"/>
    <w:rPr>
      <w:sz w:val="22"/>
    </w:rPr>
  </w:style>
  <w:style w:type="paragraph" w:styleId="af4">
    <w:name w:val="Body Text"/>
    <w:basedOn w:val="a"/>
    <w:link w:val="af5"/>
    <w:rsid w:val="00990B35"/>
    <w:rPr>
      <w:sz w:val="28"/>
    </w:rPr>
  </w:style>
  <w:style w:type="character" w:customStyle="1" w:styleId="af5">
    <w:name w:val="Основной текст Знак"/>
    <w:basedOn w:val="1"/>
    <w:link w:val="af4"/>
    <w:rsid w:val="00990B35"/>
    <w:rPr>
      <w:rFonts w:ascii="Times New Roman" w:hAnsi="Times New Roman"/>
      <w:sz w:val="28"/>
    </w:rPr>
  </w:style>
  <w:style w:type="paragraph" w:customStyle="1" w:styleId="ConsNormal1">
    <w:name w:val="ConsNormal"/>
    <w:link w:val="ConsNormal2"/>
    <w:rsid w:val="00990B35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90B35"/>
    <w:rPr>
      <w:rFonts w:ascii="Arial" w:hAnsi="Arial"/>
    </w:rPr>
  </w:style>
  <w:style w:type="paragraph" w:customStyle="1" w:styleId="1fffc">
    <w:name w:val="Обычный1"/>
    <w:link w:val="1fffd"/>
    <w:rsid w:val="00990B35"/>
    <w:rPr>
      <w:sz w:val="22"/>
    </w:rPr>
  </w:style>
  <w:style w:type="character" w:customStyle="1" w:styleId="1fffd">
    <w:name w:val="Обычный1"/>
    <w:link w:val="1fffc"/>
    <w:rsid w:val="00990B35"/>
    <w:rPr>
      <w:sz w:val="22"/>
    </w:rPr>
  </w:style>
  <w:style w:type="paragraph" w:styleId="af6">
    <w:name w:val="Title"/>
    <w:basedOn w:val="a"/>
    <w:link w:val="af7"/>
    <w:uiPriority w:val="10"/>
    <w:qFormat/>
    <w:rsid w:val="00990B35"/>
    <w:pPr>
      <w:jc w:val="center"/>
    </w:pPr>
    <w:rPr>
      <w:b/>
      <w:caps/>
      <w:sz w:val="36"/>
    </w:rPr>
  </w:style>
  <w:style w:type="character" w:customStyle="1" w:styleId="af7">
    <w:name w:val="Название Знак"/>
    <w:basedOn w:val="1"/>
    <w:link w:val="af6"/>
    <w:rsid w:val="00990B35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90B35"/>
    <w:rPr>
      <w:rFonts w:ascii="XO Thames" w:hAnsi="XO Thames"/>
      <w:b/>
      <w:sz w:val="24"/>
    </w:rPr>
  </w:style>
  <w:style w:type="paragraph" w:customStyle="1" w:styleId="2f7">
    <w:name w:val="Строгий2"/>
    <w:basedOn w:val="63"/>
    <w:link w:val="af8"/>
    <w:rsid w:val="00990B35"/>
    <w:rPr>
      <w:b/>
    </w:rPr>
  </w:style>
  <w:style w:type="character" w:styleId="af8">
    <w:name w:val="Strong"/>
    <w:basedOn w:val="a0"/>
    <w:link w:val="2f7"/>
    <w:uiPriority w:val="22"/>
    <w:qFormat/>
    <w:rsid w:val="00990B35"/>
    <w:rPr>
      <w:b/>
    </w:rPr>
  </w:style>
  <w:style w:type="paragraph" w:customStyle="1" w:styleId="1fffe">
    <w:name w:val="Обычный1"/>
    <w:link w:val="1ffff"/>
    <w:rsid w:val="00990B35"/>
    <w:rPr>
      <w:sz w:val="22"/>
    </w:rPr>
  </w:style>
  <w:style w:type="character" w:customStyle="1" w:styleId="1ffff">
    <w:name w:val="Обычный1"/>
    <w:link w:val="1fffe"/>
    <w:rsid w:val="00990B35"/>
    <w:rPr>
      <w:sz w:val="22"/>
    </w:rPr>
  </w:style>
  <w:style w:type="character" w:customStyle="1" w:styleId="20">
    <w:name w:val="Заголовок 2 Знак"/>
    <w:link w:val="2"/>
    <w:rsid w:val="00990B35"/>
    <w:rPr>
      <w:rFonts w:ascii="XO Thames" w:hAnsi="XO Thames"/>
      <w:b/>
      <w:sz w:val="28"/>
    </w:rPr>
  </w:style>
  <w:style w:type="paragraph" w:customStyle="1" w:styleId="67">
    <w:name w:val="Гиперссылка6"/>
    <w:link w:val="68"/>
    <w:rsid w:val="00990B35"/>
    <w:rPr>
      <w:color w:val="0000FF"/>
      <w:u w:val="single"/>
    </w:rPr>
  </w:style>
  <w:style w:type="character" w:customStyle="1" w:styleId="68">
    <w:name w:val="Гиперссылка6"/>
    <w:link w:val="67"/>
    <w:rsid w:val="00990B35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990B35"/>
    <w:rPr>
      <w:rFonts w:ascii="Times New Roman" w:hAnsi="Times New Roman"/>
      <w:b/>
      <w:sz w:val="24"/>
    </w:rPr>
  </w:style>
  <w:style w:type="paragraph" w:customStyle="1" w:styleId="2f8">
    <w:name w:val="Основной шрифт абзаца2"/>
    <w:link w:val="2f9"/>
    <w:rsid w:val="00990B35"/>
  </w:style>
  <w:style w:type="character" w:customStyle="1" w:styleId="2f9">
    <w:name w:val="Основной шрифт абзаца2"/>
    <w:link w:val="2f8"/>
    <w:rsid w:val="00990B35"/>
  </w:style>
  <w:style w:type="table" w:styleId="af9">
    <w:name w:val="Table Grid"/>
    <w:basedOn w:val="a1"/>
    <w:rsid w:val="00990B3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8B1B97"/>
  </w:style>
  <w:style w:type="character" w:customStyle="1" w:styleId="5bc56d49fa5c091aes-el-code-term">
    <w:name w:val="5bc56d49fa5c091aes-el-code-term"/>
    <w:basedOn w:val="a0"/>
    <w:rsid w:val="00917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0B35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90B3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90B3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90B3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90B3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90B3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90B35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90B3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990B3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90B35"/>
    <w:rPr>
      <w:rFonts w:ascii="XO Thames" w:hAnsi="XO Thames"/>
      <w:sz w:val="28"/>
    </w:rPr>
  </w:style>
  <w:style w:type="paragraph" w:customStyle="1" w:styleId="31">
    <w:name w:val="Основной шрифт абзаца3"/>
    <w:link w:val="32"/>
    <w:rsid w:val="00990B35"/>
  </w:style>
  <w:style w:type="character" w:customStyle="1" w:styleId="32">
    <w:name w:val="Основной шрифт абзаца3"/>
    <w:link w:val="31"/>
    <w:rsid w:val="00990B35"/>
  </w:style>
  <w:style w:type="paragraph" w:styleId="41">
    <w:name w:val="toc 4"/>
    <w:next w:val="a"/>
    <w:link w:val="42"/>
    <w:uiPriority w:val="39"/>
    <w:rsid w:val="00990B3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90B35"/>
    <w:rPr>
      <w:rFonts w:ascii="XO Thames" w:hAnsi="XO Thames"/>
      <w:sz w:val="28"/>
    </w:rPr>
  </w:style>
  <w:style w:type="paragraph" w:customStyle="1" w:styleId="12">
    <w:name w:val="Обычный1"/>
    <w:link w:val="13"/>
    <w:rsid w:val="00990B35"/>
    <w:rPr>
      <w:sz w:val="22"/>
    </w:rPr>
  </w:style>
  <w:style w:type="character" w:customStyle="1" w:styleId="13">
    <w:name w:val="Обычный1"/>
    <w:link w:val="12"/>
    <w:rsid w:val="00990B35"/>
    <w:rPr>
      <w:sz w:val="22"/>
    </w:rPr>
  </w:style>
  <w:style w:type="paragraph" w:customStyle="1" w:styleId="23">
    <w:name w:val="Обычный2"/>
    <w:link w:val="24"/>
    <w:rsid w:val="00990B35"/>
    <w:rPr>
      <w:rFonts w:ascii="Courier" w:hAnsi="Courier"/>
    </w:rPr>
  </w:style>
  <w:style w:type="character" w:customStyle="1" w:styleId="24">
    <w:name w:val="Обычный2"/>
    <w:link w:val="23"/>
    <w:rsid w:val="00990B35"/>
    <w:rPr>
      <w:rFonts w:ascii="Courier" w:hAnsi="Courier"/>
      <w:color w:val="000000"/>
    </w:rPr>
  </w:style>
  <w:style w:type="paragraph" w:styleId="a3">
    <w:name w:val="Balloon Text"/>
    <w:basedOn w:val="a"/>
    <w:link w:val="a4"/>
    <w:rsid w:val="00990B35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90B35"/>
    <w:rPr>
      <w:rFonts w:ascii="Tahoma" w:hAnsi="Tahoma"/>
      <w:sz w:val="16"/>
    </w:rPr>
  </w:style>
  <w:style w:type="paragraph" w:styleId="61">
    <w:name w:val="toc 6"/>
    <w:next w:val="a"/>
    <w:link w:val="62"/>
    <w:uiPriority w:val="39"/>
    <w:rsid w:val="00990B35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990B35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  <w:rsid w:val="00990B35"/>
  </w:style>
  <w:style w:type="character" w:customStyle="1" w:styleId="26">
    <w:name w:val="Основной шрифт абзаца2"/>
    <w:link w:val="25"/>
    <w:rsid w:val="00990B35"/>
  </w:style>
  <w:style w:type="paragraph" w:styleId="7">
    <w:name w:val="toc 7"/>
    <w:next w:val="a"/>
    <w:link w:val="70"/>
    <w:uiPriority w:val="39"/>
    <w:rsid w:val="00990B3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90B35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990B35"/>
    <w:pPr>
      <w:ind w:firstLine="720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sid w:val="00990B35"/>
    <w:rPr>
      <w:rFonts w:ascii="Times New Roman" w:hAnsi="Times New Roman"/>
      <w:sz w:val="28"/>
    </w:rPr>
  </w:style>
  <w:style w:type="paragraph" w:customStyle="1" w:styleId="43">
    <w:name w:val="Основной шрифт абзаца4"/>
    <w:link w:val="44"/>
    <w:rsid w:val="00990B35"/>
  </w:style>
  <w:style w:type="character" w:customStyle="1" w:styleId="44">
    <w:name w:val="Основной шрифт абзаца4"/>
    <w:link w:val="43"/>
    <w:rsid w:val="00990B35"/>
  </w:style>
  <w:style w:type="paragraph" w:customStyle="1" w:styleId="45">
    <w:name w:val="Гиперссылка4"/>
    <w:link w:val="46"/>
    <w:rsid w:val="00990B35"/>
    <w:rPr>
      <w:color w:val="0000FF"/>
      <w:u w:val="single"/>
    </w:rPr>
  </w:style>
  <w:style w:type="character" w:customStyle="1" w:styleId="46">
    <w:name w:val="Гиперссылка4"/>
    <w:link w:val="45"/>
    <w:rsid w:val="00990B35"/>
    <w:rPr>
      <w:color w:val="0000FF"/>
      <w:u w:val="single"/>
    </w:rPr>
  </w:style>
  <w:style w:type="paragraph" w:customStyle="1" w:styleId="14">
    <w:name w:val="Обычный1"/>
    <w:link w:val="15"/>
    <w:rsid w:val="00990B35"/>
    <w:rPr>
      <w:sz w:val="22"/>
    </w:rPr>
  </w:style>
  <w:style w:type="character" w:customStyle="1" w:styleId="15">
    <w:name w:val="Обычный1"/>
    <w:link w:val="14"/>
    <w:rsid w:val="00990B35"/>
    <w:rPr>
      <w:sz w:val="22"/>
    </w:rPr>
  </w:style>
  <w:style w:type="paragraph" w:customStyle="1" w:styleId="35">
    <w:name w:val="Гиперссылка3"/>
    <w:link w:val="36"/>
    <w:rsid w:val="00990B35"/>
    <w:rPr>
      <w:color w:val="0000FF"/>
      <w:u w:val="single"/>
    </w:rPr>
  </w:style>
  <w:style w:type="character" w:customStyle="1" w:styleId="36">
    <w:name w:val="Гиперссылка3"/>
    <w:link w:val="35"/>
    <w:rsid w:val="00990B35"/>
    <w:rPr>
      <w:color w:val="0000FF"/>
      <w:u w:val="single"/>
    </w:rPr>
  </w:style>
  <w:style w:type="paragraph" w:customStyle="1" w:styleId="Endnote">
    <w:name w:val="Endnote"/>
    <w:link w:val="Endnote0"/>
    <w:rsid w:val="00990B35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90B3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90B35"/>
    <w:rPr>
      <w:rFonts w:ascii="XO Thames" w:hAnsi="XO Thames"/>
      <w:b/>
      <w:sz w:val="26"/>
    </w:rPr>
  </w:style>
  <w:style w:type="paragraph" w:customStyle="1" w:styleId="37">
    <w:name w:val="Гиперссылка3"/>
    <w:link w:val="38"/>
    <w:rsid w:val="00990B35"/>
    <w:rPr>
      <w:color w:val="0000FF"/>
      <w:u w:val="single"/>
    </w:rPr>
  </w:style>
  <w:style w:type="character" w:customStyle="1" w:styleId="38">
    <w:name w:val="Гиперссылка3"/>
    <w:link w:val="37"/>
    <w:rsid w:val="00990B35"/>
    <w:rPr>
      <w:color w:val="0000FF"/>
      <w:u w:val="single"/>
    </w:rPr>
  </w:style>
  <w:style w:type="paragraph" w:customStyle="1" w:styleId="16">
    <w:name w:val="Цитата1"/>
    <w:basedOn w:val="a"/>
    <w:link w:val="17"/>
    <w:rsid w:val="00990B35"/>
    <w:pPr>
      <w:tabs>
        <w:tab w:val="left" w:pos="1980"/>
      </w:tabs>
      <w:ind w:left="-993" w:right="-427"/>
    </w:pPr>
  </w:style>
  <w:style w:type="character" w:customStyle="1" w:styleId="17">
    <w:name w:val="Цитата1"/>
    <w:basedOn w:val="1"/>
    <w:link w:val="16"/>
    <w:rsid w:val="00990B35"/>
    <w:rPr>
      <w:rFonts w:ascii="Times New Roman" w:hAnsi="Times New Roman"/>
      <w:sz w:val="24"/>
    </w:rPr>
  </w:style>
  <w:style w:type="paragraph" w:customStyle="1" w:styleId="rserrhl1">
    <w:name w:val="rs_err_hl1"/>
    <w:basedOn w:val="18"/>
    <w:link w:val="rserrhl10"/>
    <w:rsid w:val="00990B35"/>
  </w:style>
  <w:style w:type="character" w:customStyle="1" w:styleId="rserrhl10">
    <w:name w:val="rs_err_hl1"/>
    <w:basedOn w:val="19"/>
    <w:link w:val="rserrhl1"/>
    <w:rsid w:val="00990B35"/>
  </w:style>
  <w:style w:type="paragraph" w:customStyle="1" w:styleId="a5">
    <w:name w:val="Другое"/>
    <w:basedOn w:val="a"/>
    <w:link w:val="a6"/>
    <w:rsid w:val="00990B35"/>
    <w:pPr>
      <w:widowControl w:val="0"/>
      <w:spacing w:line="252" w:lineRule="auto"/>
      <w:ind w:firstLine="400"/>
    </w:pPr>
  </w:style>
  <w:style w:type="character" w:customStyle="1" w:styleId="a6">
    <w:name w:val="Другое"/>
    <w:basedOn w:val="1"/>
    <w:link w:val="a5"/>
    <w:rsid w:val="00990B35"/>
    <w:rPr>
      <w:rFonts w:ascii="Times New Roman" w:hAnsi="Times New Roman"/>
      <w:sz w:val="24"/>
    </w:rPr>
  </w:style>
  <w:style w:type="paragraph" w:customStyle="1" w:styleId="1a">
    <w:name w:val="Обычный1"/>
    <w:link w:val="1b"/>
    <w:rsid w:val="00990B35"/>
    <w:rPr>
      <w:sz w:val="22"/>
    </w:rPr>
  </w:style>
  <w:style w:type="character" w:customStyle="1" w:styleId="1b">
    <w:name w:val="Обычный1"/>
    <w:link w:val="1a"/>
    <w:rsid w:val="00990B35"/>
    <w:rPr>
      <w:sz w:val="22"/>
    </w:rPr>
  </w:style>
  <w:style w:type="paragraph" w:customStyle="1" w:styleId="1c">
    <w:name w:val="Обычный1"/>
    <w:link w:val="1d"/>
    <w:rsid w:val="00990B35"/>
    <w:rPr>
      <w:sz w:val="22"/>
    </w:rPr>
  </w:style>
  <w:style w:type="character" w:customStyle="1" w:styleId="1d">
    <w:name w:val="Обычный1"/>
    <w:link w:val="1c"/>
    <w:rsid w:val="00990B35"/>
    <w:rPr>
      <w:sz w:val="22"/>
    </w:rPr>
  </w:style>
  <w:style w:type="paragraph" w:customStyle="1" w:styleId="consnormal">
    <w:name w:val="consnormal"/>
    <w:basedOn w:val="a"/>
    <w:link w:val="consnormal0"/>
    <w:rsid w:val="00990B35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90B35"/>
    <w:rPr>
      <w:rFonts w:ascii="Times New Roman" w:hAnsi="Times New Roman"/>
      <w:sz w:val="24"/>
    </w:rPr>
  </w:style>
  <w:style w:type="paragraph" w:customStyle="1" w:styleId="1e">
    <w:name w:val="Обычный1"/>
    <w:link w:val="1f"/>
    <w:rsid w:val="00990B35"/>
    <w:rPr>
      <w:sz w:val="22"/>
    </w:rPr>
  </w:style>
  <w:style w:type="character" w:customStyle="1" w:styleId="1f">
    <w:name w:val="Обычный1"/>
    <w:link w:val="1e"/>
    <w:rsid w:val="00990B35"/>
    <w:rPr>
      <w:sz w:val="22"/>
    </w:rPr>
  </w:style>
  <w:style w:type="paragraph" w:customStyle="1" w:styleId="1f0">
    <w:name w:val="Основной текст1"/>
    <w:basedOn w:val="a"/>
    <w:link w:val="1f1"/>
    <w:rsid w:val="00990B35"/>
    <w:pPr>
      <w:widowControl w:val="0"/>
      <w:spacing w:line="252" w:lineRule="auto"/>
      <w:ind w:firstLine="400"/>
    </w:pPr>
  </w:style>
  <w:style w:type="character" w:customStyle="1" w:styleId="1f1">
    <w:name w:val="Основной текст1"/>
    <w:basedOn w:val="1"/>
    <w:link w:val="1f0"/>
    <w:rsid w:val="00990B35"/>
    <w:rPr>
      <w:rFonts w:ascii="Times New Roman" w:hAnsi="Times New Roman"/>
      <w:sz w:val="24"/>
    </w:rPr>
  </w:style>
  <w:style w:type="paragraph" w:customStyle="1" w:styleId="27">
    <w:name w:val="Гиперссылка2"/>
    <w:link w:val="28"/>
    <w:rsid w:val="00990B35"/>
    <w:rPr>
      <w:color w:val="0000FF"/>
      <w:u w:val="single"/>
    </w:rPr>
  </w:style>
  <w:style w:type="character" w:customStyle="1" w:styleId="28">
    <w:name w:val="Гиперссылка2"/>
    <w:link w:val="27"/>
    <w:rsid w:val="00990B35"/>
    <w:rPr>
      <w:color w:val="0000FF"/>
      <w:u w:val="single"/>
    </w:rPr>
  </w:style>
  <w:style w:type="paragraph" w:customStyle="1" w:styleId="71">
    <w:name w:val="Гиперссылка7"/>
    <w:link w:val="72"/>
    <w:rsid w:val="00990B35"/>
    <w:rPr>
      <w:color w:val="0000FF"/>
      <w:u w:val="single"/>
    </w:rPr>
  </w:style>
  <w:style w:type="character" w:customStyle="1" w:styleId="72">
    <w:name w:val="Гиперссылка7"/>
    <w:link w:val="71"/>
    <w:rsid w:val="00990B35"/>
    <w:rPr>
      <w:color w:val="0000FF"/>
      <w:u w:val="single"/>
    </w:rPr>
  </w:style>
  <w:style w:type="paragraph" w:customStyle="1" w:styleId="39">
    <w:name w:val="Гиперссылка3"/>
    <w:link w:val="3a"/>
    <w:rsid w:val="00990B35"/>
    <w:rPr>
      <w:color w:val="0000FF"/>
      <w:u w:val="single"/>
    </w:rPr>
  </w:style>
  <w:style w:type="character" w:customStyle="1" w:styleId="3a">
    <w:name w:val="Гиперссылка3"/>
    <w:link w:val="39"/>
    <w:rsid w:val="00990B35"/>
    <w:rPr>
      <w:color w:val="0000FF"/>
      <w:u w:val="single"/>
    </w:rPr>
  </w:style>
  <w:style w:type="paragraph" w:styleId="a7">
    <w:name w:val="footer"/>
    <w:basedOn w:val="a"/>
    <w:link w:val="a8"/>
    <w:rsid w:val="00990B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990B35"/>
    <w:rPr>
      <w:rFonts w:ascii="Times New Roman" w:hAnsi="Times New Roman"/>
      <w:sz w:val="24"/>
    </w:rPr>
  </w:style>
  <w:style w:type="paragraph" w:customStyle="1" w:styleId="1f2">
    <w:name w:val="Основной шрифт абзаца1"/>
    <w:link w:val="1f3"/>
    <w:rsid w:val="00990B35"/>
  </w:style>
  <w:style w:type="character" w:customStyle="1" w:styleId="1f3">
    <w:name w:val="Основной шрифт абзаца1"/>
    <w:link w:val="1f2"/>
    <w:rsid w:val="00990B35"/>
  </w:style>
  <w:style w:type="paragraph" w:customStyle="1" w:styleId="1f4">
    <w:name w:val="Обычный1"/>
    <w:link w:val="1f5"/>
    <w:rsid w:val="00990B35"/>
    <w:rPr>
      <w:sz w:val="22"/>
    </w:rPr>
  </w:style>
  <w:style w:type="character" w:customStyle="1" w:styleId="1f5">
    <w:name w:val="Обычный1"/>
    <w:link w:val="1f4"/>
    <w:rsid w:val="00990B35"/>
    <w:rPr>
      <w:sz w:val="22"/>
    </w:rPr>
  </w:style>
  <w:style w:type="paragraph" w:customStyle="1" w:styleId="51">
    <w:name w:val="Основной шрифт абзаца5"/>
    <w:link w:val="52"/>
    <w:rsid w:val="00990B35"/>
  </w:style>
  <w:style w:type="character" w:customStyle="1" w:styleId="52">
    <w:name w:val="Основной шрифт абзаца5"/>
    <w:link w:val="51"/>
    <w:rsid w:val="00990B35"/>
  </w:style>
  <w:style w:type="paragraph" w:customStyle="1" w:styleId="63">
    <w:name w:val="Основной шрифт абзаца6"/>
    <w:rsid w:val="00990B35"/>
  </w:style>
  <w:style w:type="paragraph" w:customStyle="1" w:styleId="ConsPlusNonformat">
    <w:name w:val="ConsPlusNonformat"/>
    <w:link w:val="ConsPlusNonformat0"/>
    <w:rsid w:val="00990B3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90B35"/>
    <w:rPr>
      <w:rFonts w:ascii="Courier New" w:hAnsi="Courier New"/>
    </w:rPr>
  </w:style>
  <w:style w:type="paragraph" w:customStyle="1" w:styleId="1f6">
    <w:name w:val="Гиперссылка1"/>
    <w:link w:val="1f7"/>
    <w:rsid w:val="00990B35"/>
    <w:rPr>
      <w:color w:val="0000FF"/>
      <w:u w:val="single"/>
    </w:rPr>
  </w:style>
  <w:style w:type="character" w:customStyle="1" w:styleId="1f7">
    <w:name w:val="Гиперссылка1"/>
    <w:link w:val="1f6"/>
    <w:rsid w:val="00990B35"/>
    <w:rPr>
      <w:color w:val="0000FF"/>
      <w:u w:val="single"/>
    </w:rPr>
  </w:style>
  <w:style w:type="paragraph" w:styleId="a9">
    <w:name w:val="header"/>
    <w:basedOn w:val="a"/>
    <w:link w:val="aa"/>
    <w:rsid w:val="00990B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990B35"/>
    <w:rPr>
      <w:rFonts w:ascii="Times New Roman" w:hAnsi="Times New Roman"/>
      <w:sz w:val="24"/>
    </w:rPr>
  </w:style>
  <w:style w:type="paragraph" w:customStyle="1" w:styleId="18">
    <w:name w:val="Основной шрифт абзаца1"/>
    <w:link w:val="19"/>
    <w:rsid w:val="00990B35"/>
  </w:style>
  <w:style w:type="character" w:customStyle="1" w:styleId="19">
    <w:name w:val="Основной шрифт абзаца1"/>
    <w:link w:val="18"/>
    <w:rsid w:val="00990B35"/>
  </w:style>
  <w:style w:type="paragraph" w:customStyle="1" w:styleId="53">
    <w:name w:val="Гиперссылка5"/>
    <w:link w:val="54"/>
    <w:rsid w:val="00990B35"/>
    <w:rPr>
      <w:color w:val="0000FF"/>
      <w:u w:val="single"/>
    </w:rPr>
  </w:style>
  <w:style w:type="character" w:customStyle="1" w:styleId="54">
    <w:name w:val="Гиперссылка5"/>
    <w:link w:val="53"/>
    <w:rsid w:val="00990B35"/>
    <w:rPr>
      <w:color w:val="0000FF"/>
      <w:u w:val="single"/>
    </w:rPr>
  </w:style>
  <w:style w:type="paragraph" w:styleId="3b">
    <w:name w:val="toc 3"/>
    <w:next w:val="a"/>
    <w:link w:val="3c"/>
    <w:uiPriority w:val="39"/>
    <w:rsid w:val="00990B35"/>
    <w:pPr>
      <w:ind w:left="400"/>
    </w:pPr>
    <w:rPr>
      <w:rFonts w:ascii="XO Thames" w:hAnsi="XO Thames"/>
      <w:sz w:val="28"/>
    </w:rPr>
  </w:style>
  <w:style w:type="character" w:customStyle="1" w:styleId="3c">
    <w:name w:val="Оглавление 3 Знак"/>
    <w:link w:val="3b"/>
    <w:rsid w:val="00990B35"/>
    <w:rPr>
      <w:rFonts w:ascii="XO Thames" w:hAnsi="XO Thames"/>
      <w:sz w:val="28"/>
    </w:rPr>
  </w:style>
  <w:style w:type="paragraph" w:customStyle="1" w:styleId="1f8">
    <w:name w:val="Строгий1"/>
    <w:basedOn w:val="18"/>
    <w:link w:val="1f9"/>
    <w:rsid w:val="00990B35"/>
    <w:rPr>
      <w:b/>
    </w:rPr>
  </w:style>
  <w:style w:type="character" w:customStyle="1" w:styleId="1f9">
    <w:name w:val="Строгий1"/>
    <w:basedOn w:val="19"/>
    <w:link w:val="1f8"/>
    <w:rsid w:val="00990B35"/>
    <w:rPr>
      <w:b/>
    </w:rPr>
  </w:style>
  <w:style w:type="paragraph" w:customStyle="1" w:styleId="64">
    <w:name w:val="Основной шрифт абзаца6"/>
    <w:link w:val="65"/>
    <w:rsid w:val="00990B35"/>
  </w:style>
  <w:style w:type="character" w:customStyle="1" w:styleId="65">
    <w:name w:val="Основной шрифт абзаца6"/>
    <w:link w:val="64"/>
    <w:rsid w:val="00990B35"/>
  </w:style>
  <w:style w:type="paragraph" w:customStyle="1" w:styleId="29">
    <w:name w:val="Гиперссылка2"/>
    <w:link w:val="2a"/>
    <w:rsid w:val="00990B35"/>
    <w:rPr>
      <w:color w:val="0000FF"/>
      <w:u w:val="single"/>
    </w:rPr>
  </w:style>
  <w:style w:type="character" w:customStyle="1" w:styleId="2a">
    <w:name w:val="Гиперссылка2"/>
    <w:link w:val="29"/>
    <w:rsid w:val="00990B35"/>
    <w:rPr>
      <w:color w:val="0000FF"/>
      <w:u w:val="single"/>
    </w:rPr>
  </w:style>
  <w:style w:type="paragraph" w:customStyle="1" w:styleId="3d">
    <w:name w:val="Основной шрифт абзаца3"/>
    <w:link w:val="3e"/>
    <w:rsid w:val="00990B35"/>
  </w:style>
  <w:style w:type="character" w:customStyle="1" w:styleId="3e">
    <w:name w:val="Основной шрифт абзаца3"/>
    <w:link w:val="3d"/>
    <w:rsid w:val="00990B35"/>
  </w:style>
  <w:style w:type="paragraph" w:customStyle="1" w:styleId="1fa">
    <w:name w:val="Знак сноски1"/>
    <w:basedOn w:val="18"/>
    <w:link w:val="1fb"/>
    <w:rsid w:val="00990B35"/>
    <w:rPr>
      <w:vertAlign w:val="superscript"/>
    </w:rPr>
  </w:style>
  <w:style w:type="character" w:customStyle="1" w:styleId="1fb">
    <w:name w:val="Знак сноски1"/>
    <w:basedOn w:val="19"/>
    <w:link w:val="1fa"/>
    <w:rsid w:val="00990B35"/>
    <w:rPr>
      <w:vertAlign w:val="superscript"/>
    </w:rPr>
  </w:style>
  <w:style w:type="paragraph" w:customStyle="1" w:styleId="1fc">
    <w:name w:val="Обычный1"/>
    <w:link w:val="1fd"/>
    <w:rsid w:val="00990B35"/>
    <w:rPr>
      <w:sz w:val="22"/>
    </w:rPr>
  </w:style>
  <w:style w:type="character" w:customStyle="1" w:styleId="1fd">
    <w:name w:val="Обычный1"/>
    <w:link w:val="1fc"/>
    <w:rsid w:val="00990B35"/>
    <w:rPr>
      <w:sz w:val="22"/>
    </w:rPr>
  </w:style>
  <w:style w:type="paragraph" w:customStyle="1" w:styleId="1fe">
    <w:name w:val="Гиперссылка1"/>
    <w:basedOn w:val="18"/>
    <w:link w:val="1ff"/>
    <w:rsid w:val="00990B35"/>
    <w:rPr>
      <w:color w:val="0000FF"/>
      <w:u w:val="single"/>
    </w:rPr>
  </w:style>
  <w:style w:type="character" w:customStyle="1" w:styleId="1ff">
    <w:name w:val="Гиперссылка1"/>
    <w:basedOn w:val="19"/>
    <w:link w:val="1fe"/>
    <w:rsid w:val="00990B35"/>
    <w:rPr>
      <w:color w:val="0000FF"/>
      <w:u w:val="single"/>
    </w:rPr>
  </w:style>
  <w:style w:type="paragraph" w:customStyle="1" w:styleId="1ff0">
    <w:name w:val="Обычный1"/>
    <w:link w:val="1ff1"/>
    <w:rsid w:val="00990B35"/>
    <w:rPr>
      <w:sz w:val="22"/>
    </w:rPr>
  </w:style>
  <w:style w:type="character" w:customStyle="1" w:styleId="1ff1">
    <w:name w:val="Обычный1"/>
    <w:link w:val="1ff0"/>
    <w:rsid w:val="00990B35"/>
    <w:rPr>
      <w:sz w:val="22"/>
    </w:rPr>
  </w:style>
  <w:style w:type="paragraph" w:customStyle="1" w:styleId="47">
    <w:name w:val="Гиперссылка4"/>
    <w:link w:val="48"/>
    <w:rsid w:val="00990B35"/>
    <w:rPr>
      <w:color w:val="0000FF"/>
      <w:u w:val="single"/>
    </w:rPr>
  </w:style>
  <w:style w:type="character" w:customStyle="1" w:styleId="48">
    <w:name w:val="Гиперссылка4"/>
    <w:link w:val="47"/>
    <w:rsid w:val="00990B35"/>
    <w:rPr>
      <w:color w:val="0000FF"/>
      <w:u w:val="single"/>
    </w:rPr>
  </w:style>
  <w:style w:type="paragraph" w:customStyle="1" w:styleId="1ff2">
    <w:name w:val="Обычный1"/>
    <w:link w:val="1ff3"/>
    <w:rsid w:val="00990B35"/>
    <w:rPr>
      <w:sz w:val="22"/>
    </w:rPr>
  </w:style>
  <w:style w:type="character" w:customStyle="1" w:styleId="1ff3">
    <w:name w:val="Обычный1"/>
    <w:link w:val="1ff2"/>
    <w:rsid w:val="00990B35"/>
    <w:rPr>
      <w:sz w:val="22"/>
    </w:rPr>
  </w:style>
  <w:style w:type="paragraph" w:styleId="2b">
    <w:name w:val="Body Text 2"/>
    <w:basedOn w:val="a"/>
    <w:link w:val="2c"/>
    <w:rsid w:val="00990B35"/>
    <w:pPr>
      <w:spacing w:after="120" w:line="480" w:lineRule="auto"/>
    </w:pPr>
  </w:style>
  <w:style w:type="character" w:customStyle="1" w:styleId="2c">
    <w:name w:val="Основной текст 2 Знак"/>
    <w:basedOn w:val="1"/>
    <w:link w:val="2b"/>
    <w:rsid w:val="00990B3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990B35"/>
    <w:rPr>
      <w:rFonts w:ascii="XO Thames" w:hAnsi="XO Thames"/>
      <w:b/>
      <w:sz w:val="22"/>
    </w:rPr>
  </w:style>
  <w:style w:type="paragraph" w:customStyle="1" w:styleId="2d">
    <w:name w:val="Основной шрифт абзаца2"/>
    <w:link w:val="2e"/>
    <w:rsid w:val="00990B35"/>
  </w:style>
  <w:style w:type="character" w:customStyle="1" w:styleId="2e">
    <w:name w:val="Основной шрифт абзаца2"/>
    <w:link w:val="2d"/>
    <w:rsid w:val="00990B35"/>
  </w:style>
  <w:style w:type="paragraph" w:customStyle="1" w:styleId="1ff4">
    <w:name w:val="Основной шрифт абзаца1"/>
    <w:link w:val="1ff5"/>
    <w:rsid w:val="00990B35"/>
  </w:style>
  <w:style w:type="character" w:customStyle="1" w:styleId="1ff5">
    <w:name w:val="Основной шрифт абзаца1"/>
    <w:link w:val="1ff4"/>
    <w:rsid w:val="00990B35"/>
  </w:style>
  <w:style w:type="paragraph" w:customStyle="1" w:styleId="1ff6">
    <w:name w:val="Основной шрифт абзаца1"/>
    <w:link w:val="1ff7"/>
    <w:rsid w:val="00990B35"/>
  </w:style>
  <w:style w:type="character" w:customStyle="1" w:styleId="1ff7">
    <w:name w:val="Основной шрифт абзаца1"/>
    <w:link w:val="1ff6"/>
    <w:rsid w:val="00990B35"/>
  </w:style>
  <w:style w:type="character" w:customStyle="1" w:styleId="11">
    <w:name w:val="Заголовок 1 Знак"/>
    <w:link w:val="10"/>
    <w:rsid w:val="00990B35"/>
    <w:rPr>
      <w:rFonts w:ascii="XO Thames" w:hAnsi="XO Thames"/>
      <w:b/>
      <w:sz w:val="32"/>
    </w:rPr>
  </w:style>
  <w:style w:type="paragraph" w:customStyle="1" w:styleId="66">
    <w:name w:val="Гиперссылка6"/>
    <w:link w:val="ab"/>
    <w:rsid w:val="00990B35"/>
    <w:rPr>
      <w:color w:val="0000FF"/>
      <w:u w:val="single"/>
    </w:rPr>
  </w:style>
  <w:style w:type="character" w:styleId="ab">
    <w:name w:val="Hyperlink"/>
    <w:link w:val="66"/>
    <w:uiPriority w:val="99"/>
    <w:rsid w:val="00990B35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90B35"/>
    <w:rPr>
      <w:sz w:val="20"/>
    </w:rPr>
  </w:style>
  <w:style w:type="character" w:customStyle="1" w:styleId="Footnote0">
    <w:name w:val="Footnote"/>
    <w:basedOn w:val="1"/>
    <w:link w:val="Footnote"/>
    <w:rsid w:val="00990B35"/>
    <w:rPr>
      <w:rFonts w:ascii="Times New Roman" w:hAnsi="Times New Roman"/>
      <w:sz w:val="20"/>
    </w:rPr>
  </w:style>
  <w:style w:type="paragraph" w:customStyle="1" w:styleId="3f">
    <w:name w:val="Знак Знак3 Знак Знак Знак Знак Знак Знак Знак"/>
    <w:basedOn w:val="a"/>
    <w:link w:val="3f0"/>
    <w:rsid w:val="00990B35"/>
    <w:rPr>
      <w:rFonts w:ascii="Verdana" w:hAnsi="Verdana"/>
      <w:sz w:val="20"/>
    </w:rPr>
  </w:style>
  <w:style w:type="character" w:customStyle="1" w:styleId="3f0">
    <w:name w:val="Знак Знак3 Знак Знак Знак Знак Знак Знак Знак"/>
    <w:basedOn w:val="1"/>
    <w:link w:val="3f"/>
    <w:rsid w:val="00990B35"/>
    <w:rPr>
      <w:rFonts w:ascii="Verdana" w:hAnsi="Verdana"/>
      <w:sz w:val="20"/>
    </w:rPr>
  </w:style>
  <w:style w:type="paragraph" w:styleId="1ff8">
    <w:name w:val="toc 1"/>
    <w:next w:val="a"/>
    <w:link w:val="1ff9"/>
    <w:uiPriority w:val="39"/>
    <w:rsid w:val="00990B35"/>
    <w:rPr>
      <w:rFonts w:ascii="XO Thames" w:hAnsi="XO Thames"/>
      <w:b/>
      <w:sz w:val="28"/>
    </w:rPr>
  </w:style>
  <w:style w:type="character" w:customStyle="1" w:styleId="1ff9">
    <w:name w:val="Оглавление 1 Знак"/>
    <w:link w:val="1ff8"/>
    <w:rsid w:val="00990B35"/>
    <w:rPr>
      <w:rFonts w:ascii="XO Thames" w:hAnsi="XO Thames"/>
      <w:b/>
      <w:sz w:val="28"/>
    </w:rPr>
  </w:style>
  <w:style w:type="paragraph" w:customStyle="1" w:styleId="1ffa">
    <w:name w:val="Основной текст Знак1"/>
    <w:basedOn w:val="63"/>
    <w:link w:val="1ffb"/>
    <w:rsid w:val="00990B35"/>
    <w:rPr>
      <w:rFonts w:ascii="Times New Roman" w:hAnsi="Times New Roman"/>
      <w:spacing w:val="5"/>
      <w:sz w:val="23"/>
    </w:rPr>
  </w:style>
  <w:style w:type="character" w:customStyle="1" w:styleId="1ffb">
    <w:name w:val="Основной текст Знак1"/>
    <w:basedOn w:val="a0"/>
    <w:link w:val="1ffa"/>
    <w:rsid w:val="00990B35"/>
    <w:rPr>
      <w:rFonts w:ascii="Times New Roman" w:hAnsi="Times New Roman"/>
      <w:spacing w:val="5"/>
      <w:sz w:val="23"/>
      <w:u w:val="none"/>
    </w:rPr>
  </w:style>
  <w:style w:type="paragraph" w:styleId="ac">
    <w:name w:val="Body Text Indent"/>
    <w:basedOn w:val="a"/>
    <w:link w:val="ad"/>
    <w:rsid w:val="00990B35"/>
    <w:rPr>
      <w:sz w:val="28"/>
    </w:rPr>
  </w:style>
  <w:style w:type="character" w:customStyle="1" w:styleId="ad">
    <w:name w:val="Основной текст с отступом Знак"/>
    <w:basedOn w:val="1"/>
    <w:link w:val="ac"/>
    <w:rsid w:val="00990B35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990B3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90B35"/>
    <w:rPr>
      <w:rFonts w:ascii="XO Thames" w:hAnsi="XO Thames"/>
    </w:rPr>
  </w:style>
  <w:style w:type="paragraph" w:styleId="2f">
    <w:name w:val="envelope return"/>
    <w:basedOn w:val="a"/>
    <w:link w:val="2f0"/>
    <w:rsid w:val="00990B35"/>
    <w:pPr>
      <w:ind w:firstLine="0"/>
      <w:jc w:val="left"/>
    </w:pPr>
    <w:rPr>
      <w:rFonts w:ascii="Courier" w:hAnsi="Courier"/>
      <w:spacing w:val="-5"/>
    </w:rPr>
  </w:style>
  <w:style w:type="character" w:customStyle="1" w:styleId="2f0">
    <w:name w:val="Обратный адрес 2 Знак"/>
    <w:basedOn w:val="1"/>
    <w:link w:val="2f"/>
    <w:rsid w:val="00990B35"/>
    <w:rPr>
      <w:rFonts w:ascii="Courier" w:hAnsi="Courier"/>
      <w:color w:val="000000"/>
      <w:spacing w:val="-5"/>
      <w:sz w:val="24"/>
    </w:rPr>
  </w:style>
  <w:style w:type="paragraph" w:customStyle="1" w:styleId="210">
    <w:name w:val="Основной текст 21"/>
    <w:basedOn w:val="a"/>
    <w:link w:val="211"/>
    <w:rsid w:val="00990B35"/>
    <w:rPr>
      <w:sz w:val="28"/>
    </w:rPr>
  </w:style>
  <w:style w:type="character" w:customStyle="1" w:styleId="211">
    <w:name w:val="Основной текст 21"/>
    <w:basedOn w:val="1"/>
    <w:link w:val="210"/>
    <w:rsid w:val="00990B35"/>
    <w:rPr>
      <w:rFonts w:ascii="Times New Roman" w:hAnsi="Times New Roman"/>
      <w:sz w:val="28"/>
    </w:rPr>
  </w:style>
  <w:style w:type="paragraph" w:customStyle="1" w:styleId="1ffc">
    <w:name w:val="Обычный1"/>
    <w:link w:val="1ffd"/>
    <w:rsid w:val="00990B35"/>
    <w:rPr>
      <w:sz w:val="22"/>
    </w:rPr>
  </w:style>
  <w:style w:type="character" w:customStyle="1" w:styleId="1ffd">
    <w:name w:val="Обычный1"/>
    <w:link w:val="1ffc"/>
    <w:rsid w:val="00990B35"/>
    <w:rPr>
      <w:sz w:val="22"/>
    </w:rPr>
  </w:style>
  <w:style w:type="paragraph" w:customStyle="1" w:styleId="1ffe">
    <w:name w:val="Обычный1"/>
    <w:link w:val="1fff"/>
    <w:rsid w:val="00990B35"/>
    <w:rPr>
      <w:sz w:val="22"/>
    </w:rPr>
  </w:style>
  <w:style w:type="character" w:customStyle="1" w:styleId="1fff">
    <w:name w:val="Обычный1"/>
    <w:link w:val="1ffe"/>
    <w:rsid w:val="00990B35"/>
    <w:rPr>
      <w:sz w:val="22"/>
    </w:rPr>
  </w:style>
  <w:style w:type="paragraph" w:styleId="9">
    <w:name w:val="toc 9"/>
    <w:next w:val="a"/>
    <w:link w:val="90"/>
    <w:uiPriority w:val="39"/>
    <w:rsid w:val="00990B3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90B35"/>
    <w:rPr>
      <w:rFonts w:ascii="XO Thames" w:hAnsi="XO Thames"/>
      <w:sz w:val="28"/>
    </w:rPr>
  </w:style>
  <w:style w:type="paragraph" w:styleId="ae">
    <w:name w:val="Normal (Web)"/>
    <w:basedOn w:val="a"/>
    <w:link w:val="af"/>
    <w:uiPriority w:val="99"/>
    <w:rsid w:val="00990B35"/>
    <w:pPr>
      <w:spacing w:beforeAutospacing="1" w:afterAutospacing="1"/>
    </w:pPr>
  </w:style>
  <w:style w:type="character" w:customStyle="1" w:styleId="af">
    <w:name w:val="Обычный (веб) Знак"/>
    <w:basedOn w:val="1"/>
    <w:link w:val="ae"/>
    <w:uiPriority w:val="99"/>
    <w:rsid w:val="00990B35"/>
    <w:rPr>
      <w:rFonts w:ascii="Times New Roman" w:hAnsi="Times New Roman"/>
      <w:sz w:val="24"/>
    </w:rPr>
  </w:style>
  <w:style w:type="paragraph" w:styleId="af0">
    <w:name w:val="List Paragraph"/>
    <w:basedOn w:val="a"/>
    <w:link w:val="af1"/>
    <w:rsid w:val="00990B35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990B35"/>
    <w:rPr>
      <w:rFonts w:ascii="Times New Roman" w:hAnsi="Times New Roman"/>
      <w:sz w:val="24"/>
    </w:rPr>
  </w:style>
  <w:style w:type="paragraph" w:customStyle="1" w:styleId="1fff0">
    <w:name w:val="Основной шрифт абзаца1"/>
    <w:link w:val="1fff1"/>
    <w:rsid w:val="00990B35"/>
  </w:style>
  <w:style w:type="character" w:customStyle="1" w:styleId="1fff1">
    <w:name w:val="Основной шрифт абзаца1"/>
    <w:link w:val="1fff0"/>
    <w:rsid w:val="00990B35"/>
  </w:style>
  <w:style w:type="paragraph" w:customStyle="1" w:styleId="1fff2">
    <w:name w:val="Название объекта1"/>
    <w:basedOn w:val="a"/>
    <w:link w:val="1fff3"/>
    <w:rsid w:val="00990B35"/>
    <w:pPr>
      <w:jc w:val="center"/>
    </w:pPr>
    <w:rPr>
      <w:sz w:val="32"/>
    </w:rPr>
  </w:style>
  <w:style w:type="character" w:customStyle="1" w:styleId="1fff3">
    <w:name w:val="Название объекта1"/>
    <w:basedOn w:val="1"/>
    <w:link w:val="1fff2"/>
    <w:rsid w:val="00990B35"/>
    <w:rPr>
      <w:rFonts w:ascii="Times New Roman" w:hAnsi="Times New Roman"/>
      <w:sz w:val="32"/>
    </w:rPr>
  </w:style>
  <w:style w:type="paragraph" w:styleId="8">
    <w:name w:val="toc 8"/>
    <w:next w:val="a"/>
    <w:link w:val="80"/>
    <w:uiPriority w:val="39"/>
    <w:rsid w:val="00990B3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90B35"/>
    <w:rPr>
      <w:rFonts w:ascii="XO Thames" w:hAnsi="XO Thames"/>
      <w:sz w:val="28"/>
    </w:rPr>
  </w:style>
  <w:style w:type="paragraph" w:customStyle="1" w:styleId="1fff4">
    <w:name w:val="Обычный1"/>
    <w:link w:val="1fff5"/>
    <w:rsid w:val="00990B35"/>
    <w:rPr>
      <w:sz w:val="22"/>
    </w:rPr>
  </w:style>
  <w:style w:type="character" w:customStyle="1" w:styleId="1fff5">
    <w:name w:val="Обычный1"/>
    <w:link w:val="1fff4"/>
    <w:rsid w:val="00990B35"/>
    <w:rPr>
      <w:sz w:val="22"/>
    </w:rPr>
  </w:style>
  <w:style w:type="paragraph" w:styleId="2f1">
    <w:name w:val="Body Text Indent 2"/>
    <w:basedOn w:val="a"/>
    <w:link w:val="2f2"/>
    <w:rsid w:val="00990B35"/>
    <w:pPr>
      <w:spacing w:after="120" w:line="480" w:lineRule="auto"/>
      <w:ind w:left="283"/>
    </w:pPr>
  </w:style>
  <w:style w:type="character" w:customStyle="1" w:styleId="2f2">
    <w:name w:val="Основной текст с отступом 2 Знак"/>
    <w:basedOn w:val="1"/>
    <w:link w:val="2f1"/>
    <w:rsid w:val="00990B35"/>
    <w:rPr>
      <w:rFonts w:ascii="Times New Roman" w:hAnsi="Times New Roman"/>
      <w:sz w:val="24"/>
    </w:rPr>
  </w:style>
  <w:style w:type="paragraph" w:customStyle="1" w:styleId="1fff6">
    <w:name w:val="Номер страницы1"/>
    <w:basedOn w:val="18"/>
    <w:link w:val="1fff7"/>
    <w:rsid w:val="00990B35"/>
  </w:style>
  <w:style w:type="character" w:customStyle="1" w:styleId="1fff7">
    <w:name w:val="Номер страницы1"/>
    <w:basedOn w:val="19"/>
    <w:link w:val="1fff6"/>
    <w:rsid w:val="00990B35"/>
  </w:style>
  <w:style w:type="paragraph" w:customStyle="1" w:styleId="ConsPlusNormal">
    <w:name w:val="ConsPlusNormal"/>
    <w:link w:val="ConsPlusNormal0"/>
    <w:rsid w:val="00990B35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90B35"/>
    <w:rPr>
      <w:rFonts w:ascii="Arial" w:hAnsi="Arial"/>
    </w:rPr>
  </w:style>
  <w:style w:type="paragraph" w:customStyle="1" w:styleId="49">
    <w:name w:val="Основной шрифт абзаца4"/>
    <w:link w:val="4a"/>
    <w:rsid w:val="00990B35"/>
  </w:style>
  <w:style w:type="character" w:customStyle="1" w:styleId="4a">
    <w:name w:val="Основной шрифт абзаца4"/>
    <w:link w:val="49"/>
    <w:rsid w:val="00990B35"/>
  </w:style>
  <w:style w:type="paragraph" w:customStyle="1" w:styleId="ConsPlusNonformat1">
    <w:name w:val="ConsPlusNonformat1"/>
    <w:link w:val="ConsPlusNonformat10"/>
    <w:rsid w:val="00990B35"/>
    <w:rPr>
      <w:rFonts w:ascii="Courier New" w:hAnsi="Courier New"/>
    </w:rPr>
  </w:style>
  <w:style w:type="character" w:customStyle="1" w:styleId="ConsPlusNonformat10">
    <w:name w:val="ConsPlusNonformat1"/>
    <w:link w:val="ConsPlusNonformat1"/>
    <w:rsid w:val="00990B35"/>
    <w:rPr>
      <w:rFonts w:ascii="Courier New" w:hAnsi="Courier New"/>
    </w:rPr>
  </w:style>
  <w:style w:type="paragraph" w:customStyle="1" w:styleId="2f3">
    <w:name w:val="Гиперссылка2"/>
    <w:link w:val="2f4"/>
    <w:rsid w:val="00990B35"/>
    <w:rPr>
      <w:color w:val="0000FF"/>
      <w:u w:val="single"/>
    </w:rPr>
  </w:style>
  <w:style w:type="character" w:customStyle="1" w:styleId="2f4">
    <w:name w:val="Гиперссылка2"/>
    <w:link w:val="2f3"/>
    <w:rsid w:val="00990B35"/>
    <w:rPr>
      <w:color w:val="0000FF"/>
      <w:u w:val="single"/>
    </w:rPr>
  </w:style>
  <w:style w:type="paragraph" w:customStyle="1" w:styleId="1fff8">
    <w:name w:val="Гиперссылка1"/>
    <w:link w:val="1fff9"/>
    <w:rsid w:val="00990B35"/>
    <w:rPr>
      <w:color w:val="0000FF"/>
      <w:u w:val="single"/>
    </w:rPr>
  </w:style>
  <w:style w:type="character" w:customStyle="1" w:styleId="1fff9">
    <w:name w:val="Гиперссылка1"/>
    <w:link w:val="1fff8"/>
    <w:rsid w:val="00990B35"/>
    <w:rPr>
      <w:color w:val="0000FF"/>
      <w:u w:val="single"/>
    </w:rPr>
  </w:style>
  <w:style w:type="paragraph" w:customStyle="1" w:styleId="EMPTYCELLSTYLE">
    <w:name w:val="EMPTY_CELL_STYLE"/>
    <w:link w:val="EMPTYCELLSTYLE0"/>
    <w:rsid w:val="00990B35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90B35"/>
    <w:rPr>
      <w:rFonts w:ascii="Times New Roman" w:hAnsi="Times New Roman"/>
      <w:sz w:val="1"/>
    </w:rPr>
  </w:style>
  <w:style w:type="paragraph" w:styleId="55">
    <w:name w:val="toc 5"/>
    <w:next w:val="a"/>
    <w:link w:val="56"/>
    <w:uiPriority w:val="39"/>
    <w:rsid w:val="00990B35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90B35"/>
    <w:rPr>
      <w:rFonts w:ascii="XO Thames" w:hAnsi="XO Thames"/>
      <w:sz w:val="28"/>
    </w:rPr>
  </w:style>
  <w:style w:type="paragraph" w:customStyle="1" w:styleId="2f5">
    <w:name w:val="Основной шрифт абзаца2"/>
    <w:link w:val="2f6"/>
    <w:rsid w:val="00990B35"/>
  </w:style>
  <w:style w:type="character" w:customStyle="1" w:styleId="2f6">
    <w:name w:val="Основной шрифт абзаца2"/>
    <w:link w:val="2f5"/>
    <w:rsid w:val="00990B35"/>
  </w:style>
  <w:style w:type="paragraph" w:customStyle="1" w:styleId="ConsNonformat">
    <w:name w:val="ConsNonformat"/>
    <w:link w:val="ConsNonformat0"/>
    <w:rsid w:val="00990B35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990B35"/>
    <w:rPr>
      <w:rFonts w:ascii="Courier New" w:hAnsi="Courier New"/>
      <w:color w:val="000000"/>
    </w:rPr>
  </w:style>
  <w:style w:type="paragraph" w:styleId="3f1">
    <w:name w:val="Body Text 3"/>
    <w:basedOn w:val="a"/>
    <w:link w:val="3f2"/>
    <w:rsid w:val="00990B35"/>
    <w:pPr>
      <w:spacing w:after="120"/>
    </w:pPr>
    <w:rPr>
      <w:sz w:val="16"/>
    </w:rPr>
  </w:style>
  <w:style w:type="character" w:customStyle="1" w:styleId="3f2">
    <w:name w:val="Основной текст 3 Знак"/>
    <w:basedOn w:val="1"/>
    <w:link w:val="3f1"/>
    <w:rsid w:val="00990B35"/>
    <w:rPr>
      <w:rFonts w:ascii="Times New Roman" w:hAnsi="Times New Roman"/>
      <w:sz w:val="16"/>
    </w:rPr>
  </w:style>
  <w:style w:type="paragraph" w:customStyle="1" w:styleId="4b">
    <w:name w:val="Гиперссылка4"/>
    <w:link w:val="4c"/>
    <w:rsid w:val="00990B35"/>
    <w:rPr>
      <w:color w:val="0000FF"/>
      <w:u w:val="single"/>
    </w:rPr>
  </w:style>
  <w:style w:type="character" w:customStyle="1" w:styleId="4c">
    <w:name w:val="Гиперссылка4"/>
    <w:link w:val="4b"/>
    <w:rsid w:val="00990B35"/>
    <w:rPr>
      <w:color w:val="0000FF"/>
      <w:u w:val="single"/>
    </w:rPr>
  </w:style>
  <w:style w:type="paragraph" w:styleId="af2">
    <w:name w:val="Subtitle"/>
    <w:next w:val="a"/>
    <w:link w:val="af3"/>
    <w:uiPriority w:val="11"/>
    <w:qFormat/>
    <w:rsid w:val="00990B35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990B35"/>
    <w:rPr>
      <w:rFonts w:ascii="XO Thames" w:hAnsi="XO Thames"/>
      <w:i/>
      <w:sz w:val="24"/>
    </w:rPr>
  </w:style>
  <w:style w:type="paragraph" w:customStyle="1" w:styleId="1fffa">
    <w:name w:val="Обычный1"/>
    <w:link w:val="1fffb"/>
    <w:rsid w:val="00990B35"/>
    <w:rPr>
      <w:sz w:val="22"/>
    </w:rPr>
  </w:style>
  <w:style w:type="character" w:customStyle="1" w:styleId="1fffb">
    <w:name w:val="Обычный1"/>
    <w:link w:val="1fffa"/>
    <w:rsid w:val="00990B35"/>
    <w:rPr>
      <w:sz w:val="22"/>
    </w:rPr>
  </w:style>
  <w:style w:type="paragraph" w:styleId="af4">
    <w:name w:val="Body Text"/>
    <w:basedOn w:val="a"/>
    <w:link w:val="af5"/>
    <w:rsid w:val="00990B35"/>
    <w:rPr>
      <w:sz w:val="28"/>
    </w:rPr>
  </w:style>
  <w:style w:type="character" w:customStyle="1" w:styleId="af5">
    <w:name w:val="Основной текст Знак"/>
    <w:basedOn w:val="1"/>
    <w:link w:val="af4"/>
    <w:rsid w:val="00990B35"/>
    <w:rPr>
      <w:rFonts w:ascii="Times New Roman" w:hAnsi="Times New Roman"/>
      <w:sz w:val="28"/>
    </w:rPr>
  </w:style>
  <w:style w:type="paragraph" w:customStyle="1" w:styleId="ConsNormal1">
    <w:name w:val="ConsNormal"/>
    <w:link w:val="ConsNormal2"/>
    <w:rsid w:val="00990B35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90B35"/>
    <w:rPr>
      <w:rFonts w:ascii="Arial" w:hAnsi="Arial"/>
    </w:rPr>
  </w:style>
  <w:style w:type="paragraph" w:customStyle="1" w:styleId="1fffc">
    <w:name w:val="Обычный1"/>
    <w:link w:val="1fffd"/>
    <w:rsid w:val="00990B35"/>
    <w:rPr>
      <w:sz w:val="22"/>
    </w:rPr>
  </w:style>
  <w:style w:type="character" w:customStyle="1" w:styleId="1fffd">
    <w:name w:val="Обычный1"/>
    <w:link w:val="1fffc"/>
    <w:rsid w:val="00990B35"/>
    <w:rPr>
      <w:sz w:val="22"/>
    </w:rPr>
  </w:style>
  <w:style w:type="paragraph" w:styleId="af6">
    <w:name w:val="Title"/>
    <w:basedOn w:val="a"/>
    <w:link w:val="af7"/>
    <w:uiPriority w:val="10"/>
    <w:qFormat/>
    <w:rsid w:val="00990B35"/>
    <w:pPr>
      <w:jc w:val="center"/>
    </w:pPr>
    <w:rPr>
      <w:b/>
      <w:caps/>
      <w:sz w:val="36"/>
    </w:rPr>
  </w:style>
  <w:style w:type="character" w:customStyle="1" w:styleId="af7">
    <w:name w:val="Название Знак"/>
    <w:basedOn w:val="1"/>
    <w:link w:val="af6"/>
    <w:rsid w:val="00990B35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90B35"/>
    <w:rPr>
      <w:rFonts w:ascii="XO Thames" w:hAnsi="XO Thames"/>
      <w:b/>
      <w:sz w:val="24"/>
    </w:rPr>
  </w:style>
  <w:style w:type="paragraph" w:customStyle="1" w:styleId="2f7">
    <w:name w:val="Строгий2"/>
    <w:basedOn w:val="63"/>
    <w:link w:val="af8"/>
    <w:rsid w:val="00990B35"/>
    <w:rPr>
      <w:b/>
    </w:rPr>
  </w:style>
  <w:style w:type="character" w:styleId="af8">
    <w:name w:val="Strong"/>
    <w:basedOn w:val="a0"/>
    <w:link w:val="2f7"/>
    <w:uiPriority w:val="22"/>
    <w:qFormat/>
    <w:rsid w:val="00990B35"/>
    <w:rPr>
      <w:b/>
    </w:rPr>
  </w:style>
  <w:style w:type="paragraph" w:customStyle="1" w:styleId="1fffe">
    <w:name w:val="Обычный1"/>
    <w:link w:val="1ffff"/>
    <w:rsid w:val="00990B35"/>
    <w:rPr>
      <w:sz w:val="22"/>
    </w:rPr>
  </w:style>
  <w:style w:type="character" w:customStyle="1" w:styleId="1ffff">
    <w:name w:val="Обычный1"/>
    <w:link w:val="1fffe"/>
    <w:rsid w:val="00990B35"/>
    <w:rPr>
      <w:sz w:val="22"/>
    </w:rPr>
  </w:style>
  <w:style w:type="character" w:customStyle="1" w:styleId="20">
    <w:name w:val="Заголовок 2 Знак"/>
    <w:link w:val="2"/>
    <w:rsid w:val="00990B35"/>
    <w:rPr>
      <w:rFonts w:ascii="XO Thames" w:hAnsi="XO Thames"/>
      <w:b/>
      <w:sz w:val="28"/>
    </w:rPr>
  </w:style>
  <w:style w:type="paragraph" w:customStyle="1" w:styleId="67">
    <w:name w:val="Гиперссылка6"/>
    <w:link w:val="68"/>
    <w:rsid w:val="00990B35"/>
    <w:rPr>
      <w:color w:val="0000FF"/>
      <w:u w:val="single"/>
    </w:rPr>
  </w:style>
  <w:style w:type="character" w:customStyle="1" w:styleId="68">
    <w:name w:val="Гиперссылка6"/>
    <w:link w:val="67"/>
    <w:rsid w:val="00990B35"/>
    <w:rPr>
      <w:color w:val="0000FF"/>
      <w:u w:val="single"/>
    </w:rPr>
  </w:style>
  <w:style w:type="character" w:customStyle="1" w:styleId="60">
    <w:name w:val="Заголовок 6 Знак"/>
    <w:basedOn w:val="1"/>
    <w:link w:val="6"/>
    <w:rsid w:val="00990B35"/>
    <w:rPr>
      <w:rFonts w:ascii="Times New Roman" w:hAnsi="Times New Roman"/>
      <w:b/>
      <w:sz w:val="24"/>
    </w:rPr>
  </w:style>
  <w:style w:type="paragraph" w:customStyle="1" w:styleId="2f8">
    <w:name w:val="Основной шрифт абзаца2"/>
    <w:link w:val="2f9"/>
    <w:rsid w:val="00990B35"/>
  </w:style>
  <w:style w:type="character" w:customStyle="1" w:styleId="2f9">
    <w:name w:val="Основной шрифт абзаца2"/>
    <w:link w:val="2f8"/>
    <w:rsid w:val="00990B35"/>
  </w:style>
  <w:style w:type="table" w:styleId="af9">
    <w:name w:val="Table Grid"/>
    <w:basedOn w:val="a1"/>
    <w:rsid w:val="00990B3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8B1B97"/>
  </w:style>
  <w:style w:type="character" w:customStyle="1" w:styleId="5bc56d49fa5c091aes-el-code-term">
    <w:name w:val="5bc56d49fa5c091aes-el-code-term"/>
    <w:basedOn w:val="a0"/>
    <w:rsid w:val="00917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306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6207">
              <w:marLeft w:val="0"/>
              <w:marRight w:val="0"/>
              <w:marTop w:val="0"/>
              <w:marBottom w:val="5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5babushkinskij.gosuslugi.ru" TargetMode="External"/><Relationship Id="rId13" Type="http://schemas.openxmlformats.org/officeDocument/2006/relationships/hyperlink" Target="https://login.consultant.ru/link/?req=doc&amp;base=LAW&amp;n=465174&amp;dst=100008&amp;field=134&amp;date=02.04.2024" TargetMode="External"/><Relationship Id="rId18" Type="http://schemas.openxmlformats.org/officeDocument/2006/relationships/hyperlink" Target="http://utp.sberbank-ast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login.consultant.ru/link/?req=doc&amp;base=LAW&amp;n=483141&amp;dst=2780&amp;field=134&amp;date=29.01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2777&amp;field=134&amp;date=29.01.2025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318&amp;dst=878&amp;field=134&amp;date=03.04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2772&amp;field=134&amp;date=29.01.2025" TargetMode="External"/><Relationship Id="rId10" Type="http://schemas.openxmlformats.org/officeDocument/2006/relationships/hyperlink" Target="https://login.consultant.ru/link/?req=doc&amp;base=LAW&amp;n=454318&amp;dst=878&amp;field=134&amp;date=03.04.202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hyperlink" Target="https://login.consultant.ru/link/?req=doc&amp;base=LAW&amp;n=483141&amp;dst=689&amp;field=134&amp;date=29.01.202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5937</Words>
  <Characters>33841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2025-04-14T09:28:00Z</cp:lastPrinted>
  <dcterms:created xsi:type="dcterms:W3CDTF">2025-04-15T08:58:00Z</dcterms:created>
  <dcterms:modified xsi:type="dcterms:W3CDTF">2025-04-21T06:15:00Z</dcterms:modified>
</cp:coreProperties>
</file>