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E2" w:rsidRPr="00354EC2" w:rsidRDefault="008313E2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354EC2">
        <w:rPr>
          <w:rFonts w:ascii="Times New Roman" w:hAnsi="Times New Roman" w:cs="Times New Roman"/>
          <w:sz w:val="20"/>
          <w:szCs w:val="20"/>
        </w:rPr>
        <w:br/>
      </w:r>
    </w:p>
    <w:p w:rsidR="008313E2" w:rsidRPr="00354EC2" w:rsidRDefault="008313E2">
      <w:pPr>
        <w:pStyle w:val="ConsPlusNormal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313E2" w:rsidRPr="00354EC2" w:rsidRDefault="008313E2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B48D9" w:rsidRPr="00354EC2" w:rsidRDefault="004B48D9" w:rsidP="004B48D9">
      <w:pPr>
        <w:jc w:val="center"/>
        <w:rPr>
          <w:rFonts w:ascii="Times New Roman" w:hAnsi="Times New Roman" w:cs="Times New Roman"/>
          <w:sz w:val="20"/>
          <w:szCs w:val="20"/>
        </w:rPr>
      </w:pPr>
      <w:r w:rsidRPr="00354EC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09270" cy="568960"/>
            <wp:effectExtent l="0" t="0" r="508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109" t="-996" r="-1109" b="-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68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48D9" w:rsidRPr="00354EC2" w:rsidRDefault="004B48D9" w:rsidP="004B48D9">
      <w:pPr>
        <w:jc w:val="center"/>
        <w:rPr>
          <w:rFonts w:ascii="Times New Roman" w:hAnsi="Times New Roman" w:cs="Times New Roman"/>
          <w:sz w:val="20"/>
          <w:szCs w:val="20"/>
        </w:rPr>
      </w:pPr>
      <w:r w:rsidRPr="00354EC2">
        <w:rPr>
          <w:rFonts w:ascii="Times New Roman" w:hAnsi="Times New Roman" w:cs="Times New Roman"/>
          <w:sz w:val="20"/>
          <w:szCs w:val="20"/>
        </w:rPr>
        <w:softHyphen/>
        <w:t>АДМИНИСТРАЦИЯ БАБУШКИНСКОГО МУНИЦИПАЛЬНОГО ОКРУГА ВОЛОГОДСКОЙ ОБЛАСТИ</w:t>
      </w:r>
    </w:p>
    <w:p w:rsidR="004B48D9" w:rsidRPr="00354EC2" w:rsidRDefault="004B48D9" w:rsidP="004B48D9">
      <w:pPr>
        <w:pStyle w:val="ae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54EC2">
        <w:rPr>
          <w:rFonts w:ascii="Times New Roman" w:hAnsi="Times New Roman"/>
          <w:sz w:val="20"/>
          <w:szCs w:val="20"/>
          <w:lang w:eastAsia="ru-RU"/>
        </w:rPr>
        <w:t>ПОСТАНОВЛЕНИЕ</w:t>
      </w:r>
    </w:p>
    <w:p w:rsidR="004B48D9" w:rsidRPr="00354EC2" w:rsidRDefault="004B48D9" w:rsidP="004B48D9">
      <w:pPr>
        <w:pStyle w:val="aa"/>
        <w:rPr>
          <w:sz w:val="20"/>
        </w:rPr>
      </w:pPr>
    </w:p>
    <w:p w:rsidR="004B48D9" w:rsidRPr="001F1A2B" w:rsidRDefault="002862D7" w:rsidP="001F1A2B">
      <w:pPr>
        <w:tabs>
          <w:tab w:val="left" w:pos="7932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1A2B">
        <w:rPr>
          <w:rFonts w:ascii="Times New Roman" w:hAnsi="Times New Roman" w:cs="Times New Roman"/>
          <w:sz w:val="28"/>
          <w:szCs w:val="28"/>
        </w:rPr>
        <w:t xml:space="preserve">30.09.2024 г.                                                </w:t>
      </w:r>
      <w:r w:rsidR="001F1A2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F1A2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61AA1">
        <w:rPr>
          <w:rFonts w:ascii="Times New Roman" w:hAnsi="Times New Roman" w:cs="Times New Roman"/>
          <w:sz w:val="28"/>
          <w:szCs w:val="28"/>
        </w:rPr>
        <w:t xml:space="preserve">           № 939</w:t>
      </w:r>
      <w:r w:rsidRPr="001F1A2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F1A2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B48D9" w:rsidRPr="00354EC2" w:rsidRDefault="004B48D9" w:rsidP="004B48D9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54EC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354EC2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354EC2">
        <w:rPr>
          <w:rFonts w:ascii="Times New Roman" w:hAnsi="Times New Roman" w:cs="Times New Roman"/>
          <w:sz w:val="20"/>
          <w:szCs w:val="20"/>
        </w:rPr>
        <w:t>им</w:t>
      </w:r>
      <w:proofErr w:type="gramEnd"/>
      <w:r w:rsidRPr="00354EC2">
        <w:rPr>
          <w:rFonts w:ascii="Times New Roman" w:hAnsi="Times New Roman" w:cs="Times New Roman"/>
          <w:sz w:val="20"/>
          <w:szCs w:val="20"/>
        </w:rPr>
        <w:t>. Бабушкина</w:t>
      </w:r>
    </w:p>
    <w:p w:rsidR="001F1A2B" w:rsidRPr="001F1A2B" w:rsidRDefault="001F1A2B" w:rsidP="006600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A2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</w:p>
    <w:p w:rsidR="001F1A2B" w:rsidRDefault="001F1A2B" w:rsidP="006600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A2B">
        <w:rPr>
          <w:rFonts w:ascii="Times New Roman" w:hAnsi="Times New Roman" w:cs="Times New Roman"/>
          <w:b/>
          <w:bCs/>
          <w:sz w:val="28"/>
          <w:szCs w:val="28"/>
        </w:rPr>
        <w:t xml:space="preserve">«Совершенствование муниципального управления </w:t>
      </w:r>
    </w:p>
    <w:p w:rsidR="008313E2" w:rsidRPr="001F1A2B" w:rsidRDefault="001F1A2B" w:rsidP="006600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1A2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1F1A2B">
        <w:rPr>
          <w:rFonts w:ascii="Times New Roman" w:hAnsi="Times New Roman" w:cs="Times New Roman"/>
          <w:b/>
          <w:bCs/>
          <w:sz w:val="28"/>
          <w:szCs w:val="28"/>
        </w:rPr>
        <w:t>Бабушкинском</w:t>
      </w:r>
      <w:proofErr w:type="spellEnd"/>
      <w:r w:rsidRPr="001F1A2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округе</w:t>
      </w:r>
      <w:r w:rsidR="0066006A" w:rsidRPr="001F1A2B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8313E2" w:rsidRPr="001F1A2B" w:rsidRDefault="008313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F47" w:rsidRPr="00354EC2" w:rsidRDefault="001F1A2B" w:rsidP="00307F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 с Федеральным </w:t>
      </w:r>
      <w:hyperlink r:id="rId7" w:tooltip="http://www.bestpravo.ru/federalnoje/ea-instrukcii/y7w.htm" w:history="1">
        <w:r w:rsidRPr="00C031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 от 06.10.2003 № 131-ФЗ "Об общих принципах организации местного самоуправления в Российской Федерации", Федеральным законом от 28.06.2014 года № 172-ФЗ «О стратегическом планировании в Российской Федерации»,  постановлением Правительства Вологодской области от 25.09.2023 года № 1094 «О порядке разработки, реализации и оценки эффективности государственных программ Вологодской области»,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постановлением администрации Бабушкинского муниципального округа</w:t>
      </w:r>
      <w:proofErr w:type="gramEnd"/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ологодской области от 24.05.2024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ода № 381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</w:t>
      </w:r>
      <w:r w:rsidRPr="00497D76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Бабушкинского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(с последующими изменениями), постановлением администрации Бабушкинского муниципального округа 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ологодской области от </w:t>
      </w:r>
      <w:r w:rsidRPr="002D6C2C">
        <w:rPr>
          <w:rFonts w:ascii="Times New Roman" w:hAnsi="Times New Roman" w:cs="Times New Roman"/>
          <w:iCs/>
          <w:sz w:val="28"/>
          <w:szCs w:val="28"/>
        </w:rPr>
        <w:t>20.06.2023 года № 540 «Об</w:t>
      </w:r>
      <w:r w:rsidRPr="00056CE7">
        <w:rPr>
          <w:rFonts w:ascii="Times New Roman" w:hAnsi="Times New Roman" w:cs="Times New Roman"/>
          <w:iCs/>
          <w:sz w:val="28"/>
          <w:szCs w:val="28"/>
        </w:rPr>
        <w:t xml:space="preserve"> утверждении</w:t>
      </w:r>
      <w:r w:rsidRPr="00056CE7">
        <w:rPr>
          <w:rFonts w:cs="Times New Roman"/>
          <w:i/>
          <w:iCs/>
        </w:rPr>
        <w:t xml:space="preserve"> </w:t>
      </w:r>
      <w:r w:rsidRPr="00056CE7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проектной деятельности на территории Бабушкинского муниципального округа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(с последующими изменениями)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руководствуясь Уставом Бабушкинского муниципального округа Вологодской области</w:t>
      </w:r>
      <w:r w:rsidR="00307F47" w:rsidRPr="00354EC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</w:p>
    <w:p w:rsidR="00307F47" w:rsidRPr="00354EC2" w:rsidRDefault="00307F47" w:rsidP="00307F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7F47" w:rsidRPr="001F1A2B" w:rsidRDefault="00307F47" w:rsidP="00307F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A2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07F47" w:rsidRPr="001F1A2B" w:rsidRDefault="00307F47" w:rsidP="00307F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F47" w:rsidRPr="001F1A2B" w:rsidRDefault="00307F47" w:rsidP="00307F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A2B">
        <w:rPr>
          <w:rFonts w:ascii="Times New Roman" w:eastAsia="Times New Roman" w:hAnsi="Times New Roman" w:cs="Times New Roman"/>
          <w:sz w:val="28"/>
          <w:szCs w:val="28"/>
        </w:rPr>
        <w:t>1. Утвердить муниципальную программу «</w:t>
      </w:r>
      <w:r w:rsidRPr="001F1A2B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муниципального управления в </w:t>
      </w:r>
      <w:proofErr w:type="spellStart"/>
      <w:r w:rsidRPr="001F1A2B">
        <w:rPr>
          <w:rFonts w:ascii="Times New Roman" w:hAnsi="Times New Roman" w:cs="Times New Roman"/>
          <w:bCs/>
          <w:sz w:val="28"/>
          <w:szCs w:val="28"/>
        </w:rPr>
        <w:t>Бабушкинском</w:t>
      </w:r>
      <w:proofErr w:type="spellEnd"/>
      <w:r w:rsidRPr="001F1A2B">
        <w:rPr>
          <w:rFonts w:ascii="Times New Roman" w:hAnsi="Times New Roman" w:cs="Times New Roman"/>
          <w:bCs/>
          <w:sz w:val="28"/>
          <w:szCs w:val="28"/>
        </w:rPr>
        <w:t xml:space="preserve"> муниципальном округе</w:t>
      </w:r>
      <w:r w:rsidRPr="001F1A2B">
        <w:rPr>
          <w:rFonts w:ascii="Times New Roman" w:eastAsia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:rsidR="00307F47" w:rsidRPr="001F1A2B" w:rsidRDefault="00307F47" w:rsidP="00307F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A2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1F1A2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 1 января 2025 года</w:t>
      </w:r>
      <w:r w:rsidRPr="001F1A2B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Бабушкинского муниципального округа в информационно-телекоммуникационной сети «Интернет».</w:t>
      </w:r>
    </w:p>
    <w:p w:rsidR="00307F47" w:rsidRPr="001F1A2B" w:rsidRDefault="00307F47" w:rsidP="00307F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A2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1F1A2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F1A2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правовой и организационно-контрольной работы администрации округа.                                                                       </w:t>
      </w:r>
    </w:p>
    <w:p w:rsidR="008313E2" w:rsidRPr="00354EC2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354EC2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FC1C0C" w:rsidRPr="001F1A2B" w:rsidRDefault="004B48D9" w:rsidP="00307F47">
      <w:pPr>
        <w:pStyle w:val="af0"/>
        <w:tabs>
          <w:tab w:val="clear" w:pos="9864"/>
          <w:tab w:val="right" w:pos="9638"/>
        </w:tabs>
        <w:suppressAutoHyphens/>
      </w:pPr>
      <w:r w:rsidRPr="001F1A2B">
        <w:t xml:space="preserve">Глава </w:t>
      </w:r>
      <w:r w:rsidR="001F1A2B">
        <w:t xml:space="preserve">округа                                                                                </w:t>
      </w:r>
      <w:r w:rsidR="00307F47" w:rsidRPr="001F1A2B">
        <w:t xml:space="preserve">Т.С. </w:t>
      </w:r>
      <w:proofErr w:type="spellStart"/>
      <w:r w:rsidR="00307F47" w:rsidRPr="001F1A2B">
        <w:t>Жирохова</w:t>
      </w:r>
      <w:proofErr w:type="spellEnd"/>
    </w:p>
    <w:p w:rsidR="00FC1C0C" w:rsidRPr="001F1A2B" w:rsidRDefault="00FC1C0C" w:rsidP="0003466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862D7" w:rsidRDefault="002862D7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862D7" w:rsidRDefault="002862D7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862D7" w:rsidRDefault="002862D7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862D7" w:rsidRDefault="002862D7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862D7" w:rsidRDefault="002862D7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07F47" w:rsidRPr="00354EC2" w:rsidRDefault="00307F47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54EC2">
        <w:rPr>
          <w:rFonts w:ascii="Times New Roman" w:hAnsi="Times New Roman" w:cs="Times New Roman"/>
          <w:sz w:val="20"/>
          <w:szCs w:val="20"/>
        </w:rPr>
        <w:t>Приложение</w:t>
      </w:r>
    </w:p>
    <w:p w:rsidR="008313E2" w:rsidRPr="00354EC2" w:rsidRDefault="008313E2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54EC2">
        <w:rPr>
          <w:rFonts w:ascii="Times New Roman" w:hAnsi="Times New Roman" w:cs="Times New Roman"/>
          <w:sz w:val="20"/>
          <w:szCs w:val="20"/>
        </w:rPr>
        <w:t>Утверждена</w:t>
      </w:r>
    </w:p>
    <w:p w:rsidR="008313E2" w:rsidRPr="00354EC2" w:rsidRDefault="008313E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54EC2"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8313E2" w:rsidRPr="00354EC2" w:rsidRDefault="00720EE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54EC2">
        <w:rPr>
          <w:rFonts w:ascii="Times New Roman" w:hAnsi="Times New Roman" w:cs="Times New Roman"/>
          <w:sz w:val="20"/>
          <w:szCs w:val="20"/>
        </w:rPr>
        <w:t xml:space="preserve">Администрации округа </w:t>
      </w:r>
    </w:p>
    <w:p w:rsidR="008313E2" w:rsidRPr="00354EC2" w:rsidRDefault="008313E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54EC2">
        <w:rPr>
          <w:rFonts w:ascii="Times New Roman" w:hAnsi="Times New Roman" w:cs="Times New Roman"/>
          <w:sz w:val="20"/>
          <w:szCs w:val="20"/>
        </w:rPr>
        <w:t xml:space="preserve">от </w:t>
      </w:r>
      <w:r w:rsidR="00F226E6">
        <w:rPr>
          <w:rFonts w:ascii="Times New Roman" w:hAnsi="Times New Roman" w:cs="Times New Roman"/>
          <w:sz w:val="20"/>
          <w:szCs w:val="20"/>
        </w:rPr>
        <w:t>30.09.</w:t>
      </w:r>
      <w:r w:rsidRPr="00354EC2">
        <w:rPr>
          <w:rFonts w:ascii="Times New Roman" w:hAnsi="Times New Roman" w:cs="Times New Roman"/>
          <w:sz w:val="20"/>
          <w:szCs w:val="20"/>
        </w:rPr>
        <w:t>20</w:t>
      </w:r>
      <w:r w:rsidR="00720EE1" w:rsidRPr="00354EC2">
        <w:rPr>
          <w:rFonts w:ascii="Times New Roman" w:hAnsi="Times New Roman" w:cs="Times New Roman"/>
          <w:sz w:val="20"/>
          <w:szCs w:val="20"/>
        </w:rPr>
        <w:t>24</w:t>
      </w:r>
      <w:r w:rsidRPr="00354EC2">
        <w:rPr>
          <w:rFonts w:ascii="Times New Roman" w:hAnsi="Times New Roman" w:cs="Times New Roman"/>
          <w:sz w:val="20"/>
          <w:szCs w:val="20"/>
        </w:rPr>
        <w:t xml:space="preserve"> г. </w:t>
      </w:r>
      <w:r w:rsidR="00F226E6">
        <w:rPr>
          <w:rFonts w:ascii="Times New Roman" w:hAnsi="Times New Roman" w:cs="Times New Roman"/>
          <w:sz w:val="20"/>
          <w:szCs w:val="20"/>
        </w:rPr>
        <w:t>№ 939</w:t>
      </w:r>
    </w:p>
    <w:p w:rsidR="008313E2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61AA1" w:rsidRPr="00354EC2" w:rsidRDefault="00A61AA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8D0ABA" w:rsidRDefault="009E6157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47"/>
      <w:bookmarkEnd w:id="0"/>
      <w:r w:rsidRPr="008D0ABA">
        <w:rPr>
          <w:rFonts w:ascii="Times New Roman" w:hAnsi="Times New Roman" w:cs="Times New Roman"/>
          <w:b/>
          <w:bCs/>
          <w:sz w:val="20"/>
          <w:szCs w:val="20"/>
        </w:rPr>
        <w:t xml:space="preserve">СОВЕРШЕНСТВОВАНИЕ МУНИЦИПАЛЬНОГО УПРАВЛЕНИЯ В БАБУШКИНСКОМ МУНИЦИПАЛЬНОМ ОКРУГЕ </w:t>
      </w:r>
    </w:p>
    <w:p w:rsidR="00C53436" w:rsidRPr="001F1A2B" w:rsidRDefault="00C53436" w:rsidP="00C534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A2B">
        <w:rPr>
          <w:rFonts w:ascii="Times New Roman" w:hAnsi="Times New Roman" w:cs="Times New Roman"/>
          <w:sz w:val="28"/>
          <w:szCs w:val="28"/>
        </w:rPr>
        <w:t>К приоритетным направлениям и целям политики в области муниципального управления внедрение современных инструментов кадровой политики и технологий подготовки кадров в сфере муниципального управления;</w:t>
      </w:r>
    </w:p>
    <w:p w:rsidR="00C53436" w:rsidRPr="001F1A2B" w:rsidRDefault="00C53436" w:rsidP="00C53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A2B">
        <w:rPr>
          <w:rFonts w:ascii="Times New Roman" w:hAnsi="Times New Roman" w:cs="Times New Roman"/>
          <w:sz w:val="28"/>
          <w:szCs w:val="28"/>
        </w:rPr>
        <w:t>повышение эффективности и результативности профессиональной служебной деятельности муниципальных служащих;</w:t>
      </w:r>
    </w:p>
    <w:p w:rsidR="00C53436" w:rsidRPr="001F1A2B" w:rsidRDefault="00C53436" w:rsidP="00C53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A2B">
        <w:rPr>
          <w:rFonts w:ascii="Times New Roman" w:hAnsi="Times New Roman" w:cs="Times New Roman"/>
          <w:sz w:val="28"/>
          <w:szCs w:val="28"/>
        </w:rPr>
        <w:t>оптимизация системы организации и численности муниципальных служащих;</w:t>
      </w:r>
    </w:p>
    <w:p w:rsidR="00C53436" w:rsidRPr="001F1A2B" w:rsidRDefault="00C53436" w:rsidP="00C53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A2B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Pr="001F1A2B">
        <w:rPr>
          <w:rFonts w:ascii="Times New Roman" w:hAnsi="Times New Roman" w:cs="Times New Roman"/>
          <w:sz w:val="28"/>
          <w:szCs w:val="28"/>
        </w:rPr>
        <w:t>системы оценки эффективности деятельности органов местного самоуправления округа</w:t>
      </w:r>
      <w:proofErr w:type="gramEnd"/>
      <w:r w:rsidRPr="001F1A2B">
        <w:rPr>
          <w:rFonts w:ascii="Times New Roman" w:hAnsi="Times New Roman" w:cs="Times New Roman"/>
          <w:sz w:val="28"/>
          <w:szCs w:val="28"/>
        </w:rPr>
        <w:t>;</w:t>
      </w:r>
    </w:p>
    <w:p w:rsidR="00C53436" w:rsidRPr="001F1A2B" w:rsidRDefault="00C53436" w:rsidP="00C53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A2B">
        <w:rPr>
          <w:rFonts w:ascii="Times New Roman" w:hAnsi="Times New Roman" w:cs="Times New Roman"/>
          <w:sz w:val="28"/>
          <w:szCs w:val="28"/>
        </w:rPr>
        <w:t>совершенствование механизмов эффективного противодействия коррупционным проявлениям;</w:t>
      </w:r>
    </w:p>
    <w:p w:rsidR="00C53436" w:rsidRPr="001F1A2B" w:rsidRDefault="00C53436" w:rsidP="00C53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A2B">
        <w:rPr>
          <w:rFonts w:ascii="Times New Roman" w:hAnsi="Times New Roman" w:cs="Times New Roman"/>
          <w:sz w:val="28"/>
          <w:szCs w:val="28"/>
        </w:rPr>
        <w:t>развитие и повышение качества кадрового состава муниципальной службы за счет повышения открытости института муниципальной службы и привлечения высококвалифицированных специалистов;</w:t>
      </w:r>
    </w:p>
    <w:p w:rsidR="00C53436" w:rsidRPr="001F1A2B" w:rsidRDefault="00C53436" w:rsidP="00C53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A2B">
        <w:rPr>
          <w:rFonts w:ascii="Times New Roman" w:hAnsi="Times New Roman" w:cs="Times New Roman"/>
          <w:sz w:val="28"/>
          <w:szCs w:val="28"/>
        </w:rPr>
        <w:t>формирование и внедрение действенных механизмов карьерного роста муниципальных служащих, руководящих кадров бюджетной сферы;</w:t>
      </w:r>
    </w:p>
    <w:p w:rsidR="00C53436" w:rsidRPr="001F1A2B" w:rsidRDefault="00C53436" w:rsidP="00C53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A2B">
        <w:rPr>
          <w:rFonts w:ascii="Times New Roman" w:hAnsi="Times New Roman" w:cs="Times New Roman"/>
          <w:sz w:val="28"/>
          <w:szCs w:val="28"/>
        </w:rPr>
        <w:t>создание условий для защиты прав и законных интересов граждан в целях наиболее полного обеспечения их прав и свобод;</w:t>
      </w:r>
    </w:p>
    <w:p w:rsidR="00C53436" w:rsidRPr="001F1A2B" w:rsidRDefault="00C53436" w:rsidP="00C53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A2B">
        <w:rPr>
          <w:rFonts w:ascii="Times New Roman" w:hAnsi="Times New Roman" w:cs="Times New Roman"/>
          <w:sz w:val="28"/>
          <w:szCs w:val="28"/>
        </w:rPr>
        <w:t>пропаганда традиционных семейно-нравственных ценностей, ориентированных на семью с детьми, и повышение роли семьи и ребенка в обществе.</w:t>
      </w:r>
    </w:p>
    <w:p w:rsidR="008313E2" w:rsidRPr="001F1A2B" w:rsidRDefault="00C53436" w:rsidP="00025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A2B">
        <w:rPr>
          <w:rFonts w:ascii="Times New Roman" w:hAnsi="Times New Roman" w:cs="Times New Roman"/>
          <w:sz w:val="28"/>
          <w:szCs w:val="28"/>
        </w:rPr>
        <w:t xml:space="preserve">В рамках проекта "Кадры" реализуются мероприятия по развитию системы подготовки кадров для социальной сферы Бабушкинского муниципального округа, оказывается содействие организациям социальной сферы по вопросам повышения квалификации кадров. </w:t>
      </w:r>
    </w:p>
    <w:p w:rsidR="002862D7" w:rsidRPr="00354EC2" w:rsidRDefault="002862D7" w:rsidP="0002519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70DAA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D70DAA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D70DAA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D70DAA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D70DAA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D70DAA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D70DAA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D70DAA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D70DAA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D70DAA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D70DAA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D70DAA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D70DAA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D70DAA" w:rsidRDefault="00D70DA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D70DAA" w:rsidRDefault="00D70DAA" w:rsidP="00D70DAA">
      <w:pPr>
        <w:pStyle w:val="ConsPlusNormal"/>
        <w:outlineLvl w:val="1"/>
        <w:rPr>
          <w:rFonts w:ascii="Times New Roman" w:hAnsi="Times New Roman" w:cs="Times New Roman"/>
          <w:b/>
          <w:bCs/>
          <w:sz w:val="20"/>
          <w:szCs w:val="20"/>
        </w:rPr>
        <w:sectPr w:rsidR="00D70DAA" w:rsidSect="001F1A2B">
          <w:pgSz w:w="11905" w:h="16838"/>
          <w:pgMar w:top="397" w:right="850" w:bottom="397" w:left="1701" w:header="0" w:footer="0" w:gutter="0"/>
          <w:cols w:space="720"/>
          <w:noEndnote/>
          <w:docGrid w:linePitch="299"/>
        </w:sectPr>
      </w:pPr>
    </w:p>
    <w:p w:rsidR="00EE3AB1" w:rsidRPr="00354EC2" w:rsidRDefault="00D70DAA" w:rsidP="00EE3AB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П</w:t>
      </w:r>
      <w:r w:rsidR="008313E2" w:rsidRPr="00354EC2">
        <w:rPr>
          <w:rFonts w:ascii="Times New Roman" w:hAnsi="Times New Roman" w:cs="Times New Roman"/>
          <w:b/>
          <w:bCs/>
          <w:sz w:val="20"/>
          <w:szCs w:val="20"/>
        </w:rPr>
        <w:t xml:space="preserve">аспорт </w:t>
      </w:r>
      <w:r w:rsidR="0066006A" w:rsidRPr="00354EC2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4"/>
        <w:gridCol w:w="9007"/>
      </w:tblGrid>
      <w:tr w:rsidR="009E6157" w:rsidRPr="00354EC2" w:rsidTr="001E0334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57" w:rsidRPr="00354EC2" w:rsidRDefault="002862D7" w:rsidP="00B934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E6157" w:rsidRPr="00354EC2">
              <w:rPr>
                <w:rFonts w:ascii="Times New Roman" w:hAnsi="Times New Roman" w:cs="Times New Roman"/>
                <w:sz w:val="20"/>
                <w:szCs w:val="20"/>
              </w:rPr>
              <w:t>уратор муниципальной программы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57" w:rsidRPr="00354EC2" w:rsidRDefault="009E6157" w:rsidP="00B934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6157" w:rsidRPr="00354EC2" w:rsidTr="001E0334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57" w:rsidRPr="00354EC2" w:rsidRDefault="009E6157" w:rsidP="00B934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57" w:rsidRPr="00354EC2" w:rsidRDefault="009E6157" w:rsidP="008D0AB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Администрация Бабушкинского муниципального округа</w:t>
            </w:r>
          </w:p>
        </w:tc>
      </w:tr>
      <w:tr w:rsidR="009E6157" w:rsidRPr="00354EC2" w:rsidTr="001E0334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57" w:rsidRPr="00354EC2" w:rsidRDefault="009E6157" w:rsidP="00B934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57" w:rsidRPr="00354EC2" w:rsidRDefault="009E6157" w:rsidP="00B934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Бабушкинского муниципального округа Вологодской области;</w:t>
            </w:r>
          </w:p>
          <w:p w:rsidR="009E6157" w:rsidRPr="00354EC2" w:rsidRDefault="009E6157" w:rsidP="00B934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Казенное учреждение Бабушкинского муниципального округа «Многофункциональный центр предоставления государственных и муниципальных услуг»;</w:t>
            </w:r>
          </w:p>
          <w:p w:rsidR="009E6157" w:rsidRPr="00354EC2" w:rsidRDefault="009E6157" w:rsidP="00B934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Казенное учреждение Бабушкинского муниципального округа «Центр бухгалтерского учета»;</w:t>
            </w:r>
          </w:p>
          <w:p w:rsidR="009E6157" w:rsidRPr="00354EC2" w:rsidRDefault="009E6157" w:rsidP="00B934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«Центр обслуживания учреждений» Бабушкинского муниципального округа</w:t>
            </w:r>
          </w:p>
        </w:tc>
      </w:tr>
      <w:tr w:rsidR="009E6157" w:rsidRPr="00354EC2" w:rsidTr="001E0334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57" w:rsidRPr="00354EC2" w:rsidRDefault="009E6157" w:rsidP="00B934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57" w:rsidRPr="00354EC2" w:rsidRDefault="009E6157" w:rsidP="00B934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Администрация Бабушкинского муниципального округа</w:t>
            </w:r>
          </w:p>
        </w:tc>
      </w:tr>
      <w:tr w:rsidR="009E6157" w:rsidRPr="00354EC2" w:rsidTr="001E0334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57" w:rsidRPr="00354EC2" w:rsidRDefault="009E6157" w:rsidP="00B934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Период реализации муниципальной программы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57" w:rsidRPr="00354EC2" w:rsidRDefault="00307F47" w:rsidP="00B934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2025-2030 годы</w:t>
            </w:r>
          </w:p>
        </w:tc>
      </w:tr>
      <w:tr w:rsidR="009E6157" w:rsidRPr="00354EC2" w:rsidTr="001E0334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57" w:rsidRPr="00354EC2" w:rsidRDefault="009E6157" w:rsidP="00B934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354EC2" w:rsidRDefault="00C53436" w:rsidP="00C5343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 цель: сохранение доли укомплектованности работников социальной сферы до 70 % к 2030 году;</w:t>
            </w:r>
          </w:p>
          <w:p w:rsidR="00B93444" w:rsidRPr="00354EC2" w:rsidRDefault="00C53436" w:rsidP="00C53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 цель: сохранение доли замещенных должностей муниципальной службы не ниже 85,3 % к 2030 году.</w:t>
            </w:r>
          </w:p>
        </w:tc>
      </w:tr>
      <w:tr w:rsidR="009E6157" w:rsidRPr="00354EC2" w:rsidTr="001E0334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57" w:rsidRPr="00354EC2" w:rsidRDefault="009E6157" w:rsidP="00B934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Направления (подпрограммы)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57" w:rsidRPr="00354EC2" w:rsidRDefault="009E6157" w:rsidP="00B934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3436" w:rsidRPr="00354EC2" w:rsidTr="001E0334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354EC2" w:rsidRDefault="00C53436" w:rsidP="00C53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Связь с государственной программой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354EC2" w:rsidRDefault="00C53436" w:rsidP="00C53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государственного управления в Вологодской области» </w:t>
            </w:r>
          </w:p>
        </w:tc>
      </w:tr>
    </w:tbl>
    <w:p w:rsidR="008313E2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70DAA" w:rsidRDefault="00D70DA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70DAA" w:rsidRDefault="00D70DA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70DAA" w:rsidRDefault="00D70DA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70DAA" w:rsidRDefault="00D70DA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70DAA" w:rsidRDefault="00D70DA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D0ABA" w:rsidRDefault="008D0AB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D0ABA" w:rsidRDefault="008D0AB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D0ABA" w:rsidRDefault="008D0AB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D0ABA" w:rsidRDefault="008D0AB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D0ABA" w:rsidRDefault="008D0AB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D0ABA" w:rsidRDefault="008D0AB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D0ABA" w:rsidRDefault="008D0AB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D0ABA" w:rsidRDefault="008D0AB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D0ABA" w:rsidRDefault="008D0AB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E0334" w:rsidRDefault="001E033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D0ABA" w:rsidRDefault="008D0AB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D0ABA" w:rsidRDefault="008D0AB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D0ABA" w:rsidRDefault="008D0AB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D0ABA" w:rsidRDefault="008D0ABA" w:rsidP="008D0ABA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354EC2">
        <w:rPr>
          <w:rFonts w:ascii="Times New Roman" w:hAnsi="Times New Roman" w:cs="Times New Roman"/>
          <w:b/>
          <w:bCs/>
          <w:sz w:val="20"/>
          <w:szCs w:val="20"/>
        </w:rPr>
        <w:lastRenderedPageBreak/>
        <w:t>Показатели муниципальной программы</w:t>
      </w:r>
    </w:p>
    <w:tbl>
      <w:tblPr>
        <w:tblpPr w:leftFromText="180" w:rightFromText="180" w:vertAnchor="page" w:horzAnchor="margin" w:tblpY="1441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31"/>
        <w:gridCol w:w="3213"/>
        <w:gridCol w:w="1021"/>
        <w:gridCol w:w="891"/>
        <w:gridCol w:w="816"/>
        <w:gridCol w:w="654"/>
        <w:gridCol w:w="623"/>
        <w:gridCol w:w="625"/>
        <w:gridCol w:w="808"/>
        <w:gridCol w:w="657"/>
        <w:gridCol w:w="824"/>
        <w:gridCol w:w="2248"/>
      </w:tblGrid>
      <w:tr w:rsidR="003E7E76" w:rsidRPr="00354EC2" w:rsidTr="003E7E76">
        <w:trPr>
          <w:trHeight w:val="406"/>
        </w:trPr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r w:rsidRPr="00F226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измерения (по </w:t>
            </w:r>
            <w:hyperlink r:id="rId8" w:history="1">
              <w:r w:rsidRPr="00F226E6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F226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</w:p>
        </w:tc>
      </w:tr>
      <w:tr w:rsidR="003E7E76" w:rsidRPr="00354EC2" w:rsidTr="003E7E76">
        <w:trPr>
          <w:trHeight w:val="1099"/>
        </w:trPr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2028год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E76" w:rsidRPr="00354EC2" w:rsidTr="003E7E76">
        <w:trPr>
          <w:trHeight w:val="164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7E76" w:rsidRPr="00354EC2" w:rsidTr="003E7E76">
        <w:trPr>
          <w:trHeight w:val="3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Цель 1 «Сохранение доли укомплектованности организаций социальной сферы работниками не ниже 70 % к 2030 году»</w:t>
            </w:r>
          </w:p>
        </w:tc>
      </w:tr>
      <w:tr w:rsidR="003E7E76" w:rsidRPr="00354EC2" w:rsidTr="003E7E76">
        <w:trPr>
          <w:trHeight w:val="83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доля укомплектованности работниками организаций социальной сферы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  <w:tr w:rsidR="003E7E76" w:rsidRPr="00354EC2" w:rsidTr="003E7E76">
        <w:trPr>
          <w:trHeight w:val="23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Цель 2 «Сохранение доли замещенных должностей муниципальной службы не ниже 85,3 % к 2030 году»</w:t>
            </w:r>
          </w:p>
        </w:tc>
      </w:tr>
      <w:tr w:rsidR="003E7E76" w:rsidRPr="00354EC2" w:rsidTr="003E7E76">
        <w:trPr>
          <w:trHeight w:val="1438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доля замещенных должностей муниципальной службы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6" w:rsidRPr="00354EC2" w:rsidRDefault="003E7E76" w:rsidP="003E7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</w:tbl>
    <w:p w:rsidR="001E0334" w:rsidRDefault="001E0334" w:rsidP="00EE3AB1">
      <w:pPr>
        <w:pStyle w:val="ConsPlusNormal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Par204"/>
      <w:bookmarkEnd w:id="1"/>
    </w:p>
    <w:p w:rsidR="001E0334" w:rsidRPr="00354EC2" w:rsidRDefault="008D0ABA" w:rsidP="001E033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354EC2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муниципальной </w:t>
      </w:r>
      <w:r w:rsidR="0066006A" w:rsidRPr="00354EC2">
        <w:rPr>
          <w:rFonts w:ascii="Times New Roman" w:hAnsi="Times New Roman" w:cs="Times New Roman"/>
          <w:b/>
          <w:bCs/>
          <w:sz w:val="20"/>
          <w:szCs w:val="20"/>
        </w:rPr>
        <w:t>программы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"/>
        <w:gridCol w:w="3067"/>
        <w:gridCol w:w="1899"/>
        <w:gridCol w:w="1683"/>
        <w:gridCol w:w="3568"/>
        <w:gridCol w:w="3698"/>
      </w:tblGrid>
      <w:tr w:rsidR="008313E2" w:rsidRPr="00354EC2" w:rsidTr="001E0334">
        <w:trPr>
          <w:trHeight w:val="108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720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313E2" w:rsidRPr="00354EC2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A5E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подразделение, подведомственное учреждение, Управление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Период реализации (год начала - год окончания)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Наименование задачи структурного элемента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</w:t>
            </w:r>
            <w:r w:rsidR="0066006A" w:rsidRPr="00354EC2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</w:tr>
      <w:tr w:rsidR="008313E2" w:rsidRPr="00354EC2" w:rsidTr="001E0334">
        <w:trPr>
          <w:trHeight w:val="397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53436" w:rsidRPr="00354EC2" w:rsidTr="001E0334">
        <w:trPr>
          <w:trHeight w:val="211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354EC2" w:rsidRDefault="00C53436" w:rsidP="00C53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354EC2" w:rsidRDefault="00C53436" w:rsidP="00C53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Проект «Кадры»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354EC2" w:rsidRDefault="00C53436" w:rsidP="00C53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354EC2" w:rsidRDefault="00C53436" w:rsidP="00C53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2025 - 2030 гг.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354EC2" w:rsidRDefault="00C53436" w:rsidP="00C53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Обеспечена реализация мероприятий по кадровому обеспечению социальной 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сферы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354EC2" w:rsidRDefault="00C53436" w:rsidP="00C5343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укомплектованности работниками организаций социальной сферы</w:t>
            </w:r>
          </w:p>
        </w:tc>
      </w:tr>
      <w:tr w:rsidR="00C53436" w:rsidRPr="00354EC2" w:rsidTr="001E0334">
        <w:trPr>
          <w:trHeight w:val="87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354EC2" w:rsidRDefault="00C53436" w:rsidP="00C53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354EC2" w:rsidRDefault="00C53436" w:rsidP="00C53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«Обеспечение деятельности Администрации округа и подведомственных учреждений»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354EC2" w:rsidRDefault="00C53436" w:rsidP="00C53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354EC2" w:rsidRDefault="00C53436" w:rsidP="00C53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2025 - 2030 гг.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354EC2" w:rsidRDefault="00C53436" w:rsidP="00C534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Обеспечено выполнение функций Администрации округа и подведомственных учреждений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36" w:rsidRPr="00354EC2" w:rsidRDefault="00C53436" w:rsidP="00C53436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Доля замещенных должностей муниципальной службы</w:t>
            </w:r>
          </w:p>
        </w:tc>
      </w:tr>
      <w:tr w:rsidR="008313E2" w:rsidRPr="00354EC2" w:rsidTr="001E0334">
        <w:trPr>
          <w:trHeight w:val="242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C534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611954" w:rsidP="00D1338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="001304A4" w:rsidRPr="00354E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A5B6B" w:rsidRPr="00354EC2">
              <w:rPr>
                <w:rFonts w:ascii="Times New Roman" w:hAnsi="Times New Roman" w:cs="Times New Roman"/>
                <w:sz w:val="20"/>
                <w:szCs w:val="20"/>
              </w:rPr>
              <w:t>Обеспе</w:t>
            </w:r>
            <w:r w:rsidR="00D1338B" w:rsidRPr="00354EC2">
              <w:rPr>
                <w:rFonts w:ascii="Times New Roman" w:hAnsi="Times New Roman" w:cs="Times New Roman"/>
                <w:sz w:val="20"/>
                <w:szCs w:val="20"/>
              </w:rPr>
              <w:t>чение деятельности Финансового управления администрации округа</w:t>
            </w:r>
            <w:r w:rsidR="001304A4" w:rsidRPr="00354E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247C9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 w:rsidP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="001304A4" w:rsidRPr="00354E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B34619" w:rsidRPr="00354EC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0A0A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Обеспечено выполнение функций Финансового управления администрации округа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C53436" w:rsidP="00C33E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D0ABA" w:rsidRDefault="008D0AB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354EC2" w:rsidRDefault="008313E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354EC2">
        <w:rPr>
          <w:rFonts w:ascii="Times New Roman" w:hAnsi="Times New Roman" w:cs="Times New Roman"/>
          <w:b/>
          <w:bCs/>
          <w:sz w:val="20"/>
          <w:szCs w:val="20"/>
        </w:rPr>
        <w:t xml:space="preserve">Финансовое обеспечение </w:t>
      </w:r>
      <w:r w:rsidR="0066006A" w:rsidRPr="00354EC2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6"/>
        <w:gridCol w:w="3403"/>
        <w:gridCol w:w="3303"/>
        <w:gridCol w:w="911"/>
        <w:gridCol w:w="891"/>
        <w:gridCol w:w="888"/>
        <w:gridCol w:w="888"/>
        <w:gridCol w:w="891"/>
        <w:gridCol w:w="888"/>
        <w:gridCol w:w="1842"/>
      </w:tblGrid>
      <w:tr w:rsidR="00B34619" w:rsidRPr="00354EC2" w:rsidTr="001E0334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34619" w:rsidRPr="00354EC2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  <w:proofErr w:type="gramEnd"/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B34619" w:rsidRPr="00354EC2" w:rsidTr="001E0334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 w:rsidP="007066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 w:rsidP="007066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 w:rsidP="007066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B34619" w:rsidRPr="00354EC2" w:rsidTr="00EE3AB1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34619" w:rsidRPr="00354EC2" w:rsidTr="00EE3AB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 w:rsidP="00A919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  <w:r w:rsidR="000B388A"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«Совершенствование муниципального управления в </w:t>
            </w:r>
            <w:proofErr w:type="spellStart"/>
            <w:r w:rsidR="000B388A" w:rsidRPr="00354EC2">
              <w:rPr>
                <w:rFonts w:ascii="Times New Roman" w:hAnsi="Times New Roman" w:cs="Times New Roman"/>
                <w:sz w:val="20"/>
                <w:szCs w:val="20"/>
              </w:rPr>
              <w:t>Бабушкинском</w:t>
            </w:r>
            <w:proofErr w:type="spellEnd"/>
            <w:r w:rsidR="000B388A"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округе»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 w:rsidP="00A919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F217D7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94104,5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F217D7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94103,8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6822,0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 w:rsidP="00A9199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6822,0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 w:rsidP="00A9199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6822,0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6822,0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F217D7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564623,5</w:t>
            </w:r>
          </w:p>
        </w:tc>
      </w:tr>
      <w:tr w:rsidR="00F217D7" w:rsidRPr="00354EC2" w:rsidTr="00EE3AB1">
        <w:trPr>
          <w:trHeight w:val="187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5684,0</w:t>
            </w:r>
          </w:p>
        </w:tc>
      </w:tr>
      <w:tr w:rsidR="00F217D7" w:rsidRPr="00354EC2" w:rsidTr="00EE3AB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27612,7</w:t>
            </w:r>
          </w:p>
        </w:tc>
      </w:tr>
      <w:tr w:rsidR="00F217D7" w:rsidRPr="00354EC2" w:rsidTr="00EE3AB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88621,8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88541,0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88541,0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88541,0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88541,0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88541,0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531326,8</w:t>
            </w:r>
          </w:p>
        </w:tc>
      </w:tr>
      <w:tr w:rsidR="00B66697" w:rsidRPr="00354EC2" w:rsidTr="00EE3AB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17D7" w:rsidRPr="00354EC2" w:rsidTr="001E0334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Администрация Бабушкинского муниципального округа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84094,7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84094,0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84094,0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84094,0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84094,0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84094,0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504564,7</w:t>
            </w:r>
          </w:p>
        </w:tc>
      </w:tr>
      <w:tr w:rsidR="00F217D7" w:rsidRPr="00354EC2" w:rsidTr="001E0334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5684,0</w:t>
            </w:r>
          </w:p>
        </w:tc>
      </w:tr>
      <w:tr w:rsidR="00F217D7" w:rsidRPr="00354EC2" w:rsidTr="001E0334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27612,7</w:t>
            </w:r>
          </w:p>
        </w:tc>
      </w:tr>
      <w:tr w:rsidR="00F217D7" w:rsidRPr="00354EC2" w:rsidTr="001E0334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78612,0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78531,2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78531,2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78531,2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78531,2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78531,2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471268,0</w:t>
            </w:r>
          </w:p>
        </w:tc>
      </w:tr>
      <w:tr w:rsidR="00B66697" w:rsidRPr="00354EC2" w:rsidTr="001E0334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17D7" w:rsidRPr="00354EC2" w:rsidTr="001E0334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округа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60058,8</w:t>
            </w:r>
          </w:p>
        </w:tc>
      </w:tr>
      <w:tr w:rsidR="00B66697" w:rsidRPr="00354EC2" w:rsidTr="001E0334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6697" w:rsidRPr="00354EC2" w:rsidTr="001E0334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17D7" w:rsidRPr="00354EC2" w:rsidTr="001E0334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60058,8</w:t>
            </w:r>
          </w:p>
        </w:tc>
      </w:tr>
      <w:tr w:rsidR="00B66697" w:rsidRPr="00354EC2" w:rsidTr="00EE3AB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97" w:rsidRPr="00354EC2" w:rsidRDefault="00B66697" w:rsidP="00B666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197" w:rsidRPr="00354EC2" w:rsidTr="00EE3AB1">
        <w:trPr>
          <w:trHeight w:val="282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Проект «Кадры»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504,0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504,0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504,0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504,0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504,0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504,0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910324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3024,0</w:t>
            </w:r>
          </w:p>
        </w:tc>
      </w:tr>
      <w:tr w:rsidR="00025197" w:rsidRPr="00354EC2" w:rsidTr="00EE3AB1">
        <w:trPr>
          <w:trHeight w:val="28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910324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197" w:rsidRPr="00354EC2" w:rsidTr="00EE3AB1">
        <w:trPr>
          <w:trHeight w:val="28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910324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910324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910324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910324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910324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910324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910324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3466D" w:rsidRPr="00354EC2" w:rsidTr="00EE3AB1">
        <w:trPr>
          <w:trHeight w:val="28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03466D" w:rsidP="000346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03466D" w:rsidP="000346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03466D" w:rsidP="000346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910324" w:rsidP="0003466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504,0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910324" w:rsidP="0003466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504,0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910324" w:rsidP="0003466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504,0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910324" w:rsidP="0003466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504,0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910324" w:rsidP="0003466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504,0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910324" w:rsidP="0003466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504,0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910324" w:rsidP="0003466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3024,0</w:t>
            </w:r>
          </w:p>
        </w:tc>
      </w:tr>
      <w:tr w:rsidR="0003466D" w:rsidRPr="00354EC2" w:rsidTr="00EE3AB1">
        <w:trPr>
          <w:trHeight w:val="28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03466D" w:rsidP="000346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03466D" w:rsidP="000346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03466D" w:rsidP="000346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03466D" w:rsidP="0003466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03466D" w:rsidP="0003466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03466D" w:rsidP="0003466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03466D" w:rsidP="0003466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03466D" w:rsidP="0003466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03466D" w:rsidP="0003466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03466D" w:rsidP="0003466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197" w:rsidRPr="00354EC2" w:rsidTr="00EE3AB1">
        <w:trPr>
          <w:trHeight w:val="282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Результат проекта: установлена доплата к стипендиям студентам и врачам интернам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3466D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2592,0</w:t>
            </w:r>
          </w:p>
        </w:tc>
      </w:tr>
      <w:tr w:rsidR="00025197" w:rsidRPr="00354EC2" w:rsidTr="001E0334">
        <w:trPr>
          <w:trHeight w:val="28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3466D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197" w:rsidRPr="00354EC2" w:rsidTr="001E0334">
        <w:trPr>
          <w:trHeight w:val="28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3466D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3466D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3466D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3466D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3466D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3466D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3466D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3466D" w:rsidRPr="00354EC2" w:rsidTr="001E0334">
        <w:trPr>
          <w:trHeight w:val="28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6D" w:rsidRPr="00354EC2" w:rsidRDefault="0003466D" w:rsidP="000346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66D" w:rsidRPr="00354EC2" w:rsidRDefault="0003466D" w:rsidP="000346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03466D" w:rsidP="000346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03466D" w:rsidP="000346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03466D" w:rsidP="000346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03466D" w:rsidP="0003466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03466D" w:rsidP="0003466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03466D" w:rsidP="0003466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03466D" w:rsidP="0003466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354EC2" w:rsidRDefault="0003466D" w:rsidP="000346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2592,0</w:t>
            </w:r>
          </w:p>
        </w:tc>
      </w:tr>
      <w:tr w:rsidR="00025197" w:rsidRPr="00354EC2" w:rsidTr="001E0334">
        <w:trPr>
          <w:trHeight w:val="282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3466D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197" w:rsidRPr="00354EC2" w:rsidTr="001E0334">
        <w:trPr>
          <w:trHeight w:val="282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Результат проекта: установлена частичная компенсация расходов по договору найма жилого помещения молодым специалистам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3466D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</w:tr>
      <w:tr w:rsidR="00025197" w:rsidRPr="00354EC2" w:rsidTr="001E0334">
        <w:trPr>
          <w:trHeight w:val="28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3466D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197" w:rsidRPr="00354EC2" w:rsidTr="001E0334">
        <w:trPr>
          <w:trHeight w:val="28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3466D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197" w:rsidRPr="00354EC2" w:rsidTr="001E0334">
        <w:trPr>
          <w:trHeight w:val="28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3466D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</w:tr>
      <w:tr w:rsidR="00025197" w:rsidRPr="00354EC2" w:rsidTr="00EE3AB1">
        <w:trPr>
          <w:trHeight w:val="28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3466D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17D7" w:rsidRPr="00354EC2" w:rsidTr="00EE3AB1">
        <w:trPr>
          <w:trHeight w:val="282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02519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«Обеспечение деятельности Администрации округа и подведомственных учреждений»</w:t>
            </w:r>
          </w:p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83590,7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83590,0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83590,0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83590,0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83590,0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83590,0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501540,7</w:t>
            </w:r>
          </w:p>
        </w:tc>
      </w:tr>
      <w:tr w:rsidR="00F217D7" w:rsidRPr="00354EC2" w:rsidTr="00EE3AB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5684,0</w:t>
            </w:r>
          </w:p>
        </w:tc>
      </w:tr>
      <w:tr w:rsidR="00F217D7" w:rsidRPr="00354EC2" w:rsidTr="00EE3AB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27612,7</w:t>
            </w:r>
          </w:p>
        </w:tc>
      </w:tr>
      <w:tr w:rsidR="00F217D7" w:rsidRPr="00354EC2" w:rsidTr="00EE3AB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78108,0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78027,2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78027,2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78027,2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78027,2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78027,2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468244,0</w:t>
            </w:r>
          </w:p>
        </w:tc>
      </w:tr>
      <w:tr w:rsidR="00025197" w:rsidRPr="00354EC2" w:rsidTr="00EE3AB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30A" w:rsidRPr="00354EC2" w:rsidTr="001E0334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30A" w:rsidRPr="00354EC2" w:rsidRDefault="00025197" w:rsidP="00C2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pStyle w:val="ConsPlusNormal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Результат: обеспечена деятельность администрации Бабушкинского муниципального округа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60815,1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60815,1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60815,1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60815,1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60815,1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60815,1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364890,6</w:t>
            </w:r>
          </w:p>
        </w:tc>
      </w:tr>
      <w:tr w:rsidR="00C2430A" w:rsidRPr="00354EC2" w:rsidTr="001E0334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5684,0</w:t>
            </w:r>
          </w:p>
        </w:tc>
      </w:tr>
      <w:tr w:rsidR="00C2430A" w:rsidRPr="00354EC2" w:rsidTr="001E0334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2080,3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2080,3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2080,3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2080,3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2080,3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2080,3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12481,8</w:t>
            </w:r>
          </w:p>
        </w:tc>
      </w:tr>
      <w:tr w:rsidR="00F217D7" w:rsidRPr="00354EC2" w:rsidTr="001E0334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57854,8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57774,0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57774,0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57774,0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57774,0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57774,0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346724,8</w:t>
            </w:r>
          </w:p>
        </w:tc>
      </w:tr>
      <w:tr w:rsidR="00025197" w:rsidRPr="00354EC2" w:rsidTr="001E0334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742" w:rsidRPr="00354EC2" w:rsidTr="001E0334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025197" w:rsidP="0088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Результат: обеспечена деятельность многофункционального центра</w:t>
            </w:r>
          </w:p>
          <w:p w:rsidR="00884742" w:rsidRPr="00354EC2" w:rsidRDefault="00884742" w:rsidP="008847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742" w:rsidRPr="00354EC2" w:rsidRDefault="00884742" w:rsidP="008847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3012,4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3012,4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3012,4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3012,4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3012,4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3012,4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18074,4</w:t>
            </w:r>
          </w:p>
        </w:tc>
      </w:tr>
      <w:tr w:rsidR="00025197" w:rsidRPr="00354EC2" w:rsidTr="001E0334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30A" w:rsidRPr="00354EC2" w:rsidTr="001E0334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2522,4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2522,4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2522,4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2522,4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2522,4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2522,4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A" w:rsidRPr="00354EC2" w:rsidRDefault="00C2430A" w:rsidP="00C2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15134,4</w:t>
            </w:r>
          </w:p>
        </w:tc>
      </w:tr>
      <w:tr w:rsidR="00F217D7" w:rsidRPr="00354EC2" w:rsidTr="001E0334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2940,0</w:t>
            </w:r>
          </w:p>
        </w:tc>
      </w:tr>
      <w:tr w:rsidR="00025197" w:rsidRPr="00354EC2" w:rsidTr="00EE3AB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7D7" w:rsidRPr="00354EC2" w:rsidTr="00EE3AB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02519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Результат: обеспечено осуществление технического обслуживания администрации округа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4458,7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4458,7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4458,7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4458,7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4458,7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4458,7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26752,2</w:t>
            </w:r>
          </w:p>
        </w:tc>
      </w:tr>
      <w:tr w:rsidR="00025197" w:rsidRPr="00354EC2" w:rsidTr="00EE3AB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197" w:rsidRPr="00354EC2" w:rsidTr="00EE3AB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7D7" w:rsidRPr="00354EC2" w:rsidTr="00EE3AB1">
        <w:trPr>
          <w:trHeight w:val="337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4458,7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4458,7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4458,7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4458,7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4458,7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4458,7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26752,2</w:t>
            </w:r>
          </w:p>
        </w:tc>
      </w:tr>
      <w:tr w:rsidR="00025197" w:rsidRPr="00354EC2" w:rsidTr="00EE3AB1">
        <w:trPr>
          <w:trHeight w:val="2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7D7" w:rsidRPr="00354EC2" w:rsidTr="00EE3AB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7D7" w:rsidRPr="00354EC2" w:rsidRDefault="0002519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Результат: обеспечено осуществление качественного бюджетного (бухгалтерского) учета и отчетности в муниципальных учреждениях округа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15304,5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15304,5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15304,5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15304,5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15304,5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15304,5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91827,0</w:t>
            </w:r>
          </w:p>
        </w:tc>
      </w:tr>
      <w:tr w:rsidR="00025197" w:rsidRPr="00354EC2" w:rsidTr="001E0334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197" w:rsidRPr="00354EC2" w:rsidTr="001E0334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7D7" w:rsidRPr="00354EC2" w:rsidTr="001E0334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15304,5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15304,5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15304,5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15304,5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15304,5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15304,5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91827,0</w:t>
            </w:r>
          </w:p>
        </w:tc>
      </w:tr>
      <w:tr w:rsidR="00025197" w:rsidRPr="00354EC2" w:rsidTr="001E0334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7D7" w:rsidRPr="00354EC2" w:rsidTr="001E0334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02519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«Обеспечение деятельности Финансового управления администрации округа»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60058,8</w:t>
            </w:r>
          </w:p>
        </w:tc>
      </w:tr>
      <w:tr w:rsidR="00025197" w:rsidRPr="00354EC2" w:rsidTr="001E0334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197" w:rsidRPr="00354EC2" w:rsidTr="001E0334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7D7" w:rsidRPr="00354EC2" w:rsidTr="001E0334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60058,8</w:t>
            </w:r>
          </w:p>
        </w:tc>
      </w:tr>
      <w:tr w:rsidR="00025197" w:rsidRPr="00354EC2" w:rsidTr="00EE3AB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7D7" w:rsidRPr="00354EC2" w:rsidTr="00EE3AB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02519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Результат: обеспечена деятельность Финансового управления администрации Бабушкинского муниципального округа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60058,8</w:t>
            </w:r>
          </w:p>
        </w:tc>
      </w:tr>
      <w:tr w:rsidR="00025197" w:rsidRPr="00354EC2" w:rsidTr="00EE3AB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197" w:rsidRPr="00354EC2" w:rsidTr="00EE3AB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7D7" w:rsidRPr="00354EC2" w:rsidTr="00EE3AB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D7" w:rsidRPr="00354EC2" w:rsidRDefault="00F217D7" w:rsidP="00F217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60058,8</w:t>
            </w:r>
          </w:p>
        </w:tc>
      </w:tr>
      <w:tr w:rsidR="00025197" w:rsidRPr="00354EC2" w:rsidTr="00EE3AB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7" w:rsidRPr="00354EC2" w:rsidRDefault="00025197" w:rsidP="00025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0334" w:rsidRDefault="001E0334" w:rsidP="00EE3AB1">
      <w:pPr>
        <w:pStyle w:val="ConsPlusNormal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Par2444"/>
      <w:bookmarkEnd w:id="2"/>
    </w:p>
    <w:p w:rsidR="008313E2" w:rsidRPr="00354EC2" w:rsidRDefault="008313E2" w:rsidP="00D70DAA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 w:rsidRPr="00354EC2">
        <w:rPr>
          <w:rFonts w:ascii="Times New Roman" w:hAnsi="Times New Roman" w:cs="Times New Roman"/>
          <w:b/>
          <w:bCs/>
          <w:sz w:val="20"/>
          <w:szCs w:val="20"/>
        </w:rPr>
        <w:t>Характеристика направлений расходов финансовых мероприятий</w:t>
      </w:r>
      <w:r w:rsidR="00D70DA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54EC2">
        <w:rPr>
          <w:rFonts w:ascii="Times New Roman" w:hAnsi="Times New Roman" w:cs="Times New Roman"/>
          <w:b/>
          <w:bCs/>
          <w:sz w:val="20"/>
          <w:szCs w:val="20"/>
        </w:rPr>
        <w:t>(результатов) структурных элементов проектной части</w:t>
      </w:r>
      <w:r w:rsidR="00D70DA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6006A" w:rsidRPr="00354EC2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1"/>
        <w:gridCol w:w="2499"/>
        <w:gridCol w:w="2165"/>
        <w:gridCol w:w="1525"/>
        <w:gridCol w:w="2796"/>
        <w:gridCol w:w="761"/>
        <w:gridCol w:w="781"/>
        <w:gridCol w:w="781"/>
        <w:gridCol w:w="781"/>
        <w:gridCol w:w="781"/>
        <w:gridCol w:w="1000"/>
      </w:tblGrid>
      <w:tr w:rsidR="00D44C2E" w:rsidRPr="00354EC2" w:rsidTr="001E0334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44C2E" w:rsidRPr="00354EC2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расходов, вид расходов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Характеристика направления расходов</w:t>
            </w:r>
          </w:p>
        </w:tc>
        <w:tc>
          <w:tcPr>
            <w:tcW w:w="1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годам, тыс. руб.</w:t>
            </w:r>
          </w:p>
        </w:tc>
      </w:tr>
      <w:tr w:rsidR="00D44C2E" w:rsidRPr="00354EC2" w:rsidTr="001E0334"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D44C2E" w:rsidRPr="00354EC2" w:rsidTr="001E0334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41251" w:rsidRPr="00354EC2" w:rsidTr="001E0334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51" w:rsidRPr="00354EC2" w:rsidRDefault="00241251" w:rsidP="00241251">
            <w:pPr>
              <w:pStyle w:val="ConsPlusNormal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51" w:rsidRPr="00354EC2" w:rsidRDefault="00FC58DB" w:rsidP="0024125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41251"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роект «Кадры»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51" w:rsidRPr="00354EC2" w:rsidRDefault="00241251" w:rsidP="00241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504,0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51" w:rsidRPr="00354EC2" w:rsidRDefault="00241251" w:rsidP="00241251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504,0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51" w:rsidRPr="00354EC2" w:rsidRDefault="00241251" w:rsidP="00241251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504,0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51" w:rsidRPr="00354EC2" w:rsidRDefault="00241251" w:rsidP="00241251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504,0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51" w:rsidRPr="00354EC2" w:rsidRDefault="00241251" w:rsidP="00241251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504,0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51" w:rsidRPr="00354EC2" w:rsidRDefault="00241251" w:rsidP="00241251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504,0</w:t>
            </w:r>
          </w:p>
        </w:tc>
      </w:tr>
      <w:tr w:rsidR="00D44C2E" w:rsidRPr="00354EC2" w:rsidTr="001E0334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Установлена доплата к стипендиям студентам и врачам интернам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кадровому обеспечению системы образования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6D6E4C" w:rsidP="002412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Учре</w:t>
            </w:r>
            <w:r w:rsidR="00241251" w:rsidRPr="00354EC2">
              <w:rPr>
                <w:rFonts w:ascii="Times New Roman" w:hAnsi="Times New Roman" w:cs="Times New Roman"/>
                <w:sz w:val="20"/>
                <w:szCs w:val="20"/>
              </w:rPr>
              <w:t>ждена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для студентов, заключивших двухсторонний договор о целевом обучении по образовательным программам высшего и среднего педагогического образования очного обучения с администрацией Бабушкинского муниципального округа</w:t>
            </w:r>
            <w:r w:rsidR="00241251"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1251" w:rsidRPr="00354EC2">
              <w:rPr>
                <w:rFonts w:ascii="Times New Roman" w:hAnsi="Times New Roman" w:cs="Times New Roman"/>
                <w:sz w:val="20"/>
                <w:szCs w:val="20"/>
              </w:rPr>
              <w:t>персональнаястипендия</w:t>
            </w:r>
            <w:proofErr w:type="spellEnd"/>
            <w:r w:rsidR="00241251"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Бабушкинского муниципального округа в размере 4 000 рублей,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Решением Представительного Собрания Бабушкинского муниципального округа от 27 февраля 2023 года №149 «Об учреждении персональной стипендии Бабушкинского муниципального округа Вологодской области»</w:t>
            </w:r>
            <w:proofErr w:type="gramEnd"/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336,0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336,0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336,0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2E" w:rsidRPr="00354EC2" w:rsidRDefault="00D44C2E" w:rsidP="00D44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336,0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2E" w:rsidRPr="00354EC2" w:rsidRDefault="00D44C2E" w:rsidP="00D44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336,0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336,0</w:t>
            </w:r>
          </w:p>
        </w:tc>
      </w:tr>
      <w:tr w:rsidR="00D44C2E" w:rsidRPr="00354EC2" w:rsidTr="00EE3AB1"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Стипендии</w:t>
            </w: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2E" w:rsidRPr="00354EC2" w:rsidRDefault="00D44C2E" w:rsidP="00D44C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2E" w:rsidRPr="00354EC2" w:rsidRDefault="00D44C2E" w:rsidP="00D44C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C2E" w:rsidRPr="00354EC2" w:rsidTr="00EE3AB1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Default="00D44C2E" w:rsidP="00D44C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Установлена доплата к стипендиям студентам и врачам интернам</w:t>
            </w:r>
          </w:p>
          <w:p w:rsidR="00EE3AB1" w:rsidRPr="00354EC2" w:rsidRDefault="00EE3AB1" w:rsidP="00D44C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мероприятий по кадровому 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обеспечению системы здравоохранения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Выплаты физическим лицам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6D6E4C" w:rsidP="006D6E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Учреждена для студентов, заключивших трехсторонний договор с администрацией 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Бабушкинского муниципального округа Вологодской области и БУЗ ВО «</w:t>
            </w:r>
            <w:proofErr w:type="spell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Бабушкинская</w:t>
            </w:r>
            <w:proofErr w:type="spell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ЦРБ» на целевую подготовку, и обучающихся по очной форме обучения в государственных медицинских образовательных организациях высшего образования и по очной форме обучения в государственных медицинских образовательных организациях среднего профессионального образования, а также врачей, проходящих ординатуру по трехстороннему договору с администрацией Бабушкинского муниципального округа</w:t>
            </w:r>
            <w:proofErr w:type="gram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Вологодской области и БУЗ ВО «</w:t>
            </w:r>
            <w:proofErr w:type="spell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Бабушкинская</w:t>
            </w:r>
            <w:proofErr w:type="spell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ЦРБ» </w:t>
            </w:r>
            <w:proofErr w:type="spell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персональнаястипендия</w:t>
            </w:r>
            <w:proofErr w:type="spell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Бабушкинского муниципального округа в размере 4 000 рублей, в соответствии с </w:t>
            </w:r>
            <w:r w:rsidR="00D44C2E" w:rsidRPr="00354EC2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44C2E"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Представительного Собрания Бабушкинского муниципального округа от 27 февраля 2023 года №149 «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 учреждении персональной стипендии Бабушкинского муниципального округа Вологодской области</w:t>
            </w:r>
            <w:r w:rsidR="00D44C2E" w:rsidRPr="00354E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96,0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D44C2E" w:rsidRPr="00354EC2" w:rsidTr="00EE3AB1"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Стипендии</w:t>
            </w: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D44C2E" w:rsidRPr="00354EC2" w:rsidTr="00EE3AB1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F124B7" w:rsidP="00D44C2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Установлена частичная компенсация расходов по договору найма жилого 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помещения молодым специалистам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F124B7" w:rsidP="00D44C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мероприятий по кадровому 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обеспечению системы здравоохранения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Выплаты физическим лицам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6D6E4C" w:rsidP="00241251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дополнительной меры социальной поддержки 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отдельным категориям граждан в виде частичной компенсации расходов по договору найма жилого помещения, за исключением расходов по оплате коммунальных услуг и платы за содержание и ремонт жилого помещения, но не более 3000 (трех тысяч) рублей в месяц </w:t>
            </w:r>
            <w:r w:rsidR="00D44C2E" w:rsidRPr="00354EC2">
              <w:rPr>
                <w:rFonts w:ascii="Times New Roman" w:hAnsi="Times New Roman" w:cs="Times New Roman"/>
                <w:sz w:val="20"/>
                <w:szCs w:val="20"/>
              </w:rPr>
              <w:t>в соответствии с Решени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="00D44C2E"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Представительного Собрания Бабушкинского муниципального округа Вологодской области от 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04апреля </w:t>
            </w:r>
            <w:r w:rsidR="00D44C2E" w:rsidRPr="00354EC2">
              <w:rPr>
                <w:rFonts w:ascii="Times New Roman" w:hAnsi="Times New Roman" w:cs="Times New Roman"/>
                <w:sz w:val="20"/>
                <w:szCs w:val="20"/>
              </w:rPr>
              <w:t>2023 года №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164 «</w:t>
            </w:r>
            <w:r w:rsidRPr="00354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реализации</w:t>
            </w:r>
            <w:proofErr w:type="gramEnd"/>
            <w:r w:rsidRPr="00354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права на участие в осуществлении отдельных государственных полномочий»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72,0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Default="00D44C2E" w:rsidP="00D44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  <w:p w:rsidR="001E0334" w:rsidRDefault="001E0334" w:rsidP="00D44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334" w:rsidRPr="00354EC2" w:rsidRDefault="001E0334" w:rsidP="00D44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72,0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D44C2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D44C2E" w:rsidRPr="00354EC2" w:rsidTr="00EE3AB1">
        <w:trPr>
          <w:trHeight w:val="3507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F124B7" w:rsidP="00B757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E" w:rsidRPr="00354EC2" w:rsidRDefault="00D44C2E" w:rsidP="00B757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13E2" w:rsidRPr="00354EC2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354EC2" w:rsidRDefault="008313E2" w:rsidP="00D70DAA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 w:rsidRPr="00354EC2">
        <w:rPr>
          <w:rFonts w:ascii="Times New Roman" w:hAnsi="Times New Roman" w:cs="Times New Roman"/>
          <w:b/>
          <w:bCs/>
          <w:sz w:val="20"/>
          <w:szCs w:val="20"/>
        </w:rPr>
        <w:t>Характеристика расходов финансовых мероприятий (результатов)</w:t>
      </w:r>
      <w:r w:rsidR="00D70DA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54EC2">
        <w:rPr>
          <w:rFonts w:ascii="Times New Roman" w:hAnsi="Times New Roman" w:cs="Times New Roman"/>
          <w:b/>
          <w:bCs/>
          <w:sz w:val="20"/>
          <w:szCs w:val="20"/>
        </w:rPr>
        <w:t xml:space="preserve">комплекса процессных мероприятий </w:t>
      </w:r>
      <w:r w:rsidR="0066006A" w:rsidRPr="00354EC2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</w:t>
      </w:r>
    </w:p>
    <w:tbl>
      <w:tblPr>
        <w:tblW w:w="51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2164"/>
        <w:gridCol w:w="2390"/>
        <w:gridCol w:w="1641"/>
        <w:gridCol w:w="2197"/>
        <w:gridCol w:w="774"/>
        <w:gridCol w:w="774"/>
        <w:gridCol w:w="774"/>
        <w:gridCol w:w="774"/>
        <w:gridCol w:w="774"/>
        <w:gridCol w:w="1757"/>
        <w:gridCol w:w="143"/>
        <w:gridCol w:w="143"/>
      </w:tblGrid>
      <w:tr w:rsidR="0054343D" w:rsidRPr="00354EC2" w:rsidTr="00A61AA1">
        <w:trPr>
          <w:gridAfter w:val="2"/>
          <w:wAfter w:w="98" w:type="pct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4343D" w:rsidRPr="00354EC2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расходов, вид расходов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Характеристика направления расходов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годам, тыс. руб.</w:t>
            </w:r>
          </w:p>
        </w:tc>
      </w:tr>
      <w:tr w:rsidR="00B34619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B34619" w:rsidRPr="00354EC2" w:rsidTr="00A61AA1">
        <w:trPr>
          <w:gridAfter w:val="2"/>
          <w:wAfter w:w="98" w:type="pct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354EC2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E624C" w:rsidRPr="00354EC2" w:rsidTr="00A61AA1">
        <w:trPr>
          <w:gridAfter w:val="2"/>
          <w:wAfter w:w="98" w:type="pct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«Обеспечение деятельности Администрации округа и подведомственных учреждений»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83590,7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83590,0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83590,0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83590,0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83590,0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83590,0</w:t>
            </w:r>
          </w:p>
        </w:tc>
      </w:tr>
      <w:tr w:rsidR="00334CCE" w:rsidRPr="00354EC2" w:rsidTr="00A61AA1">
        <w:trPr>
          <w:gridAfter w:val="2"/>
          <w:wAfter w:w="98" w:type="pct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7D1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7D1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Обеспечена деятельность администрации Бабушкинского муниципального округа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7D1ED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7D1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7D1E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Заработная плата, начисления на оплату труда, суточные и командировочные расходы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7D1E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57854,8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7D1EDB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57774,0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7D1EDB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57774,0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CE" w:rsidRPr="00354EC2" w:rsidRDefault="00334CCE" w:rsidP="007D1EDB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57774,0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CE" w:rsidRPr="00354EC2" w:rsidRDefault="00334CCE" w:rsidP="007D1EDB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57774,0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7D1EDB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57774,0</w:t>
            </w:r>
          </w:p>
        </w:tc>
      </w:tr>
      <w:tr w:rsidR="00334CCE" w:rsidRPr="00354EC2" w:rsidTr="00A61AA1">
        <w:trPr>
          <w:gridAfter w:val="2"/>
          <w:wAfter w:w="98" w:type="pct"/>
          <w:trHeight w:val="23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230F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230F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230F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230F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230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230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41848,1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230FB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41767,3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230FB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41767,3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CE" w:rsidRPr="00354EC2" w:rsidRDefault="00334CCE" w:rsidP="009230FB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41767,3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CE" w:rsidRPr="00354EC2" w:rsidRDefault="00334CCE" w:rsidP="009230FB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41767,3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230FB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41767,3</w:t>
            </w:r>
          </w:p>
        </w:tc>
      </w:tr>
      <w:tr w:rsidR="00334CCE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A752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A75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CE" w:rsidRPr="00354EC2" w:rsidRDefault="00334CCE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CE" w:rsidRPr="00354EC2" w:rsidRDefault="00334CCE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CCE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A752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A75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закупка услуг почтовой связи, транспортных расходов, коммунальные услуги, содержание в чистоте зданий, помещений, территорий, техническое обеспечение охранной и пожарной сигнализации, текущие ремонты, оплата системы "тревожная кнопка", курсов повышения квалификации, приобретение основных средств, материальных запасов, изготовление полиграфической и представительской (сувенирной) продукции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13200,4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13200,4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13200,4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CE" w:rsidRPr="00354EC2" w:rsidRDefault="00334CCE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13200,4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CE" w:rsidRPr="00354EC2" w:rsidRDefault="00334CCE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13200,4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13200,4</w:t>
            </w:r>
          </w:p>
        </w:tc>
      </w:tr>
      <w:tr w:rsidR="00F226E6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A752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A75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уплата земельного налога, налога на имущество, транспортного налога, государственных пошлин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</w:tr>
      <w:tr w:rsidR="00F226E6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7D1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7D1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230F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230F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230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расходов на обеспечение 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высшего должностного лица Вологодской области, в том числе заработная плата, начисления на оплату труда, суточные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FA5039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2464,3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FA5039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2464,3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FA5039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2464,3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FA5039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2464,3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FA5039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2464,3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FA5039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2464,3</w:t>
            </w:r>
          </w:p>
        </w:tc>
      </w:tr>
      <w:tr w:rsidR="00F226E6" w:rsidRPr="00354EC2" w:rsidTr="00A61AA1">
        <w:trPr>
          <w:gridAfter w:val="2"/>
          <w:wAfter w:w="98" w:type="pct"/>
          <w:trHeight w:val="284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9230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9230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230F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230F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230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FA5039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2464,3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FA5039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2464,3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FA5039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2464,3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FA5039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2464,3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FA5039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2464,3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FA5039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2464,3</w:t>
            </w:r>
          </w:p>
        </w:tc>
      </w:tr>
      <w:tr w:rsidR="00F226E6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A75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A752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A75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FA50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FA50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FA50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FA50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FA50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FA50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6E6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FA50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FA50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FA50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обеспечено осуществление полномочий по первичному воинскому учету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FA50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FA50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Заработная плата, начисления на оплату труда, суточные и командировочные расходы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FA50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880,0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FA50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960,8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FA5039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960,8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FA5039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960,8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FA5039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960,8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FA5039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960,8</w:t>
            </w:r>
          </w:p>
        </w:tc>
      </w:tr>
      <w:tr w:rsidR="00F226E6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обеспечено осуществление отдельных государственных полномочий в соответствии с законом области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дела»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996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Заработная плата, начисления на оплату труда, суточные и командировочные расходы, закупка услуг почтовой связи, коммунальные услуги, обеспечение охранной и пожарной сигнализации, текущие ремонты, оплата системы "тревожная кнопка"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377,3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377,9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377,9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992003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377,9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992003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377,9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377,9</w:t>
            </w:r>
          </w:p>
        </w:tc>
      </w:tr>
      <w:tr w:rsidR="00F226E6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182,8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182,8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182,8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182,8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182,8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182,8</w:t>
            </w:r>
          </w:p>
        </w:tc>
      </w:tr>
      <w:tr w:rsidR="00F226E6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194,5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195,1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195,1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195,1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195,1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195,1</w:t>
            </w:r>
          </w:p>
        </w:tc>
      </w:tr>
      <w:tr w:rsidR="00F226E6" w:rsidRPr="00354EC2" w:rsidTr="00A61AA1"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CCE" w:rsidRPr="00354EC2" w:rsidRDefault="00334CCE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CCE" w:rsidRPr="00354EC2" w:rsidRDefault="00334CCE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9200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обеспеченоосуществление</w:t>
            </w:r>
            <w:proofErr w:type="spell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государственных полномочий в сфере административных отношений в соответствии с законом 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от 28 ноября 2005 года №1369-ОЗ «О наделении органов местного самоуправления отдельными государственными полномочиями в сфере административных отношений» за счет средств единой субвенции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9200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текущей деятельности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96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Заработная плата, начисления на оплату труда, суточные и командировочные расходы</w:t>
            </w:r>
            <w:r w:rsidR="009969E3"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, закупка услуг почтовой связи, приобретение </w:t>
            </w:r>
            <w:r w:rsidR="009969E3"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канцелярии, оплата информационных услуг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920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893,7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92003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893,7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92003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893,7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CE" w:rsidRPr="00354EC2" w:rsidRDefault="00334CCE" w:rsidP="00992003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893,7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CE" w:rsidRPr="00354EC2" w:rsidRDefault="00334CCE" w:rsidP="00992003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893,7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92003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893,7</w:t>
            </w:r>
          </w:p>
        </w:tc>
        <w:tc>
          <w:tcPr>
            <w:tcW w:w="49" w:type="pct"/>
          </w:tcPr>
          <w:p w:rsidR="00334CCE" w:rsidRPr="00354EC2" w:rsidRDefault="00334CCE" w:rsidP="00992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pct"/>
          </w:tcPr>
          <w:p w:rsidR="00334CCE" w:rsidRPr="00354EC2" w:rsidRDefault="00334CCE" w:rsidP="00992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6E6" w:rsidRPr="00354EC2" w:rsidTr="00A61AA1"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CCE" w:rsidRPr="00354EC2" w:rsidRDefault="00334CCE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CCE" w:rsidRPr="00354EC2" w:rsidRDefault="00334CCE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9200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92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CE" w:rsidRPr="00354EC2" w:rsidRDefault="00334CCE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CE" w:rsidRPr="00354EC2" w:rsidRDefault="00334CCE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49" w:type="pct"/>
          </w:tcPr>
          <w:p w:rsidR="00334CCE" w:rsidRPr="00354EC2" w:rsidRDefault="00334CCE" w:rsidP="00992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pct"/>
          </w:tcPr>
          <w:p w:rsidR="00334CCE" w:rsidRPr="00354EC2" w:rsidRDefault="00334CCE" w:rsidP="00992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6E6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263,7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263,7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263,7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263,7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263,7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263,7</w:t>
            </w:r>
          </w:p>
        </w:tc>
      </w:tr>
      <w:tr w:rsidR="00F226E6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обеспечено осуществление отдельных государственных полномочий в соответствии с законом области от 5 октября 2006 года №1501-ОЗ «О наделении органов местного самоуправления отдельными государственными полномочиями в сфере регулирования цен (тарифов)» за счет средств единой субвенции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996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приобретение канцелярии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22,8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22,8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22,8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992003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22,8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992003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22,8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22,8</w:t>
            </w:r>
          </w:p>
        </w:tc>
      </w:tr>
      <w:tr w:rsidR="00F226E6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992003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992003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2003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</w:tr>
      <w:tr w:rsidR="00F226E6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осуществление отдельных государственных полномочий в соответствии с законом области от 28 июня 2006 года № 1465-ОЗ «О наделении органов местного самоуправления отдельными государственными полномочиями в сфере охраны окружающей среды» за счет средств 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единой субвенции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текущей деятельности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996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Заработная плата, начисления на оплату труда, суточные и командировочные расходы, закупка услуг почтовой связи, приобретение канцелярии, оплата услуг по проведению аналитического контроля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289,1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287,8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287,8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334CCE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287,8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334CCE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287,8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287,8</w:t>
            </w:r>
          </w:p>
        </w:tc>
      </w:tr>
      <w:tr w:rsidR="00F226E6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169,3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169,3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169,3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169,3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169,3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169,3</w:t>
            </w:r>
          </w:p>
        </w:tc>
      </w:tr>
      <w:tr w:rsidR="00F226E6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119,8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</w:tr>
      <w:tr w:rsidR="00F226E6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обеспечено осуществление отдельных государственных полномочий в соответствии с законом области от 17 декабря 2007 года №1720-ОЗ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лиц из числа детей указанных категорий» за</w:t>
            </w:r>
            <w:proofErr w:type="gram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счет средств единой субвенции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996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Заработная плата, начисления на оплату труда, суточные и командировочные расходы, закупка услуг почтовой связи, приобретение канцелярии, приобретение основных средств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497,4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497,4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497,4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334CCE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497,4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334CCE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497,4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497,4</w:t>
            </w:r>
          </w:p>
        </w:tc>
      </w:tr>
      <w:tr w:rsidR="00F226E6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</w:tr>
      <w:tr w:rsidR="00F226E6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</w:tr>
      <w:tr w:rsidR="00F226E6" w:rsidRPr="00354EC2" w:rsidTr="00A61AA1">
        <w:trPr>
          <w:gridAfter w:val="2"/>
          <w:wAfter w:w="98" w:type="pct"/>
          <w:trHeight w:val="463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Обеспечена деятельность многофункционального центра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выполнения функций муниципальных учреждений в соответствии со сметой 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</w:tr>
      <w:tr w:rsidR="00F226E6" w:rsidRPr="00354EC2" w:rsidTr="00A61AA1">
        <w:trPr>
          <w:gridAfter w:val="2"/>
          <w:wAfter w:w="98" w:type="pct"/>
          <w:trHeight w:val="23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</w:tr>
      <w:tr w:rsidR="00F226E6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выплаты персоналу казенных учреждений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6E6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388,8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388,8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388,8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388,8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388,8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E6" w:rsidRPr="00354EC2" w:rsidRDefault="00F226E6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388,8</w:t>
            </w:r>
          </w:p>
        </w:tc>
      </w:tr>
      <w:tr w:rsidR="00334CCE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Обеспечено осуществление отдельных государственных полномочий в соответствии с законом области «О наделении органов местного самоуправления отдельными государственными полномочиями в сфере организации деятельности многофункциональных центров предоставления государственных и муниципальных услуг»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334C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2519,4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2519,4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2519,4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2519,4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2519,4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2519,4</w:t>
            </w:r>
          </w:p>
        </w:tc>
      </w:tr>
      <w:tr w:rsidR="00334CCE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334C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E" w:rsidRPr="00354EC2" w:rsidRDefault="00334CCE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9E624C" w:rsidRPr="00354EC2" w:rsidTr="00A61AA1">
        <w:trPr>
          <w:gridAfter w:val="2"/>
          <w:wAfter w:w="98" w:type="pct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Обеспечено осуществление технического обслуживания администрации округа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функций муниципальных учреждений в соответствии со сметой расходов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4458,7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4458,7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4458,7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4458,7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4458,7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4458,7</w:t>
            </w:r>
          </w:p>
        </w:tc>
      </w:tr>
      <w:tr w:rsidR="009E624C" w:rsidRPr="00354EC2" w:rsidTr="00A61AA1">
        <w:trPr>
          <w:gridAfter w:val="2"/>
          <w:wAfter w:w="98" w:type="pct"/>
          <w:trHeight w:val="23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4214,2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4214,2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4214,2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4214,2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4214,2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4214,2</w:t>
            </w:r>
          </w:p>
        </w:tc>
      </w:tr>
      <w:tr w:rsidR="009E624C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334C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334C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24C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244,5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244,5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244,5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244,5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244,5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244,5</w:t>
            </w:r>
          </w:p>
        </w:tc>
      </w:tr>
      <w:tr w:rsidR="009E624C" w:rsidRPr="00354EC2" w:rsidTr="00A61AA1">
        <w:trPr>
          <w:gridAfter w:val="2"/>
          <w:wAfter w:w="98" w:type="pct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Обеспечено осуществление качественного бюджетного (бухгалтерского) учета и отчетности в муниципальных учреждениях округа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функций муниципальных учреждений в соответствии со сметой расходов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15304,5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15304,5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15304,5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15304,5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15304,5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15304,5</w:t>
            </w:r>
          </w:p>
        </w:tc>
      </w:tr>
      <w:tr w:rsidR="009E624C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14708,0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14708,0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14708,0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14708,0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14708,0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14708,0</w:t>
            </w:r>
          </w:p>
        </w:tc>
      </w:tr>
      <w:tr w:rsidR="009E624C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593,5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593,5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593,5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593,5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593,5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593,5</w:t>
            </w:r>
          </w:p>
        </w:tc>
      </w:tr>
      <w:tr w:rsidR="009E624C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4C" w:rsidRPr="00354EC2" w:rsidRDefault="009E624C" w:rsidP="009E6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D843F8" w:rsidRPr="00354EC2" w:rsidTr="00A61AA1">
        <w:trPr>
          <w:gridAfter w:val="2"/>
          <w:wAfter w:w="98" w:type="pct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«Обеспечение деятельности Финансового управления администрации округа»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</w:tr>
      <w:tr w:rsidR="00D843F8" w:rsidRPr="00354EC2" w:rsidTr="00A61AA1">
        <w:trPr>
          <w:gridAfter w:val="2"/>
          <w:wAfter w:w="98" w:type="pct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Обеспечена деятельность Финансового управления администрации Бабушкинского муниципального 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Заработная плата, начисления на оплату труда, суточные и командировочные расходы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10009,8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10009,8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10009,8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10009,8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10009,8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jc w:val="center"/>
              <w:rPr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10009,8</w:t>
            </w:r>
          </w:p>
        </w:tc>
      </w:tr>
      <w:tr w:rsidR="00D843F8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</w:t>
            </w:r>
            <w:bookmarkStart w:id="3" w:name="_GoBack"/>
            <w:bookmarkEnd w:id="3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государственных 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9086,6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9086,6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9086,6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9086,6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9086,6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9086,6</w:t>
            </w:r>
          </w:p>
        </w:tc>
      </w:tr>
      <w:tr w:rsidR="00D843F8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закупка услуг почтовой связи, коммунальные услуги, курсов повышения квалификации, приобретение основных средств, материальных запасов, изготовление полиграфической и представительской (сувенирной) продукции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920,2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920,2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920,2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920,2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920,2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920,2</w:t>
            </w:r>
          </w:p>
        </w:tc>
      </w:tr>
      <w:tr w:rsidR="00D843F8" w:rsidRPr="00354EC2" w:rsidTr="00A61AA1">
        <w:trPr>
          <w:gridAfter w:val="2"/>
          <w:wAfter w:w="98" w:type="pct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Уплата госпошлины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8" w:rsidRPr="00354EC2" w:rsidRDefault="00D843F8" w:rsidP="00D843F8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</w:tbl>
    <w:p w:rsidR="008313E2" w:rsidRPr="00354EC2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A61AA1" w:rsidRDefault="008313E2" w:rsidP="00F226E6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4" w:name="Par3446"/>
      <w:bookmarkEnd w:id="4"/>
      <w:r w:rsidRPr="00A61AA1">
        <w:rPr>
          <w:rFonts w:ascii="Times New Roman" w:hAnsi="Times New Roman" w:cs="Times New Roman"/>
          <w:b/>
          <w:bCs/>
          <w:sz w:val="16"/>
          <w:szCs w:val="16"/>
        </w:rPr>
        <w:t>СВЕДЕНИЯ</w:t>
      </w:r>
      <w:r w:rsidR="00F226E6" w:rsidRPr="00A61AA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A61AA1">
        <w:rPr>
          <w:rFonts w:ascii="Times New Roman" w:hAnsi="Times New Roman" w:cs="Times New Roman"/>
          <w:b/>
          <w:bCs/>
          <w:sz w:val="16"/>
          <w:szCs w:val="16"/>
        </w:rPr>
        <w:t>О ПОРЯДКЕ СБОРА ИНФОРМАЦИИ И МЕТОДИКЕ РАСЧЕТА</w:t>
      </w:r>
      <w:r w:rsidR="00F226E6" w:rsidRPr="00A61AA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A61AA1">
        <w:rPr>
          <w:rFonts w:ascii="Times New Roman" w:hAnsi="Times New Roman" w:cs="Times New Roman"/>
          <w:b/>
          <w:bCs/>
          <w:sz w:val="16"/>
          <w:szCs w:val="16"/>
        </w:rPr>
        <w:t xml:space="preserve">ПОКАЗАТЕЛЕЙ </w:t>
      </w:r>
      <w:r w:rsidR="0066006A" w:rsidRPr="00A61AA1">
        <w:rPr>
          <w:rFonts w:ascii="Times New Roman" w:hAnsi="Times New Roman" w:cs="Times New Roman"/>
          <w:b/>
          <w:bCs/>
          <w:sz w:val="16"/>
          <w:szCs w:val="16"/>
        </w:rPr>
        <w:t>МУНИЦИПАЛЬНОЙ ПРОГРАММЫ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8"/>
        <w:gridCol w:w="1805"/>
        <w:gridCol w:w="969"/>
        <w:gridCol w:w="1589"/>
        <w:gridCol w:w="2452"/>
        <w:gridCol w:w="1554"/>
        <w:gridCol w:w="1598"/>
        <w:gridCol w:w="1266"/>
        <w:gridCol w:w="1390"/>
        <w:gridCol w:w="1410"/>
      </w:tblGrid>
      <w:tr w:rsidR="00C0741F" w:rsidRPr="00354EC2" w:rsidTr="003E7E7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720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313E2" w:rsidRPr="00354EC2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F226E6" w:rsidRDefault="008313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26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Единица измерения (по </w:t>
            </w:r>
            <w:hyperlink r:id="rId9" w:history="1">
              <w:r w:rsidRPr="00F226E6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F226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Определение показателя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Тип показателя (возрастающий/убывающий)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Метод расчета (накопительный итог/дискретный)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 в формуле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Метод сбора информации, индекс формы отчетности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  <w:proofErr w:type="gram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за сбор данных по показателю</w:t>
            </w:r>
          </w:p>
        </w:tc>
      </w:tr>
      <w:tr w:rsidR="00C0741F" w:rsidRPr="00354EC2" w:rsidTr="003E7E7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B388A" w:rsidRPr="00354EC2" w:rsidTr="003E7E7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Доля укомплектованности работников социальной сферы до 70 % к 2030 году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354EC2" w:rsidP="00354EC2">
            <w:pPr>
              <w:pStyle w:val="ConsPlusNormal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proofErr w:type="gram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относительный показатель, характеризующий фактически работающих в социальной сферы, к штатной численности работников 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сферы</w:t>
            </w:r>
            <w:proofErr w:type="gram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732B2F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732B2F" w:rsidP="00732B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Прочая отчетность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  <w:tr w:rsidR="000B388A" w:rsidRPr="00354EC2" w:rsidTr="003E7E7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354EC2" w:rsidP="000B38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Доля замещенных должностей муниципальной службы не ниже 85,3 % к 2030 году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354EC2" w:rsidP="00354EC2">
            <w:pPr>
              <w:pStyle w:val="ConsPlusNormal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относительный показатель, характеризующий фактическое количество замещенных должностей муниципальной службы, к штатной численности должностей муниципальной службы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732B2F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732B2F" w:rsidP="00732B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</w:tbl>
    <w:p w:rsidR="008313E2" w:rsidRPr="00354EC2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3535"/>
      <w:bookmarkEnd w:id="5"/>
    </w:p>
    <w:p w:rsidR="008313E2" w:rsidRPr="00A61AA1" w:rsidRDefault="00F226E6" w:rsidP="00F226E6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6" w:name="Par3790"/>
      <w:bookmarkEnd w:id="6"/>
      <w:r w:rsidRPr="00A61AA1">
        <w:rPr>
          <w:rFonts w:ascii="Times New Roman" w:hAnsi="Times New Roman" w:cs="Times New Roman"/>
          <w:b/>
          <w:bCs/>
          <w:sz w:val="16"/>
          <w:szCs w:val="16"/>
        </w:rPr>
        <w:t>П</w:t>
      </w:r>
      <w:r w:rsidR="008313E2" w:rsidRPr="00A61AA1">
        <w:rPr>
          <w:rFonts w:ascii="Times New Roman" w:hAnsi="Times New Roman" w:cs="Times New Roman"/>
          <w:b/>
          <w:bCs/>
          <w:sz w:val="16"/>
          <w:szCs w:val="16"/>
        </w:rPr>
        <w:t>РОГНОЗНАЯ (СПРАВОЧНАЯ) ОЦЕНКА</w:t>
      </w:r>
      <w:r w:rsidRPr="00A61AA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8313E2" w:rsidRPr="00A61AA1">
        <w:rPr>
          <w:rFonts w:ascii="Times New Roman" w:hAnsi="Times New Roman" w:cs="Times New Roman"/>
          <w:b/>
          <w:bCs/>
          <w:sz w:val="16"/>
          <w:szCs w:val="16"/>
        </w:rPr>
        <w:t xml:space="preserve">ОБЪЕМОВ ПРИВЛЕЧЕНИЯ СРЕДСТВ ФЕДЕРАЛЬНОГО БЮДЖЕТА, </w:t>
      </w:r>
      <w:r w:rsidRPr="00A61AA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271294" w:rsidRPr="00A61AA1">
        <w:rPr>
          <w:rFonts w:ascii="Times New Roman" w:hAnsi="Times New Roman" w:cs="Times New Roman"/>
          <w:b/>
          <w:bCs/>
          <w:sz w:val="16"/>
          <w:szCs w:val="16"/>
        </w:rPr>
        <w:t>О</w:t>
      </w:r>
      <w:r w:rsidR="00371EA8" w:rsidRPr="00A61AA1">
        <w:rPr>
          <w:rFonts w:ascii="Times New Roman" w:hAnsi="Times New Roman" w:cs="Times New Roman"/>
          <w:b/>
          <w:bCs/>
          <w:sz w:val="16"/>
          <w:szCs w:val="16"/>
        </w:rPr>
        <w:t>БЛАСТНОГО БЮДЖЕТА</w:t>
      </w:r>
      <w:r w:rsidR="008313E2" w:rsidRPr="00A61AA1">
        <w:rPr>
          <w:rFonts w:ascii="Times New Roman" w:hAnsi="Times New Roman" w:cs="Times New Roman"/>
          <w:b/>
          <w:bCs/>
          <w:sz w:val="16"/>
          <w:szCs w:val="16"/>
        </w:rPr>
        <w:t>, ФИЗИЧЕСКИХ И ЮРИДИЧЕСКИХ ЛИЦ НА РЕАЛИЗАЦИЮ</w:t>
      </w:r>
      <w:r w:rsidRPr="00A61AA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8313E2" w:rsidRPr="00A61AA1">
        <w:rPr>
          <w:rFonts w:ascii="Times New Roman" w:hAnsi="Times New Roman" w:cs="Times New Roman"/>
          <w:b/>
          <w:bCs/>
          <w:sz w:val="16"/>
          <w:szCs w:val="16"/>
        </w:rPr>
        <w:t xml:space="preserve">ЦЕЛЕЙ </w:t>
      </w:r>
      <w:r w:rsidR="0066006A" w:rsidRPr="00A61AA1">
        <w:rPr>
          <w:rFonts w:ascii="Times New Roman" w:hAnsi="Times New Roman" w:cs="Times New Roman"/>
          <w:b/>
          <w:bCs/>
          <w:sz w:val="16"/>
          <w:szCs w:val="16"/>
        </w:rPr>
        <w:t>МУНИЦИПАЛЬНОЙ ПРОГРАММЫ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71"/>
        <w:gridCol w:w="1297"/>
        <w:gridCol w:w="1389"/>
        <w:gridCol w:w="1505"/>
        <w:gridCol w:w="1409"/>
        <w:gridCol w:w="1424"/>
        <w:gridCol w:w="1513"/>
        <w:gridCol w:w="2603"/>
      </w:tblGrid>
      <w:tr w:rsidR="0054343D" w:rsidRPr="00354EC2" w:rsidTr="003E7E76"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8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54343D" w:rsidRPr="00354EC2" w:rsidTr="003E7E76"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 w:rsidP="00F51A9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 w:rsidP="00F51A9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 w:rsidP="00F51A9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 w:rsidP="00F51A9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 w:rsidP="00F51A9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 w:rsidP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91C78" w:rsidRPr="00354EC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54343D" w:rsidRPr="00354EC2" w:rsidTr="003E7E76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33E09" w:rsidRPr="00354EC2" w:rsidTr="003E7E76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54EC2" w:rsidRDefault="00C33E09" w:rsidP="00C33E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54EC2" w:rsidRDefault="00C33E09" w:rsidP="00C33E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5482,7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54EC2" w:rsidRDefault="00C33E09" w:rsidP="00C33E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5562,8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54EC2" w:rsidRDefault="00C33E09" w:rsidP="00C33E09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5562,8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54EC2" w:rsidRDefault="00C33E09" w:rsidP="00C33E09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5562,8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54EC2" w:rsidRDefault="00C33E09" w:rsidP="00C33E09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5562,8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54EC2" w:rsidRDefault="00C33E09" w:rsidP="00C33E09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5562,8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54EC2" w:rsidRDefault="00C33E09" w:rsidP="00C33E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33296,7</w:t>
            </w:r>
          </w:p>
        </w:tc>
      </w:tr>
      <w:tr w:rsidR="00C33E09" w:rsidRPr="00354EC2" w:rsidTr="003E7E76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54EC2" w:rsidRDefault="00C33E09" w:rsidP="00C33E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54EC2" w:rsidRDefault="00C33E09" w:rsidP="00C33E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54EC2" w:rsidRDefault="00C33E09" w:rsidP="00C33E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54EC2" w:rsidRDefault="00C33E09" w:rsidP="00C33E09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54EC2" w:rsidRDefault="00C33E09" w:rsidP="00C33E09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54EC2" w:rsidRDefault="00C33E09" w:rsidP="00C33E09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54EC2" w:rsidRDefault="00C33E09" w:rsidP="00C33E09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54EC2" w:rsidRDefault="00C33E09" w:rsidP="00C33E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5684,0</w:t>
            </w:r>
          </w:p>
        </w:tc>
      </w:tr>
      <w:tr w:rsidR="00C33E09" w:rsidRPr="00354EC2" w:rsidTr="003E7E76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54EC2" w:rsidRDefault="00C33E09" w:rsidP="00C33E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54EC2" w:rsidRDefault="00C33E09" w:rsidP="00C33E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54EC2" w:rsidRDefault="00C33E09" w:rsidP="00C33E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54EC2" w:rsidRDefault="00C33E09" w:rsidP="00C33E09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54EC2" w:rsidRDefault="00C33E09" w:rsidP="00C33E09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54EC2" w:rsidRDefault="00C33E09" w:rsidP="00C33E09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54EC2" w:rsidRDefault="00C33E09" w:rsidP="00C33E09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9" w:rsidRPr="00354EC2" w:rsidRDefault="00C33E09" w:rsidP="00C33E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27612,7</w:t>
            </w:r>
          </w:p>
        </w:tc>
      </w:tr>
      <w:tr w:rsidR="0054343D" w:rsidRPr="00354EC2" w:rsidTr="003E7E76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354EC2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03466D" w:rsidRPr="00354EC2" w:rsidRDefault="000346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03466D" w:rsidRDefault="0003466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E7E76" w:rsidRPr="00354EC2" w:rsidRDefault="003E7E7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61AA1" w:rsidRDefault="00A61AA1" w:rsidP="000B388A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B388A" w:rsidRPr="00354EC2" w:rsidRDefault="00F226E6" w:rsidP="000B388A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</w:t>
      </w:r>
      <w:r w:rsidR="000B388A" w:rsidRPr="00354EC2">
        <w:rPr>
          <w:rFonts w:ascii="Times New Roman" w:hAnsi="Times New Roman" w:cs="Times New Roman"/>
          <w:sz w:val="20"/>
          <w:szCs w:val="20"/>
        </w:rPr>
        <w:t>иложение 1</w:t>
      </w:r>
    </w:p>
    <w:p w:rsidR="000B388A" w:rsidRPr="00354EC2" w:rsidRDefault="000B388A" w:rsidP="000B388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54EC2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0B388A" w:rsidRPr="00354EC2" w:rsidRDefault="000B388A" w:rsidP="000B388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0B388A" w:rsidRPr="00354EC2" w:rsidRDefault="000B388A" w:rsidP="000B388A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4EC2">
        <w:rPr>
          <w:rFonts w:ascii="Times New Roman" w:hAnsi="Times New Roman" w:cs="Times New Roman"/>
          <w:b/>
          <w:bCs/>
          <w:sz w:val="20"/>
          <w:szCs w:val="20"/>
        </w:rPr>
        <w:t xml:space="preserve">ПАСПОРТ ПРОЕКТА </w:t>
      </w:r>
      <w:r w:rsidRPr="00354EC2">
        <w:rPr>
          <w:rFonts w:ascii="Times New Roman" w:hAnsi="Times New Roman" w:cs="Times New Roman"/>
          <w:b/>
          <w:sz w:val="20"/>
          <w:szCs w:val="20"/>
        </w:rPr>
        <w:t xml:space="preserve">«КАДРЫ» </w:t>
      </w:r>
    </w:p>
    <w:p w:rsidR="000B388A" w:rsidRPr="00354EC2" w:rsidRDefault="000B388A" w:rsidP="000B388A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B388A" w:rsidRPr="00354EC2" w:rsidRDefault="000B388A" w:rsidP="000B388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354EC2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="00201E01" w:rsidRPr="00354EC2">
        <w:rPr>
          <w:rFonts w:ascii="Times New Roman" w:hAnsi="Times New Roman" w:cs="Times New Roman"/>
          <w:b/>
          <w:bCs/>
          <w:sz w:val="20"/>
          <w:szCs w:val="20"/>
        </w:rPr>
        <w:t>сновные</w:t>
      </w:r>
      <w:r w:rsidRPr="00354EC2">
        <w:rPr>
          <w:rFonts w:ascii="Times New Roman" w:hAnsi="Times New Roman" w:cs="Times New Roman"/>
          <w:b/>
          <w:bCs/>
          <w:sz w:val="20"/>
          <w:szCs w:val="20"/>
        </w:rPr>
        <w:t xml:space="preserve"> положения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20"/>
        <w:gridCol w:w="4401"/>
        <w:gridCol w:w="701"/>
        <w:gridCol w:w="1541"/>
        <w:gridCol w:w="2734"/>
      </w:tblGrid>
      <w:tr w:rsidR="000B388A" w:rsidRPr="00354EC2" w:rsidTr="003E7E76"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88A" w:rsidRPr="00354EC2" w:rsidRDefault="000B388A" w:rsidP="000B388A">
            <w:pPr>
              <w:widowControl w:val="0"/>
              <w:spacing w:after="120" w:line="240" w:lineRule="auto"/>
              <w:ind w:left="142" w:right="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3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88A" w:rsidRPr="00354EC2" w:rsidRDefault="000B388A" w:rsidP="000B388A">
            <w:pPr>
              <w:widowControl w:val="0"/>
              <w:spacing w:after="120" w:line="240" w:lineRule="auto"/>
              <w:ind w:left="142" w:right="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«Кадры»</w:t>
            </w:r>
          </w:p>
        </w:tc>
      </w:tr>
      <w:tr w:rsidR="000B388A" w:rsidRPr="00354EC2" w:rsidTr="003E7E76"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88A" w:rsidRPr="00354EC2" w:rsidRDefault="000B388A" w:rsidP="000B388A">
            <w:pPr>
              <w:widowControl w:val="0"/>
              <w:spacing w:after="120" w:line="240" w:lineRule="auto"/>
              <w:ind w:left="142" w:right="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Краткое наименование проекта</w:t>
            </w:r>
          </w:p>
        </w:tc>
        <w:tc>
          <w:tcPr>
            <w:tcW w:w="17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88A" w:rsidRPr="00354EC2" w:rsidRDefault="000B388A" w:rsidP="000B388A">
            <w:pPr>
              <w:widowControl w:val="0"/>
              <w:spacing w:after="120" w:line="240" w:lineRule="auto"/>
              <w:ind w:left="142" w:right="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«привлечение квалифицированных специалистов в социальную сферу»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88A" w:rsidRPr="00354EC2" w:rsidRDefault="000B388A" w:rsidP="000B388A">
            <w:pPr>
              <w:widowControl w:val="0"/>
              <w:spacing w:after="120" w:line="240" w:lineRule="auto"/>
              <w:ind w:left="142" w:right="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88A" w:rsidRPr="00354EC2" w:rsidRDefault="000B388A" w:rsidP="000B388A">
            <w:pPr>
              <w:widowControl w:val="0"/>
              <w:spacing w:after="120" w:line="240" w:lineRule="auto"/>
              <w:ind w:left="142" w:right="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31.12.2030</w:t>
            </w:r>
          </w:p>
        </w:tc>
      </w:tr>
      <w:tr w:rsidR="000B388A" w:rsidRPr="00354EC2" w:rsidTr="003E7E76"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88A" w:rsidRPr="00354EC2" w:rsidRDefault="000B388A" w:rsidP="000B388A">
            <w:pPr>
              <w:widowControl w:val="0"/>
              <w:spacing w:after="120" w:line="240" w:lineRule="auto"/>
              <w:ind w:left="142" w:right="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Куратор проекта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88A" w:rsidRPr="00354EC2" w:rsidRDefault="000B388A" w:rsidP="000B388A">
            <w:pPr>
              <w:widowControl w:val="0"/>
              <w:spacing w:after="120" w:line="240" w:lineRule="auto"/>
              <w:ind w:left="142" w:right="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Метеньканич</w:t>
            </w:r>
            <w:proofErr w:type="spell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Игоревна</w:t>
            </w:r>
          </w:p>
        </w:tc>
        <w:tc>
          <w:tcPr>
            <w:tcW w:w="17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88A" w:rsidRPr="00354EC2" w:rsidRDefault="000B388A" w:rsidP="00B66697">
            <w:pPr>
              <w:widowControl w:val="0"/>
              <w:spacing w:after="120" w:line="240" w:lineRule="auto"/>
              <w:ind w:right="4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округа </w:t>
            </w:r>
          </w:p>
        </w:tc>
      </w:tr>
    </w:tbl>
    <w:p w:rsidR="000B388A" w:rsidRPr="00354EC2" w:rsidRDefault="000B388A" w:rsidP="000B388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0B388A" w:rsidRPr="00354EC2" w:rsidRDefault="000B388A" w:rsidP="000B388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354EC2">
        <w:rPr>
          <w:rFonts w:ascii="Times New Roman" w:hAnsi="Times New Roman" w:cs="Times New Roman"/>
          <w:b/>
          <w:bCs/>
          <w:sz w:val="20"/>
          <w:szCs w:val="20"/>
        </w:rPr>
        <w:t>Показатели проекта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3"/>
        <w:gridCol w:w="4376"/>
        <w:gridCol w:w="1216"/>
        <w:gridCol w:w="891"/>
        <w:gridCol w:w="1006"/>
        <w:gridCol w:w="801"/>
        <w:gridCol w:w="801"/>
        <w:gridCol w:w="847"/>
        <w:gridCol w:w="804"/>
        <w:gridCol w:w="919"/>
        <w:gridCol w:w="997"/>
      </w:tblGrid>
      <w:tr w:rsidR="00201E01" w:rsidRPr="00354EC2" w:rsidTr="003E7E76">
        <w:trPr>
          <w:trHeight w:val="436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01E01" w:rsidRPr="00354EC2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Задачи, показатели проекта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0" w:history="1">
              <w:r w:rsidRPr="00354EC2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7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Период, год</w:t>
            </w:r>
          </w:p>
        </w:tc>
      </w:tr>
      <w:tr w:rsidR="00201E01" w:rsidRPr="00354EC2" w:rsidTr="003E7E76">
        <w:trPr>
          <w:trHeight w:val="517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:rsidR="00201E01" w:rsidRPr="00354EC2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201E01" w:rsidRPr="00354EC2" w:rsidTr="003E7E76">
        <w:trPr>
          <w:trHeight w:val="176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1E01" w:rsidRPr="00354EC2" w:rsidTr="003E7E76">
        <w:trPr>
          <w:trHeight w:val="2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Задача «Сохранение укомплектованности организаций социальной сферы работниками не ниже 70 % к 2030 год»</w:t>
            </w:r>
          </w:p>
        </w:tc>
      </w:tr>
      <w:tr w:rsidR="00201E01" w:rsidRPr="00354EC2" w:rsidTr="003E7E76">
        <w:trPr>
          <w:trHeight w:val="63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201E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доля укомплектованности работниками организаций социальной сферы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0B38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66697" w:rsidRPr="00354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01" w:rsidRPr="00354EC2" w:rsidRDefault="00201E01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</w:tbl>
    <w:p w:rsidR="000B388A" w:rsidRPr="00354EC2" w:rsidRDefault="000B388A" w:rsidP="000B388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3E7E76" w:rsidRDefault="003E7E76" w:rsidP="00201E01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sz w:val="20"/>
          <w:szCs w:val="20"/>
        </w:rPr>
      </w:pPr>
    </w:p>
    <w:p w:rsidR="003E7E76" w:rsidRDefault="003E7E76" w:rsidP="00201E01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sz w:val="20"/>
          <w:szCs w:val="20"/>
        </w:rPr>
      </w:pPr>
    </w:p>
    <w:p w:rsidR="003E7E76" w:rsidRDefault="003E7E76" w:rsidP="00201E01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sz w:val="20"/>
          <w:szCs w:val="20"/>
        </w:rPr>
      </w:pPr>
    </w:p>
    <w:p w:rsidR="003E7E76" w:rsidRDefault="003E7E76" w:rsidP="00201E01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sz w:val="20"/>
          <w:szCs w:val="20"/>
        </w:rPr>
      </w:pPr>
    </w:p>
    <w:p w:rsidR="003E7E76" w:rsidRDefault="003E7E76" w:rsidP="00201E01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sz w:val="20"/>
          <w:szCs w:val="20"/>
        </w:rPr>
      </w:pPr>
    </w:p>
    <w:p w:rsidR="003E7E76" w:rsidRDefault="003E7E76" w:rsidP="00201E01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sz w:val="20"/>
          <w:szCs w:val="20"/>
        </w:rPr>
      </w:pPr>
    </w:p>
    <w:p w:rsidR="003E7E76" w:rsidRDefault="003E7E76" w:rsidP="00201E01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sz w:val="20"/>
          <w:szCs w:val="20"/>
        </w:rPr>
      </w:pPr>
    </w:p>
    <w:p w:rsidR="003E7E76" w:rsidRDefault="003E7E76" w:rsidP="00201E01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sz w:val="20"/>
          <w:szCs w:val="20"/>
        </w:rPr>
      </w:pPr>
    </w:p>
    <w:p w:rsidR="003E7E76" w:rsidRDefault="003E7E76" w:rsidP="00201E01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sz w:val="20"/>
          <w:szCs w:val="20"/>
        </w:rPr>
      </w:pPr>
    </w:p>
    <w:p w:rsidR="003E7E76" w:rsidRDefault="003E7E76" w:rsidP="00201E01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sz w:val="20"/>
          <w:szCs w:val="20"/>
        </w:rPr>
      </w:pPr>
    </w:p>
    <w:p w:rsidR="003E7E76" w:rsidRDefault="003E7E76" w:rsidP="00201E01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sz w:val="20"/>
          <w:szCs w:val="20"/>
        </w:rPr>
      </w:pPr>
    </w:p>
    <w:p w:rsidR="003E7E76" w:rsidRDefault="003E7E76" w:rsidP="00201E01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sz w:val="20"/>
          <w:szCs w:val="20"/>
        </w:rPr>
      </w:pPr>
    </w:p>
    <w:p w:rsidR="003E7E76" w:rsidRDefault="003E7E76" w:rsidP="00201E01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sz w:val="20"/>
          <w:szCs w:val="20"/>
        </w:rPr>
      </w:pPr>
    </w:p>
    <w:p w:rsidR="000B388A" w:rsidRPr="00354EC2" w:rsidRDefault="00201E01" w:rsidP="003E7E76">
      <w:pPr>
        <w:pStyle w:val="ConsPlusNormal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354EC2">
        <w:rPr>
          <w:rStyle w:val="af3"/>
          <w:rFonts w:ascii="Times New Roman" w:hAnsi="Times New Roman" w:cs="Times New Roman"/>
          <w:bCs/>
          <w:sz w:val="20"/>
          <w:szCs w:val="20"/>
        </w:rPr>
        <w:lastRenderedPageBreak/>
        <w:t>Мероприятия (результаты) проект</w:t>
      </w:r>
      <w:r w:rsidR="003E7E76">
        <w:rPr>
          <w:rStyle w:val="af3"/>
          <w:rFonts w:ascii="Times New Roman" w:hAnsi="Times New Roman" w:cs="Times New Roman"/>
          <w:bCs/>
          <w:sz w:val="20"/>
          <w:szCs w:val="20"/>
        </w:rPr>
        <w:t>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9"/>
        <w:gridCol w:w="1868"/>
        <w:gridCol w:w="1138"/>
        <w:gridCol w:w="3620"/>
        <w:gridCol w:w="891"/>
        <w:gridCol w:w="556"/>
        <w:gridCol w:w="556"/>
        <w:gridCol w:w="588"/>
        <w:gridCol w:w="588"/>
        <w:gridCol w:w="588"/>
        <w:gridCol w:w="675"/>
        <w:gridCol w:w="641"/>
        <w:gridCol w:w="1863"/>
      </w:tblGrid>
      <w:tr w:rsidR="006E68A1" w:rsidRPr="00354EC2" w:rsidTr="003E7E76">
        <w:trPr>
          <w:trHeight w:val="520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71546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 проекта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1" w:history="1">
              <w:r w:rsidRPr="00354EC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Период, год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проекта муниципальной программы округа</w:t>
            </w:r>
          </w:p>
        </w:tc>
      </w:tr>
      <w:tr w:rsidR="006E68A1" w:rsidRPr="00354EC2" w:rsidTr="003E7E76">
        <w:trPr>
          <w:trHeight w:val="584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8A1" w:rsidRPr="00354EC2" w:rsidTr="003E7E76">
        <w:trPr>
          <w:trHeight w:val="21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201E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E68A1" w:rsidRPr="00354EC2" w:rsidTr="003E7E76">
        <w:trPr>
          <w:trHeight w:val="32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673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 w:rsidR="00673DF0" w:rsidRPr="00354E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Привлечение квалифицированных специалистов в организации социальной сферы Бабушкинского муниципального округа в количестве не менее 6 человек к 2030 году</w:t>
            </w:r>
            <w:r w:rsidR="00673DF0" w:rsidRPr="00354E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5717F" w:rsidRPr="00354EC2" w:rsidTr="003E7E76">
        <w:trPr>
          <w:trHeight w:val="916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7F" w:rsidRPr="00354EC2" w:rsidRDefault="00B5717F" w:rsidP="006E68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7F" w:rsidRPr="00354EC2" w:rsidRDefault="00B5717F" w:rsidP="006E68A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установлена доплата к стипендиям студентам и врачам интернам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7F" w:rsidRPr="00354EC2" w:rsidRDefault="00B5717F" w:rsidP="006E68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7F" w:rsidRPr="00354EC2" w:rsidRDefault="00B5717F" w:rsidP="00B5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Выплаты физическим лицам, выплата стипендий</w:t>
            </w:r>
          </w:p>
          <w:p w:rsidR="00B5717F" w:rsidRPr="00354EC2" w:rsidRDefault="00B5717F" w:rsidP="006E6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7F" w:rsidRPr="00354EC2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7F" w:rsidRPr="00354EC2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7F" w:rsidRPr="00354EC2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7F" w:rsidRPr="00354EC2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7F" w:rsidRPr="00354EC2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7F" w:rsidRPr="00354EC2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7F" w:rsidRPr="00354EC2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7F" w:rsidRPr="00354EC2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7F" w:rsidRPr="00354EC2" w:rsidRDefault="00B5717F" w:rsidP="006E68A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Количество привлеченных специалистов</w:t>
            </w:r>
          </w:p>
        </w:tc>
      </w:tr>
      <w:tr w:rsidR="006E68A1" w:rsidRPr="00354EC2" w:rsidTr="003E7E76">
        <w:trPr>
          <w:trHeight w:val="148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B5717F" w:rsidP="006E68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B5717F" w:rsidP="006E68A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установлена частичная компенсация расходов по договору найма жилого помещения молодым специалистам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6E68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B5717F" w:rsidP="006E68A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Выплаты физическим лицам, социальные выплаты гражданам, кроме публичных нормативных социальных выплат, Выплата частичной компенсации за </w:t>
            </w:r>
            <w:proofErr w:type="spell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жилья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6E68A1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B5717F" w:rsidP="00B66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1" w:rsidRPr="00354EC2" w:rsidRDefault="00B66697" w:rsidP="006E68A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Количество привлеченных специалистов</w:t>
            </w:r>
          </w:p>
        </w:tc>
      </w:tr>
    </w:tbl>
    <w:p w:rsidR="00715461" w:rsidRDefault="00715461" w:rsidP="000B388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0B388A" w:rsidRPr="00354EC2" w:rsidRDefault="000B388A" w:rsidP="000B388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354EC2">
        <w:rPr>
          <w:rFonts w:ascii="Times New Roman" w:hAnsi="Times New Roman" w:cs="Times New Roman"/>
          <w:b/>
          <w:bCs/>
          <w:sz w:val="20"/>
          <w:szCs w:val="20"/>
        </w:rPr>
        <w:t xml:space="preserve">Финансовое обеспечение </w:t>
      </w:r>
      <w:r w:rsidR="006E68A1" w:rsidRPr="00354EC2">
        <w:rPr>
          <w:rFonts w:ascii="Times New Roman" w:hAnsi="Times New Roman" w:cs="Times New Roman"/>
          <w:b/>
          <w:bCs/>
          <w:sz w:val="20"/>
          <w:szCs w:val="20"/>
        </w:rPr>
        <w:t xml:space="preserve">реализации </w:t>
      </w:r>
      <w:r w:rsidRPr="00354EC2">
        <w:rPr>
          <w:rFonts w:ascii="Times New Roman" w:hAnsi="Times New Roman" w:cs="Times New Roman"/>
          <w:b/>
          <w:bCs/>
          <w:sz w:val="20"/>
          <w:szCs w:val="20"/>
        </w:rPr>
        <w:t>проекта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34"/>
        <w:gridCol w:w="5064"/>
        <w:gridCol w:w="1017"/>
        <w:gridCol w:w="966"/>
        <w:gridCol w:w="968"/>
        <w:gridCol w:w="966"/>
        <w:gridCol w:w="966"/>
        <w:gridCol w:w="1038"/>
        <w:gridCol w:w="1692"/>
      </w:tblGrid>
      <w:tr w:rsidR="000B388A" w:rsidRPr="00354EC2" w:rsidTr="003E7E76">
        <w:trPr>
          <w:trHeight w:val="330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354EC2" w:rsidRDefault="000B388A" w:rsidP="006E68A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  <w:r w:rsidR="006E68A1"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(результата) и 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="006E68A1" w:rsidRPr="00354E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финанс</w:t>
            </w:r>
            <w:r w:rsidR="006E68A1" w:rsidRPr="00354EC2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6E68A1" w:rsidRPr="00354EC2">
              <w:rPr>
                <w:rFonts w:ascii="Times New Roman" w:hAnsi="Times New Roman" w:cs="Times New Roman"/>
                <w:sz w:val="20"/>
                <w:szCs w:val="20"/>
              </w:rPr>
              <w:t>ания</w:t>
            </w:r>
          </w:p>
        </w:tc>
        <w:tc>
          <w:tcPr>
            <w:tcW w:w="2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0B388A" w:rsidRPr="00354EC2" w:rsidTr="003E7E76">
        <w:trPr>
          <w:trHeight w:val="144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354EC2" w:rsidRDefault="000B388A" w:rsidP="000B38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354EC2" w:rsidRDefault="000B388A" w:rsidP="000B38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B388A" w:rsidRPr="00354EC2" w:rsidTr="003E7E76">
        <w:trPr>
          <w:trHeight w:val="24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C73BD" w:rsidRPr="00354EC2" w:rsidTr="003E7E76">
        <w:trPr>
          <w:trHeight w:val="24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BD" w:rsidRPr="00354EC2" w:rsidRDefault="007C73BD" w:rsidP="000B38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BD" w:rsidRPr="00354EC2" w:rsidRDefault="007C73BD" w:rsidP="007C73B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Задача «Привлечение квалифицированных специалистов в организации социальной сферы Бабушкинского муниципального округа»</w:t>
            </w:r>
          </w:p>
        </w:tc>
      </w:tr>
      <w:tr w:rsidR="000B388A" w:rsidRPr="00354EC2" w:rsidTr="003E7E76">
        <w:trPr>
          <w:trHeight w:val="466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«Установлена доплата к стипендиям студентам и врачам интернам» всего, в том числе: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2592,0</w:t>
            </w:r>
          </w:p>
        </w:tc>
      </w:tr>
      <w:tr w:rsidR="007C73BD" w:rsidRPr="00354EC2" w:rsidTr="003E7E76">
        <w:trPr>
          <w:trHeight w:val="406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354EC2">
              <w:rPr>
                <w:color w:val="000000" w:themeColor="text1"/>
                <w:sz w:val="20"/>
                <w:szCs w:val="20"/>
              </w:rPr>
              <w:t>федеральные средства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73BD" w:rsidRPr="00354EC2" w:rsidTr="003E7E76">
        <w:trPr>
          <w:trHeight w:val="421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354EC2">
              <w:rPr>
                <w:color w:val="000000" w:themeColor="text1"/>
                <w:sz w:val="20"/>
                <w:szCs w:val="20"/>
              </w:rPr>
              <w:t>областные средства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73BD" w:rsidRPr="00354EC2" w:rsidTr="003E7E76">
        <w:trPr>
          <w:trHeight w:val="406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2592,0</w:t>
            </w:r>
          </w:p>
        </w:tc>
      </w:tr>
      <w:tr w:rsidR="000B388A" w:rsidRPr="00354EC2" w:rsidTr="003E7E76">
        <w:trPr>
          <w:trHeight w:val="225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7C73B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7C73BD" w:rsidRPr="00354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7C73BD" w:rsidP="000B38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388A" w:rsidRPr="00354EC2" w:rsidTr="003E7E76">
        <w:trPr>
          <w:trHeight w:val="691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5D7FA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«Установлена </w:t>
            </w:r>
            <w:r w:rsidR="005D7FAF" w:rsidRPr="00354EC2">
              <w:rPr>
                <w:rFonts w:ascii="Times New Roman" w:hAnsi="Times New Roman" w:cs="Times New Roman"/>
                <w:sz w:val="20"/>
                <w:szCs w:val="20"/>
              </w:rPr>
              <w:t>частичная компенсация расходов по договору найма жилого помещения молодым специалистам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» всего, в том числе: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A" w:rsidRPr="00354EC2" w:rsidRDefault="000B388A" w:rsidP="000B3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</w:tr>
      <w:tr w:rsidR="007C73BD" w:rsidRPr="00354EC2" w:rsidTr="003E7E76">
        <w:trPr>
          <w:trHeight w:val="406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354EC2">
              <w:rPr>
                <w:color w:val="000000" w:themeColor="text1"/>
                <w:sz w:val="20"/>
                <w:szCs w:val="20"/>
              </w:rPr>
              <w:t>федеральные средства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73BD" w:rsidRPr="00354EC2" w:rsidTr="003E7E76">
        <w:trPr>
          <w:trHeight w:val="421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af2"/>
              <w:rPr>
                <w:color w:val="000000" w:themeColor="text1"/>
                <w:sz w:val="20"/>
                <w:szCs w:val="20"/>
              </w:rPr>
            </w:pPr>
            <w:r w:rsidRPr="00354EC2">
              <w:rPr>
                <w:color w:val="000000" w:themeColor="text1"/>
                <w:sz w:val="20"/>
                <w:szCs w:val="20"/>
              </w:rPr>
              <w:t>областные средства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73BD" w:rsidRPr="00354EC2" w:rsidTr="003E7E76">
        <w:trPr>
          <w:trHeight w:val="225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</w:tr>
      <w:tr w:rsidR="007C73BD" w:rsidRPr="00354EC2" w:rsidTr="003E7E76">
        <w:trPr>
          <w:trHeight w:val="24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73BD" w:rsidRPr="00354EC2" w:rsidTr="003E7E76">
        <w:trPr>
          <w:trHeight w:val="406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ИТОГО ПО ПРОЕКТУ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7C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2592,0</w:t>
            </w:r>
          </w:p>
        </w:tc>
      </w:tr>
    </w:tbl>
    <w:p w:rsidR="00EE3AB1" w:rsidRDefault="00EE3AB1" w:rsidP="00B13CE7">
      <w:pPr>
        <w:pStyle w:val="af5"/>
        <w:jc w:val="center"/>
        <w:rPr>
          <w:rStyle w:val="af3"/>
          <w:rFonts w:ascii="Times New Roman" w:hAnsi="Times New Roman" w:cs="Times New Roman"/>
          <w:bCs/>
          <w:sz w:val="20"/>
          <w:szCs w:val="20"/>
        </w:rPr>
      </w:pPr>
    </w:p>
    <w:p w:rsidR="007C73BD" w:rsidRPr="00354EC2" w:rsidRDefault="007C73BD" w:rsidP="00B13CE7">
      <w:pPr>
        <w:pStyle w:val="af5"/>
        <w:jc w:val="center"/>
        <w:rPr>
          <w:rFonts w:ascii="Times New Roman" w:hAnsi="Times New Roman" w:cs="Times New Roman"/>
          <w:sz w:val="20"/>
          <w:szCs w:val="20"/>
        </w:rPr>
      </w:pPr>
      <w:r w:rsidRPr="00354EC2">
        <w:rPr>
          <w:rStyle w:val="af3"/>
          <w:rFonts w:ascii="Times New Roman" w:hAnsi="Times New Roman" w:cs="Times New Roman"/>
          <w:bCs/>
          <w:sz w:val="20"/>
          <w:szCs w:val="20"/>
        </w:rPr>
        <w:t>Участники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1"/>
        <w:gridCol w:w="3647"/>
        <w:gridCol w:w="3232"/>
        <w:gridCol w:w="4105"/>
        <w:gridCol w:w="2558"/>
      </w:tblGrid>
      <w:tr w:rsidR="007C73BD" w:rsidRPr="00354EC2" w:rsidTr="00EE3AB1">
        <w:trPr>
          <w:trHeight w:val="461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35000A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C73BD"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C73BD"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7C73BD" w:rsidRPr="00354E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7C73BD"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Роль в проекте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BD" w:rsidRPr="00354EC2" w:rsidRDefault="007C73BD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Непосредственный руководитель</w:t>
            </w:r>
          </w:p>
        </w:tc>
      </w:tr>
      <w:tr w:rsidR="007C73BD" w:rsidRPr="00354EC2" w:rsidTr="00EE3AB1">
        <w:trPr>
          <w:trHeight w:val="22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BD" w:rsidRPr="00354EC2" w:rsidRDefault="007C73BD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C73BD" w:rsidRPr="00354EC2" w:rsidTr="00EE3AB1">
        <w:trPr>
          <w:trHeight w:val="22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C867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Куратор проекта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B13CE7" w:rsidP="00C867F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Метеньканич</w:t>
            </w:r>
            <w:proofErr w:type="spell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Игоревна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B13CE7" w:rsidP="00B66697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округа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BD" w:rsidRPr="00354EC2" w:rsidRDefault="00B13CE7" w:rsidP="00C867F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73BD" w:rsidRPr="00354EC2" w:rsidTr="00EE3AB1">
        <w:trPr>
          <w:trHeight w:val="22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C867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Исполнители (соисполнители) проекта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B13CE7" w:rsidP="00C867F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Метеньканич</w:t>
            </w:r>
            <w:proofErr w:type="spell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Игоревна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B13CE7" w:rsidP="00B66697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округа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BD" w:rsidRPr="00354EC2" w:rsidRDefault="00B13CE7" w:rsidP="00C867F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73BD" w:rsidRPr="00354EC2" w:rsidTr="00EE3AB1">
        <w:trPr>
          <w:trHeight w:val="19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7C73BD" w:rsidP="00C867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Участники проекта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B13CE7" w:rsidP="00C867F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BD" w:rsidRPr="00354EC2" w:rsidRDefault="00B13CE7" w:rsidP="00C867F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BD" w:rsidRPr="00354EC2" w:rsidRDefault="00B13CE7" w:rsidP="00C867F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C73BD" w:rsidRPr="00354EC2" w:rsidRDefault="007C73BD" w:rsidP="000B388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7C73BD" w:rsidRDefault="007C73BD" w:rsidP="000B388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3E7E76" w:rsidRDefault="003E7E76" w:rsidP="000B388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3E7E76" w:rsidRDefault="003E7E76" w:rsidP="000B388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3E7E76" w:rsidRDefault="003E7E76" w:rsidP="000B388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3E7E76" w:rsidRPr="00354EC2" w:rsidRDefault="003E7E76" w:rsidP="000B388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0B388A" w:rsidRPr="00354EC2" w:rsidRDefault="00B13CE7" w:rsidP="000B388A">
      <w:pPr>
        <w:pStyle w:val="ConsPlusNormal"/>
        <w:jc w:val="center"/>
        <w:rPr>
          <w:rStyle w:val="af3"/>
          <w:rFonts w:ascii="Times New Roman" w:hAnsi="Times New Roman" w:cs="Times New Roman"/>
          <w:bCs/>
          <w:sz w:val="20"/>
          <w:szCs w:val="20"/>
        </w:rPr>
      </w:pPr>
      <w:r w:rsidRPr="00354EC2">
        <w:rPr>
          <w:rStyle w:val="af3"/>
          <w:rFonts w:ascii="Times New Roman" w:hAnsi="Times New Roman" w:cs="Times New Roman"/>
          <w:bCs/>
          <w:sz w:val="20"/>
          <w:szCs w:val="20"/>
        </w:rPr>
        <w:t xml:space="preserve">Сведения о порядке сбора </w:t>
      </w:r>
      <w:proofErr w:type="spellStart"/>
      <w:r w:rsidRPr="00354EC2">
        <w:rPr>
          <w:rStyle w:val="af3"/>
          <w:rFonts w:ascii="Times New Roman" w:hAnsi="Times New Roman" w:cs="Times New Roman"/>
          <w:bCs/>
          <w:sz w:val="20"/>
          <w:szCs w:val="20"/>
        </w:rPr>
        <w:t>информациии</w:t>
      </w:r>
      <w:proofErr w:type="spellEnd"/>
      <w:r w:rsidRPr="00354EC2">
        <w:rPr>
          <w:rStyle w:val="af3"/>
          <w:rFonts w:ascii="Times New Roman" w:hAnsi="Times New Roman" w:cs="Times New Roman"/>
          <w:bCs/>
          <w:sz w:val="20"/>
          <w:szCs w:val="20"/>
        </w:rPr>
        <w:t xml:space="preserve"> методике расчета показателей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74"/>
        <w:gridCol w:w="2001"/>
        <w:gridCol w:w="1276"/>
        <w:gridCol w:w="1604"/>
        <w:gridCol w:w="1606"/>
        <w:gridCol w:w="2362"/>
        <w:gridCol w:w="1604"/>
        <w:gridCol w:w="1384"/>
        <w:gridCol w:w="1692"/>
      </w:tblGrid>
      <w:tr w:rsidR="00B13CE7" w:rsidRPr="00354EC2" w:rsidTr="003E7E76"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Единица измерения (по </w:t>
            </w:r>
            <w:hyperlink r:id="rId12" w:history="1">
              <w:r w:rsidRPr="00354EC2">
                <w:rPr>
                  <w:rStyle w:val="af6"/>
                  <w:rFonts w:ascii="Times New Roman" w:hAnsi="Times New Roman"/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354E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показателя (возрастающий / убывающий)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Метод расчета (накопительный итог / дискретный)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 в формуле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CE7" w:rsidRPr="00354EC2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  <w:proofErr w:type="gram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за сбор данных по показателю</w:t>
            </w:r>
          </w:p>
        </w:tc>
      </w:tr>
      <w:tr w:rsidR="00B13CE7" w:rsidRPr="00354EC2" w:rsidTr="003E7E76"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CE7" w:rsidRPr="00354EC2" w:rsidRDefault="00B13CE7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13CE7" w:rsidRPr="00354EC2" w:rsidTr="003E7E76">
        <w:trPr>
          <w:trHeight w:val="1150"/>
        </w:trPr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B13CE7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B13CE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доля укомплектованности работниками организаций социальной сферы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5717F" w:rsidP="00B571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5717F" w:rsidP="00B571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сохранение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B571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5717F" w:rsidP="00B5717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E7" w:rsidRPr="00354EC2" w:rsidRDefault="00B5717F" w:rsidP="00C867F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E7" w:rsidRPr="00354EC2" w:rsidRDefault="00B5717F" w:rsidP="00B13CE7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Прочая отчетность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CE7" w:rsidRPr="00354EC2" w:rsidRDefault="00B13CE7" w:rsidP="00B66697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округа </w:t>
            </w:r>
          </w:p>
        </w:tc>
      </w:tr>
    </w:tbl>
    <w:p w:rsidR="008313E2" w:rsidRPr="00354EC2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354EC2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715461" w:rsidRDefault="0071546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715461" w:rsidRDefault="0071546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715461" w:rsidRDefault="0071546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715461" w:rsidRDefault="0071546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E3AB1" w:rsidRDefault="00EE3AB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E3AB1" w:rsidRDefault="00EE3AB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E3AB1" w:rsidRDefault="00EE3AB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E3AB1" w:rsidRDefault="00EE3AB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E3AB1" w:rsidRDefault="00EE3AB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E3AB1" w:rsidRDefault="00EE3AB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E3AB1" w:rsidRDefault="00EE3AB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E3AB1" w:rsidRDefault="00EE3AB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E3AB1" w:rsidRDefault="00EE3AB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E3AB1" w:rsidRDefault="00EE3AB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E3AB1" w:rsidRDefault="00EE3AB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E3AB1" w:rsidRDefault="00EE3AB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E3AB1" w:rsidRDefault="00EE3AB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E3AB1" w:rsidRDefault="00EE3AB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E3AB1" w:rsidRDefault="00EE3AB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E3AB1" w:rsidRDefault="00EE3AB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E3AB1" w:rsidRDefault="00EE3AB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E3AB1" w:rsidRDefault="00EE3AB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E3AB1" w:rsidRDefault="00EE3AB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E3AB1" w:rsidRDefault="00EE3AB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E3AB1" w:rsidRDefault="00EE3AB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E3AB1" w:rsidRDefault="00EE3AB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313E2" w:rsidRPr="00354EC2" w:rsidRDefault="008313E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54EC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0B388A" w:rsidRPr="00354EC2">
        <w:rPr>
          <w:rFonts w:ascii="Times New Roman" w:hAnsi="Times New Roman" w:cs="Times New Roman"/>
          <w:sz w:val="20"/>
          <w:szCs w:val="20"/>
        </w:rPr>
        <w:t>2</w:t>
      </w:r>
    </w:p>
    <w:p w:rsidR="008313E2" w:rsidRPr="00354EC2" w:rsidRDefault="008313E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54EC2">
        <w:rPr>
          <w:rFonts w:ascii="Times New Roman" w:hAnsi="Times New Roman" w:cs="Times New Roman"/>
          <w:sz w:val="20"/>
          <w:szCs w:val="20"/>
        </w:rPr>
        <w:t xml:space="preserve">к </w:t>
      </w:r>
      <w:r w:rsidR="00271294" w:rsidRPr="00354EC2">
        <w:rPr>
          <w:rFonts w:ascii="Times New Roman" w:hAnsi="Times New Roman" w:cs="Times New Roman"/>
          <w:sz w:val="20"/>
          <w:szCs w:val="20"/>
        </w:rPr>
        <w:t>Муниципальной</w:t>
      </w:r>
      <w:r w:rsidRPr="00354EC2">
        <w:rPr>
          <w:rFonts w:ascii="Times New Roman" w:hAnsi="Times New Roman" w:cs="Times New Roman"/>
          <w:sz w:val="20"/>
          <w:szCs w:val="20"/>
        </w:rPr>
        <w:t xml:space="preserve"> программе</w:t>
      </w:r>
    </w:p>
    <w:p w:rsidR="008313E2" w:rsidRPr="00354EC2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A61AA1" w:rsidRDefault="008313E2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61AA1">
        <w:rPr>
          <w:rFonts w:ascii="Times New Roman" w:hAnsi="Times New Roman" w:cs="Times New Roman"/>
          <w:b/>
          <w:bCs/>
          <w:sz w:val="16"/>
          <w:szCs w:val="16"/>
        </w:rPr>
        <w:t>ПАСПОРТ</w:t>
      </w:r>
    </w:p>
    <w:p w:rsidR="008313E2" w:rsidRPr="00A61AA1" w:rsidRDefault="008313E2" w:rsidP="00007027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1AA1">
        <w:rPr>
          <w:rFonts w:ascii="Times New Roman" w:hAnsi="Times New Roman" w:cs="Times New Roman"/>
          <w:b/>
          <w:bCs/>
          <w:sz w:val="16"/>
          <w:szCs w:val="16"/>
        </w:rPr>
        <w:t xml:space="preserve">КОМПЛЕКСА ПРОЦЕССНЫХ МЕРОПРИЯТИЙ </w:t>
      </w:r>
      <w:r w:rsidR="00007027" w:rsidRPr="00A61AA1">
        <w:rPr>
          <w:rFonts w:ascii="Times New Roman" w:hAnsi="Times New Roman" w:cs="Times New Roman"/>
          <w:b/>
          <w:sz w:val="16"/>
          <w:szCs w:val="16"/>
        </w:rPr>
        <w:t>«ОБЕСПЕЧЕНИЕ ДЕЯТЕЛЬНОСТИ АДМИНИСТРАЦИИ ОКРУГА И ПОДВЕДОМСТВЕННЫХ УЧРЕЖДЕНИЙ»</w:t>
      </w:r>
    </w:p>
    <w:p w:rsidR="0035000A" w:rsidRPr="00354EC2" w:rsidRDefault="0035000A" w:rsidP="00007027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8313E2" w:rsidRPr="00354EC2" w:rsidRDefault="008313E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354EC2">
        <w:rPr>
          <w:rFonts w:ascii="Times New Roman" w:hAnsi="Times New Roman" w:cs="Times New Roman"/>
          <w:b/>
          <w:bCs/>
          <w:sz w:val="20"/>
          <w:szCs w:val="20"/>
        </w:rPr>
        <w:t>Общие положения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70"/>
        <w:gridCol w:w="10641"/>
      </w:tblGrid>
      <w:tr w:rsidR="008313E2" w:rsidRPr="00354EC2" w:rsidTr="003E7E76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орган </w:t>
            </w:r>
            <w:r w:rsidR="00F51A9A" w:rsidRPr="00354EC2"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F51A9A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  <w:tr w:rsidR="008313E2" w:rsidRPr="00354EC2" w:rsidTr="003E7E76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7320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  <w:tr w:rsidR="008313E2" w:rsidRPr="00354EC2" w:rsidTr="003E7E76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354EC2" w:rsidRDefault="008313E2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2025 - 20</w:t>
            </w:r>
            <w:r w:rsidR="00791C78" w:rsidRPr="00354EC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</w:tbl>
    <w:p w:rsidR="003E7E76" w:rsidRDefault="003E7E76" w:rsidP="003E7E7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3E7E76" w:rsidRPr="00354EC2" w:rsidRDefault="008313E2" w:rsidP="003E7E7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354EC2">
        <w:rPr>
          <w:rFonts w:ascii="Times New Roman" w:hAnsi="Times New Roman" w:cs="Times New Roman"/>
          <w:b/>
          <w:bCs/>
          <w:sz w:val="20"/>
          <w:szCs w:val="20"/>
        </w:rPr>
        <w:t>Показатели комплекса процессных мероприятий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3"/>
        <w:gridCol w:w="3507"/>
        <w:gridCol w:w="1021"/>
        <w:gridCol w:w="899"/>
        <w:gridCol w:w="611"/>
        <w:gridCol w:w="865"/>
        <w:gridCol w:w="874"/>
        <w:gridCol w:w="874"/>
        <w:gridCol w:w="874"/>
        <w:gridCol w:w="874"/>
        <w:gridCol w:w="963"/>
        <w:gridCol w:w="2116"/>
      </w:tblGrid>
      <w:tr w:rsidR="00B13CE7" w:rsidRPr="00354EC2" w:rsidTr="003E7E76">
        <w:trPr>
          <w:trHeight w:val="311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13CE7" w:rsidRPr="00354EC2" w:rsidRDefault="00B13C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61A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Единица измерения (по </w:t>
            </w:r>
            <w:hyperlink r:id="rId13" w:history="1">
              <w:r w:rsidRPr="00A61AA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8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7E3B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самоуправления, ответственные за достижение показателя</w:t>
            </w:r>
          </w:p>
        </w:tc>
      </w:tr>
      <w:tr w:rsidR="00B13CE7" w:rsidRPr="00354EC2" w:rsidTr="003E7E76">
        <w:trPr>
          <w:trHeight w:val="1267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F51A9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F51A9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F51A9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F51A9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CE7" w:rsidRPr="00354EC2" w:rsidTr="003E7E76">
        <w:trPr>
          <w:trHeight w:val="222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73DF0" w:rsidRPr="00354EC2" w:rsidTr="003E7E76">
        <w:trPr>
          <w:trHeight w:val="44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0" w:rsidRPr="00354EC2" w:rsidRDefault="00673DF0" w:rsidP="00B13C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0" w:rsidRPr="00354EC2" w:rsidRDefault="00673DF0" w:rsidP="00B13C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Сохранение доли замещенных должностей муниципальной службы не ниже 85,3 % к 2030 году</w:t>
            </w:r>
          </w:p>
        </w:tc>
      </w:tr>
      <w:tr w:rsidR="00B13CE7" w:rsidRPr="00354EC2" w:rsidTr="003E7E76">
        <w:trPr>
          <w:trHeight w:val="44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B13C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732B2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дол</w:t>
            </w:r>
            <w:r w:rsidR="00732B2F" w:rsidRPr="00354E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замещенных должностей муниципальной службы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B13C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E7" w:rsidRPr="00354EC2" w:rsidRDefault="00B13CE7" w:rsidP="00B13C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E7" w:rsidRPr="00354EC2" w:rsidRDefault="00B13CE7" w:rsidP="00B13C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E7" w:rsidRPr="00354EC2" w:rsidRDefault="00B13CE7" w:rsidP="00B13C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E7" w:rsidRPr="00354EC2" w:rsidRDefault="00B13CE7" w:rsidP="00B13CE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E7" w:rsidRPr="00354EC2" w:rsidRDefault="00B13CE7" w:rsidP="00B13CE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E7" w:rsidRPr="00354EC2" w:rsidRDefault="00B13CE7" w:rsidP="00B13CE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E7" w:rsidRPr="00354EC2" w:rsidRDefault="00B13CE7" w:rsidP="00B13CE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E7" w:rsidRPr="00354EC2" w:rsidRDefault="00B13CE7" w:rsidP="00B13C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E7" w:rsidRPr="00354EC2" w:rsidRDefault="00B13CE7" w:rsidP="00B13C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</w:tbl>
    <w:p w:rsidR="008313E2" w:rsidRPr="00354EC2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3933"/>
      <w:bookmarkEnd w:id="7"/>
    </w:p>
    <w:p w:rsidR="008313E2" w:rsidRPr="00354EC2" w:rsidRDefault="008313E2" w:rsidP="00715461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354EC2">
        <w:rPr>
          <w:rFonts w:ascii="Times New Roman" w:hAnsi="Times New Roman" w:cs="Times New Roman"/>
          <w:b/>
          <w:bCs/>
          <w:sz w:val="20"/>
          <w:szCs w:val="20"/>
        </w:rPr>
        <w:t>Перечень мероприятий (результатов</w:t>
      </w:r>
      <w:proofErr w:type="gramStart"/>
      <w:r w:rsidRPr="00354EC2">
        <w:rPr>
          <w:rFonts w:ascii="Times New Roman" w:hAnsi="Times New Roman" w:cs="Times New Roman"/>
          <w:b/>
          <w:bCs/>
          <w:sz w:val="20"/>
          <w:szCs w:val="20"/>
        </w:rPr>
        <w:t>)к</w:t>
      </w:r>
      <w:proofErr w:type="gramEnd"/>
      <w:r w:rsidRPr="00354EC2">
        <w:rPr>
          <w:rFonts w:ascii="Times New Roman" w:hAnsi="Times New Roman" w:cs="Times New Roman"/>
          <w:b/>
          <w:bCs/>
          <w:sz w:val="20"/>
          <w:szCs w:val="20"/>
        </w:rPr>
        <w:t>омплекса процессных мероприятий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2167"/>
        <w:gridCol w:w="1098"/>
        <w:gridCol w:w="1418"/>
        <w:gridCol w:w="2274"/>
        <w:gridCol w:w="1021"/>
        <w:gridCol w:w="891"/>
        <w:gridCol w:w="524"/>
        <w:gridCol w:w="524"/>
        <w:gridCol w:w="524"/>
        <w:gridCol w:w="524"/>
        <w:gridCol w:w="524"/>
        <w:gridCol w:w="524"/>
        <w:gridCol w:w="524"/>
        <w:gridCol w:w="1480"/>
      </w:tblGrid>
      <w:tr w:rsidR="00791C78" w:rsidRPr="00354EC2" w:rsidTr="003E7E76"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91C78" w:rsidRPr="00354EC2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71294">
            <w:pPr>
              <w:pStyle w:val="ConsPlusNormal"/>
              <w:ind w:hanging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4" w:history="1">
              <w:r w:rsidRPr="00A61AA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A61A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1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 по годам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Связь с показателем</w:t>
            </w:r>
          </w:p>
        </w:tc>
      </w:tr>
      <w:tr w:rsidR="00791C78" w:rsidRPr="00354EC2" w:rsidTr="003E7E76"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78" w:rsidRPr="00354EC2" w:rsidTr="003E7E76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354EC2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75F04" w:rsidRPr="00354EC2" w:rsidTr="003E7E76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354EC2" w:rsidRDefault="00C75F04" w:rsidP="00C75F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354EC2" w:rsidRDefault="00C75F04" w:rsidP="00C75F0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Обеспечена деятельность администрации Бабушкинского муниципального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354EC2" w:rsidRDefault="00C75F04" w:rsidP="00C75F0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 – 2030</w:t>
            </w:r>
          </w:p>
          <w:p w:rsidR="00C75F04" w:rsidRPr="00354EC2" w:rsidRDefault="00C75F04" w:rsidP="00C75F0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354EC2" w:rsidRDefault="00C75F04" w:rsidP="00C75F0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354EC2" w:rsidRDefault="00C75F04" w:rsidP="00C7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Оплата труда высшего должностного лица округа, муниципальных служащих и работников администрации округа на уровне не менее 100% ежегодно.</w:t>
            </w:r>
          </w:p>
          <w:p w:rsidR="00C75F04" w:rsidRPr="00354EC2" w:rsidRDefault="00C75F04" w:rsidP="00C7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Оплата услуг, связанных с выполнением функций Администрацией округа</w:t>
            </w:r>
          </w:p>
          <w:p w:rsidR="00C75F04" w:rsidRPr="00354EC2" w:rsidRDefault="00C75F04" w:rsidP="00C7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354EC2" w:rsidRDefault="00C75F04" w:rsidP="00C75F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354EC2" w:rsidRDefault="00C75F04" w:rsidP="00C75F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354EC2" w:rsidRDefault="00C75F04" w:rsidP="00C75F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354EC2" w:rsidRDefault="00C75F04" w:rsidP="00C75F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354EC2" w:rsidRDefault="00C75F04" w:rsidP="00C75F0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354EC2" w:rsidRDefault="00C75F04" w:rsidP="00C75F0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354EC2" w:rsidRDefault="00C75F04" w:rsidP="00C75F0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354EC2" w:rsidRDefault="00C75F04" w:rsidP="00C75F0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354EC2" w:rsidRDefault="00C75F04" w:rsidP="00C75F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04" w:rsidRPr="00354EC2" w:rsidRDefault="00C75F04" w:rsidP="00C75F0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сохранение доли замещенных должностей муниципальной службы</w:t>
            </w:r>
          </w:p>
        </w:tc>
      </w:tr>
      <w:tr w:rsidR="004A2DA8" w:rsidRPr="00354EC2" w:rsidTr="003E7E76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AB7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Обеспечена деятельность многофункционального центра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 – 2030</w:t>
            </w:r>
          </w:p>
          <w:p w:rsidR="004A2DA8" w:rsidRPr="00354EC2" w:rsidRDefault="004A2DA8" w:rsidP="004A2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Казенного учреждения Бабушкинского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791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791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791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791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791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673DF0" w:rsidP="00065B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2DA8" w:rsidRPr="00354EC2" w:rsidTr="003E7E76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Обеспечено осуществление технического обслуживания администрации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2025 - 2030 годы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Казенного учреждения Бабушкинского муниципального округа «Центр бухгалтерского учета»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673DF0" w:rsidP="004A2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2DA8" w:rsidRPr="00354EC2" w:rsidTr="003E7E76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Обеспечено осуществление качественного бюджетного (бухгалтерского) учета и отчетности в муниципальных учреждениях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2025 - 2030 годы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«Центр обслуживания учреждений» Бабушкинского муниципального округа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4A2DA8" w:rsidP="004A2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8" w:rsidRPr="00354EC2" w:rsidRDefault="00673DF0" w:rsidP="004A2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313E2" w:rsidRPr="00354EC2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354EC2" w:rsidRDefault="008313E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354EC2">
        <w:rPr>
          <w:rFonts w:ascii="Times New Roman" w:hAnsi="Times New Roman" w:cs="Times New Roman"/>
          <w:b/>
          <w:bCs/>
          <w:sz w:val="20"/>
          <w:szCs w:val="20"/>
        </w:rPr>
        <w:lastRenderedPageBreak/>
        <w:t>Финансовое обеспечение комплекса процессных мероприятий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33"/>
        <w:gridCol w:w="5033"/>
        <w:gridCol w:w="1049"/>
        <w:gridCol w:w="966"/>
        <w:gridCol w:w="968"/>
        <w:gridCol w:w="966"/>
        <w:gridCol w:w="966"/>
        <w:gridCol w:w="1038"/>
        <w:gridCol w:w="1692"/>
      </w:tblGrid>
      <w:tr w:rsidR="00C405CE" w:rsidRPr="00354EC2" w:rsidTr="003E7E76"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354EC2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мероприятия/источник финансового обеспечения</w:t>
            </w:r>
          </w:p>
        </w:tc>
        <w:tc>
          <w:tcPr>
            <w:tcW w:w="26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354EC2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C405CE" w:rsidRPr="00354EC2" w:rsidTr="003E7E76"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354EC2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354EC2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354EC2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405CE" w:rsidRPr="00354EC2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354EC2" w:rsidRDefault="000D7C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354EC2" w:rsidRDefault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354EC2" w:rsidRDefault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354EC2" w:rsidRDefault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CE" w:rsidRPr="00354EC2" w:rsidRDefault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E7B2A" w:rsidRPr="00354EC2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2A" w:rsidRPr="00354EC2" w:rsidRDefault="00CE7B2A" w:rsidP="00CE7B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2A" w:rsidRPr="00354EC2" w:rsidRDefault="00CE7B2A" w:rsidP="00CE7B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«Обеспечение деятельности администрации округа и подведомственных учреждений» всего, в том числе: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2A" w:rsidRPr="00354EC2" w:rsidRDefault="00CE7B2A" w:rsidP="00CE7B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83590,7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2A" w:rsidRPr="00354EC2" w:rsidRDefault="00CE7B2A" w:rsidP="00CE7B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83590,0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2A" w:rsidRPr="00354EC2" w:rsidRDefault="00CE7B2A" w:rsidP="00CE7B2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83590,0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2A" w:rsidRPr="00354EC2" w:rsidRDefault="00CE7B2A" w:rsidP="00CE7B2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83590,0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2A" w:rsidRPr="00354EC2" w:rsidRDefault="00CE7B2A" w:rsidP="00CE7B2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83590,0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2A" w:rsidRPr="00354EC2" w:rsidRDefault="00CE7B2A" w:rsidP="00CE7B2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83590,0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2A" w:rsidRPr="00354EC2" w:rsidRDefault="00CE7B2A" w:rsidP="00CE7B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501540,7</w:t>
            </w:r>
          </w:p>
        </w:tc>
      </w:tr>
      <w:tr w:rsidR="00231241" w:rsidRPr="00354EC2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41" w:rsidRPr="00354EC2" w:rsidRDefault="00932DBA" w:rsidP="002312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41" w:rsidRPr="00354EC2" w:rsidRDefault="00932DBA" w:rsidP="002312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231241" w:rsidRPr="00354EC2">
              <w:rPr>
                <w:rFonts w:ascii="Times New Roman" w:hAnsi="Times New Roman" w:cs="Times New Roman"/>
                <w:sz w:val="20"/>
                <w:szCs w:val="20"/>
              </w:rPr>
              <w:t>едеральные средства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354EC2" w:rsidRDefault="00231241" w:rsidP="002312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354EC2" w:rsidRDefault="00231241" w:rsidP="002312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354EC2" w:rsidRDefault="00231241" w:rsidP="00231241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354EC2" w:rsidRDefault="00231241" w:rsidP="00231241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354EC2" w:rsidRDefault="00231241" w:rsidP="00231241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354EC2" w:rsidRDefault="00231241" w:rsidP="00231241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354EC2" w:rsidRDefault="00231241" w:rsidP="002312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5684,0</w:t>
            </w:r>
          </w:p>
        </w:tc>
      </w:tr>
      <w:tr w:rsidR="00231241" w:rsidRPr="00354EC2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41" w:rsidRPr="00354EC2" w:rsidRDefault="00932DBA" w:rsidP="002312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41" w:rsidRPr="00354EC2" w:rsidRDefault="00231241" w:rsidP="002312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354EC2" w:rsidRDefault="00231241" w:rsidP="002312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354EC2" w:rsidRDefault="00231241" w:rsidP="002312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354EC2" w:rsidRDefault="00231241" w:rsidP="00231241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354EC2" w:rsidRDefault="00231241" w:rsidP="00231241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354EC2" w:rsidRDefault="00231241" w:rsidP="00231241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354EC2" w:rsidRDefault="00231241" w:rsidP="00231241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354EC2" w:rsidRDefault="00231241" w:rsidP="002312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27612,7</w:t>
            </w:r>
          </w:p>
        </w:tc>
      </w:tr>
      <w:tr w:rsidR="00CE7B2A" w:rsidRPr="00354EC2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2A" w:rsidRPr="00354EC2" w:rsidRDefault="00932DBA" w:rsidP="00CE7B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2A" w:rsidRPr="00354EC2" w:rsidRDefault="00CE7B2A" w:rsidP="002312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</w:t>
            </w:r>
            <w:r w:rsidR="00231241" w:rsidRPr="00354EC2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бюджета округа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2A" w:rsidRPr="00354EC2" w:rsidRDefault="00CE7B2A" w:rsidP="00CE7B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78108,0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2A" w:rsidRPr="00354EC2" w:rsidRDefault="00CE7B2A" w:rsidP="00CE7B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78027,2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2A" w:rsidRPr="00354EC2" w:rsidRDefault="00CE7B2A" w:rsidP="00CE7B2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78027,2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2A" w:rsidRPr="00354EC2" w:rsidRDefault="00CE7B2A" w:rsidP="00CE7B2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78027,2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2A" w:rsidRPr="00354EC2" w:rsidRDefault="00CE7B2A" w:rsidP="00CE7B2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78027,2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2A" w:rsidRPr="00354EC2" w:rsidRDefault="00CE7B2A" w:rsidP="00CE7B2A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78027,2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2A" w:rsidRPr="00354EC2" w:rsidRDefault="00CE7B2A" w:rsidP="00CE7B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468244,0</w:t>
            </w:r>
          </w:p>
        </w:tc>
      </w:tr>
      <w:tr w:rsidR="00231241" w:rsidRPr="00354EC2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41" w:rsidRPr="00354EC2" w:rsidRDefault="00932DBA" w:rsidP="002312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41" w:rsidRPr="00354EC2" w:rsidRDefault="00231241" w:rsidP="002312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354EC2" w:rsidRDefault="00231241" w:rsidP="002312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354EC2" w:rsidRDefault="00231241" w:rsidP="00231241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354EC2" w:rsidRDefault="00231241" w:rsidP="00231241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354EC2" w:rsidRDefault="00231241" w:rsidP="00231241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354EC2" w:rsidRDefault="00231241" w:rsidP="00231241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354EC2" w:rsidRDefault="00231241" w:rsidP="00231241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41" w:rsidRPr="00354EC2" w:rsidRDefault="00231241" w:rsidP="00231241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84742" w:rsidRPr="00354EC2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«Обеспечена деятельность администрации Бабушкинского муниципального округа» всего, в том числе: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60815,1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60815,1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60815,1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60815,1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60815,1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60815,1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364890,6</w:t>
            </w:r>
          </w:p>
        </w:tc>
      </w:tr>
      <w:tr w:rsidR="00835640" w:rsidRPr="00354EC2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5684,0</w:t>
            </w:r>
          </w:p>
        </w:tc>
      </w:tr>
      <w:tr w:rsidR="00835640" w:rsidRPr="00354EC2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2080,3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2080,3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2080,3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2080,3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2080,3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2080,3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12481,8</w:t>
            </w:r>
          </w:p>
        </w:tc>
      </w:tr>
      <w:tr w:rsidR="00835640" w:rsidRPr="00354EC2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округа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57854,8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57774,0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57774,0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57774,0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57774,0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57774,0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346724,8</w:t>
            </w:r>
          </w:p>
        </w:tc>
      </w:tr>
      <w:tr w:rsidR="00835640" w:rsidRPr="00354EC2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84742" w:rsidRPr="00354EC2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деятельности Казенного учреждения Бабушкинского муниципального округа «Многофункциональный центр предоставления государственных и муниципальных услуг»», всего, в том </w:t>
            </w: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3012,4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3012,4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3012,4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3012,4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3012,4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3012,4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18074,4</w:t>
            </w:r>
          </w:p>
        </w:tc>
      </w:tr>
      <w:tr w:rsidR="00835640" w:rsidRPr="00354EC2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35640" w:rsidRPr="00354EC2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2522,4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2522,4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2522,4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2522,4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2522,4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2522,4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15134,4</w:t>
            </w:r>
          </w:p>
        </w:tc>
      </w:tr>
      <w:tr w:rsidR="00835640" w:rsidRPr="00354EC2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округа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2940,0</w:t>
            </w:r>
          </w:p>
        </w:tc>
      </w:tr>
      <w:tr w:rsidR="00835640" w:rsidRPr="00354EC2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84742" w:rsidRPr="00354EC2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pStyle w:val="ConsPlusNormal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«обеспечено осуществление технического обслуживания администрации округа» всего, в том числе: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4458,7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4458,7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4458,7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4458,7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4458,7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4458,7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42" w:rsidRPr="00354EC2" w:rsidRDefault="00884742" w:rsidP="0088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26752,2</w:t>
            </w:r>
          </w:p>
        </w:tc>
      </w:tr>
      <w:tr w:rsidR="00835640" w:rsidRPr="00354EC2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35640" w:rsidRPr="00354EC2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35640" w:rsidRPr="00354EC2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округа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4458,7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4458,7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4458,7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4458,7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4458,7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4458,7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26752,2</w:t>
            </w:r>
          </w:p>
        </w:tc>
      </w:tr>
      <w:tr w:rsidR="00835640" w:rsidRPr="00354EC2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4F9E" w:rsidRPr="00354EC2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«Обеспечено осуществление качественного бюджетного (бухгалтерского) учета и отчетности в муниципальных учреждениях округа» всего, в том числе: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15304,5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15304,5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15304,5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15304,5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15304,5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15304,5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91827,0</w:t>
            </w:r>
          </w:p>
        </w:tc>
      </w:tr>
      <w:tr w:rsidR="00835640" w:rsidRPr="00354EC2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35640" w:rsidRPr="00354EC2" w:rsidTr="003E7E76">
        <w:trPr>
          <w:trHeight w:val="32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35640" w:rsidRPr="00354EC2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округа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15304,5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15304,5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15304,5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15304,5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15304,5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15304,5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91827,0</w:t>
            </w:r>
          </w:p>
        </w:tc>
      </w:tr>
      <w:tr w:rsidR="00835640" w:rsidRPr="00354EC2" w:rsidTr="003E7E76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1.4.4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E7E76" w:rsidRDefault="003E7E76" w:rsidP="00715461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8313E2" w:rsidRPr="00354EC2" w:rsidRDefault="008313E2" w:rsidP="00715461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354EC2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Прогнозная (справочная) оценка объемов привлечения</w:t>
      </w:r>
      <w:r w:rsidR="0071546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54EC2">
        <w:rPr>
          <w:rFonts w:ascii="Times New Roman" w:hAnsi="Times New Roman" w:cs="Times New Roman"/>
          <w:b/>
          <w:bCs/>
          <w:sz w:val="20"/>
          <w:szCs w:val="20"/>
        </w:rPr>
        <w:t>средств федерального</w:t>
      </w:r>
      <w:r w:rsidR="00E93044" w:rsidRPr="00354EC2">
        <w:rPr>
          <w:rFonts w:ascii="Times New Roman" w:hAnsi="Times New Roman" w:cs="Times New Roman"/>
          <w:b/>
          <w:bCs/>
          <w:sz w:val="20"/>
          <w:szCs w:val="20"/>
        </w:rPr>
        <w:t xml:space="preserve"> и областного бюджетов</w:t>
      </w:r>
      <w:r w:rsidRPr="00354EC2">
        <w:rPr>
          <w:rFonts w:ascii="Times New Roman" w:hAnsi="Times New Roman" w:cs="Times New Roman"/>
          <w:b/>
          <w:bCs/>
          <w:sz w:val="20"/>
          <w:szCs w:val="20"/>
        </w:rPr>
        <w:t>, физических</w:t>
      </w:r>
      <w:r w:rsidR="0071546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54EC2">
        <w:rPr>
          <w:rFonts w:ascii="Times New Roman" w:hAnsi="Times New Roman" w:cs="Times New Roman"/>
          <w:b/>
          <w:bCs/>
          <w:sz w:val="20"/>
          <w:szCs w:val="20"/>
        </w:rPr>
        <w:t>и юридических лиц на решение задач комплекса</w:t>
      </w:r>
      <w:r w:rsidR="0071546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54EC2">
        <w:rPr>
          <w:rFonts w:ascii="Times New Roman" w:hAnsi="Times New Roman" w:cs="Times New Roman"/>
          <w:b/>
          <w:bCs/>
          <w:sz w:val="20"/>
          <w:szCs w:val="20"/>
        </w:rPr>
        <w:t>процессных мероприятий</w:t>
      </w:r>
    </w:p>
    <w:p w:rsidR="008313E2" w:rsidRPr="00354EC2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5"/>
        <w:gridCol w:w="1519"/>
        <w:gridCol w:w="1329"/>
        <w:gridCol w:w="1522"/>
        <w:gridCol w:w="1510"/>
        <w:gridCol w:w="1530"/>
        <w:gridCol w:w="1522"/>
        <w:gridCol w:w="2444"/>
      </w:tblGrid>
      <w:tr w:rsidR="00C405CE" w:rsidRPr="00354EC2" w:rsidTr="00EE3AB1"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Оценка расходов по годам, тыс. руб.</w:t>
            </w:r>
          </w:p>
        </w:tc>
      </w:tr>
      <w:tr w:rsidR="00C405CE" w:rsidRPr="00354EC2" w:rsidTr="00EE3AB1"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354EC2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354EC2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405CE" w:rsidRPr="00354EC2" w:rsidTr="00EE3AB1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354EC2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E4F9E" w:rsidRPr="00354EC2" w:rsidTr="00EE3AB1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5482,7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5562,8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5562,8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5562,8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5562,8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5562,8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33296,7</w:t>
            </w:r>
          </w:p>
        </w:tc>
      </w:tr>
      <w:tr w:rsidR="00BE4F9E" w:rsidRPr="00354EC2" w:rsidTr="00EE3AB1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960,8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5684,0</w:t>
            </w:r>
          </w:p>
        </w:tc>
      </w:tr>
      <w:tr w:rsidR="00BE4F9E" w:rsidRPr="00354EC2" w:rsidTr="00EE3AB1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4602,0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9E" w:rsidRPr="00354EC2" w:rsidRDefault="00BE4F9E" w:rsidP="00BE4F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27612,7</w:t>
            </w:r>
          </w:p>
        </w:tc>
      </w:tr>
      <w:tr w:rsidR="00C405CE" w:rsidRPr="00354EC2" w:rsidTr="00EE3AB1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354EC2" w:rsidRDefault="00C405CE" w:rsidP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354EC2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354EC2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354EC2" w:rsidRDefault="00C405CE" w:rsidP="00C405C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354EC2" w:rsidRDefault="00C405CE" w:rsidP="00C405C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354EC2" w:rsidRDefault="00C405CE" w:rsidP="00C405C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354EC2" w:rsidRDefault="00C405CE" w:rsidP="00C405C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354EC2" w:rsidRDefault="00C405CE" w:rsidP="00C405CE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313E2" w:rsidRPr="00354EC2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Default="008313E2" w:rsidP="0035000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354EC2">
        <w:rPr>
          <w:rFonts w:ascii="Times New Roman" w:hAnsi="Times New Roman" w:cs="Times New Roman"/>
          <w:b/>
          <w:bCs/>
          <w:sz w:val="20"/>
          <w:szCs w:val="20"/>
        </w:rPr>
        <w:t>Сведения о порядке сбора информации и методике расчета</w:t>
      </w:r>
      <w:r w:rsidR="003500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54EC2">
        <w:rPr>
          <w:rFonts w:ascii="Times New Roman" w:hAnsi="Times New Roman" w:cs="Times New Roman"/>
          <w:b/>
          <w:bCs/>
          <w:sz w:val="20"/>
          <w:szCs w:val="20"/>
        </w:rPr>
        <w:t>показателей комплекса процессных мероприятий</w:t>
      </w:r>
    </w:p>
    <w:tbl>
      <w:tblPr>
        <w:tblpPr w:leftFromText="180" w:rightFromText="180" w:vertAnchor="page" w:horzAnchor="margin" w:tblpY="61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"/>
        <w:gridCol w:w="2358"/>
        <w:gridCol w:w="1052"/>
        <w:gridCol w:w="1101"/>
        <w:gridCol w:w="1144"/>
        <w:gridCol w:w="1689"/>
        <w:gridCol w:w="2499"/>
        <w:gridCol w:w="1255"/>
        <w:gridCol w:w="2868"/>
      </w:tblGrid>
      <w:tr w:rsidR="00714BF1" w:rsidRPr="00354EC2" w:rsidTr="00714BF1">
        <w:tc>
          <w:tcPr>
            <w:tcW w:w="154" w:type="pct"/>
          </w:tcPr>
          <w:p w:rsidR="00714BF1" w:rsidRPr="00354EC2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14BF1" w:rsidRPr="00354EC2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18" w:type="pct"/>
          </w:tcPr>
          <w:p w:rsidR="00714BF1" w:rsidRPr="00354EC2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" w:type="pct"/>
          </w:tcPr>
          <w:p w:rsidR="00714BF1" w:rsidRPr="00354EC2" w:rsidRDefault="00714BF1" w:rsidP="00714BF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Единица измерения (</w:t>
            </w:r>
            <w:r w:rsidRPr="00A61A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</w:t>
            </w:r>
            <w:hyperlink r:id="rId15" w:history="1">
              <w:r w:rsidRPr="00A61AA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A61A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82" w:type="pct"/>
          </w:tcPr>
          <w:p w:rsidR="00714BF1" w:rsidRPr="00354EC2" w:rsidRDefault="00714BF1" w:rsidP="00714BF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Динамика показателя</w:t>
            </w:r>
          </w:p>
        </w:tc>
        <w:tc>
          <w:tcPr>
            <w:tcW w:w="397" w:type="pct"/>
          </w:tcPr>
          <w:p w:rsidR="00714BF1" w:rsidRPr="00354EC2" w:rsidRDefault="00714BF1" w:rsidP="00714BF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Метод расчета</w:t>
            </w:r>
          </w:p>
        </w:tc>
        <w:tc>
          <w:tcPr>
            <w:tcW w:w="586" w:type="pct"/>
          </w:tcPr>
          <w:p w:rsidR="00714BF1" w:rsidRPr="00354EC2" w:rsidRDefault="00714BF1" w:rsidP="00714BF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867" w:type="pct"/>
          </w:tcPr>
          <w:p w:rsidR="00714BF1" w:rsidRPr="00354EC2" w:rsidRDefault="00714BF1" w:rsidP="00714BF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 в формуле</w:t>
            </w:r>
          </w:p>
        </w:tc>
        <w:tc>
          <w:tcPr>
            <w:tcW w:w="435" w:type="pct"/>
          </w:tcPr>
          <w:p w:rsidR="00714BF1" w:rsidRPr="00354EC2" w:rsidRDefault="00714BF1" w:rsidP="00714BF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Метод сбора информации, индекс формы отчетности </w:t>
            </w:r>
          </w:p>
        </w:tc>
        <w:tc>
          <w:tcPr>
            <w:tcW w:w="995" w:type="pct"/>
          </w:tcPr>
          <w:p w:rsidR="00714BF1" w:rsidRPr="00354EC2" w:rsidRDefault="00714BF1" w:rsidP="00714BF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  <w:proofErr w:type="gram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 xml:space="preserve"> за сбор данных по показателю</w:t>
            </w:r>
          </w:p>
        </w:tc>
      </w:tr>
      <w:tr w:rsidR="00714BF1" w:rsidRPr="00354EC2" w:rsidTr="00714BF1">
        <w:tc>
          <w:tcPr>
            <w:tcW w:w="154" w:type="pct"/>
          </w:tcPr>
          <w:p w:rsidR="00714BF1" w:rsidRPr="00354EC2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pct"/>
          </w:tcPr>
          <w:p w:rsidR="00714BF1" w:rsidRPr="00354EC2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714BF1" w:rsidRPr="00354EC2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714BF1" w:rsidRPr="00354EC2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" w:type="pct"/>
          </w:tcPr>
          <w:p w:rsidR="00714BF1" w:rsidRPr="00354EC2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6" w:type="pct"/>
          </w:tcPr>
          <w:p w:rsidR="00714BF1" w:rsidRPr="00354EC2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7" w:type="pct"/>
          </w:tcPr>
          <w:p w:rsidR="00714BF1" w:rsidRPr="00354EC2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5" w:type="pct"/>
          </w:tcPr>
          <w:p w:rsidR="00714BF1" w:rsidRPr="00354EC2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5" w:type="pct"/>
          </w:tcPr>
          <w:p w:rsidR="00714BF1" w:rsidRPr="00354EC2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14BF1" w:rsidRPr="00354EC2" w:rsidTr="00714BF1">
        <w:tc>
          <w:tcPr>
            <w:tcW w:w="154" w:type="pct"/>
          </w:tcPr>
          <w:p w:rsidR="00714BF1" w:rsidRPr="00354EC2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pct"/>
          </w:tcPr>
          <w:p w:rsidR="00714BF1" w:rsidRPr="00354EC2" w:rsidRDefault="00714BF1" w:rsidP="00714BF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Доля замещенных должностей муниципальной службы</w:t>
            </w:r>
          </w:p>
        </w:tc>
        <w:tc>
          <w:tcPr>
            <w:tcW w:w="365" w:type="pct"/>
          </w:tcPr>
          <w:p w:rsidR="00714BF1" w:rsidRPr="00354EC2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82" w:type="pct"/>
          </w:tcPr>
          <w:p w:rsidR="00714BF1" w:rsidRPr="00354EC2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сохранение</w:t>
            </w:r>
          </w:p>
        </w:tc>
        <w:tc>
          <w:tcPr>
            <w:tcW w:w="397" w:type="pct"/>
          </w:tcPr>
          <w:p w:rsidR="00714BF1" w:rsidRPr="00354EC2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586" w:type="pct"/>
          </w:tcPr>
          <w:p w:rsidR="00714BF1" w:rsidRPr="00354EC2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7" w:type="pct"/>
          </w:tcPr>
          <w:p w:rsidR="00714BF1" w:rsidRPr="00354EC2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pct"/>
          </w:tcPr>
          <w:p w:rsidR="00714BF1" w:rsidRPr="00354EC2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Прочая отчетность</w:t>
            </w:r>
          </w:p>
        </w:tc>
        <w:tc>
          <w:tcPr>
            <w:tcW w:w="995" w:type="pct"/>
          </w:tcPr>
          <w:p w:rsidR="00714BF1" w:rsidRPr="00354EC2" w:rsidRDefault="00714BF1" w:rsidP="00714B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</w:tbl>
    <w:p w:rsidR="00715461" w:rsidRDefault="00715461" w:rsidP="0035000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EE3AB1" w:rsidRDefault="00EE3AB1" w:rsidP="00EE3AB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bookmarkStart w:id="8" w:name="Par6643"/>
      <w:bookmarkStart w:id="9" w:name="Par6644"/>
      <w:bookmarkEnd w:id="8"/>
      <w:bookmarkEnd w:id="9"/>
    </w:p>
    <w:p w:rsidR="00EE3AB1" w:rsidRDefault="00EE3AB1" w:rsidP="00EE3AB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EE3AB1" w:rsidRDefault="00EE3AB1" w:rsidP="00EE3AB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EE3AB1" w:rsidRDefault="00EE3AB1" w:rsidP="00714BF1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714BF1" w:rsidRDefault="00714BF1" w:rsidP="00714BF1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EE3AB1" w:rsidRDefault="00EE3AB1" w:rsidP="00EE3AB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EE3AB1" w:rsidRDefault="00EE3AB1" w:rsidP="00EE3AB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Pr="00354EC2">
        <w:rPr>
          <w:rFonts w:ascii="Times New Roman" w:hAnsi="Times New Roman" w:cs="Times New Roman"/>
          <w:sz w:val="20"/>
          <w:szCs w:val="20"/>
        </w:rPr>
        <w:t>риложение 3</w:t>
      </w:r>
      <w:r w:rsidRPr="00EE3A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3AB1" w:rsidRPr="00354EC2" w:rsidRDefault="00EE3AB1" w:rsidP="00EE3AB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54EC2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EE3AB1" w:rsidRPr="00354EC2" w:rsidRDefault="00EE3AB1" w:rsidP="00EE3AB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E3AB1" w:rsidRDefault="00EE3AB1" w:rsidP="00513B88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3B88" w:rsidRPr="00A61AA1" w:rsidRDefault="00513B88" w:rsidP="00513B8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A61AA1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ПАСПОРТ</w:t>
      </w:r>
    </w:p>
    <w:p w:rsidR="00513B88" w:rsidRPr="00A61AA1" w:rsidRDefault="00513B88" w:rsidP="00513B8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A61AA1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КОМПЛЕКСА ПРОЦЕССНЫХ МЕРОПРИЯТИЙ </w:t>
      </w:r>
      <w:r w:rsidR="00BE4F9E" w:rsidRPr="00A61AA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«ОБЕСПЕЧЕНИЕ ДЕЯТЕЛЬНОСТИ ФИНАНСОВОГО УПРАВЛЕНИЯ АДМИНИСТРАЦИИ ОКРУГА»</w:t>
      </w:r>
    </w:p>
    <w:p w:rsidR="00513B88" w:rsidRPr="00354EC2" w:rsidRDefault="00513B88" w:rsidP="00513B8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13B88" w:rsidRPr="00354EC2" w:rsidRDefault="00513B88" w:rsidP="00513B8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354EC2">
        <w:rPr>
          <w:rFonts w:ascii="Times New Roman" w:hAnsi="Times New Roman" w:cs="Times New Roman"/>
          <w:b/>
          <w:bCs/>
          <w:sz w:val="20"/>
          <w:szCs w:val="20"/>
        </w:rPr>
        <w:t>Общие положения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8"/>
        <w:gridCol w:w="11863"/>
      </w:tblGrid>
      <w:tr w:rsidR="00513B88" w:rsidRPr="00354EC2" w:rsidTr="00EE3AB1"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354EC2" w:rsidRDefault="00513B88" w:rsidP="00B934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354EC2" w:rsidRDefault="00BE4F9E" w:rsidP="00BE4F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</w:t>
            </w:r>
            <w:r w:rsidR="00513B88" w:rsidRPr="00354EC2">
              <w:rPr>
                <w:rFonts w:ascii="Times New Roman" w:hAnsi="Times New Roman" w:cs="Times New Roman"/>
                <w:sz w:val="20"/>
                <w:szCs w:val="20"/>
              </w:rPr>
              <w:t>дминистрация округа</w:t>
            </w:r>
          </w:p>
        </w:tc>
      </w:tr>
      <w:tr w:rsidR="00513B88" w:rsidRPr="00354EC2" w:rsidTr="00EE3AB1"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354EC2" w:rsidRDefault="00513B88" w:rsidP="00B934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354EC2" w:rsidRDefault="00BE4F9E" w:rsidP="00B934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администрация округа</w:t>
            </w:r>
          </w:p>
        </w:tc>
      </w:tr>
      <w:tr w:rsidR="00513B88" w:rsidRPr="00354EC2" w:rsidTr="00EE3AB1"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354EC2" w:rsidRDefault="00513B88" w:rsidP="00B934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354EC2" w:rsidRDefault="00513B88" w:rsidP="00B9344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2025 - 2030 годы</w:t>
            </w:r>
          </w:p>
        </w:tc>
      </w:tr>
    </w:tbl>
    <w:p w:rsidR="00513B88" w:rsidRPr="00354EC2" w:rsidRDefault="00513B88" w:rsidP="00513B8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D212D" w:rsidRPr="00354EC2" w:rsidRDefault="00DD212D" w:rsidP="00715461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354EC2">
        <w:rPr>
          <w:rFonts w:ascii="Times New Roman" w:hAnsi="Times New Roman" w:cs="Times New Roman"/>
          <w:b/>
          <w:bCs/>
          <w:sz w:val="20"/>
          <w:szCs w:val="20"/>
        </w:rPr>
        <w:t xml:space="preserve"> Пе</w:t>
      </w:r>
      <w:r w:rsidR="00715461">
        <w:rPr>
          <w:rFonts w:ascii="Times New Roman" w:hAnsi="Times New Roman" w:cs="Times New Roman"/>
          <w:b/>
          <w:bCs/>
          <w:sz w:val="20"/>
          <w:szCs w:val="20"/>
        </w:rPr>
        <w:t xml:space="preserve">речень мероприятий (результатов) </w:t>
      </w:r>
      <w:r w:rsidRPr="00354EC2">
        <w:rPr>
          <w:rFonts w:ascii="Times New Roman" w:hAnsi="Times New Roman" w:cs="Times New Roman"/>
          <w:b/>
          <w:bCs/>
          <w:sz w:val="20"/>
          <w:szCs w:val="20"/>
        </w:rPr>
        <w:t>комплекса процессных мероприятий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7"/>
        <w:gridCol w:w="1676"/>
        <w:gridCol w:w="1098"/>
        <w:gridCol w:w="1418"/>
        <w:gridCol w:w="1537"/>
        <w:gridCol w:w="1021"/>
        <w:gridCol w:w="891"/>
        <w:gridCol w:w="408"/>
        <w:gridCol w:w="525"/>
        <w:gridCol w:w="525"/>
        <w:gridCol w:w="525"/>
        <w:gridCol w:w="525"/>
        <w:gridCol w:w="525"/>
        <w:gridCol w:w="793"/>
        <w:gridCol w:w="1977"/>
      </w:tblGrid>
      <w:tr w:rsidR="00DD212D" w:rsidRPr="00354EC2" w:rsidTr="00EE3AB1"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ind w:hanging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A61AA1" w:rsidRDefault="00DD212D" w:rsidP="00BC44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1A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Единица измерения (по </w:t>
            </w:r>
            <w:hyperlink r:id="rId16" w:history="1">
              <w:r w:rsidRPr="00A61AA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A61A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1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 по годам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Связь с показателем</w:t>
            </w:r>
          </w:p>
        </w:tc>
      </w:tr>
      <w:tr w:rsidR="00DD212D" w:rsidRPr="00354EC2" w:rsidTr="00EE3AB1"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12D" w:rsidRPr="00354EC2" w:rsidTr="00EE3AB1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D212D" w:rsidRPr="00354EC2" w:rsidTr="00EE3AB1">
        <w:trPr>
          <w:trHeight w:val="263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Обеспечена деятельность Финансового управления администрации Бабушкинского муниципального округа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 – 2030</w:t>
            </w:r>
          </w:p>
          <w:p w:rsidR="00DD212D" w:rsidRPr="00354EC2" w:rsidRDefault="00DD212D" w:rsidP="00BC44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Оплата труда муниципальных служащих и работников администрации округа на уровне не менее 100% ежегодно.</w:t>
            </w:r>
          </w:p>
          <w:p w:rsidR="00DD212D" w:rsidRPr="00354EC2" w:rsidRDefault="00DD212D" w:rsidP="00BC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Оплата услуг, связанных с выполнением функций Финансового управления администрацией округа</w:t>
            </w:r>
          </w:p>
          <w:p w:rsidR="00DD212D" w:rsidRPr="00354EC2" w:rsidRDefault="00DD212D" w:rsidP="00BC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BC44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212D" w:rsidRPr="00354EC2" w:rsidRDefault="00DD212D" w:rsidP="00DD212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D212D" w:rsidRPr="00354EC2" w:rsidRDefault="00DD212D" w:rsidP="00DD212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354EC2">
        <w:rPr>
          <w:rFonts w:ascii="Times New Roman" w:hAnsi="Times New Roman" w:cs="Times New Roman"/>
          <w:b/>
          <w:bCs/>
          <w:sz w:val="20"/>
          <w:szCs w:val="20"/>
        </w:rPr>
        <w:t xml:space="preserve"> Финансовое обеспечение комплекса процессных мероприятий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5064"/>
        <w:gridCol w:w="1017"/>
        <w:gridCol w:w="966"/>
        <w:gridCol w:w="968"/>
        <w:gridCol w:w="966"/>
        <w:gridCol w:w="966"/>
        <w:gridCol w:w="1038"/>
        <w:gridCol w:w="2349"/>
      </w:tblGrid>
      <w:tr w:rsidR="00DD212D" w:rsidRPr="00354EC2" w:rsidTr="00EE3AB1">
        <w:trPr>
          <w:trHeight w:val="309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BC44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мероприятия/источник финансового обеспечения</w:t>
            </w:r>
          </w:p>
        </w:tc>
        <w:tc>
          <w:tcPr>
            <w:tcW w:w="28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DD212D" w:rsidRPr="00354EC2" w:rsidTr="00EE3AB1">
        <w:trPr>
          <w:trHeight w:val="141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BC44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BC44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D212D" w:rsidRPr="00354EC2" w:rsidTr="00EE3AB1">
        <w:trPr>
          <w:trHeight w:val="23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BC4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D212D" w:rsidRPr="00354EC2" w:rsidTr="00EE3AB1">
        <w:trPr>
          <w:trHeight w:val="69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DD21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DD21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«Обеспечение деятельности Финансового управления администрации округа» всего, в том числе: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DD212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DD212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DD212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DD212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DD212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DD212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2D" w:rsidRPr="00354EC2" w:rsidRDefault="00DD212D" w:rsidP="00DD2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60058,8</w:t>
            </w:r>
          </w:p>
        </w:tc>
      </w:tr>
      <w:tr w:rsidR="00835640" w:rsidRPr="00354EC2" w:rsidTr="00EE3AB1">
        <w:trPr>
          <w:trHeight w:val="2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35640" w:rsidRPr="00354EC2" w:rsidTr="00EE3AB1">
        <w:trPr>
          <w:trHeight w:val="23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35640" w:rsidRPr="00354EC2" w:rsidTr="00EE3AB1">
        <w:trPr>
          <w:trHeight w:val="41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округа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60058,8</w:t>
            </w:r>
          </w:p>
        </w:tc>
      </w:tr>
      <w:tr w:rsidR="00835640" w:rsidRPr="00354EC2" w:rsidTr="00EE3AB1">
        <w:trPr>
          <w:trHeight w:val="2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D212D" w:rsidRPr="00354EC2" w:rsidTr="00EE3AB1">
        <w:trPr>
          <w:trHeight w:val="67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DD21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DD21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«Обеспечена деятельность Финансового управления администрации Бабушкинского муниципального округа» всего, в том числе: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DD212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DD212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DD212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DD212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DD212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DD212D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D" w:rsidRPr="00354EC2" w:rsidRDefault="00DD212D" w:rsidP="00DD2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60058,8</w:t>
            </w:r>
          </w:p>
        </w:tc>
      </w:tr>
      <w:tr w:rsidR="00835640" w:rsidRPr="00354EC2" w:rsidTr="00EE3AB1">
        <w:trPr>
          <w:trHeight w:val="23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35640" w:rsidRPr="00354EC2" w:rsidTr="00EE3AB1">
        <w:trPr>
          <w:trHeight w:val="1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35640" w:rsidRPr="00354EC2" w:rsidTr="00EE3AB1">
        <w:trPr>
          <w:trHeight w:val="1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округа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jc w:val="center"/>
              <w:rPr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10009,8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60058,8</w:t>
            </w:r>
          </w:p>
        </w:tc>
      </w:tr>
      <w:tr w:rsidR="00835640" w:rsidRPr="00354EC2" w:rsidTr="00EE3AB1">
        <w:trPr>
          <w:trHeight w:val="1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40" w:rsidRPr="00354EC2" w:rsidRDefault="00835640" w:rsidP="008356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14BF1" w:rsidRDefault="00714BF1" w:rsidP="00DD212D">
      <w:pPr>
        <w:pStyle w:val="ConsPlusNormal"/>
        <w:rPr>
          <w:rFonts w:ascii="Times New Roman" w:hAnsi="Times New Roman" w:cs="Times New Roman"/>
          <w:sz w:val="20"/>
          <w:szCs w:val="20"/>
        </w:rPr>
        <w:sectPr w:rsidR="00714BF1" w:rsidSect="001E0334">
          <w:pgSz w:w="16838" w:h="11905" w:orient="landscape"/>
          <w:pgMar w:top="1134" w:right="850" w:bottom="1134" w:left="1701" w:header="0" w:footer="0" w:gutter="0"/>
          <w:cols w:space="720"/>
          <w:noEndnote/>
        </w:sectPr>
      </w:pPr>
    </w:p>
    <w:p w:rsidR="00DD212D" w:rsidRPr="00354EC2" w:rsidRDefault="00DD212D" w:rsidP="00A61AA1">
      <w:pPr>
        <w:tabs>
          <w:tab w:val="left" w:pos="1230"/>
        </w:tabs>
        <w:rPr>
          <w:sz w:val="20"/>
          <w:szCs w:val="20"/>
          <w:lang w:eastAsia="ru-RU"/>
        </w:rPr>
      </w:pPr>
    </w:p>
    <w:sectPr w:rsidR="00DD212D" w:rsidRPr="00354EC2" w:rsidSect="001E0334">
      <w:type w:val="continuous"/>
      <w:pgSz w:w="11905" w:h="16838" w:code="9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64A9"/>
    <w:multiLevelType w:val="hybridMultilevel"/>
    <w:tmpl w:val="270092B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25601EC"/>
    <w:multiLevelType w:val="hybridMultilevel"/>
    <w:tmpl w:val="BDE2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681B"/>
    <w:multiLevelType w:val="hybridMultilevel"/>
    <w:tmpl w:val="FE28EB44"/>
    <w:lvl w:ilvl="0" w:tplc="A55059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13E2"/>
    <w:rsid w:val="00007027"/>
    <w:rsid w:val="00025197"/>
    <w:rsid w:val="0003466D"/>
    <w:rsid w:val="00035F29"/>
    <w:rsid w:val="00047100"/>
    <w:rsid w:val="00057667"/>
    <w:rsid w:val="00065B6B"/>
    <w:rsid w:val="0007724F"/>
    <w:rsid w:val="00081E18"/>
    <w:rsid w:val="000945DD"/>
    <w:rsid w:val="000A0A63"/>
    <w:rsid w:val="000A1AFE"/>
    <w:rsid w:val="000B2022"/>
    <w:rsid w:val="000B388A"/>
    <w:rsid w:val="000D7CAA"/>
    <w:rsid w:val="000F7D7A"/>
    <w:rsid w:val="00110EFB"/>
    <w:rsid w:val="001304A4"/>
    <w:rsid w:val="00130D7E"/>
    <w:rsid w:val="00145AC7"/>
    <w:rsid w:val="00167761"/>
    <w:rsid w:val="00170DF3"/>
    <w:rsid w:val="001E0334"/>
    <w:rsid w:val="001F1A2B"/>
    <w:rsid w:val="00201E01"/>
    <w:rsid w:val="0022642B"/>
    <w:rsid w:val="00231241"/>
    <w:rsid w:val="00241251"/>
    <w:rsid w:val="00243637"/>
    <w:rsid w:val="00246BB6"/>
    <w:rsid w:val="00247C9B"/>
    <w:rsid w:val="00271294"/>
    <w:rsid w:val="002771D3"/>
    <w:rsid w:val="002862D7"/>
    <w:rsid w:val="00290012"/>
    <w:rsid w:val="002A1217"/>
    <w:rsid w:val="002F2AB2"/>
    <w:rsid w:val="00307F47"/>
    <w:rsid w:val="00330549"/>
    <w:rsid w:val="00334CCE"/>
    <w:rsid w:val="00336408"/>
    <w:rsid w:val="0035000A"/>
    <w:rsid w:val="00354EC2"/>
    <w:rsid w:val="00371EA8"/>
    <w:rsid w:val="00373DDA"/>
    <w:rsid w:val="003768AF"/>
    <w:rsid w:val="00387921"/>
    <w:rsid w:val="003952D8"/>
    <w:rsid w:val="003A0C8E"/>
    <w:rsid w:val="003B2501"/>
    <w:rsid w:val="003D30A6"/>
    <w:rsid w:val="003E21BE"/>
    <w:rsid w:val="003E6FFE"/>
    <w:rsid w:val="003E7E76"/>
    <w:rsid w:val="00417AAC"/>
    <w:rsid w:val="0042724C"/>
    <w:rsid w:val="00427538"/>
    <w:rsid w:val="00467AB1"/>
    <w:rsid w:val="004A2DA8"/>
    <w:rsid w:val="004B48D9"/>
    <w:rsid w:val="004C22CF"/>
    <w:rsid w:val="004D1722"/>
    <w:rsid w:val="004E4A29"/>
    <w:rsid w:val="00513B88"/>
    <w:rsid w:val="0054343D"/>
    <w:rsid w:val="005611F0"/>
    <w:rsid w:val="00575BD5"/>
    <w:rsid w:val="005D7FAF"/>
    <w:rsid w:val="005E4852"/>
    <w:rsid w:val="005E65C9"/>
    <w:rsid w:val="005F3713"/>
    <w:rsid w:val="0060038C"/>
    <w:rsid w:val="00604D07"/>
    <w:rsid w:val="00611954"/>
    <w:rsid w:val="006542AD"/>
    <w:rsid w:val="0066006A"/>
    <w:rsid w:val="00672A67"/>
    <w:rsid w:val="00673DF0"/>
    <w:rsid w:val="006A01EE"/>
    <w:rsid w:val="006D6E4C"/>
    <w:rsid w:val="006D774E"/>
    <w:rsid w:val="006E4B23"/>
    <w:rsid w:val="006E68A1"/>
    <w:rsid w:val="007066D2"/>
    <w:rsid w:val="00712F15"/>
    <w:rsid w:val="00714BF1"/>
    <w:rsid w:val="00715461"/>
    <w:rsid w:val="00717653"/>
    <w:rsid w:val="00720EE1"/>
    <w:rsid w:val="00723541"/>
    <w:rsid w:val="00730EF7"/>
    <w:rsid w:val="007317AB"/>
    <w:rsid w:val="00732019"/>
    <w:rsid w:val="00732B2F"/>
    <w:rsid w:val="00743093"/>
    <w:rsid w:val="00781DAA"/>
    <w:rsid w:val="007855FC"/>
    <w:rsid w:val="00787A52"/>
    <w:rsid w:val="00791C78"/>
    <w:rsid w:val="007C73BD"/>
    <w:rsid w:val="007D1EDB"/>
    <w:rsid w:val="007D2F4D"/>
    <w:rsid w:val="007E3B3B"/>
    <w:rsid w:val="007E5569"/>
    <w:rsid w:val="007F5C0A"/>
    <w:rsid w:val="0080109A"/>
    <w:rsid w:val="008313E2"/>
    <w:rsid w:val="00835640"/>
    <w:rsid w:val="00842AA8"/>
    <w:rsid w:val="00862D31"/>
    <w:rsid w:val="0087474E"/>
    <w:rsid w:val="00884742"/>
    <w:rsid w:val="008908C6"/>
    <w:rsid w:val="0089603E"/>
    <w:rsid w:val="008A5B6B"/>
    <w:rsid w:val="008A5EA4"/>
    <w:rsid w:val="008B2FEA"/>
    <w:rsid w:val="008C7ED0"/>
    <w:rsid w:val="008D0ABA"/>
    <w:rsid w:val="008D5CE1"/>
    <w:rsid w:val="00900044"/>
    <w:rsid w:val="00910324"/>
    <w:rsid w:val="009214C7"/>
    <w:rsid w:val="009230FB"/>
    <w:rsid w:val="00932DBA"/>
    <w:rsid w:val="00935043"/>
    <w:rsid w:val="009364D3"/>
    <w:rsid w:val="0095459A"/>
    <w:rsid w:val="00964431"/>
    <w:rsid w:val="009674DF"/>
    <w:rsid w:val="00974AD2"/>
    <w:rsid w:val="00985A0D"/>
    <w:rsid w:val="00992003"/>
    <w:rsid w:val="009969E3"/>
    <w:rsid w:val="009A7522"/>
    <w:rsid w:val="009C5DCF"/>
    <w:rsid w:val="009E6157"/>
    <w:rsid w:val="009E624C"/>
    <w:rsid w:val="00A07497"/>
    <w:rsid w:val="00A34B24"/>
    <w:rsid w:val="00A34EEE"/>
    <w:rsid w:val="00A518AE"/>
    <w:rsid w:val="00A61AA1"/>
    <w:rsid w:val="00A9199A"/>
    <w:rsid w:val="00A96F5B"/>
    <w:rsid w:val="00AB7B39"/>
    <w:rsid w:val="00AB7E72"/>
    <w:rsid w:val="00AC595A"/>
    <w:rsid w:val="00AD5717"/>
    <w:rsid w:val="00AF4B99"/>
    <w:rsid w:val="00B07177"/>
    <w:rsid w:val="00B10DA6"/>
    <w:rsid w:val="00B13CE7"/>
    <w:rsid w:val="00B154BD"/>
    <w:rsid w:val="00B25472"/>
    <w:rsid w:val="00B34619"/>
    <w:rsid w:val="00B5717F"/>
    <w:rsid w:val="00B65E83"/>
    <w:rsid w:val="00B66697"/>
    <w:rsid w:val="00B75755"/>
    <w:rsid w:val="00B84A03"/>
    <w:rsid w:val="00B93444"/>
    <w:rsid w:val="00BC4466"/>
    <w:rsid w:val="00BE4F9E"/>
    <w:rsid w:val="00C02623"/>
    <w:rsid w:val="00C037C1"/>
    <w:rsid w:val="00C0741F"/>
    <w:rsid w:val="00C12835"/>
    <w:rsid w:val="00C2430A"/>
    <w:rsid w:val="00C33E09"/>
    <w:rsid w:val="00C400F8"/>
    <w:rsid w:val="00C405CE"/>
    <w:rsid w:val="00C53436"/>
    <w:rsid w:val="00C74E77"/>
    <w:rsid w:val="00C75F04"/>
    <w:rsid w:val="00C867FF"/>
    <w:rsid w:val="00CA32A4"/>
    <w:rsid w:val="00CD0A20"/>
    <w:rsid w:val="00CE2A5D"/>
    <w:rsid w:val="00CE7B2A"/>
    <w:rsid w:val="00CE7C28"/>
    <w:rsid w:val="00D05C7C"/>
    <w:rsid w:val="00D10518"/>
    <w:rsid w:val="00D1338B"/>
    <w:rsid w:val="00D44C2E"/>
    <w:rsid w:val="00D70DAA"/>
    <w:rsid w:val="00D843F8"/>
    <w:rsid w:val="00D935C0"/>
    <w:rsid w:val="00DA44A6"/>
    <w:rsid w:val="00DC63E3"/>
    <w:rsid w:val="00DD212D"/>
    <w:rsid w:val="00E11046"/>
    <w:rsid w:val="00E1419B"/>
    <w:rsid w:val="00E14713"/>
    <w:rsid w:val="00E35164"/>
    <w:rsid w:val="00E41735"/>
    <w:rsid w:val="00E60A6A"/>
    <w:rsid w:val="00E616EF"/>
    <w:rsid w:val="00E93044"/>
    <w:rsid w:val="00EC7DA9"/>
    <w:rsid w:val="00EE3AB1"/>
    <w:rsid w:val="00F124B7"/>
    <w:rsid w:val="00F14E98"/>
    <w:rsid w:val="00F217D7"/>
    <w:rsid w:val="00F226E6"/>
    <w:rsid w:val="00F4144F"/>
    <w:rsid w:val="00F51A9A"/>
    <w:rsid w:val="00F64B52"/>
    <w:rsid w:val="00F664C0"/>
    <w:rsid w:val="00F708D8"/>
    <w:rsid w:val="00F715DA"/>
    <w:rsid w:val="00F96A44"/>
    <w:rsid w:val="00FA5039"/>
    <w:rsid w:val="00FB0A14"/>
    <w:rsid w:val="00FB4767"/>
    <w:rsid w:val="00FC1C0C"/>
    <w:rsid w:val="00FC58DB"/>
    <w:rsid w:val="00FE1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18"/>
  </w:style>
  <w:style w:type="paragraph" w:styleId="5">
    <w:name w:val="heading 5"/>
    <w:basedOn w:val="a"/>
    <w:link w:val="50"/>
    <w:uiPriority w:val="99"/>
    <w:qFormat/>
    <w:rsid w:val="00B934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3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annotation reference"/>
    <w:basedOn w:val="a0"/>
    <w:uiPriority w:val="99"/>
    <w:semiHidden/>
    <w:unhideWhenUsed/>
    <w:rsid w:val="0054343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4343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4343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4343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4343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3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343D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b"/>
    <w:link w:val="ac"/>
    <w:qFormat/>
    <w:rsid w:val="004B48D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c">
    <w:name w:val="Название Знак"/>
    <w:basedOn w:val="a0"/>
    <w:link w:val="aa"/>
    <w:rsid w:val="004B48D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4B48D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4B48D9"/>
    <w:rPr>
      <w:rFonts w:eastAsiaTheme="minorEastAsia"/>
      <w:color w:val="5A5A5A" w:themeColor="text1" w:themeTint="A5"/>
      <w:spacing w:val="15"/>
    </w:rPr>
  </w:style>
  <w:style w:type="paragraph" w:styleId="ae">
    <w:name w:val="No Spacing"/>
    <w:uiPriority w:val="1"/>
    <w:qFormat/>
    <w:rsid w:val="004B48D9"/>
    <w:pPr>
      <w:spacing w:after="0" w:line="240" w:lineRule="auto"/>
    </w:pPr>
    <w:rPr>
      <w:rFonts w:ascii="Calibri" w:eastAsiaTheme="minorEastAsia" w:hAnsi="Calibri" w:cs="Times New Roman"/>
    </w:rPr>
  </w:style>
  <w:style w:type="character" w:styleId="af">
    <w:name w:val="Emphasis"/>
    <w:basedOn w:val="a0"/>
    <w:uiPriority w:val="20"/>
    <w:qFormat/>
    <w:rsid w:val="004B48D9"/>
    <w:rPr>
      <w:rFonts w:cs="Times New Roman"/>
      <w:i/>
      <w:iCs/>
    </w:rPr>
  </w:style>
  <w:style w:type="paragraph" w:styleId="af0">
    <w:name w:val="Signature"/>
    <w:basedOn w:val="a"/>
    <w:link w:val="af1"/>
    <w:rsid w:val="004B48D9"/>
    <w:pPr>
      <w:suppressLineNumbers/>
      <w:tabs>
        <w:tab w:val="right" w:pos="9864"/>
      </w:tabs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af1">
    <w:name w:val="Подпись Знак"/>
    <w:basedOn w:val="a0"/>
    <w:link w:val="af0"/>
    <w:rsid w:val="004B48D9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934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DA4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C534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201E01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7C73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7C73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6">
    <w:name w:val="Гипертекстовая ссылка"/>
    <w:basedOn w:val="af3"/>
    <w:uiPriority w:val="99"/>
    <w:rsid w:val="00B13CE7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062" TargetMode="External"/><Relationship Id="rId13" Type="http://schemas.openxmlformats.org/officeDocument/2006/relationships/hyperlink" Target="https://login.consultant.ru/link/?req=doc&amp;base=RZB&amp;n=48206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ea-instrukcii/y7w.htm" TargetMode="Externa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8206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ZB&amp;n=4820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82062" TargetMode="External"/><Relationship Id="rId10" Type="http://schemas.openxmlformats.org/officeDocument/2006/relationships/hyperlink" Target="https://login.consultant.ru/link/?req=doc&amp;base=RZB&amp;n=4820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82062" TargetMode="External"/><Relationship Id="rId14" Type="http://schemas.openxmlformats.org/officeDocument/2006/relationships/hyperlink" Target="https://login.consultant.ru/link/?req=doc&amp;base=RZB&amp;n=482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FE2DD-B008-4FB0-9B89-22E1D781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33</Pages>
  <Words>6045</Words>
  <Characters>34458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NachEconom</cp:lastModifiedBy>
  <cp:revision>6</cp:revision>
  <cp:lastPrinted>2024-09-26T08:59:00Z</cp:lastPrinted>
  <dcterms:created xsi:type="dcterms:W3CDTF">2024-10-03T07:23:00Z</dcterms:created>
  <dcterms:modified xsi:type="dcterms:W3CDTF">2024-10-03T11:52:00Z</dcterms:modified>
</cp:coreProperties>
</file>