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D79" w:rsidRPr="00ED5D79" w:rsidRDefault="00ED5D79" w:rsidP="00D52229">
      <w:pPr>
        <w:rPr>
          <w:sz w:val="20"/>
          <w:szCs w:val="20"/>
        </w:rPr>
      </w:pPr>
      <w:r w:rsidRPr="00ED5D79">
        <w:rPr>
          <w:noProof/>
        </w:rPr>
        <w:drawing>
          <wp:anchor distT="0" distB="0" distL="114300" distR="114300" simplePos="0" relativeHeight="251659264" behindDoc="1" locked="0" layoutInCell="1" allowOverlap="1" wp14:anchorId="34898F0E" wp14:editId="1C41E614">
            <wp:simplePos x="0" y="0"/>
            <wp:positionH relativeFrom="column">
              <wp:posOffset>2765146</wp:posOffset>
            </wp:positionH>
            <wp:positionV relativeFrom="paragraph">
              <wp:posOffset>-376276</wp:posOffset>
            </wp:positionV>
            <wp:extent cx="448506" cy="497434"/>
            <wp:effectExtent l="0" t="0" r="889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31" cy="50012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52229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</w:t>
      </w:r>
      <w:r w:rsidRPr="00ED5D79">
        <w:rPr>
          <w:sz w:val="20"/>
          <w:szCs w:val="20"/>
        </w:rPr>
        <w:t xml:space="preserve"> </w:t>
      </w:r>
    </w:p>
    <w:p w:rsidR="00C6024F" w:rsidRPr="00F33F98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b/>
          <w:bCs/>
          <w:sz w:val="20"/>
          <w:szCs w:val="20"/>
        </w:rPr>
      </w:pPr>
      <w:r w:rsidRPr="00F33F98">
        <w:rPr>
          <w:b/>
          <w:bCs/>
          <w:sz w:val="20"/>
          <w:szCs w:val="20"/>
        </w:rPr>
        <w:t xml:space="preserve">ПРЕДСТАВИТЕЛЬНОЕ СОБРАНИЕ БАБУШКИНСКОГО МУНИЦИПАЛЬНОГО ОКРУГА </w:t>
      </w:r>
    </w:p>
    <w:p w:rsidR="00C6024F" w:rsidRPr="00C6024F" w:rsidRDefault="00C6024F" w:rsidP="0069452D">
      <w:pPr>
        <w:widowControl w:val="0"/>
        <w:autoSpaceDE w:val="0"/>
        <w:autoSpaceDN w:val="0"/>
        <w:adjustRightInd w:val="0"/>
        <w:ind w:left="284"/>
        <w:jc w:val="center"/>
        <w:outlineLvl w:val="0"/>
        <w:rPr>
          <w:sz w:val="20"/>
          <w:szCs w:val="20"/>
        </w:rPr>
      </w:pPr>
      <w:r w:rsidRPr="00F33F98">
        <w:rPr>
          <w:b/>
          <w:bCs/>
          <w:sz w:val="20"/>
          <w:szCs w:val="20"/>
        </w:rPr>
        <w:t>ВОЛОГОДСКОЙ ОБЛАСТИ</w:t>
      </w:r>
    </w:p>
    <w:p w:rsidR="00C6024F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b/>
          <w:bCs/>
          <w:sz w:val="32"/>
          <w:szCs w:val="32"/>
        </w:rPr>
      </w:pP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32"/>
          <w:szCs w:val="32"/>
        </w:rPr>
      </w:pPr>
      <w:r w:rsidRPr="00A56EDD">
        <w:rPr>
          <w:b/>
          <w:bCs/>
          <w:sz w:val="32"/>
          <w:szCs w:val="32"/>
        </w:rPr>
        <w:t>РЕШЕНИЕ</w:t>
      </w:r>
    </w:p>
    <w:p w:rsidR="00C6024F" w:rsidRPr="00A56EDD" w:rsidRDefault="00C6024F" w:rsidP="0069452D">
      <w:pPr>
        <w:widowControl w:val="0"/>
        <w:autoSpaceDE w:val="0"/>
        <w:autoSpaceDN w:val="0"/>
        <w:adjustRightInd w:val="0"/>
        <w:ind w:left="284"/>
        <w:jc w:val="center"/>
        <w:rPr>
          <w:sz w:val="28"/>
          <w:szCs w:val="28"/>
        </w:rPr>
      </w:pPr>
    </w:p>
    <w:p w:rsidR="00C3499C" w:rsidRPr="00CC3E28" w:rsidRDefault="00C6024F" w:rsidP="00C3499C">
      <w:pPr>
        <w:rPr>
          <w:sz w:val="28"/>
          <w:szCs w:val="28"/>
        </w:rPr>
      </w:pPr>
      <w:r w:rsidRPr="008C0111">
        <w:rPr>
          <w:b/>
          <w:bCs/>
          <w:sz w:val="28"/>
          <w:szCs w:val="28"/>
        </w:rPr>
        <w:t xml:space="preserve"> </w:t>
      </w:r>
      <w:r w:rsidR="00C3499C" w:rsidRPr="00CC3E28">
        <w:rPr>
          <w:b/>
          <w:sz w:val="28"/>
          <w:szCs w:val="28"/>
        </w:rPr>
        <w:t xml:space="preserve">02 ноября 2024 года                                                                         </w:t>
      </w:r>
      <w:r w:rsidR="00C3499C">
        <w:rPr>
          <w:b/>
          <w:sz w:val="28"/>
          <w:szCs w:val="28"/>
        </w:rPr>
        <w:t xml:space="preserve">       </w:t>
      </w:r>
      <w:r w:rsidR="00C3499C" w:rsidRPr="00CC3E28">
        <w:rPr>
          <w:b/>
          <w:sz w:val="28"/>
          <w:szCs w:val="28"/>
        </w:rPr>
        <w:t xml:space="preserve">  № 37</w:t>
      </w:r>
      <w:r w:rsidR="00C3499C">
        <w:rPr>
          <w:b/>
          <w:sz w:val="28"/>
          <w:szCs w:val="28"/>
        </w:rPr>
        <w:t>3</w:t>
      </w:r>
    </w:p>
    <w:p w:rsidR="00C6024F" w:rsidRPr="008C0111" w:rsidRDefault="00C6024F" w:rsidP="0069452D">
      <w:pPr>
        <w:ind w:left="284"/>
        <w:rPr>
          <w:b/>
          <w:bCs/>
          <w:sz w:val="28"/>
          <w:szCs w:val="28"/>
        </w:rPr>
      </w:pPr>
    </w:p>
    <w:p w:rsidR="00C6024F" w:rsidRPr="008C0111" w:rsidRDefault="00C6024F" w:rsidP="0069452D">
      <w:pPr>
        <w:ind w:left="284"/>
        <w:jc w:val="center"/>
        <w:rPr>
          <w:bCs/>
        </w:rPr>
      </w:pPr>
      <w:r w:rsidRPr="008C0111">
        <w:rPr>
          <w:bCs/>
        </w:rPr>
        <w:t>с. им Бабушкина</w:t>
      </w:r>
    </w:p>
    <w:p w:rsidR="00ED5D79" w:rsidRPr="00ED5D79" w:rsidRDefault="00ED5D79" w:rsidP="0069452D">
      <w:pPr>
        <w:ind w:left="284"/>
      </w:pPr>
    </w:p>
    <w:p w:rsidR="00ED5D79" w:rsidRDefault="00ED5D79" w:rsidP="0069452D">
      <w:pPr>
        <w:widowControl w:val="0"/>
        <w:autoSpaceDE w:val="0"/>
        <w:autoSpaceDN w:val="0"/>
        <w:adjustRightInd w:val="0"/>
        <w:ind w:left="284"/>
        <w:jc w:val="both"/>
        <w:rPr>
          <w:sz w:val="28"/>
          <w:szCs w:val="28"/>
        </w:rPr>
      </w:pPr>
    </w:p>
    <w:p w:rsidR="00442050" w:rsidRPr="003F09C1" w:rsidRDefault="00442050" w:rsidP="0044205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F09C1">
        <w:rPr>
          <w:rFonts w:ascii="Times New Roman" w:hAnsi="Times New Roman" w:cs="Times New Roman"/>
          <w:sz w:val="28"/>
          <w:szCs w:val="28"/>
        </w:rPr>
        <w:t>ОБ УСТАНОВЛЕНИИ СТАВОК АРЕНДНОЙ ПЛАТЫ</w:t>
      </w:r>
    </w:p>
    <w:p w:rsidR="00442050" w:rsidRDefault="00442050" w:rsidP="00442050">
      <w:pPr>
        <w:jc w:val="center"/>
        <w:rPr>
          <w:b/>
          <w:sz w:val="28"/>
          <w:szCs w:val="28"/>
        </w:rPr>
      </w:pPr>
    </w:p>
    <w:p w:rsidR="00442050" w:rsidRPr="00A20BFF" w:rsidRDefault="00442050" w:rsidP="00442050">
      <w:pPr>
        <w:widowControl w:val="0"/>
        <w:autoSpaceDE w:val="0"/>
        <w:autoSpaceDN w:val="0"/>
        <w:adjustRightInd w:val="0"/>
        <w:jc w:val="both"/>
      </w:pPr>
      <w:r>
        <w:rPr>
          <w:sz w:val="28"/>
        </w:rPr>
        <w:t xml:space="preserve">           </w:t>
      </w:r>
      <w:r>
        <w:t xml:space="preserve">В соответствии со </w:t>
      </w:r>
      <w:hyperlink r:id="rId9">
        <w:r>
          <w:rPr>
            <w:color w:val="0000FF"/>
          </w:rPr>
          <w:t>ст. 65</w:t>
        </w:r>
      </w:hyperlink>
      <w:r>
        <w:t xml:space="preserve"> Земельного кодекса Российской Федерации, </w:t>
      </w:r>
      <w:hyperlink r:id="rId10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16.07.2009 N 582 "Об основных принципах определения арендной платы при аренде земельных участков,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 (с изменениями), </w:t>
      </w:r>
      <w:hyperlink r:id="rId11">
        <w:r w:rsidRPr="00A20BFF">
          <w:t>Приказом</w:t>
        </w:r>
      </w:hyperlink>
      <w:r>
        <w:t xml:space="preserve"> Федеральной службы государственной регистрации, кадастра и картографии от 10.11.2020г. №П/0412 "Об утверждении классификатора видов разрешенного использования земельных участков", </w:t>
      </w:r>
      <w:hyperlink r:id="rId12">
        <w:r w:rsidRPr="00A20BFF">
          <w:t>постановлением</w:t>
        </w:r>
      </w:hyperlink>
      <w:r>
        <w:t xml:space="preserve"> Правительства Вологодской области от 01.12.2014 N 1083 "Об утверждении Порядка определения размера арендной платы за предоставленные в аренду без торгов земельные участки, находящиеся в собственности Вологодской области и земельные участки, государственная собственность на которые не разграничена, на территории Вологодской области" (с изменениями), Уставом Бабушкинского муниципального округа Вологодской области,</w:t>
      </w:r>
    </w:p>
    <w:p w:rsidR="00442050" w:rsidRPr="00A20BFF" w:rsidRDefault="00442050" w:rsidP="00442050">
      <w:pPr>
        <w:jc w:val="both"/>
      </w:pPr>
    </w:p>
    <w:p w:rsidR="00442050" w:rsidRPr="003A71F7" w:rsidRDefault="00442050" w:rsidP="00442050">
      <w:pPr>
        <w:jc w:val="both"/>
        <w:rPr>
          <w:b/>
          <w:bCs/>
          <w:sz w:val="28"/>
          <w:szCs w:val="28"/>
        </w:rPr>
      </w:pPr>
      <w:r w:rsidRPr="003A71F7">
        <w:rPr>
          <w:b/>
          <w:bCs/>
          <w:sz w:val="28"/>
          <w:szCs w:val="28"/>
        </w:rPr>
        <w:t xml:space="preserve">Представительное Собрание Бабушкинского муниципального </w:t>
      </w:r>
      <w:r>
        <w:rPr>
          <w:b/>
          <w:bCs/>
          <w:sz w:val="28"/>
          <w:szCs w:val="28"/>
        </w:rPr>
        <w:t>округа</w:t>
      </w:r>
      <w:r w:rsidRPr="003A71F7">
        <w:rPr>
          <w:b/>
          <w:bCs/>
          <w:sz w:val="28"/>
          <w:szCs w:val="28"/>
        </w:rPr>
        <w:t xml:space="preserve">       РЕШ</w:t>
      </w:r>
      <w:r>
        <w:rPr>
          <w:b/>
          <w:bCs/>
          <w:sz w:val="28"/>
          <w:szCs w:val="28"/>
        </w:rPr>
        <w:t>ИЛО</w:t>
      </w:r>
      <w:r w:rsidRPr="003A71F7">
        <w:rPr>
          <w:b/>
          <w:bCs/>
          <w:sz w:val="28"/>
          <w:szCs w:val="28"/>
        </w:rPr>
        <w:t>:</w:t>
      </w:r>
    </w:p>
    <w:p w:rsidR="00442050" w:rsidRPr="00413C16" w:rsidRDefault="00442050" w:rsidP="0044205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t>1</w:t>
      </w:r>
      <w:r w:rsidRPr="00A20BF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Установить </w:t>
      </w:r>
      <w:hyperlink w:anchor="P27">
        <w:r w:rsidRPr="00413C16">
          <w:rPr>
            <w:rFonts w:ascii="Times New Roman" w:eastAsia="Times New Roman" w:hAnsi="Times New Roman" w:cs="Times New Roman"/>
            <w:sz w:val="24"/>
            <w:szCs w:val="24"/>
          </w:rPr>
          <w:t>ставки</w:t>
        </w:r>
      </w:hyperlink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арендной платы в отношении земельных участков, государственная собственность на которые не разграничена, на территории Бабушкинского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и находящихся в собственности Бабушкинского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>округа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согласно приложению к настоящему решению.</w:t>
      </w:r>
    </w:p>
    <w:p w:rsidR="00442050" w:rsidRPr="00413C16" w:rsidRDefault="00442050" w:rsidP="00442050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2. Признать утратившим силу </w:t>
      </w:r>
      <w:hyperlink r:id="rId13">
        <w:r w:rsidRPr="00413C16">
          <w:rPr>
            <w:rFonts w:ascii="Times New Roman" w:eastAsia="Times New Roman" w:hAnsi="Times New Roman" w:cs="Times New Roman"/>
            <w:sz w:val="24"/>
            <w:szCs w:val="24"/>
          </w:rPr>
          <w:t>решение</w:t>
        </w:r>
      </w:hyperlink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Представительного Собрания  Бабушкинского муниципального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округа 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8E22EB">
        <w:rPr>
          <w:rFonts w:ascii="Times New Roman" w:eastAsia="Times New Roman" w:hAnsi="Times New Roman" w:cs="Times New Roman"/>
          <w:sz w:val="24"/>
          <w:szCs w:val="24"/>
        </w:rPr>
        <w:t>27.10.2023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N </w:t>
      </w:r>
      <w:r w:rsidR="008E22EB">
        <w:rPr>
          <w:rFonts w:ascii="Times New Roman" w:eastAsia="Times New Roman" w:hAnsi="Times New Roman" w:cs="Times New Roman"/>
          <w:sz w:val="24"/>
          <w:szCs w:val="24"/>
        </w:rPr>
        <w:t>271</w:t>
      </w:r>
      <w:r w:rsidRPr="00413C16">
        <w:rPr>
          <w:rFonts w:ascii="Times New Roman" w:eastAsia="Times New Roman" w:hAnsi="Times New Roman" w:cs="Times New Roman"/>
          <w:sz w:val="24"/>
          <w:szCs w:val="24"/>
        </w:rPr>
        <w:t xml:space="preserve"> "Об утверждении ставок арендной платы».</w:t>
      </w:r>
    </w:p>
    <w:p w:rsidR="00442050" w:rsidRPr="00A20BFF" w:rsidRDefault="00442050" w:rsidP="00442050">
      <w:pPr>
        <w:shd w:val="clear" w:color="auto" w:fill="FFFFFF"/>
        <w:ind w:firstLine="708"/>
        <w:jc w:val="both"/>
      </w:pPr>
      <w:r w:rsidRPr="00A20BFF">
        <w:t>3. Настоящее решение подлежит официальному опубликованию (обнародованию)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 момента принятия, но не ранее  01.01.202</w:t>
      </w:r>
      <w:r w:rsidR="008E22EB">
        <w:t>5</w:t>
      </w:r>
      <w:r w:rsidRPr="00A20BFF">
        <w:t xml:space="preserve"> года.</w:t>
      </w:r>
    </w:p>
    <w:p w:rsidR="00442050" w:rsidRPr="00A20BFF" w:rsidRDefault="00442050" w:rsidP="00442050">
      <w:pPr>
        <w:shd w:val="clear" w:color="auto" w:fill="FFFFFF"/>
        <w:jc w:val="both"/>
      </w:pPr>
    </w:p>
    <w:p w:rsidR="00442050" w:rsidRPr="00A20BFF" w:rsidRDefault="00442050" w:rsidP="00442050">
      <w:pPr>
        <w:shd w:val="clear" w:color="auto" w:fill="FFFFFF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442050" w:rsidRPr="00915EEC" w:rsidTr="004C191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42050" w:rsidRPr="00915EEC" w:rsidRDefault="00442050" w:rsidP="004C1912">
            <w:r w:rsidRPr="00A20BFF">
              <w:t>Председатель</w:t>
            </w:r>
          </w:p>
          <w:p w:rsidR="00442050" w:rsidRPr="00A20BFF" w:rsidRDefault="00442050" w:rsidP="004C1912">
            <w:r w:rsidRPr="00A20BFF">
              <w:t>Представительного Собрания</w:t>
            </w:r>
          </w:p>
          <w:p w:rsidR="00442050" w:rsidRPr="00A20BFF" w:rsidRDefault="00442050" w:rsidP="004C1912">
            <w:r w:rsidRPr="00A20BFF">
              <w:t>Бабушкинского муниципального</w:t>
            </w:r>
          </w:p>
          <w:p w:rsidR="00442050" w:rsidRPr="00915EEC" w:rsidRDefault="00442050" w:rsidP="004C1912">
            <w:r w:rsidRPr="00A20BFF"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42050" w:rsidRPr="00A20BFF" w:rsidRDefault="00442050" w:rsidP="004C1912">
            <w:r w:rsidRPr="00A20BFF">
              <w:t xml:space="preserve">           Глава Бабушкинского  </w:t>
            </w:r>
          </w:p>
          <w:p w:rsidR="00442050" w:rsidRPr="00915EEC" w:rsidRDefault="00442050" w:rsidP="004C1912">
            <w:r w:rsidRPr="00A20BFF">
              <w:t xml:space="preserve">           муниципального округа</w:t>
            </w:r>
          </w:p>
          <w:p w:rsidR="00442050" w:rsidRPr="00915EEC" w:rsidRDefault="00442050" w:rsidP="004C1912"/>
        </w:tc>
      </w:tr>
      <w:tr w:rsidR="00442050" w:rsidRPr="00915EEC" w:rsidTr="004C1912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42050" w:rsidRPr="00915EEC" w:rsidRDefault="00442050" w:rsidP="004C1912">
            <w:r w:rsidRPr="00A20BFF"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442050" w:rsidRPr="00915EEC" w:rsidRDefault="00442050" w:rsidP="004C1912">
            <w:r w:rsidRPr="00A20BFF">
              <w:t xml:space="preserve">           ____________  Т.С. Жирохова</w:t>
            </w:r>
          </w:p>
        </w:tc>
      </w:tr>
    </w:tbl>
    <w:p w:rsidR="00442050" w:rsidRPr="00413C16" w:rsidRDefault="00442050" w:rsidP="00442050">
      <w:pPr>
        <w:pStyle w:val="ConsPlusNormal"/>
        <w:rPr>
          <w:rFonts w:ascii="Times New Roman" w:eastAsia="Times New Roman" w:hAnsi="Times New Roman" w:cs="Times New Roman"/>
          <w:sz w:val="24"/>
          <w:szCs w:val="24"/>
        </w:rPr>
      </w:pPr>
    </w:p>
    <w:p w:rsidR="00442050" w:rsidRDefault="00442050" w:rsidP="00442050">
      <w:pPr>
        <w:pStyle w:val="ConsPlusNormal"/>
        <w:jc w:val="right"/>
        <w:outlineLvl w:val="0"/>
        <w:sectPr w:rsidR="00442050" w:rsidSect="00E471A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42050" w:rsidRPr="00E0641F" w:rsidRDefault="00442050" w:rsidP="004420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442050" w:rsidRPr="00E0641F" w:rsidRDefault="00442050" w:rsidP="00442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Решением</w:t>
      </w:r>
    </w:p>
    <w:p w:rsidR="00442050" w:rsidRPr="00E0641F" w:rsidRDefault="00442050" w:rsidP="00442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 xml:space="preserve">Представительного Собрания </w:t>
      </w:r>
    </w:p>
    <w:p w:rsidR="00442050" w:rsidRPr="00E0641F" w:rsidRDefault="00442050" w:rsidP="00442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Бабушкинского муниципального округа</w:t>
      </w:r>
    </w:p>
    <w:p w:rsidR="00442050" w:rsidRPr="00E0641F" w:rsidRDefault="00442050" w:rsidP="0044205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 xml:space="preserve">от </w:t>
      </w:r>
      <w:r w:rsidR="00DD72B5">
        <w:rPr>
          <w:rFonts w:ascii="Times New Roman" w:hAnsi="Times New Roman" w:cs="Times New Roman"/>
          <w:sz w:val="24"/>
          <w:szCs w:val="24"/>
        </w:rPr>
        <w:t>02.11.</w:t>
      </w:r>
      <w:r w:rsidRPr="00E0641F">
        <w:rPr>
          <w:rFonts w:ascii="Times New Roman" w:hAnsi="Times New Roman" w:cs="Times New Roman"/>
          <w:sz w:val="24"/>
          <w:szCs w:val="24"/>
        </w:rPr>
        <w:t>202</w:t>
      </w:r>
      <w:r w:rsidR="008E22EB">
        <w:rPr>
          <w:rFonts w:ascii="Times New Roman" w:hAnsi="Times New Roman" w:cs="Times New Roman"/>
          <w:sz w:val="24"/>
          <w:szCs w:val="24"/>
        </w:rPr>
        <w:t>4</w:t>
      </w:r>
      <w:r w:rsidR="00DD72B5">
        <w:rPr>
          <w:rFonts w:ascii="Times New Roman" w:hAnsi="Times New Roman" w:cs="Times New Roman"/>
          <w:sz w:val="24"/>
          <w:szCs w:val="24"/>
        </w:rPr>
        <w:t>г. №373</w:t>
      </w:r>
      <w:bookmarkStart w:id="0" w:name="_GoBack"/>
      <w:bookmarkEnd w:id="0"/>
    </w:p>
    <w:p w:rsidR="00442050" w:rsidRPr="00E0641F" w:rsidRDefault="00442050" w:rsidP="004420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7"/>
      <w:bookmarkEnd w:id="1"/>
      <w:r w:rsidRPr="00E0641F">
        <w:rPr>
          <w:rFonts w:ascii="Times New Roman" w:hAnsi="Times New Roman" w:cs="Times New Roman"/>
          <w:sz w:val="24"/>
          <w:szCs w:val="24"/>
        </w:rPr>
        <w:t>СТАВКИ</w:t>
      </w: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АРЕНДНОЙ ПЛАТЫ ПО ВИДАМ РАЗРЕШЕННОГО ИСПОЛЬЗОВАНИЯ</w:t>
      </w: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В ОТНОШЕНИИ ЗЕМЕЛЬНЫХ УЧАСТКОВ, ГОСУДАРСТВЕННАЯ</w:t>
      </w: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СОБСТВЕННОСТЬ НА КОТОРЫЕ НЕ РАЗГРАНИЧЕНА, НА ТЕРРИТОРИИ</w:t>
      </w: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БАБУШКИНСКОГО МУНИЦИПАЛЬНОГО ОКРУГА И НАХОДЯЩИХСЯ</w:t>
      </w:r>
    </w:p>
    <w:p w:rsidR="00442050" w:rsidRPr="00E0641F" w:rsidRDefault="00442050" w:rsidP="0044205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0641F">
        <w:rPr>
          <w:rFonts w:ascii="Times New Roman" w:hAnsi="Times New Roman" w:cs="Times New Roman"/>
          <w:sz w:val="24"/>
          <w:szCs w:val="24"/>
        </w:rPr>
        <w:t>В СОБСТВЕННОСТИ БАБУШКИНСКОГО МУНИЦИПАЛЬНОГО ОКРУГА</w:t>
      </w:r>
    </w:p>
    <w:p w:rsidR="00442050" w:rsidRPr="00E0641F" w:rsidRDefault="00442050" w:rsidP="00442050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8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2"/>
        <w:gridCol w:w="6690"/>
        <w:gridCol w:w="1701"/>
      </w:tblGrid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Наименование вида разрешенного использования земельного участка (Код)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Ставки арендной платы в %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  <w:gridSpan w:val="2"/>
          </w:tcPr>
          <w:p w:rsidR="00442050" w:rsidRPr="00A20BFF" w:rsidRDefault="00442050" w:rsidP="004C1912">
            <w:pPr>
              <w:pStyle w:val="ConsPlusNormal"/>
              <w:ind w:left="363" w:hanging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многоквартиная жилая застройка (2.1.1), блокированная жилая застройка (2.3),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Для индивидуального жилищного строительства (2.1)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(2.2), ведение садоводства (13.2)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90" w:type="dxa"/>
          </w:tcPr>
          <w:p w:rsidR="00442050" w:rsidRPr="00A20BFF" w:rsidRDefault="008E22EB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</w:tc>
        <w:tc>
          <w:tcPr>
            <w:tcW w:w="1701" w:type="dxa"/>
          </w:tcPr>
          <w:p w:rsidR="00442050" w:rsidRPr="00A20BFF" w:rsidRDefault="008E22EB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90" w:type="dxa"/>
          </w:tcPr>
          <w:p w:rsidR="00442050" w:rsidRPr="00A20BFF" w:rsidRDefault="00442050" w:rsidP="008E22E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(3.3), общественное питание (4.6), магазины (4.4),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пищевая промышленность (6.4)</w:t>
            </w:r>
            <w:r w:rsidR="008E22EB">
              <w:rPr>
                <w:rFonts w:ascii="Times New Roman" w:hAnsi="Times New Roman" w:cs="Times New Roman"/>
                <w:sz w:val="24"/>
                <w:szCs w:val="24"/>
              </w:rPr>
              <w:t>, склады (6.9),</w:t>
            </w:r>
            <w:r w:rsidR="008E22EB" w:rsidRPr="00A20B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90" w:type="dxa"/>
          </w:tcPr>
          <w:p w:rsidR="00442050" w:rsidRPr="00A20BFF" w:rsidRDefault="008E22EB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гаражи (4.9),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442050" w:rsidRPr="00A20BFF" w:rsidRDefault="004454E9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442050" w:rsidRPr="00A20BF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(4.0), Складские площадки (6.9.1) заготовка древесины (10.1),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 xml:space="preserve">Объекты дорожного сервиса (4.9.1) 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(3.1), предоставление коммунальных услуг (3.1.1)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Связь(6.8)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Энергетика (6.7)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Транспорт (7.0)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 (1.0), растениеводство (1.1), выращивание зерновых и иных сельскохозяйственных культур (1.2), овощеводство (1.3), выращивание тонизирующих, лекарственных, цветочных культур (1.4),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садоводство (1.5),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выращивание льна и конопли (1.6), животноводство (1.7)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 xml:space="preserve">скотоводство (1.8), звероводство (1.9), птицеводство (1.10), свиноводство (1.11), пчеловодство (1.12),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рыбоводство (1.13),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(1.15), питомники (1.17), обеспечение сельскохозяйственного производства (1.18), выпас сельскохозяйственных животных(1.20), сенокошение(1.19)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Здравоохранение (3.4), амбулаторно-поликлиническое (3.4.1), стационарное медицинское обслуживание (3.4.2), образование и просвещение (3.5), дошкольное, начальное и среднее общее образование (3.5.1), культурное развитие (3.6), религиозное использование (3.7), ветеринарное обслуживание (3.10), амбулаторное ветеринарное обслуживание (3.10.1), приюты для животных (3.10.2)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A20BFF" w:rsidRDefault="00442050" w:rsidP="004C19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  <w:gridSpan w:val="2"/>
          </w:tcPr>
          <w:p w:rsidR="00442050" w:rsidRPr="00A20BFF" w:rsidRDefault="00442050" w:rsidP="004C1912">
            <w:pPr>
              <w:pStyle w:val="ConsPlusNormal"/>
              <w:ind w:left="363" w:hanging="363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90" w:type="dxa"/>
          </w:tcPr>
          <w:p w:rsidR="00442050" w:rsidRPr="00A20BFF" w:rsidRDefault="008E22EB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Служебные гаражи (4.9),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</w:tc>
        <w:tc>
          <w:tcPr>
            <w:tcW w:w="1701" w:type="dxa"/>
          </w:tcPr>
          <w:p w:rsidR="00442050" w:rsidRPr="00A20BFF" w:rsidRDefault="008E22EB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</w:tc>
        <w:tc>
          <w:tcPr>
            <w:tcW w:w="1701" w:type="dxa"/>
          </w:tcPr>
          <w:p w:rsidR="00442050" w:rsidRPr="00A20BFF" w:rsidRDefault="008E22EB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Строительная промышленность (6.6)</w:t>
            </w:r>
          </w:p>
        </w:tc>
        <w:tc>
          <w:tcPr>
            <w:tcW w:w="1701" w:type="dxa"/>
          </w:tcPr>
          <w:p w:rsidR="00442050" w:rsidRPr="00A20BFF" w:rsidRDefault="008E22EB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Связь (6.8)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Транспорт (7.0)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Склад(6.9)</w:t>
            </w:r>
          </w:p>
        </w:tc>
        <w:tc>
          <w:tcPr>
            <w:tcW w:w="1701" w:type="dxa"/>
          </w:tcPr>
          <w:p w:rsidR="00442050" w:rsidRPr="00A20BFF" w:rsidRDefault="008E22EB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(4.0)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Складские площадки (6.9.1)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заготовка древесины (10.1)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Недропользование(6.1)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1" w:type="dxa"/>
            <w:gridSpan w:val="2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>Земли сельскохозяйственного назначения</w:t>
            </w:r>
          </w:p>
        </w:tc>
      </w:tr>
      <w:tr w:rsidR="00442050" w:rsidRPr="00A20BFF" w:rsidTr="004C1912">
        <w:tc>
          <w:tcPr>
            <w:tcW w:w="602" w:type="dxa"/>
          </w:tcPr>
          <w:p w:rsidR="00442050" w:rsidRPr="00E0641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90" w:type="dxa"/>
          </w:tcPr>
          <w:p w:rsidR="00442050" w:rsidRPr="00A20BFF" w:rsidRDefault="00442050" w:rsidP="004C191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Сельскохозяйственное использование (1.0), растениеводство (1.1), выращивание зерновых и иных сельскохозяйственных культур (1.2), овощеводство (1.3), выращивание тонизирующих, лекарственных, цветочных культур (1.4),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садоводство (1.5),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выращивание льна и конопли (1.6), животноводство (1.7)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скотоводство (1.8), звероводство (1.9), птицеводство (1.10), свиноводство (1.11), пчеловодство (1.12), рыбоводство (1.13),</w:t>
            </w:r>
            <w:r w:rsidRPr="00E064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0BFF">
              <w:rPr>
                <w:rFonts w:ascii="Times New Roman" w:hAnsi="Times New Roman" w:cs="Times New Roman"/>
                <w:sz w:val="24"/>
                <w:szCs w:val="24"/>
              </w:rPr>
              <w:t>хранение и переработка сельскохозяйственной продукции (1.15), ведение личного подсобного хозяйства на полевых участках (1.16), питомники (1.17), обеспечение сельскохозяйственного производства (1.18), сенокошение(1.19), выпас сельскохозяйственных животных(1.20)</w:t>
            </w:r>
          </w:p>
        </w:tc>
        <w:tc>
          <w:tcPr>
            <w:tcW w:w="1701" w:type="dxa"/>
          </w:tcPr>
          <w:p w:rsidR="00442050" w:rsidRPr="00A20BFF" w:rsidRDefault="00442050" w:rsidP="004C1912">
            <w:pPr>
              <w:pStyle w:val="ConsPlusNormal"/>
              <w:ind w:left="363" w:hanging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442050" w:rsidRPr="00A20BFF" w:rsidRDefault="00442050" w:rsidP="00442050">
      <w:pPr>
        <w:rPr>
          <w:rFonts w:eastAsiaTheme="minorEastAsia"/>
        </w:rPr>
      </w:pPr>
    </w:p>
    <w:p w:rsidR="00706192" w:rsidRDefault="00706192" w:rsidP="008E22EB">
      <w:pPr>
        <w:pStyle w:val="a7"/>
        <w:ind w:left="284"/>
        <w:jc w:val="both"/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sectPr w:rsidR="00706192" w:rsidSect="00F33F98"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013" w:rsidRDefault="00CA2013" w:rsidP="00E66DFF">
      <w:r>
        <w:separator/>
      </w:r>
    </w:p>
  </w:endnote>
  <w:endnote w:type="continuationSeparator" w:id="0">
    <w:p w:rsidR="00CA2013" w:rsidRDefault="00CA2013" w:rsidP="00E66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013" w:rsidRDefault="00CA2013" w:rsidP="00E66DFF">
      <w:r>
        <w:separator/>
      </w:r>
    </w:p>
  </w:footnote>
  <w:footnote w:type="continuationSeparator" w:id="0">
    <w:p w:rsidR="00CA2013" w:rsidRDefault="00CA2013" w:rsidP="00E66D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D38" w:rsidRDefault="00B91FC4" w:rsidP="00394519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75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D72B5">
      <w:rPr>
        <w:rStyle w:val="a5"/>
        <w:noProof/>
      </w:rPr>
      <w:t>3</w:t>
    </w:r>
    <w:r>
      <w:rPr>
        <w:rStyle w:val="a5"/>
      </w:rPr>
      <w:fldChar w:fldCharType="end"/>
    </w:r>
  </w:p>
  <w:p w:rsidR="00DC3D38" w:rsidRDefault="00CA201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96432"/>
    <w:multiLevelType w:val="hybridMultilevel"/>
    <w:tmpl w:val="93D61E16"/>
    <w:lvl w:ilvl="0" w:tplc="6E761DCC">
      <w:start w:val="1"/>
      <w:numFmt w:val="decimal"/>
      <w:lvlText w:val="%1."/>
      <w:lvlJc w:val="left"/>
      <w:pPr>
        <w:ind w:left="1019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">
    <w:nsid w:val="092177B6"/>
    <w:multiLevelType w:val="hybridMultilevel"/>
    <w:tmpl w:val="F306CF8E"/>
    <w:lvl w:ilvl="0" w:tplc="76AC1F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59C3A01"/>
    <w:multiLevelType w:val="hybridMultilevel"/>
    <w:tmpl w:val="C8BC53C4"/>
    <w:lvl w:ilvl="0" w:tplc="B01A7570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4" w:hanging="360"/>
      </w:pPr>
    </w:lvl>
    <w:lvl w:ilvl="2" w:tplc="0419001B" w:tentative="1">
      <w:start w:val="1"/>
      <w:numFmt w:val="lowerRoman"/>
      <w:lvlText w:val="%3."/>
      <w:lvlJc w:val="right"/>
      <w:pPr>
        <w:ind w:left="2534" w:hanging="180"/>
      </w:pPr>
    </w:lvl>
    <w:lvl w:ilvl="3" w:tplc="0419000F" w:tentative="1">
      <w:start w:val="1"/>
      <w:numFmt w:val="decimal"/>
      <w:lvlText w:val="%4."/>
      <w:lvlJc w:val="left"/>
      <w:pPr>
        <w:ind w:left="3254" w:hanging="360"/>
      </w:pPr>
    </w:lvl>
    <w:lvl w:ilvl="4" w:tplc="04190019" w:tentative="1">
      <w:start w:val="1"/>
      <w:numFmt w:val="lowerLetter"/>
      <w:lvlText w:val="%5."/>
      <w:lvlJc w:val="left"/>
      <w:pPr>
        <w:ind w:left="3974" w:hanging="360"/>
      </w:pPr>
    </w:lvl>
    <w:lvl w:ilvl="5" w:tplc="0419001B" w:tentative="1">
      <w:start w:val="1"/>
      <w:numFmt w:val="lowerRoman"/>
      <w:lvlText w:val="%6."/>
      <w:lvlJc w:val="right"/>
      <w:pPr>
        <w:ind w:left="4694" w:hanging="180"/>
      </w:pPr>
    </w:lvl>
    <w:lvl w:ilvl="6" w:tplc="0419000F" w:tentative="1">
      <w:start w:val="1"/>
      <w:numFmt w:val="decimal"/>
      <w:lvlText w:val="%7."/>
      <w:lvlJc w:val="left"/>
      <w:pPr>
        <w:ind w:left="5414" w:hanging="360"/>
      </w:pPr>
    </w:lvl>
    <w:lvl w:ilvl="7" w:tplc="04190019" w:tentative="1">
      <w:start w:val="1"/>
      <w:numFmt w:val="lowerLetter"/>
      <w:lvlText w:val="%8."/>
      <w:lvlJc w:val="left"/>
      <w:pPr>
        <w:ind w:left="6134" w:hanging="360"/>
      </w:pPr>
    </w:lvl>
    <w:lvl w:ilvl="8" w:tplc="0419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3">
    <w:nsid w:val="17D15517"/>
    <w:multiLevelType w:val="hybridMultilevel"/>
    <w:tmpl w:val="BD8C1362"/>
    <w:lvl w:ilvl="0" w:tplc="51EE8F4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826084"/>
    <w:multiLevelType w:val="hybridMultilevel"/>
    <w:tmpl w:val="F0DA9CAC"/>
    <w:lvl w:ilvl="0" w:tplc="80BE874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>
    <w:nsid w:val="306B36D5"/>
    <w:multiLevelType w:val="hybridMultilevel"/>
    <w:tmpl w:val="07B4D4C6"/>
    <w:lvl w:ilvl="0" w:tplc="5B9CFBAE">
      <w:start w:val="1"/>
      <w:numFmt w:val="decimal"/>
      <w:lvlText w:val="%1."/>
      <w:lvlJc w:val="left"/>
      <w:pPr>
        <w:ind w:left="1353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39D43146"/>
    <w:multiLevelType w:val="hybridMultilevel"/>
    <w:tmpl w:val="D63EAD78"/>
    <w:lvl w:ilvl="0" w:tplc="4AF405B2">
      <w:start w:val="1"/>
      <w:numFmt w:val="decimal"/>
      <w:lvlText w:val="%1."/>
      <w:lvlJc w:val="left"/>
      <w:pPr>
        <w:ind w:left="944" w:hanging="360"/>
      </w:pPr>
      <w:rPr>
        <w:rFonts w:ascii="Arial" w:eastAsiaTheme="minorEastAsia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7">
    <w:nsid w:val="3C264F6C"/>
    <w:multiLevelType w:val="hybridMultilevel"/>
    <w:tmpl w:val="4C06EA0C"/>
    <w:lvl w:ilvl="0" w:tplc="0E9E032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EE529A8"/>
    <w:multiLevelType w:val="hybridMultilevel"/>
    <w:tmpl w:val="A04E5342"/>
    <w:lvl w:ilvl="0" w:tplc="D7323EAC">
      <w:start w:val="1"/>
      <w:numFmt w:val="decimal"/>
      <w:lvlText w:val="%1."/>
      <w:lvlJc w:val="left"/>
      <w:pPr>
        <w:ind w:left="88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2CE21EB"/>
    <w:multiLevelType w:val="hybridMultilevel"/>
    <w:tmpl w:val="8FD44FAA"/>
    <w:lvl w:ilvl="0" w:tplc="9684E93C">
      <w:start w:val="1"/>
      <w:numFmt w:val="decimal"/>
      <w:lvlText w:val="%1."/>
      <w:lvlJc w:val="left"/>
      <w:pPr>
        <w:ind w:left="1065" w:hanging="1065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42D231A"/>
    <w:multiLevelType w:val="hybridMultilevel"/>
    <w:tmpl w:val="AEF43A72"/>
    <w:lvl w:ilvl="0" w:tplc="FA1CCA7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47710111"/>
    <w:multiLevelType w:val="hybridMultilevel"/>
    <w:tmpl w:val="624C6062"/>
    <w:lvl w:ilvl="0" w:tplc="8C18F6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856EA"/>
    <w:multiLevelType w:val="hybridMultilevel"/>
    <w:tmpl w:val="3D400E6A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8D3D05"/>
    <w:multiLevelType w:val="hybridMultilevel"/>
    <w:tmpl w:val="089801EA"/>
    <w:lvl w:ilvl="0" w:tplc="266EA28A">
      <w:start w:val="1"/>
      <w:numFmt w:val="decimal"/>
      <w:lvlText w:val="%1."/>
      <w:lvlJc w:val="left"/>
      <w:pPr>
        <w:ind w:left="1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4" w:hanging="360"/>
      </w:pPr>
    </w:lvl>
    <w:lvl w:ilvl="2" w:tplc="0419001B" w:tentative="1">
      <w:start w:val="1"/>
      <w:numFmt w:val="lowerRoman"/>
      <w:lvlText w:val="%3."/>
      <w:lvlJc w:val="right"/>
      <w:pPr>
        <w:ind w:left="2834" w:hanging="180"/>
      </w:pPr>
    </w:lvl>
    <w:lvl w:ilvl="3" w:tplc="0419000F" w:tentative="1">
      <w:start w:val="1"/>
      <w:numFmt w:val="decimal"/>
      <w:lvlText w:val="%4."/>
      <w:lvlJc w:val="left"/>
      <w:pPr>
        <w:ind w:left="3554" w:hanging="360"/>
      </w:pPr>
    </w:lvl>
    <w:lvl w:ilvl="4" w:tplc="04190019" w:tentative="1">
      <w:start w:val="1"/>
      <w:numFmt w:val="lowerLetter"/>
      <w:lvlText w:val="%5."/>
      <w:lvlJc w:val="left"/>
      <w:pPr>
        <w:ind w:left="4274" w:hanging="360"/>
      </w:pPr>
    </w:lvl>
    <w:lvl w:ilvl="5" w:tplc="0419001B" w:tentative="1">
      <w:start w:val="1"/>
      <w:numFmt w:val="lowerRoman"/>
      <w:lvlText w:val="%6."/>
      <w:lvlJc w:val="right"/>
      <w:pPr>
        <w:ind w:left="4994" w:hanging="180"/>
      </w:pPr>
    </w:lvl>
    <w:lvl w:ilvl="6" w:tplc="0419000F" w:tentative="1">
      <w:start w:val="1"/>
      <w:numFmt w:val="decimal"/>
      <w:lvlText w:val="%7."/>
      <w:lvlJc w:val="left"/>
      <w:pPr>
        <w:ind w:left="5714" w:hanging="360"/>
      </w:pPr>
    </w:lvl>
    <w:lvl w:ilvl="7" w:tplc="04190019" w:tentative="1">
      <w:start w:val="1"/>
      <w:numFmt w:val="lowerLetter"/>
      <w:lvlText w:val="%8."/>
      <w:lvlJc w:val="left"/>
      <w:pPr>
        <w:ind w:left="6434" w:hanging="360"/>
      </w:pPr>
    </w:lvl>
    <w:lvl w:ilvl="8" w:tplc="0419001B" w:tentative="1">
      <w:start w:val="1"/>
      <w:numFmt w:val="lowerRoman"/>
      <w:lvlText w:val="%9."/>
      <w:lvlJc w:val="right"/>
      <w:pPr>
        <w:ind w:left="7154" w:hanging="180"/>
      </w:pPr>
    </w:lvl>
  </w:abstractNum>
  <w:abstractNum w:abstractNumId="14">
    <w:nsid w:val="6C0301D4"/>
    <w:multiLevelType w:val="hybridMultilevel"/>
    <w:tmpl w:val="CAAE27E2"/>
    <w:lvl w:ilvl="0" w:tplc="155A8E4E">
      <w:start w:val="1"/>
      <w:numFmt w:val="decimal"/>
      <w:lvlText w:val="%1"/>
      <w:lvlJc w:val="left"/>
      <w:pPr>
        <w:ind w:left="9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5">
    <w:nsid w:val="7F262BBC"/>
    <w:multiLevelType w:val="hybridMultilevel"/>
    <w:tmpl w:val="669A94D4"/>
    <w:lvl w:ilvl="0" w:tplc="64EE9DF6">
      <w:start w:val="1"/>
      <w:numFmt w:val="decimal"/>
      <w:lvlText w:val="%1."/>
      <w:lvlJc w:val="left"/>
      <w:pPr>
        <w:ind w:left="997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F5F2505"/>
    <w:multiLevelType w:val="hybridMultilevel"/>
    <w:tmpl w:val="2AB483A2"/>
    <w:lvl w:ilvl="0" w:tplc="1D62A20C">
      <w:start w:val="1"/>
      <w:numFmt w:val="decimal"/>
      <w:lvlText w:val="%1)"/>
      <w:lvlJc w:val="left"/>
      <w:pPr>
        <w:ind w:left="944" w:hanging="360"/>
      </w:pPr>
      <w:rPr>
        <w:rFonts w:ascii="Arial" w:eastAsiaTheme="minorEastAsia" w:hAnsi="Arial"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64" w:hanging="360"/>
      </w:pPr>
    </w:lvl>
    <w:lvl w:ilvl="2" w:tplc="0419001B" w:tentative="1">
      <w:start w:val="1"/>
      <w:numFmt w:val="lowerRoman"/>
      <w:lvlText w:val="%3."/>
      <w:lvlJc w:val="right"/>
      <w:pPr>
        <w:ind w:left="2384" w:hanging="180"/>
      </w:pPr>
    </w:lvl>
    <w:lvl w:ilvl="3" w:tplc="0419000F" w:tentative="1">
      <w:start w:val="1"/>
      <w:numFmt w:val="decimal"/>
      <w:lvlText w:val="%4."/>
      <w:lvlJc w:val="left"/>
      <w:pPr>
        <w:ind w:left="3104" w:hanging="360"/>
      </w:pPr>
    </w:lvl>
    <w:lvl w:ilvl="4" w:tplc="04190019" w:tentative="1">
      <w:start w:val="1"/>
      <w:numFmt w:val="lowerLetter"/>
      <w:lvlText w:val="%5."/>
      <w:lvlJc w:val="left"/>
      <w:pPr>
        <w:ind w:left="3824" w:hanging="360"/>
      </w:pPr>
    </w:lvl>
    <w:lvl w:ilvl="5" w:tplc="0419001B" w:tentative="1">
      <w:start w:val="1"/>
      <w:numFmt w:val="lowerRoman"/>
      <w:lvlText w:val="%6."/>
      <w:lvlJc w:val="right"/>
      <w:pPr>
        <w:ind w:left="4544" w:hanging="180"/>
      </w:pPr>
    </w:lvl>
    <w:lvl w:ilvl="6" w:tplc="0419000F" w:tentative="1">
      <w:start w:val="1"/>
      <w:numFmt w:val="decimal"/>
      <w:lvlText w:val="%7."/>
      <w:lvlJc w:val="left"/>
      <w:pPr>
        <w:ind w:left="5264" w:hanging="360"/>
      </w:pPr>
    </w:lvl>
    <w:lvl w:ilvl="7" w:tplc="04190019" w:tentative="1">
      <w:start w:val="1"/>
      <w:numFmt w:val="lowerLetter"/>
      <w:lvlText w:val="%8."/>
      <w:lvlJc w:val="left"/>
      <w:pPr>
        <w:ind w:left="5984" w:hanging="360"/>
      </w:pPr>
    </w:lvl>
    <w:lvl w:ilvl="8" w:tplc="0419001B" w:tentative="1">
      <w:start w:val="1"/>
      <w:numFmt w:val="lowerRoman"/>
      <w:lvlText w:val="%9."/>
      <w:lvlJc w:val="right"/>
      <w:pPr>
        <w:ind w:left="6704" w:hanging="18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9"/>
  </w:num>
  <w:num w:numId="5">
    <w:abstractNumId w:val="7"/>
  </w:num>
  <w:num w:numId="6">
    <w:abstractNumId w:val="12"/>
  </w:num>
  <w:num w:numId="7">
    <w:abstractNumId w:val="1"/>
  </w:num>
  <w:num w:numId="8">
    <w:abstractNumId w:val="10"/>
  </w:num>
  <w:num w:numId="9">
    <w:abstractNumId w:val="14"/>
  </w:num>
  <w:num w:numId="10">
    <w:abstractNumId w:val="5"/>
  </w:num>
  <w:num w:numId="11">
    <w:abstractNumId w:val="0"/>
  </w:num>
  <w:num w:numId="12">
    <w:abstractNumId w:val="3"/>
  </w:num>
  <w:num w:numId="13">
    <w:abstractNumId w:val="2"/>
  </w:num>
  <w:num w:numId="14">
    <w:abstractNumId w:val="6"/>
  </w:num>
  <w:num w:numId="15">
    <w:abstractNumId w:val="16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79"/>
    <w:rsid w:val="00107E87"/>
    <w:rsid w:val="00124466"/>
    <w:rsid w:val="00180BD6"/>
    <w:rsid w:val="001A62B8"/>
    <w:rsid w:val="001D3278"/>
    <w:rsid w:val="00207129"/>
    <w:rsid w:val="00224ED6"/>
    <w:rsid w:val="00257F36"/>
    <w:rsid w:val="00270058"/>
    <w:rsid w:val="00276953"/>
    <w:rsid w:val="00297D7E"/>
    <w:rsid w:val="002F4C52"/>
    <w:rsid w:val="0038573A"/>
    <w:rsid w:val="003B5CD5"/>
    <w:rsid w:val="003D75E7"/>
    <w:rsid w:val="003E4016"/>
    <w:rsid w:val="003F3DAC"/>
    <w:rsid w:val="003F7448"/>
    <w:rsid w:val="00404351"/>
    <w:rsid w:val="0041633A"/>
    <w:rsid w:val="00427AF9"/>
    <w:rsid w:val="00442050"/>
    <w:rsid w:val="004454E9"/>
    <w:rsid w:val="00481B31"/>
    <w:rsid w:val="004A2DC9"/>
    <w:rsid w:val="005D61A4"/>
    <w:rsid w:val="005E5910"/>
    <w:rsid w:val="005F0087"/>
    <w:rsid w:val="0066648E"/>
    <w:rsid w:val="0069452D"/>
    <w:rsid w:val="006A0570"/>
    <w:rsid w:val="006E7656"/>
    <w:rsid w:val="006F4244"/>
    <w:rsid w:val="006F65AD"/>
    <w:rsid w:val="00700282"/>
    <w:rsid w:val="00703748"/>
    <w:rsid w:val="00706192"/>
    <w:rsid w:val="007361A1"/>
    <w:rsid w:val="00736F92"/>
    <w:rsid w:val="00756AC5"/>
    <w:rsid w:val="007B3FC2"/>
    <w:rsid w:val="007D4B2E"/>
    <w:rsid w:val="00817448"/>
    <w:rsid w:val="00860871"/>
    <w:rsid w:val="00887B22"/>
    <w:rsid w:val="008B0FDC"/>
    <w:rsid w:val="008D0164"/>
    <w:rsid w:val="008E22EB"/>
    <w:rsid w:val="008E5F3C"/>
    <w:rsid w:val="00941221"/>
    <w:rsid w:val="00962A5A"/>
    <w:rsid w:val="00995039"/>
    <w:rsid w:val="009B5423"/>
    <w:rsid w:val="009C21CC"/>
    <w:rsid w:val="00A333A6"/>
    <w:rsid w:val="00A86444"/>
    <w:rsid w:val="00B1623B"/>
    <w:rsid w:val="00B202AD"/>
    <w:rsid w:val="00B21156"/>
    <w:rsid w:val="00B91FC4"/>
    <w:rsid w:val="00C052DF"/>
    <w:rsid w:val="00C3499C"/>
    <w:rsid w:val="00C4471F"/>
    <w:rsid w:val="00C56175"/>
    <w:rsid w:val="00C6024F"/>
    <w:rsid w:val="00C75A26"/>
    <w:rsid w:val="00C76D41"/>
    <w:rsid w:val="00C86C52"/>
    <w:rsid w:val="00CA2013"/>
    <w:rsid w:val="00CB2747"/>
    <w:rsid w:val="00D05BBF"/>
    <w:rsid w:val="00D52229"/>
    <w:rsid w:val="00D8072A"/>
    <w:rsid w:val="00D87D07"/>
    <w:rsid w:val="00D956E6"/>
    <w:rsid w:val="00D97E78"/>
    <w:rsid w:val="00DD72B5"/>
    <w:rsid w:val="00DF248E"/>
    <w:rsid w:val="00E24FE6"/>
    <w:rsid w:val="00E411C2"/>
    <w:rsid w:val="00E66DFF"/>
    <w:rsid w:val="00E812D6"/>
    <w:rsid w:val="00EB6E29"/>
    <w:rsid w:val="00ED5D79"/>
    <w:rsid w:val="00ED6769"/>
    <w:rsid w:val="00EE45CA"/>
    <w:rsid w:val="00F25733"/>
    <w:rsid w:val="00F33F98"/>
    <w:rsid w:val="00F363EF"/>
    <w:rsid w:val="00F464C2"/>
    <w:rsid w:val="00F53D62"/>
    <w:rsid w:val="00F610BC"/>
    <w:rsid w:val="00FB09BD"/>
    <w:rsid w:val="00FC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21CC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C75A26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75A26"/>
    <w:rPr>
      <w:rFonts w:eastAsia="Times New Roman" w:cs="Times New Roman"/>
      <w:sz w:val="27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C349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49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D7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pacing w:val="-20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ED5D79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pacing w:val="58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ED5D79"/>
    <w:rPr>
      <w:rFonts w:eastAsia="Times New Roman" w:cs="Times New Roman"/>
      <w:spacing w:val="-20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D5D79"/>
    <w:rPr>
      <w:rFonts w:eastAsia="Times New Roman" w:cs="Times New Roman"/>
      <w:b/>
      <w:bCs/>
      <w:spacing w:val="58"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ED5D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D5D79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D5D79"/>
  </w:style>
  <w:style w:type="paragraph" w:customStyle="1" w:styleId="ConsPlusNormal">
    <w:name w:val="ConsPlusNormal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ED5D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A333A6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706192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styleId="a8">
    <w:name w:val="Hyperlink"/>
    <w:basedOn w:val="a0"/>
    <w:unhideWhenUsed/>
    <w:rsid w:val="00962A5A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21CC"/>
    <w:pPr>
      <w:ind w:left="720"/>
      <w:contextualSpacing/>
    </w:pPr>
  </w:style>
  <w:style w:type="paragraph" w:styleId="aa">
    <w:name w:val="Body Text"/>
    <w:basedOn w:val="a"/>
    <w:link w:val="ab"/>
    <w:uiPriority w:val="1"/>
    <w:unhideWhenUsed/>
    <w:qFormat/>
    <w:rsid w:val="00C75A26"/>
    <w:pPr>
      <w:widowControl w:val="0"/>
      <w:autoSpaceDE w:val="0"/>
      <w:autoSpaceDN w:val="0"/>
    </w:pPr>
    <w:rPr>
      <w:sz w:val="27"/>
      <w:szCs w:val="27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C75A26"/>
    <w:rPr>
      <w:rFonts w:eastAsia="Times New Roman" w:cs="Times New Roman"/>
      <w:sz w:val="27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C3499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349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3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6415DB1CBDF2B197447B96EBD3EA8F309C7297654713499A40726B64A1BB4665611B168E6BC0637FDDA410B4C94C50016HAD7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6415DB1CBDF2B197447B96EBD3EA8F309C72976547E3193A90F26B64A1BB4665611B168F4BC5E3BFFD35F0F4281935150F0153A122B1F0E74941781H6DA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6415DB1CBDF2B197447A763AB52F6F70FCE76785D7F38CCFD5A20E1154BB2331651B73DB7F8533BFED80B5A0EDFCA021DBB183E05371F0AH6D8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6415DB1CBDF2B197447A763AB52F6F708CC72735C7238CCFD5A20E1154BB2331651B73DB7F8533BFDD80B5A0EDFCA021DBB183E05371F0AH6D8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6415DB1CBDF2B197447A763AB52F6F708CD7073527338CCFD5A20E1154BB2331651B73DB7F8563CFED80B5A0EDFCA021DBB183E05371F0AH6D8O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</cp:revision>
  <cp:lastPrinted>2024-11-01T14:21:00Z</cp:lastPrinted>
  <dcterms:created xsi:type="dcterms:W3CDTF">2024-10-22T07:35:00Z</dcterms:created>
  <dcterms:modified xsi:type="dcterms:W3CDTF">2024-11-06T08:11:00Z</dcterms:modified>
</cp:coreProperties>
</file>