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61" w:rsidRDefault="00862A61" w:rsidP="00862A61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posOffset>-242570</wp:posOffset>
            </wp:positionV>
            <wp:extent cx="515620" cy="5753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/>
      </w:r>
      <w:r>
        <w:rPr>
          <w:sz w:val="26"/>
          <w:szCs w:val="26"/>
        </w:rPr>
        <w:t xml:space="preserve">                                                                                                        </w:t>
      </w:r>
      <w:r>
        <w:rPr>
          <w:b/>
          <w:sz w:val="26"/>
          <w:szCs w:val="26"/>
        </w:rPr>
        <w:t>ПРОЕКТ</w:t>
      </w:r>
    </w:p>
    <w:p w:rsidR="00862A61" w:rsidRDefault="00862A61" w:rsidP="00862A61">
      <w:pPr>
        <w:jc w:val="center"/>
        <w:rPr>
          <w:sz w:val="22"/>
          <w:szCs w:val="22"/>
        </w:rPr>
      </w:pPr>
      <w:r>
        <w:rPr>
          <w:sz w:val="22"/>
          <w:szCs w:val="22"/>
        </w:rPr>
        <w:t>ПРЕДСТАВИТЕЛЬНОЕ СОБРАНИЕ БАБУШКИНСКОГО МУНИЦИПАЛЬНОГО ОКРУГА ВОЛОГОДСКОЙ ОБЛАСТИ</w:t>
      </w:r>
    </w:p>
    <w:p w:rsidR="00862A61" w:rsidRDefault="00862A61" w:rsidP="00862A61">
      <w:pPr>
        <w:jc w:val="center"/>
      </w:pPr>
    </w:p>
    <w:p w:rsidR="00862A61" w:rsidRDefault="00862A61" w:rsidP="00862A6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</w:t>
      </w:r>
      <w:bookmarkStart w:id="0" w:name="_GoBack"/>
      <w:bookmarkEnd w:id="0"/>
      <w:r>
        <w:rPr>
          <w:b/>
          <w:sz w:val="32"/>
          <w:szCs w:val="32"/>
        </w:rPr>
        <w:t xml:space="preserve"> Н И Е</w:t>
      </w:r>
    </w:p>
    <w:p w:rsidR="00862A61" w:rsidRDefault="00862A61" w:rsidP="00862A61">
      <w:pPr>
        <w:jc w:val="center"/>
        <w:rPr>
          <w:b/>
          <w:bCs/>
        </w:rPr>
      </w:pPr>
    </w:p>
    <w:p w:rsidR="00862A61" w:rsidRDefault="00862A61" w:rsidP="00862A61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«30»  мая  2024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                         № ….</w:t>
      </w:r>
    </w:p>
    <w:p w:rsidR="00862A61" w:rsidRDefault="00862A61" w:rsidP="00862A61">
      <w:pPr>
        <w:tabs>
          <w:tab w:val="left" w:pos="4050"/>
        </w:tabs>
        <w:rPr>
          <w:bCs/>
        </w:rPr>
      </w:pPr>
      <w:r>
        <w:rPr>
          <w:b/>
          <w:bCs/>
          <w:sz w:val="28"/>
          <w:szCs w:val="28"/>
        </w:rPr>
        <w:tab/>
      </w:r>
      <w:r>
        <w:rPr>
          <w:bCs/>
        </w:rPr>
        <w:t>с.</w:t>
      </w:r>
      <w:proofErr w:type="gramStart"/>
      <w:r>
        <w:rPr>
          <w:bCs/>
        </w:rPr>
        <w:t>им</w:t>
      </w:r>
      <w:proofErr w:type="gramEnd"/>
      <w:r>
        <w:rPr>
          <w:bCs/>
        </w:rPr>
        <w:t>. Бабушкина</w:t>
      </w:r>
    </w:p>
    <w:p w:rsidR="00862A61" w:rsidRDefault="00862A61" w:rsidP="00862A61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862A61" w:rsidRDefault="00862A61" w:rsidP="00862A61">
      <w:pPr>
        <w:shd w:val="clear" w:color="auto" w:fill="FFFFFF"/>
        <w:ind w:firstLine="567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О внесении изменений в Положение о мерах социальной поддержки отдельных категорий граждан, утвержденное решением Представительного Собрания Бабушкинского муниципального округа от 27.02.2023 года № 149</w:t>
      </w:r>
    </w:p>
    <w:p w:rsidR="00862A61" w:rsidRDefault="00862A61" w:rsidP="00862A61">
      <w:pPr>
        <w:shd w:val="clear" w:color="auto" w:fill="FFFFFF"/>
        <w:ind w:firstLine="567"/>
        <w:rPr>
          <w:b/>
          <w:color w:val="000000"/>
        </w:rPr>
      </w:pPr>
    </w:p>
    <w:p w:rsidR="00862A61" w:rsidRDefault="00862A61" w:rsidP="00862A61">
      <w:pPr>
        <w:pStyle w:val="a3"/>
        <w:jc w:val="both"/>
        <w:rPr>
          <w:sz w:val="26"/>
          <w:szCs w:val="26"/>
        </w:rPr>
      </w:pPr>
      <w:r>
        <w:tab/>
      </w:r>
      <w:r>
        <w:rPr>
          <w:sz w:val="26"/>
          <w:szCs w:val="26"/>
        </w:rPr>
        <w:t xml:space="preserve">В соответствии с </w:t>
      </w:r>
      <w:r w:rsidRPr="00862A61">
        <w:rPr>
          <w:sz w:val="26"/>
          <w:szCs w:val="26"/>
        </w:rPr>
        <w:t>Закон</w:t>
      </w:r>
      <w:r>
        <w:rPr>
          <w:sz w:val="26"/>
          <w:szCs w:val="26"/>
        </w:rPr>
        <w:t xml:space="preserve">ом </w:t>
      </w:r>
      <w:r w:rsidRPr="00862A61">
        <w:rPr>
          <w:sz w:val="26"/>
          <w:szCs w:val="26"/>
        </w:rPr>
        <w:t xml:space="preserve"> Вологодской области от 07.05.2024 </w:t>
      </w:r>
      <w:r>
        <w:rPr>
          <w:sz w:val="26"/>
          <w:szCs w:val="26"/>
        </w:rPr>
        <w:t>№ 5604-ОЗ «</w:t>
      </w:r>
      <w:r w:rsidRPr="00862A61">
        <w:rPr>
          <w:sz w:val="26"/>
          <w:szCs w:val="26"/>
        </w:rPr>
        <w:t>О внес</w:t>
      </w:r>
      <w:r>
        <w:rPr>
          <w:sz w:val="26"/>
          <w:szCs w:val="26"/>
        </w:rPr>
        <w:t>ении изменений в закон области «</w:t>
      </w:r>
      <w:r w:rsidRPr="00862A61">
        <w:rPr>
          <w:sz w:val="26"/>
          <w:szCs w:val="26"/>
        </w:rPr>
        <w:t>О мерах социальной поддер</w:t>
      </w:r>
      <w:r>
        <w:rPr>
          <w:sz w:val="26"/>
          <w:szCs w:val="26"/>
        </w:rPr>
        <w:t>жки отдельных категорий граждан» и статью 13 закона области «</w:t>
      </w:r>
      <w:r w:rsidRPr="00862A61">
        <w:rPr>
          <w:sz w:val="26"/>
          <w:szCs w:val="26"/>
        </w:rPr>
        <w:t xml:space="preserve">Об охране семьи, материнства, отцовства </w:t>
      </w:r>
      <w:r>
        <w:rPr>
          <w:sz w:val="26"/>
          <w:szCs w:val="26"/>
        </w:rPr>
        <w:t xml:space="preserve">и детства в Вологодской области», Уставом Бабушкинского муниципального округа Вологодской области,             </w:t>
      </w:r>
    </w:p>
    <w:p w:rsidR="00862A61" w:rsidRDefault="00862A61" w:rsidP="00862A61">
      <w:pPr>
        <w:ind w:firstLine="709"/>
        <w:jc w:val="both"/>
        <w:rPr>
          <w:b/>
          <w:color w:val="000000"/>
          <w:sz w:val="26"/>
          <w:szCs w:val="26"/>
        </w:rPr>
      </w:pPr>
    </w:p>
    <w:p w:rsidR="00862A61" w:rsidRDefault="00862A61" w:rsidP="00862A61">
      <w:pPr>
        <w:ind w:firstLine="709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Представительное Собрание Бабушкинского муниципального округа РЕШИЛО</w:t>
      </w:r>
      <w:r>
        <w:rPr>
          <w:b/>
          <w:sz w:val="26"/>
          <w:szCs w:val="26"/>
        </w:rPr>
        <w:t>:</w:t>
      </w:r>
    </w:p>
    <w:p w:rsidR="00862A61" w:rsidRDefault="00862A61" w:rsidP="00862A61">
      <w:pPr>
        <w:pStyle w:val="a3"/>
        <w:jc w:val="both"/>
        <w:rPr>
          <w:sz w:val="26"/>
          <w:szCs w:val="26"/>
        </w:rPr>
      </w:pPr>
    </w:p>
    <w:p w:rsidR="00862A61" w:rsidRDefault="00862A61" w:rsidP="00862A6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>1.  Внести в</w:t>
      </w:r>
      <w:r>
        <w:rPr>
          <w:b/>
          <w:sz w:val="26"/>
          <w:szCs w:val="26"/>
        </w:rPr>
        <w:t xml:space="preserve"> </w:t>
      </w:r>
      <w:r w:rsidRPr="00862A61">
        <w:rPr>
          <w:sz w:val="26"/>
          <w:szCs w:val="26"/>
        </w:rPr>
        <w:t>Положение о мерах социальной поддержки отдельных категорий граждан, утвержденное решением Представительного Собрания Бабушкинского муниципального округа от 27.02.2023 года № 149</w:t>
      </w:r>
      <w:r>
        <w:rPr>
          <w:sz w:val="26"/>
          <w:szCs w:val="26"/>
        </w:rPr>
        <w:t xml:space="preserve"> (с последующими изменениями) изменения, изложив пункт 4 Положения в следующей редакции: </w:t>
      </w:r>
    </w:p>
    <w:p w:rsidR="00862A61" w:rsidRPr="00862A61" w:rsidRDefault="00862A61" w:rsidP="00862A61">
      <w:pPr>
        <w:pStyle w:val="a3"/>
        <w:jc w:val="both"/>
        <w:rPr>
          <w:sz w:val="26"/>
          <w:szCs w:val="26"/>
        </w:rPr>
      </w:pPr>
      <w:r>
        <w:tab/>
      </w:r>
      <w:r w:rsidRPr="00862A61">
        <w:rPr>
          <w:sz w:val="26"/>
          <w:szCs w:val="26"/>
        </w:rPr>
        <w:t>«4. Лицам, проживающим в домах, не имеющих центрального отопления, и не пользующимся мерами социальной поддержки по оплате отопления в форме ежемесячной денежной компенсации, выплачивается ежегодная денежная компенсация на приобретение твердого топлива в размере 10000 (десяти) тыс. рублей».</w:t>
      </w:r>
    </w:p>
    <w:p w:rsidR="00862A61" w:rsidRDefault="00862A61" w:rsidP="00862A61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/>
          <w:sz w:val="26"/>
          <w:szCs w:val="26"/>
        </w:rPr>
        <w:t>3. Настоящее решение подлежит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862A61" w:rsidRDefault="00862A61" w:rsidP="00862A61">
      <w:pPr>
        <w:pStyle w:val="a3"/>
        <w:jc w:val="both"/>
        <w:rPr>
          <w:color w:val="000000"/>
          <w:sz w:val="26"/>
          <w:szCs w:val="26"/>
        </w:rPr>
      </w:pPr>
    </w:p>
    <w:p w:rsidR="00862A61" w:rsidRDefault="00862A61" w:rsidP="00862A61">
      <w:pPr>
        <w:pStyle w:val="a3"/>
        <w:jc w:val="both"/>
        <w:rPr>
          <w:color w:val="000000"/>
          <w:sz w:val="26"/>
          <w:szCs w:val="26"/>
        </w:rPr>
      </w:pPr>
    </w:p>
    <w:p w:rsidR="00862A61" w:rsidRDefault="00862A61" w:rsidP="00862A61">
      <w:pPr>
        <w:ind w:left="5398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862A61" w:rsidTr="00862A61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2A61" w:rsidRDefault="00862A6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</w:t>
            </w:r>
          </w:p>
          <w:p w:rsidR="00862A61" w:rsidRDefault="00862A6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Представительного Собрания</w:t>
            </w:r>
          </w:p>
          <w:p w:rsidR="00862A61" w:rsidRDefault="00862A6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Бабушкинского муниципального</w:t>
            </w:r>
          </w:p>
          <w:p w:rsidR="00862A61" w:rsidRDefault="00862A6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62A61" w:rsidRDefault="00862A6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Глава Бабушкинского  </w:t>
            </w:r>
          </w:p>
          <w:p w:rsidR="00862A61" w:rsidRDefault="00862A6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муниципального округа</w:t>
            </w:r>
          </w:p>
          <w:p w:rsidR="00862A61" w:rsidRDefault="00862A61">
            <w:pPr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</w:tr>
      <w:tr w:rsidR="00862A61" w:rsidTr="00862A61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2A61" w:rsidRDefault="00862A6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2A61" w:rsidRDefault="00862A6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____________  Т.С. Жирохова</w:t>
            </w:r>
          </w:p>
        </w:tc>
      </w:tr>
    </w:tbl>
    <w:p w:rsidR="00862A61" w:rsidRDefault="00862A61" w:rsidP="00862A61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A61"/>
    <w:rsid w:val="00654875"/>
    <w:rsid w:val="008302B0"/>
    <w:rsid w:val="0086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313EED7-467A-417A-9E65-C7EC12F4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1685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2024-05-24T13:10:00Z</cp:lastPrinted>
  <dcterms:created xsi:type="dcterms:W3CDTF">2024-05-24T13:02:00Z</dcterms:created>
  <dcterms:modified xsi:type="dcterms:W3CDTF">2024-05-24T13:10:00Z</dcterms:modified>
</cp:coreProperties>
</file>