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EE" w:rsidRDefault="004B44EE" w:rsidP="004B44EE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/>
      </w:r>
      <w:r>
        <w:rPr>
          <w:sz w:val="22"/>
          <w:szCs w:val="22"/>
        </w:rPr>
        <w:t>ПРЕДСТАВИТЕЛЬНОЕ СОБРАНИЕ БАБУШКИНСКОГО МУНИЦИПАЛЬНОГО ОКРУГА  ВОЛОГОДСКОЙ ОБЛАСТИ</w:t>
      </w:r>
    </w:p>
    <w:p w:rsidR="004B44EE" w:rsidRDefault="004B44EE" w:rsidP="004B44EE">
      <w:pPr>
        <w:jc w:val="center"/>
        <w:rPr>
          <w:sz w:val="22"/>
          <w:szCs w:val="22"/>
        </w:rPr>
      </w:pPr>
    </w:p>
    <w:p w:rsidR="004B44EE" w:rsidRDefault="004B44EE" w:rsidP="004B4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B44EE" w:rsidRDefault="004B44EE" w:rsidP="004B44EE">
      <w:pPr>
        <w:tabs>
          <w:tab w:val="left" w:pos="330"/>
        </w:tabs>
        <w:jc w:val="center"/>
      </w:pPr>
    </w:p>
    <w:p w:rsidR="004B44EE" w:rsidRDefault="004B44EE" w:rsidP="004B44EE">
      <w:pPr>
        <w:rPr>
          <w:bCs/>
        </w:rPr>
      </w:pPr>
      <w:r>
        <w:rPr>
          <w:b/>
          <w:sz w:val="28"/>
          <w:szCs w:val="28"/>
        </w:rPr>
        <w:t>«..»  января 2024 года                                                                                № …..</w:t>
      </w:r>
    </w:p>
    <w:p w:rsidR="004B44EE" w:rsidRDefault="004B44EE" w:rsidP="004B44EE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>с.</w:t>
      </w:r>
      <w:proofErr w:type="gramStart"/>
      <w:r>
        <w:rPr>
          <w:color w:val="000000"/>
        </w:rPr>
        <w:t>им</w:t>
      </w:r>
      <w:proofErr w:type="gramEnd"/>
      <w:r>
        <w:rPr>
          <w:color w:val="000000"/>
        </w:rPr>
        <w:t>. Бабушкина</w:t>
      </w:r>
    </w:p>
    <w:p w:rsidR="004B44EE" w:rsidRDefault="004B44EE" w:rsidP="004B44EE">
      <w:pPr>
        <w:pStyle w:val="a4"/>
        <w:jc w:val="both"/>
        <w:rPr>
          <w:b/>
          <w:szCs w:val="28"/>
        </w:rPr>
      </w:pPr>
    </w:p>
    <w:p w:rsidR="004B44EE" w:rsidRDefault="004B44EE" w:rsidP="004B44E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Об утверждении Порядка обеспечения твердым топливом (дровами) граждан Российской Федерации, в связи с частичной мобилизацией в Вооруженные Силы Российской Федерации, проживающих на территории Бабушкинского муниципального округа Вологодской области</w:t>
      </w:r>
    </w:p>
    <w:p w:rsidR="004B44EE" w:rsidRDefault="004B44EE" w:rsidP="004B44EE">
      <w:pPr>
        <w:pStyle w:val="a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4B44EE" w:rsidRDefault="004B44EE" w:rsidP="004B44EE">
      <w:pPr>
        <w:pStyle w:val="a4"/>
        <w:jc w:val="both"/>
        <w:rPr>
          <w:b/>
          <w:sz w:val="28"/>
          <w:szCs w:val="28"/>
        </w:rPr>
      </w:pPr>
      <w:r>
        <w:rPr>
          <w:sz w:val="26"/>
          <w:szCs w:val="26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В соответствии с частью 5 статьи 20 </w:t>
      </w:r>
      <w:hyperlink r:id="rId5" w:anchor="7D20K3" w:history="1">
        <w:r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закона  от 06.10.2003 года № 131-ФЗ «Об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, руководствуясь </w:t>
      </w:r>
      <w:r>
        <w:rPr>
          <w:sz w:val="28"/>
          <w:szCs w:val="28"/>
        </w:rPr>
        <w:t>Уставом Бабушкинского муниципального округа,</w:t>
      </w:r>
    </w:p>
    <w:p w:rsidR="004B44EE" w:rsidRDefault="004B44EE" w:rsidP="004B44EE">
      <w:pPr>
        <w:pStyle w:val="a4"/>
        <w:jc w:val="both"/>
        <w:rPr>
          <w:b/>
          <w:sz w:val="28"/>
          <w:szCs w:val="28"/>
        </w:rPr>
      </w:pPr>
    </w:p>
    <w:p w:rsidR="004B44EE" w:rsidRDefault="004B44EE" w:rsidP="004B44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Бабушкинского муниципального округа РЕШИЛО:</w:t>
      </w:r>
    </w:p>
    <w:p w:rsidR="004B44EE" w:rsidRDefault="004B44EE" w:rsidP="004B44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B44EE" w:rsidRDefault="004B44EE" w:rsidP="004B44EE">
      <w:pPr>
        <w:pStyle w:val="a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  <w:shd w:val="clear" w:color="auto" w:fill="FFFFFF"/>
        </w:rPr>
        <w:t>Утвердить прилагаемый Порядок обеспечения твердым топливом</w:t>
      </w:r>
      <w:r w:rsidR="00364DFE">
        <w:rPr>
          <w:sz w:val="28"/>
          <w:szCs w:val="28"/>
          <w:shd w:val="clear" w:color="auto" w:fill="FFFFFF"/>
        </w:rPr>
        <w:t xml:space="preserve"> (дровами)</w:t>
      </w:r>
      <w:r>
        <w:rPr>
          <w:sz w:val="28"/>
          <w:szCs w:val="28"/>
          <w:shd w:val="clear" w:color="auto" w:fill="FFFFFF"/>
        </w:rPr>
        <w:t xml:space="preserve"> граждан Российской Федерации, в связи с частичной мобилизацией в Вооруженные Силы Российской Федерации, проживающих на территории Бабушкинского муниципального округа Вологодской области (Приложение).</w:t>
      </w:r>
    </w:p>
    <w:p w:rsidR="004B44EE" w:rsidRPr="00364DFE" w:rsidRDefault="004B44EE" w:rsidP="00364DFE">
      <w:pPr>
        <w:pStyle w:val="a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</w:rPr>
        <w:t>2. 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официального опубликования, распространяет свое действие на правоотношения, возникшие с 01.01.202</w:t>
      </w:r>
      <w:r w:rsidR="00364DF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и действует до 31.12.202</w:t>
      </w:r>
      <w:r w:rsidR="00364DF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:rsidR="004B44EE" w:rsidRDefault="004B44EE" w:rsidP="004B44E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B44EE" w:rsidRDefault="004B44EE" w:rsidP="004B44EE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4B44EE" w:rsidTr="004B44E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4EE" w:rsidRDefault="004B44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4B44EE" w:rsidRDefault="004B44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Представительного Собрания</w:t>
            </w:r>
          </w:p>
          <w:p w:rsidR="004B44EE" w:rsidRDefault="004B44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Бабушкинского муниципального</w:t>
            </w:r>
          </w:p>
          <w:p w:rsidR="004B44EE" w:rsidRDefault="004B44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4B44EE" w:rsidRDefault="004B44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Бабушкинского муниципального округа</w:t>
            </w:r>
          </w:p>
          <w:p w:rsidR="004B44EE" w:rsidRDefault="004B44E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B44EE" w:rsidTr="004B44E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4EE" w:rsidRDefault="004B44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4EE" w:rsidRDefault="004B44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Т.С. Жирохова</w:t>
            </w:r>
          </w:p>
        </w:tc>
      </w:tr>
    </w:tbl>
    <w:p w:rsidR="004B44EE" w:rsidRDefault="004B44EE" w:rsidP="004B44EE"/>
    <w:p w:rsidR="004B44EE" w:rsidRDefault="004B44EE" w:rsidP="004B44EE"/>
    <w:p w:rsidR="004B44EE" w:rsidRDefault="004B44EE" w:rsidP="004B44EE">
      <w:pPr>
        <w:jc w:val="right"/>
      </w:pPr>
    </w:p>
    <w:p w:rsidR="00364DFE" w:rsidRDefault="00364DFE" w:rsidP="004B44EE">
      <w:pPr>
        <w:jc w:val="right"/>
      </w:pPr>
    </w:p>
    <w:p w:rsidR="004B44EE" w:rsidRDefault="004B44EE" w:rsidP="004B44EE">
      <w:pPr>
        <w:jc w:val="right"/>
      </w:pPr>
      <w:r>
        <w:lastRenderedPageBreak/>
        <w:t xml:space="preserve">Приложение к решению </w:t>
      </w:r>
    </w:p>
    <w:p w:rsidR="004B44EE" w:rsidRDefault="004B44EE" w:rsidP="004B44EE">
      <w:pPr>
        <w:jc w:val="right"/>
      </w:pPr>
      <w:r>
        <w:t>Представительного Собрания</w:t>
      </w:r>
    </w:p>
    <w:p w:rsidR="004B44EE" w:rsidRDefault="004B44EE" w:rsidP="004B44EE">
      <w:pPr>
        <w:jc w:val="right"/>
      </w:pPr>
      <w:r>
        <w:t xml:space="preserve">Бабушкинского муниципального округа </w:t>
      </w:r>
    </w:p>
    <w:p w:rsidR="004B44EE" w:rsidRDefault="004B44EE" w:rsidP="004B44EE">
      <w:pPr>
        <w:jc w:val="right"/>
      </w:pPr>
      <w:r>
        <w:t xml:space="preserve">от </w:t>
      </w:r>
      <w:r w:rsidR="00364DFE">
        <w:t xml:space="preserve">«…» </w:t>
      </w:r>
      <w:r>
        <w:t xml:space="preserve"> </w:t>
      </w:r>
      <w:r w:rsidR="00364DFE">
        <w:t>января</w:t>
      </w:r>
      <w:r>
        <w:t xml:space="preserve"> 202</w:t>
      </w:r>
      <w:r w:rsidR="00364DFE">
        <w:t>4</w:t>
      </w:r>
      <w:r>
        <w:t xml:space="preserve"> года № </w:t>
      </w:r>
      <w:r w:rsidR="00364DFE">
        <w:t>…..</w:t>
      </w:r>
    </w:p>
    <w:p w:rsidR="004B44EE" w:rsidRDefault="004B44EE" w:rsidP="004B44EE">
      <w:pPr>
        <w:jc w:val="center"/>
        <w:rPr>
          <w:b/>
          <w:sz w:val="28"/>
          <w:szCs w:val="28"/>
          <w:shd w:val="clear" w:color="auto" w:fill="FFFFFF"/>
        </w:rPr>
      </w:pPr>
    </w:p>
    <w:p w:rsidR="004B44EE" w:rsidRDefault="004B44EE" w:rsidP="004B44EE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Порядок обеспечения твердым топливом </w:t>
      </w:r>
      <w:r w:rsidR="00364DFE">
        <w:rPr>
          <w:b/>
          <w:sz w:val="28"/>
          <w:szCs w:val="28"/>
          <w:shd w:val="clear" w:color="auto" w:fill="FFFFFF"/>
        </w:rPr>
        <w:t xml:space="preserve">(дровами) </w:t>
      </w:r>
      <w:r>
        <w:rPr>
          <w:b/>
          <w:sz w:val="28"/>
          <w:szCs w:val="28"/>
          <w:shd w:val="clear" w:color="auto" w:fill="FFFFFF"/>
        </w:rPr>
        <w:t>граждан Российской Федерации, в связи с частичной мобилизацией в Вооруженные Силы Российской Федерации, проживающих на территории Бабушкинского муниципального округа Вологодской области</w:t>
      </w:r>
    </w:p>
    <w:p w:rsidR="004B44EE" w:rsidRDefault="004B44EE" w:rsidP="004B44EE">
      <w:pPr>
        <w:pStyle w:val="a4"/>
        <w:jc w:val="center"/>
        <w:rPr>
          <w:sz w:val="28"/>
          <w:szCs w:val="28"/>
        </w:rPr>
      </w:pPr>
    </w:p>
    <w:p w:rsidR="004B44EE" w:rsidRPr="00D31B82" w:rsidRDefault="004B44EE" w:rsidP="004B44EE">
      <w:pPr>
        <w:pStyle w:val="a4"/>
        <w:jc w:val="center"/>
        <w:rPr>
          <w:b/>
          <w:sz w:val="28"/>
          <w:szCs w:val="28"/>
        </w:rPr>
      </w:pPr>
      <w:r w:rsidRPr="00D31B82">
        <w:rPr>
          <w:b/>
          <w:sz w:val="28"/>
          <w:szCs w:val="28"/>
        </w:rPr>
        <w:t>1. Общие положения</w:t>
      </w:r>
    </w:p>
    <w:p w:rsidR="004B44EE" w:rsidRDefault="004B44EE" w:rsidP="004B44E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Настоящий Порядок устанавливает условия обеспечения твердым топливом (дровами) граждан Российской Федерации,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</w:t>
      </w:r>
      <w:r>
        <w:rPr>
          <w:rStyle w:val="1pt"/>
          <w:sz w:val="28"/>
          <w:szCs w:val="28"/>
        </w:rPr>
        <w:t xml:space="preserve">№647 </w:t>
      </w:r>
      <w:r>
        <w:rPr>
          <w:sz w:val="28"/>
          <w:szCs w:val="28"/>
        </w:rPr>
        <w:t>«Об объявлении частичной мобилизации в Российской Федерации» (далее - мобилизованные граждане) или семей мобилизованных граждан Российской</w:t>
      </w:r>
      <w:r w:rsidR="00364DF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 проживающих на территории Бабушкинского муниципального округа Вологодской области в жилых</w:t>
      </w:r>
      <w:r w:rsidR="00364DFE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помещениях</w:t>
      </w:r>
      <w:proofErr w:type="gramEnd"/>
      <w:r>
        <w:rPr>
          <w:sz w:val="28"/>
          <w:szCs w:val="28"/>
        </w:rPr>
        <w:t xml:space="preserve"> без центрального отопления.</w:t>
      </w:r>
    </w:p>
    <w:p w:rsidR="00364DFE" w:rsidRDefault="004B44EE" w:rsidP="004B44E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507E">
        <w:rPr>
          <w:sz w:val="28"/>
          <w:szCs w:val="28"/>
        </w:rPr>
        <w:t xml:space="preserve">1.2. </w:t>
      </w:r>
      <w:r w:rsidR="00364DFE">
        <w:rPr>
          <w:sz w:val="28"/>
          <w:szCs w:val="28"/>
        </w:rPr>
        <w:t xml:space="preserve">К категории </w:t>
      </w:r>
      <w:r w:rsidR="00D31B82">
        <w:rPr>
          <w:sz w:val="28"/>
          <w:szCs w:val="28"/>
        </w:rPr>
        <w:t xml:space="preserve">участников специальной военной операции в целях исполнения настоящего Порядка </w:t>
      </w:r>
      <w:r w:rsidR="00364DFE">
        <w:rPr>
          <w:sz w:val="28"/>
          <w:szCs w:val="28"/>
        </w:rPr>
        <w:t>относятся:</w:t>
      </w:r>
    </w:p>
    <w:p w:rsidR="00364DFE" w:rsidRPr="00364DFE" w:rsidRDefault="00364DFE" w:rsidP="00364DF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364DFE">
        <w:rPr>
          <w:sz w:val="28"/>
          <w:szCs w:val="28"/>
        </w:rPr>
        <w:t xml:space="preserve">- </w:t>
      </w:r>
      <w:bookmarkStart w:id="0" w:name="Par0"/>
      <w:bookmarkEnd w:id="0"/>
      <w:r w:rsidRPr="00364DFE">
        <w:rPr>
          <w:rFonts w:eastAsiaTheme="minorHAnsi"/>
          <w:sz w:val="28"/>
          <w:szCs w:val="28"/>
          <w:lang w:eastAsia="en-US"/>
        </w:rPr>
        <w:t>граждан</w:t>
      </w:r>
      <w:r w:rsidR="00D31B82">
        <w:rPr>
          <w:rFonts w:eastAsiaTheme="minorHAnsi"/>
          <w:sz w:val="28"/>
          <w:szCs w:val="28"/>
          <w:lang w:eastAsia="en-US"/>
        </w:rPr>
        <w:t>е</w:t>
      </w:r>
      <w:r w:rsidRPr="00364DFE">
        <w:rPr>
          <w:rFonts w:eastAsiaTheme="minorHAnsi"/>
          <w:sz w:val="28"/>
          <w:szCs w:val="28"/>
          <w:lang w:eastAsia="en-US"/>
        </w:rPr>
        <w:t>, призванны</w:t>
      </w:r>
      <w:r w:rsidR="00D31B82">
        <w:rPr>
          <w:rFonts w:eastAsiaTheme="minorHAnsi"/>
          <w:sz w:val="28"/>
          <w:szCs w:val="28"/>
          <w:lang w:eastAsia="en-US"/>
        </w:rPr>
        <w:t>е</w:t>
      </w:r>
      <w:r w:rsidRPr="00364DFE">
        <w:rPr>
          <w:rFonts w:eastAsiaTheme="minorHAnsi"/>
          <w:sz w:val="28"/>
          <w:szCs w:val="28"/>
          <w:lang w:eastAsia="en-US"/>
        </w:rPr>
        <w:t xml:space="preserve"> на военную службу по мобилизации, - на период прохождения ими военной службы;</w:t>
      </w:r>
    </w:p>
    <w:p w:rsidR="00364DFE" w:rsidRPr="00364DFE" w:rsidRDefault="00364DFE" w:rsidP="00364DF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31B82">
        <w:rPr>
          <w:rFonts w:eastAsiaTheme="minorHAnsi"/>
          <w:sz w:val="28"/>
          <w:szCs w:val="28"/>
          <w:lang w:eastAsia="en-US"/>
        </w:rPr>
        <w:t>-</w:t>
      </w:r>
      <w:r w:rsidRPr="00364DFE">
        <w:rPr>
          <w:rFonts w:eastAsiaTheme="minorHAnsi"/>
          <w:sz w:val="28"/>
          <w:szCs w:val="28"/>
          <w:lang w:eastAsia="en-US"/>
        </w:rPr>
        <w:t xml:space="preserve"> граждан</w:t>
      </w:r>
      <w:r w:rsidR="00D31B82">
        <w:rPr>
          <w:rFonts w:eastAsiaTheme="minorHAnsi"/>
          <w:sz w:val="28"/>
          <w:szCs w:val="28"/>
          <w:lang w:eastAsia="en-US"/>
        </w:rPr>
        <w:t>е</w:t>
      </w:r>
      <w:r w:rsidRPr="00364DFE">
        <w:rPr>
          <w:rFonts w:eastAsiaTheme="minorHAnsi"/>
          <w:sz w:val="28"/>
          <w:szCs w:val="28"/>
          <w:lang w:eastAsia="en-US"/>
        </w:rPr>
        <w:t>, проходящи</w:t>
      </w:r>
      <w:r w:rsidR="00D31B82">
        <w:rPr>
          <w:rFonts w:eastAsiaTheme="minorHAnsi"/>
          <w:sz w:val="28"/>
          <w:szCs w:val="28"/>
          <w:lang w:eastAsia="en-US"/>
        </w:rPr>
        <w:t>е</w:t>
      </w:r>
      <w:r w:rsidRPr="00364DFE">
        <w:rPr>
          <w:rFonts w:eastAsiaTheme="minorHAnsi"/>
          <w:sz w:val="28"/>
          <w:szCs w:val="28"/>
          <w:lang w:eastAsia="en-US"/>
        </w:rPr>
        <w:t xml:space="preserve"> военную службу в Вооруженных Силах Российской Федерации по контракту, граждан</w:t>
      </w:r>
      <w:r w:rsidR="00D31B82">
        <w:rPr>
          <w:rFonts w:eastAsiaTheme="minorHAnsi"/>
          <w:sz w:val="28"/>
          <w:szCs w:val="28"/>
          <w:lang w:eastAsia="en-US"/>
        </w:rPr>
        <w:t>е</w:t>
      </w:r>
      <w:r w:rsidRPr="00364DFE">
        <w:rPr>
          <w:rFonts w:eastAsiaTheme="minorHAnsi"/>
          <w:sz w:val="28"/>
          <w:szCs w:val="28"/>
          <w:lang w:eastAsia="en-US"/>
        </w:rPr>
        <w:t>, проходящи</w:t>
      </w:r>
      <w:r w:rsidR="00D31B82">
        <w:rPr>
          <w:rFonts w:eastAsiaTheme="minorHAnsi"/>
          <w:sz w:val="28"/>
          <w:szCs w:val="28"/>
          <w:lang w:eastAsia="en-US"/>
        </w:rPr>
        <w:t>е</w:t>
      </w:r>
      <w:r w:rsidRPr="00364DFE">
        <w:rPr>
          <w:rFonts w:eastAsiaTheme="minorHAnsi"/>
          <w:sz w:val="28"/>
          <w:szCs w:val="28"/>
          <w:lang w:eastAsia="en-US"/>
        </w:rPr>
        <w:t xml:space="preserve"> военную службу (службу) в войсках национальной гвардии Российской Федерации, </w:t>
      </w:r>
      <w:proofErr w:type="gramStart"/>
      <w:r w:rsidRPr="00364DFE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364DF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64DFE">
        <w:rPr>
          <w:rFonts w:eastAsiaTheme="minorHAnsi"/>
          <w:sz w:val="28"/>
          <w:szCs w:val="28"/>
          <w:lang w:eastAsia="en-US"/>
        </w:rPr>
        <w:t xml:space="preserve">воинских формированиях и органах, указанных в </w:t>
      </w:r>
      <w:hyperlink r:id="rId6" w:history="1">
        <w:r w:rsidRPr="00364DFE">
          <w:rPr>
            <w:rFonts w:eastAsiaTheme="minorHAnsi"/>
            <w:color w:val="0000FF"/>
            <w:sz w:val="28"/>
            <w:szCs w:val="28"/>
            <w:lang w:eastAsia="en-US"/>
          </w:rPr>
          <w:t>пункте 6 статьи 1</w:t>
        </w:r>
      </w:hyperlink>
      <w:r w:rsidRPr="00364DFE">
        <w:rPr>
          <w:rFonts w:eastAsiaTheme="minorHAnsi"/>
          <w:sz w:val="28"/>
          <w:szCs w:val="28"/>
          <w:lang w:eastAsia="en-US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- на период их участия в специальной военной операции;</w:t>
      </w:r>
      <w:proofErr w:type="gramEnd"/>
    </w:p>
    <w:p w:rsidR="00364DFE" w:rsidRPr="00364DFE" w:rsidRDefault="00D31B82" w:rsidP="00364DF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>-</w:t>
      </w:r>
      <w:r w:rsidR="00364DFE" w:rsidRPr="00364DFE">
        <w:rPr>
          <w:rFonts w:eastAsiaTheme="minorHAnsi"/>
          <w:sz w:val="28"/>
          <w:szCs w:val="28"/>
          <w:lang w:eastAsia="en-US"/>
        </w:rPr>
        <w:t xml:space="preserve"> граждан</w:t>
      </w:r>
      <w:r>
        <w:rPr>
          <w:rFonts w:eastAsiaTheme="minorHAnsi"/>
          <w:sz w:val="28"/>
          <w:szCs w:val="28"/>
          <w:lang w:eastAsia="en-US"/>
        </w:rPr>
        <w:t>е</w:t>
      </w:r>
      <w:r w:rsidR="00364DFE" w:rsidRPr="00364DFE">
        <w:rPr>
          <w:rFonts w:eastAsiaTheme="minorHAnsi"/>
          <w:sz w:val="28"/>
          <w:szCs w:val="28"/>
          <w:lang w:eastAsia="en-US"/>
        </w:rPr>
        <w:t>, заключивши</w:t>
      </w:r>
      <w:r>
        <w:rPr>
          <w:rFonts w:eastAsiaTheme="minorHAnsi"/>
          <w:sz w:val="28"/>
          <w:szCs w:val="28"/>
          <w:lang w:eastAsia="en-US"/>
        </w:rPr>
        <w:t>е</w:t>
      </w:r>
      <w:r w:rsidR="00364DFE" w:rsidRPr="00364DFE">
        <w:rPr>
          <w:rFonts w:eastAsiaTheme="minorHAnsi"/>
          <w:sz w:val="28"/>
          <w:szCs w:val="28"/>
          <w:lang w:eastAsia="en-US"/>
        </w:rPr>
        <w:t xml:space="preserve"> контракт о добровольном содействии в выполнении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</w:t>
      </w:r>
      <w:proofErr w:type="spellStart"/>
      <w:r w:rsidR="00364DFE" w:rsidRPr="00364DFE">
        <w:rPr>
          <w:rFonts w:eastAsiaTheme="minorHAnsi"/>
          <w:sz w:val="28"/>
          <w:szCs w:val="28"/>
          <w:lang w:eastAsia="en-US"/>
        </w:rPr>
        <w:t>контртеррористических</w:t>
      </w:r>
      <w:proofErr w:type="spellEnd"/>
      <w:r w:rsidR="00364DFE" w:rsidRPr="00364DFE">
        <w:rPr>
          <w:rFonts w:eastAsiaTheme="minorHAnsi"/>
          <w:sz w:val="28"/>
          <w:szCs w:val="28"/>
          <w:lang w:eastAsia="en-US"/>
        </w:rPr>
        <w:t xml:space="preserve"> операций, а также при использовании Вооруженных Сил Российской Федерации за пределами территории Российской Федерации, - на период действия указанного контракта;</w:t>
      </w:r>
      <w:proofErr w:type="gramEnd"/>
    </w:p>
    <w:p w:rsidR="00364DFE" w:rsidRPr="00364DFE" w:rsidRDefault="00D31B82" w:rsidP="00364DF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bookmarkStart w:id="1" w:name="Par3"/>
      <w:bookmarkEnd w:id="1"/>
      <w:r>
        <w:rPr>
          <w:rFonts w:eastAsiaTheme="minorHAnsi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sz w:val="28"/>
          <w:szCs w:val="28"/>
          <w:lang w:eastAsia="en-US"/>
        </w:rPr>
        <w:t>-</w:t>
      </w:r>
      <w:r w:rsidR="00364DFE" w:rsidRPr="00364DFE">
        <w:rPr>
          <w:rFonts w:eastAsiaTheme="minorHAnsi"/>
          <w:sz w:val="28"/>
          <w:szCs w:val="28"/>
          <w:lang w:eastAsia="en-US"/>
        </w:rPr>
        <w:t xml:space="preserve"> граждан</w:t>
      </w:r>
      <w:r>
        <w:rPr>
          <w:rFonts w:eastAsiaTheme="minorHAnsi"/>
          <w:sz w:val="28"/>
          <w:szCs w:val="28"/>
          <w:lang w:eastAsia="en-US"/>
        </w:rPr>
        <w:t>е</w:t>
      </w:r>
      <w:r w:rsidR="00364DFE" w:rsidRPr="00364DFE">
        <w:rPr>
          <w:rFonts w:eastAsiaTheme="minorHAnsi"/>
          <w:sz w:val="28"/>
          <w:szCs w:val="28"/>
          <w:lang w:eastAsia="en-US"/>
        </w:rPr>
        <w:t>, проходящи</w:t>
      </w:r>
      <w:r>
        <w:rPr>
          <w:rFonts w:eastAsiaTheme="minorHAnsi"/>
          <w:sz w:val="28"/>
          <w:szCs w:val="28"/>
          <w:lang w:eastAsia="en-US"/>
        </w:rPr>
        <w:t>е</w:t>
      </w:r>
      <w:r w:rsidR="00364DFE" w:rsidRPr="00364DFE">
        <w:rPr>
          <w:rFonts w:eastAsiaTheme="minorHAnsi"/>
          <w:sz w:val="28"/>
          <w:szCs w:val="28"/>
          <w:lang w:eastAsia="en-US"/>
        </w:rPr>
        <w:t xml:space="preserve"> военную службу в пограничных органах федеральной службы безопасности и выполняющих (выполнявших) задачи по отражению вооруженного вторжения на территорию Российской Федерации, выполняющих (выполнявших) задачи в ходе вооруженной провокации на Государственной границе Российской Федерации и </w:t>
      </w:r>
      <w:r w:rsidR="00364DFE" w:rsidRPr="00364DFE">
        <w:rPr>
          <w:rFonts w:eastAsiaTheme="minorHAnsi"/>
          <w:sz w:val="28"/>
          <w:szCs w:val="28"/>
          <w:lang w:eastAsia="en-US"/>
        </w:rPr>
        <w:lastRenderedPageBreak/>
        <w:t>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</w:t>
      </w:r>
      <w:proofErr w:type="gramEnd"/>
      <w:r w:rsidR="00364DFE" w:rsidRPr="00364DF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64DFE" w:rsidRPr="00364DFE">
        <w:rPr>
          <w:rFonts w:eastAsiaTheme="minorHAnsi"/>
          <w:sz w:val="28"/>
          <w:szCs w:val="28"/>
          <w:lang w:eastAsia="en-US"/>
        </w:rPr>
        <w:t>области, а также обеспечивающи</w:t>
      </w:r>
      <w:r>
        <w:rPr>
          <w:rFonts w:eastAsiaTheme="minorHAnsi"/>
          <w:sz w:val="28"/>
          <w:szCs w:val="28"/>
          <w:lang w:eastAsia="en-US"/>
        </w:rPr>
        <w:t>е</w:t>
      </w:r>
      <w:r w:rsidR="00364DFE" w:rsidRPr="00364DFE">
        <w:rPr>
          <w:rFonts w:eastAsiaTheme="minorHAnsi"/>
          <w:sz w:val="28"/>
          <w:szCs w:val="28"/>
          <w:lang w:eastAsia="en-US"/>
        </w:rPr>
        <w:t xml:space="preserve"> (обеспечивавших) проведение специальной военной операции на указанных приграничных территориях субъектов Российской Федерации, проходящих военную службу (службу) в войсках национальной гвардии Российской Федерации и оказывающи</w:t>
      </w:r>
      <w:r>
        <w:rPr>
          <w:rFonts w:eastAsiaTheme="minorHAnsi"/>
          <w:sz w:val="28"/>
          <w:szCs w:val="28"/>
          <w:lang w:eastAsia="en-US"/>
        </w:rPr>
        <w:t>е</w:t>
      </w:r>
      <w:r w:rsidR="00364DFE" w:rsidRPr="00364DFE">
        <w:rPr>
          <w:rFonts w:eastAsiaTheme="minorHAnsi"/>
          <w:sz w:val="28"/>
          <w:szCs w:val="28"/>
          <w:lang w:eastAsia="en-US"/>
        </w:rPr>
        <w:t xml:space="preserve"> (оказывавших)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</w:t>
      </w:r>
      <w:proofErr w:type="gramEnd"/>
      <w:r w:rsidR="00364DFE" w:rsidRPr="00364DFE">
        <w:rPr>
          <w:rFonts w:eastAsiaTheme="minorHAnsi"/>
          <w:sz w:val="28"/>
          <w:szCs w:val="28"/>
          <w:lang w:eastAsia="en-US"/>
        </w:rPr>
        <w:t>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</w:r>
    </w:p>
    <w:p w:rsidR="004B44EE" w:rsidRPr="0043507E" w:rsidRDefault="004B44EE" w:rsidP="004B44E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 w:rsidR="0043507E" w:rsidRPr="0043507E">
        <w:rPr>
          <w:sz w:val="28"/>
          <w:szCs w:val="28"/>
        </w:rPr>
        <w:t xml:space="preserve">- </w:t>
      </w:r>
      <w:r w:rsidR="0043507E" w:rsidRPr="0043507E">
        <w:rPr>
          <w:rFonts w:eastAsiaTheme="minorHAnsi"/>
          <w:sz w:val="28"/>
          <w:szCs w:val="28"/>
          <w:lang w:eastAsia="en-US"/>
        </w:rPr>
        <w:t xml:space="preserve">совместно проживающие с гражданами, указанными в </w:t>
      </w:r>
      <w:hyperlink r:id="rId7" w:history="1">
        <w:r w:rsidR="0043507E" w:rsidRPr="0043507E">
          <w:rPr>
            <w:rFonts w:eastAsiaTheme="minorHAnsi"/>
            <w:color w:val="0000FF"/>
            <w:sz w:val="28"/>
            <w:szCs w:val="28"/>
            <w:lang w:eastAsia="en-US"/>
          </w:rPr>
          <w:t>подпунктах 1</w:t>
        </w:r>
      </w:hyperlink>
      <w:r w:rsidR="0043507E" w:rsidRPr="0043507E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="0043507E" w:rsidRPr="0043507E">
          <w:rPr>
            <w:rFonts w:eastAsiaTheme="minorHAnsi"/>
            <w:color w:val="0000FF"/>
            <w:sz w:val="28"/>
            <w:szCs w:val="28"/>
            <w:lang w:eastAsia="en-US"/>
          </w:rPr>
          <w:t>4</w:t>
        </w:r>
      </w:hyperlink>
      <w:r w:rsidR="0043507E" w:rsidRPr="0043507E">
        <w:rPr>
          <w:rFonts w:eastAsiaTheme="minorHAnsi"/>
          <w:sz w:val="28"/>
          <w:szCs w:val="28"/>
          <w:lang w:eastAsia="en-US"/>
        </w:rPr>
        <w:t xml:space="preserve"> настоящего пункта, супруги, дети, родители, а также другие родственники, нетрудоспособные иждивенцы и иные граждане, признанные членами семьи (далее - члены семей граждан), - на период, установленный для граждан, указанных в </w:t>
      </w:r>
      <w:hyperlink r:id="rId9" w:history="1">
        <w:r w:rsidR="0043507E" w:rsidRPr="0043507E">
          <w:rPr>
            <w:rFonts w:eastAsiaTheme="minorHAnsi"/>
            <w:color w:val="0000FF"/>
            <w:sz w:val="28"/>
            <w:szCs w:val="28"/>
            <w:lang w:eastAsia="en-US"/>
          </w:rPr>
          <w:t>подпунктах 1</w:t>
        </w:r>
      </w:hyperlink>
      <w:r w:rsidR="0043507E" w:rsidRPr="0043507E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="0043507E" w:rsidRPr="0043507E">
          <w:rPr>
            <w:rFonts w:eastAsiaTheme="minorHAnsi"/>
            <w:color w:val="0000FF"/>
            <w:sz w:val="28"/>
            <w:szCs w:val="28"/>
            <w:lang w:eastAsia="en-US"/>
          </w:rPr>
          <w:t>4</w:t>
        </w:r>
      </w:hyperlink>
      <w:r w:rsidR="0043507E" w:rsidRPr="0043507E">
        <w:rPr>
          <w:rFonts w:eastAsiaTheme="minorHAnsi"/>
          <w:sz w:val="28"/>
          <w:szCs w:val="28"/>
          <w:lang w:eastAsia="en-US"/>
        </w:rPr>
        <w:t xml:space="preserve"> настоящего пункта</w:t>
      </w:r>
      <w:r>
        <w:rPr>
          <w:sz w:val="28"/>
          <w:szCs w:val="28"/>
        </w:rPr>
        <w:t xml:space="preserve"> (далее - Семья, Член семьи).</w:t>
      </w:r>
      <w:proofErr w:type="gramEnd"/>
    </w:p>
    <w:p w:rsidR="004B44EE" w:rsidRDefault="004B44EE" w:rsidP="004B44EE"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1.3. Уполномоченным органом администрации Бабушкинского муниципального округа  по</w:t>
      </w:r>
      <w:r w:rsidR="00D31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настоящего Порядка, является </w:t>
      </w:r>
      <w:r>
        <w:rPr>
          <w:color w:val="000000" w:themeColor="text1"/>
          <w:sz w:val="28"/>
          <w:szCs w:val="28"/>
        </w:rPr>
        <w:t>Отдел строительства, архитектуры и жилищно-коммунального хозяйства администрации Бабушкинског</w:t>
      </w:r>
      <w:r w:rsidR="00D31B82">
        <w:rPr>
          <w:color w:val="000000" w:themeColor="text1"/>
          <w:sz w:val="28"/>
          <w:szCs w:val="28"/>
        </w:rPr>
        <w:t>о муниципального округа</w:t>
      </w:r>
      <w:r w:rsidR="00D31B82">
        <w:rPr>
          <w:color w:val="000000" w:themeColor="text1"/>
          <w:sz w:val="28"/>
          <w:szCs w:val="28"/>
        </w:rPr>
        <w:tab/>
        <w:t xml:space="preserve">(далее - </w:t>
      </w:r>
      <w:r>
        <w:rPr>
          <w:color w:val="000000" w:themeColor="text1"/>
          <w:sz w:val="28"/>
          <w:szCs w:val="28"/>
        </w:rPr>
        <w:t>уполномоченный орган).</w:t>
      </w:r>
    </w:p>
    <w:p w:rsidR="004B44EE" w:rsidRDefault="004B44EE" w:rsidP="004B44E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Объем однократно предоставляемого Мобилизованному гражданину</w:t>
      </w:r>
      <w:r w:rsidR="00D31B82">
        <w:rPr>
          <w:sz w:val="28"/>
          <w:szCs w:val="28"/>
        </w:rPr>
        <w:t xml:space="preserve"> </w:t>
      </w:r>
      <w:r>
        <w:rPr>
          <w:sz w:val="28"/>
          <w:szCs w:val="28"/>
        </w:rPr>
        <w:t>или семье Мобилизованного топлива не превышает</w:t>
      </w:r>
      <w:r>
        <w:rPr>
          <w:sz w:val="28"/>
          <w:szCs w:val="28"/>
        </w:rPr>
        <w:tab/>
        <w:t>20 куб. м. древесины на одно жилое помещение.</w:t>
      </w:r>
    </w:p>
    <w:p w:rsidR="004B44EE" w:rsidRDefault="004B44EE" w:rsidP="004B44EE">
      <w:pPr>
        <w:pStyle w:val="a4"/>
        <w:jc w:val="both"/>
        <w:rPr>
          <w:sz w:val="28"/>
          <w:szCs w:val="28"/>
        </w:rPr>
      </w:pPr>
    </w:p>
    <w:p w:rsidR="004B44EE" w:rsidRPr="00D31B82" w:rsidRDefault="004B44EE" w:rsidP="004B44EE">
      <w:pPr>
        <w:pStyle w:val="a4"/>
        <w:jc w:val="center"/>
        <w:rPr>
          <w:b/>
          <w:sz w:val="28"/>
          <w:szCs w:val="28"/>
        </w:rPr>
      </w:pPr>
      <w:r w:rsidRPr="00D31B82">
        <w:rPr>
          <w:b/>
          <w:sz w:val="28"/>
          <w:szCs w:val="28"/>
        </w:rPr>
        <w:t>2. Условия и порядок обеспечения твердым топливом</w:t>
      </w:r>
    </w:p>
    <w:p w:rsidR="004B44EE" w:rsidRDefault="004B44EE" w:rsidP="004B44E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Мобилизованный гражданин или один из Членов Семьи (далее - Заявитель) предоставляет в уполномоченный орган заявление о потребности в твердом топливе, в произвольной форме, </w:t>
      </w:r>
      <w:bookmarkStart w:id="2" w:name="_GoBack"/>
      <w:bookmarkEnd w:id="2"/>
      <w:r>
        <w:rPr>
          <w:sz w:val="28"/>
          <w:szCs w:val="28"/>
        </w:rPr>
        <w:t xml:space="preserve"> степени</w:t>
      </w:r>
      <w:r w:rsidR="00D31B82"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родства и (или) свойства (при необходимости), с приложением копии паспорта гражданина Российской Федерации и указанием способа уведомления о принятом решении (почтовый адрес, адрес электронной почты).</w:t>
      </w:r>
    </w:p>
    <w:p w:rsidR="004B44EE" w:rsidRDefault="004B44EE" w:rsidP="004B44E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Уполномоченный орган в течение одного рабочего дня направляет поступившее заявление в Комиссию по обеспечению твердым топливом</w:t>
      </w:r>
      <w:r w:rsidR="00D31B82">
        <w:rPr>
          <w:sz w:val="28"/>
          <w:szCs w:val="28"/>
        </w:rPr>
        <w:t xml:space="preserve"> </w:t>
      </w:r>
      <w:r>
        <w:rPr>
          <w:sz w:val="28"/>
          <w:szCs w:val="28"/>
        </w:rPr>
        <w:t>мобилизованных граждан, проживающих на территории Бабушкинского муниципального округа (далее - Комиссия), созданную распоряжением администрации</w:t>
      </w:r>
      <w:r>
        <w:rPr>
          <w:sz w:val="28"/>
          <w:szCs w:val="28"/>
        </w:rPr>
        <w:tab/>
        <w:t>Бабушкинского муниципального округа.</w:t>
      </w:r>
    </w:p>
    <w:p w:rsidR="004B44EE" w:rsidRDefault="004B44EE" w:rsidP="004B44E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Комиссия в течение пяти</w:t>
      </w:r>
      <w:r w:rsidR="00D31B82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дней со дня поступления заявления,</w:t>
      </w:r>
      <w:r w:rsidR="00D31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получает от Военного комиссариата </w:t>
      </w:r>
      <w:proofErr w:type="spellStart"/>
      <w:r>
        <w:rPr>
          <w:sz w:val="28"/>
          <w:szCs w:val="28"/>
        </w:rPr>
        <w:t>Тотемского</w:t>
      </w:r>
      <w:proofErr w:type="spellEnd"/>
      <w:r>
        <w:rPr>
          <w:sz w:val="28"/>
          <w:szCs w:val="28"/>
        </w:rPr>
        <w:t xml:space="preserve">, Бабушкинского,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муниципальных округов, информацию,</w:t>
      </w:r>
      <w:r w:rsidR="00D31B82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подтверждающую призыв на военную службу по частичной мобилизации в Вооруженные Силы Российской Федерации мобилизованного гражданина.</w:t>
      </w:r>
    </w:p>
    <w:p w:rsidR="004B44EE" w:rsidRDefault="004B44EE" w:rsidP="004B44E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Комиссия рассматривает документы, устанавливает соответствие Заявителя положениям, предусмотренным пунктами 1.2 настоящего Порядка, в течение одного рабочего дня со дня их поступления.</w:t>
      </w:r>
    </w:p>
    <w:p w:rsidR="004B44EE" w:rsidRDefault="004B44EE" w:rsidP="004B44E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 Комиссия в течение семи рабочих дней со дня поступления заявления устанавливает факт проживания Заявителя в жилом помещении без центрального отопления и оформляет Акт комиссионного обследования.</w:t>
      </w:r>
    </w:p>
    <w:p w:rsidR="004B44EE" w:rsidRDefault="004B44EE" w:rsidP="004B44E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 Комиссия в течение трех рабочих дней после составления Акта комиссионного обследования принимает одно из следующих решений:</w:t>
      </w:r>
    </w:p>
    <w:p w:rsidR="004B44EE" w:rsidRDefault="004B44EE" w:rsidP="004B44E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-об отказе в обеспечении твёрдым топливом Заявителя;</w:t>
      </w:r>
    </w:p>
    <w:p w:rsidR="004B44EE" w:rsidRDefault="004B44EE" w:rsidP="004B44E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-об обеспечении твердым топливом Заявителя.</w:t>
      </w:r>
    </w:p>
    <w:p w:rsidR="004B44EE" w:rsidRDefault="004B44EE" w:rsidP="004B44E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О принятом решении Заявитель уведомляется способом, указанным в заявлении, в течение трех рабочих дней со дня принятия решения.</w:t>
      </w:r>
    </w:p>
    <w:p w:rsidR="004B44EE" w:rsidRDefault="004B44EE" w:rsidP="004B44E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 Основанием для отказа в обеспечении твердым топливом является несоответствие Заявителя положениям, предусмотренным пунктом 1.2 настоящего Порядка;</w:t>
      </w:r>
    </w:p>
    <w:p w:rsidR="004B44EE" w:rsidRDefault="004B44EE" w:rsidP="004B44EE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 </w:t>
      </w:r>
      <w:proofErr w:type="gramStart"/>
      <w:r>
        <w:rPr>
          <w:sz w:val="28"/>
          <w:szCs w:val="28"/>
        </w:rPr>
        <w:t>Решение Комиссии по обеспечению твердым топливом Заявителя в течение трех рабочих дней со дня оформления уполномоченный орган</w:t>
      </w:r>
      <w:r w:rsidR="00D31B82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 поставщикам твердого топлива для поставки твердого топлива семьям мобилизованных граждан Российской Федерации, путем заключения соглашений с юридическими лицами и индивидуальными предпринимателями, занимающимся заготовкой и переработкой древесины на территории муниципального образования  для организации поставки твердого топлива</w:t>
      </w:r>
      <w:r w:rsidR="00D31B82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Заявителю.</w:t>
      </w:r>
      <w:proofErr w:type="gramEnd"/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44EE"/>
    <w:rsid w:val="00364DFE"/>
    <w:rsid w:val="0043507E"/>
    <w:rsid w:val="00490E88"/>
    <w:rsid w:val="004B44EE"/>
    <w:rsid w:val="00654875"/>
    <w:rsid w:val="00A902FC"/>
    <w:rsid w:val="00C343A8"/>
    <w:rsid w:val="00D31B82"/>
    <w:rsid w:val="00D5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4EE"/>
    <w:rPr>
      <w:color w:val="0000FF"/>
      <w:u w:val="single"/>
    </w:rPr>
  </w:style>
  <w:style w:type="paragraph" w:styleId="a4">
    <w:name w:val="No Spacing"/>
    <w:uiPriority w:val="1"/>
    <w:qFormat/>
    <w:rsid w:val="004B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0"/>
    <w:rsid w:val="004B44EE"/>
    <w:rPr>
      <w:rFonts w:ascii="Times New Roman" w:eastAsia="Times New Roman" w:hAnsi="Times New Roman" w:cs="Times New Roman" w:hint="default"/>
      <w:color w:val="000000"/>
      <w:spacing w:val="32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5513&amp;dst=1000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225513&amp;dst=10005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49&amp;dst=1003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hyperlink" Target="https://login.consultant.ru/link/?req=doc&amp;base=RLAW095&amp;n=225513&amp;dst=10005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095&amp;n=225513&amp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2024-01-09T13:58:00Z</cp:lastPrinted>
  <dcterms:created xsi:type="dcterms:W3CDTF">2024-01-09T13:16:00Z</dcterms:created>
  <dcterms:modified xsi:type="dcterms:W3CDTF">2024-01-09T14:07:00Z</dcterms:modified>
</cp:coreProperties>
</file>