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54" w:rsidRDefault="00A21154" w:rsidP="00A21154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-306705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1154" w:rsidRPr="00210407" w:rsidRDefault="00A21154" w:rsidP="00A21154">
      <w:pPr>
        <w:pStyle w:val="ConsNonformat"/>
        <w:widowControl/>
        <w:ind w:left="-142"/>
        <w:jc w:val="both"/>
        <w:rPr>
          <w:rFonts w:ascii="Times New Roman" w:hAnsi="Times New Roman"/>
          <w:sz w:val="28"/>
          <w:szCs w:val="28"/>
        </w:rPr>
      </w:pPr>
    </w:p>
    <w:p w:rsidR="00A21154" w:rsidRPr="00442E87" w:rsidRDefault="00A21154" w:rsidP="00442E87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210407" w:rsidRDefault="00210407" w:rsidP="00A21154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A21154" w:rsidRDefault="00A21154" w:rsidP="00A211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A21154" w:rsidRDefault="00A21154" w:rsidP="00A21154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210407" w:rsidRDefault="00A21154" w:rsidP="002104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2</w:t>
      </w:r>
      <w:r w:rsidR="0021040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февраля 2023 год</w:t>
      </w:r>
      <w:r w:rsidR="00442E87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                                                  </w:t>
      </w:r>
      <w:r w:rsidR="00442E87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№ </w:t>
      </w:r>
      <w:r w:rsidR="00210407">
        <w:rPr>
          <w:b/>
          <w:bCs/>
          <w:sz w:val="28"/>
          <w:szCs w:val="28"/>
        </w:rPr>
        <w:t>146</w:t>
      </w:r>
    </w:p>
    <w:p w:rsidR="00A21154" w:rsidRDefault="00A21154" w:rsidP="00210407">
      <w:pPr>
        <w:jc w:val="center"/>
        <w:rPr>
          <w:bCs/>
        </w:rPr>
      </w:pPr>
      <w:proofErr w:type="gramStart"/>
      <w:r>
        <w:rPr>
          <w:bCs/>
        </w:rPr>
        <w:t>с</w:t>
      </w:r>
      <w:proofErr w:type="gramEnd"/>
      <w:r>
        <w:rPr>
          <w:bCs/>
        </w:rPr>
        <w:t xml:space="preserve">. </w:t>
      </w:r>
      <w:proofErr w:type="gramStart"/>
      <w:r>
        <w:rPr>
          <w:bCs/>
        </w:rPr>
        <w:t>им</w:t>
      </w:r>
      <w:proofErr w:type="gramEnd"/>
      <w:r w:rsidR="00210407">
        <w:rPr>
          <w:bCs/>
        </w:rPr>
        <w:t>.</w:t>
      </w:r>
      <w:r>
        <w:rPr>
          <w:bCs/>
        </w:rPr>
        <w:t xml:space="preserve"> Бабушкина</w:t>
      </w:r>
    </w:p>
    <w:p w:rsidR="00A21154" w:rsidRDefault="00A21154" w:rsidP="00A21154">
      <w:pPr>
        <w:ind w:left="-142"/>
        <w:jc w:val="both"/>
        <w:rPr>
          <w:sz w:val="25"/>
          <w:szCs w:val="25"/>
        </w:rPr>
      </w:pPr>
    </w:p>
    <w:p w:rsidR="00210407" w:rsidRDefault="00210407" w:rsidP="00A21154">
      <w:pPr>
        <w:ind w:left="-142"/>
        <w:jc w:val="both"/>
        <w:rPr>
          <w:sz w:val="25"/>
          <w:szCs w:val="25"/>
        </w:rPr>
      </w:pPr>
    </w:p>
    <w:p w:rsidR="00A21154" w:rsidRPr="00210407" w:rsidRDefault="00A21154" w:rsidP="00442E87">
      <w:pPr>
        <w:pStyle w:val="ConsNonformat"/>
        <w:widowControl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210407">
        <w:rPr>
          <w:rFonts w:ascii="Times New Roman" w:hAnsi="Times New Roman"/>
          <w:b/>
          <w:bCs/>
          <w:iCs/>
          <w:sz w:val="28"/>
          <w:szCs w:val="28"/>
        </w:rPr>
        <w:t>О внесении изменений в Положени</w:t>
      </w:r>
      <w:r w:rsidR="00210407" w:rsidRPr="00210407">
        <w:rPr>
          <w:rFonts w:ascii="Times New Roman" w:hAnsi="Times New Roman"/>
          <w:b/>
          <w:bCs/>
          <w:iCs/>
          <w:sz w:val="28"/>
          <w:szCs w:val="28"/>
        </w:rPr>
        <w:t>е</w:t>
      </w:r>
      <w:r w:rsidRPr="00210407">
        <w:rPr>
          <w:rFonts w:ascii="Times New Roman" w:hAnsi="Times New Roman"/>
          <w:b/>
          <w:bCs/>
          <w:iCs/>
          <w:sz w:val="28"/>
          <w:szCs w:val="28"/>
        </w:rPr>
        <w:t xml:space="preserve"> о собраниях и конференциях граждан</w:t>
      </w:r>
      <w:r w:rsidR="009D024F" w:rsidRPr="00210407">
        <w:rPr>
          <w:rFonts w:ascii="Times New Roman" w:hAnsi="Times New Roman"/>
          <w:b/>
          <w:bCs/>
          <w:iCs/>
          <w:sz w:val="28"/>
          <w:szCs w:val="28"/>
        </w:rPr>
        <w:t xml:space="preserve"> в Бабушкинском муниципальном округе Вологодской области, утвержденное решением Представительного Собрания Бабушкинского муниципального округа Вологодской области от 28.11.2022 года № 73</w:t>
      </w:r>
    </w:p>
    <w:p w:rsidR="00A21154" w:rsidRPr="00210407" w:rsidRDefault="00A21154" w:rsidP="00A21154">
      <w:pPr>
        <w:ind w:left="-142"/>
        <w:jc w:val="both"/>
        <w:rPr>
          <w:sz w:val="28"/>
          <w:szCs w:val="28"/>
        </w:rPr>
      </w:pPr>
    </w:p>
    <w:p w:rsidR="00A21154" w:rsidRPr="00210407" w:rsidRDefault="00A21154" w:rsidP="00A21154">
      <w:pPr>
        <w:ind w:right="-1" w:firstLine="709"/>
        <w:jc w:val="both"/>
        <w:rPr>
          <w:sz w:val="28"/>
          <w:szCs w:val="28"/>
        </w:rPr>
      </w:pPr>
      <w:r w:rsidRPr="00210407">
        <w:rPr>
          <w:sz w:val="28"/>
          <w:szCs w:val="28"/>
        </w:rPr>
        <w:t xml:space="preserve">В целях приведения муниципального нормативного правового акта </w:t>
      </w:r>
      <w:r w:rsidR="009D024F" w:rsidRPr="00210407">
        <w:rPr>
          <w:sz w:val="28"/>
          <w:szCs w:val="28"/>
        </w:rPr>
        <w:t>в соответствие</w:t>
      </w:r>
      <w:r w:rsidRPr="00210407">
        <w:rPr>
          <w:sz w:val="28"/>
          <w:szCs w:val="28"/>
        </w:rPr>
        <w:t xml:space="preserve"> с законодательством Российской Федерации, на основании заключения Государственно-правового департамента Правите</w:t>
      </w:r>
      <w:r w:rsidR="009D024F" w:rsidRPr="00210407">
        <w:rPr>
          <w:sz w:val="28"/>
          <w:szCs w:val="28"/>
        </w:rPr>
        <w:t>льства Вологодской области от 23.01.2023 года № 09-29559</w:t>
      </w:r>
      <w:r w:rsidRPr="00210407">
        <w:rPr>
          <w:sz w:val="28"/>
          <w:szCs w:val="28"/>
        </w:rPr>
        <w:t>, руководствуясь Уставом Бабушкинского муниципального округа,</w:t>
      </w:r>
    </w:p>
    <w:p w:rsidR="00210407" w:rsidRDefault="00210407" w:rsidP="009D024F">
      <w:pPr>
        <w:widowControl w:val="0"/>
        <w:ind w:firstLine="709"/>
        <w:jc w:val="both"/>
        <w:rPr>
          <w:b/>
          <w:sz w:val="28"/>
          <w:szCs w:val="28"/>
        </w:rPr>
      </w:pPr>
    </w:p>
    <w:p w:rsidR="009D024F" w:rsidRDefault="00A21154" w:rsidP="00210407">
      <w:pPr>
        <w:widowControl w:val="0"/>
        <w:ind w:left="420"/>
        <w:rPr>
          <w:b/>
          <w:sz w:val="28"/>
          <w:szCs w:val="28"/>
        </w:rPr>
      </w:pPr>
      <w:r w:rsidRPr="00210407">
        <w:rPr>
          <w:b/>
          <w:sz w:val="28"/>
          <w:szCs w:val="28"/>
        </w:rPr>
        <w:t xml:space="preserve">Представительное Собрание Бабушкинского муниципального округа     </w:t>
      </w:r>
      <w:r w:rsidR="00210407">
        <w:rPr>
          <w:b/>
          <w:sz w:val="28"/>
          <w:szCs w:val="28"/>
        </w:rPr>
        <w:t xml:space="preserve">    </w:t>
      </w:r>
      <w:r w:rsidRPr="00210407">
        <w:rPr>
          <w:b/>
          <w:sz w:val="28"/>
          <w:szCs w:val="28"/>
        </w:rPr>
        <w:t>РЕШИЛО:</w:t>
      </w:r>
    </w:p>
    <w:p w:rsidR="00210407" w:rsidRPr="00210407" w:rsidRDefault="00210407" w:rsidP="009D024F">
      <w:pPr>
        <w:widowControl w:val="0"/>
        <w:ind w:firstLine="709"/>
        <w:jc w:val="both"/>
        <w:rPr>
          <w:b/>
          <w:sz w:val="28"/>
          <w:szCs w:val="28"/>
        </w:rPr>
      </w:pPr>
    </w:p>
    <w:p w:rsidR="009D024F" w:rsidRPr="00210407" w:rsidRDefault="009D024F" w:rsidP="009D024F">
      <w:pPr>
        <w:widowControl w:val="0"/>
        <w:ind w:firstLine="709"/>
        <w:jc w:val="both"/>
        <w:rPr>
          <w:sz w:val="28"/>
          <w:szCs w:val="28"/>
        </w:rPr>
      </w:pPr>
      <w:r w:rsidRPr="00210407">
        <w:rPr>
          <w:sz w:val="28"/>
          <w:szCs w:val="28"/>
        </w:rPr>
        <w:t>1.</w:t>
      </w:r>
      <w:r w:rsidRPr="00210407">
        <w:rPr>
          <w:b/>
          <w:sz w:val="28"/>
          <w:szCs w:val="28"/>
        </w:rPr>
        <w:t xml:space="preserve"> </w:t>
      </w:r>
      <w:r w:rsidR="00A21154" w:rsidRPr="00210407">
        <w:rPr>
          <w:sz w:val="28"/>
          <w:szCs w:val="28"/>
        </w:rPr>
        <w:t>Внести в</w:t>
      </w:r>
      <w:r w:rsidRPr="00210407">
        <w:rPr>
          <w:sz w:val="28"/>
          <w:szCs w:val="28"/>
        </w:rPr>
        <w:t xml:space="preserve"> Положение о собраниях и конференциях граждан в Бабушкинском муниципальном округе Вологодской области, утвержденное решением Представительного Собрания Бабушкинского муниципального округа В</w:t>
      </w:r>
      <w:r w:rsidR="00442E87" w:rsidRPr="00210407">
        <w:rPr>
          <w:sz w:val="28"/>
          <w:szCs w:val="28"/>
        </w:rPr>
        <w:t>ологодской области от 28.11.2022</w:t>
      </w:r>
      <w:r w:rsidRPr="00210407">
        <w:rPr>
          <w:sz w:val="28"/>
          <w:szCs w:val="28"/>
        </w:rPr>
        <w:t xml:space="preserve"> года № 73 следующие изменения:</w:t>
      </w:r>
    </w:p>
    <w:p w:rsidR="00210407" w:rsidRDefault="00061BCF" w:rsidP="00061B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0407">
        <w:rPr>
          <w:sz w:val="28"/>
          <w:szCs w:val="28"/>
        </w:rPr>
        <w:tab/>
      </w:r>
    </w:p>
    <w:p w:rsidR="00442E87" w:rsidRPr="00210407" w:rsidRDefault="00061BCF" w:rsidP="00210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407">
        <w:rPr>
          <w:sz w:val="28"/>
          <w:szCs w:val="28"/>
        </w:rPr>
        <w:t xml:space="preserve">1) </w:t>
      </w:r>
      <w:r w:rsidR="00442E87" w:rsidRPr="00210407">
        <w:rPr>
          <w:sz w:val="28"/>
          <w:szCs w:val="28"/>
        </w:rPr>
        <w:t xml:space="preserve">пункт 1.4. раздела 1 Положения изложить в новой редакции:  </w:t>
      </w:r>
    </w:p>
    <w:p w:rsidR="00442E87" w:rsidRPr="00210407" w:rsidRDefault="00442E87" w:rsidP="00442E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10407">
        <w:rPr>
          <w:rFonts w:eastAsiaTheme="minorHAnsi"/>
          <w:sz w:val="28"/>
          <w:szCs w:val="28"/>
          <w:lang w:eastAsia="en-US"/>
        </w:rPr>
        <w:tab/>
        <w:t xml:space="preserve">«1.4. </w:t>
      </w:r>
      <w:r w:rsidR="00061BCF" w:rsidRPr="00210407">
        <w:rPr>
          <w:rFonts w:eastAsiaTheme="minorHAnsi"/>
          <w:sz w:val="28"/>
          <w:szCs w:val="28"/>
          <w:lang w:eastAsia="en-US"/>
        </w:rPr>
        <w:t xml:space="preserve">В работе собраний, конференций участвуют граждане Российской Федерации, достигшие восемнадцатилетнего возраста, постоянно или преимущественно проживающие </w:t>
      </w:r>
      <w:proofErr w:type="gramStart"/>
      <w:r w:rsidR="00061BCF" w:rsidRPr="00210407">
        <w:rPr>
          <w:rFonts w:eastAsiaTheme="minorHAnsi"/>
          <w:sz w:val="28"/>
          <w:szCs w:val="28"/>
          <w:lang w:eastAsia="en-US"/>
        </w:rPr>
        <w:t>на части территории</w:t>
      </w:r>
      <w:proofErr w:type="gramEnd"/>
      <w:r w:rsidR="00061BCF" w:rsidRPr="00210407">
        <w:rPr>
          <w:rFonts w:eastAsiaTheme="minorHAnsi"/>
          <w:sz w:val="28"/>
          <w:szCs w:val="28"/>
          <w:lang w:eastAsia="en-US"/>
        </w:rPr>
        <w:t xml:space="preserve"> округа, на которой проводится собрание, конференция граждан.</w:t>
      </w:r>
    </w:p>
    <w:p w:rsidR="00061BCF" w:rsidRPr="00210407" w:rsidRDefault="00442E87" w:rsidP="00442E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10407">
        <w:rPr>
          <w:rFonts w:eastAsiaTheme="minorHAnsi"/>
          <w:sz w:val="28"/>
          <w:szCs w:val="28"/>
          <w:lang w:eastAsia="en-US"/>
        </w:rPr>
        <w:tab/>
      </w:r>
      <w:r w:rsidR="00061BCF" w:rsidRPr="00210407">
        <w:rPr>
          <w:rFonts w:eastAsiaTheme="minorHAnsi"/>
          <w:sz w:val="28"/>
          <w:szCs w:val="28"/>
          <w:lang w:eastAsia="en-US"/>
        </w:rPr>
        <w:t>В собраниях, конференциях по вопросам внесения инициати</w:t>
      </w:r>
      <w:r w:rsidRPr="00210407">
        <w:rPr>
          <w:rFonts w:eastAsiaTheme="minorHAnsi"/>
          <w:sz w:val="28"/>
          <w:szCs w:val="28"/>
          <w:lang w:eastAsia="en-US"/>
        </w:rPr>
        <w:t xml:space="preserve">вных проектов и их рассмотрения, по вопросам осуществления территориального общественного самоуправления </w:t>
      </w:r>
      <w:r w:rsidR="00061BCF" w:rsidRPr="00210407">
        <w:rPr>
          <w:rFonts w:eastAsiaTheme="minorHAnsi"/>
          <w:sz w:val="28"/>
          <w:szCs w:val="28"/>
          <w:lang w:eastAsia="en-US"/>
        </w:rPr>
        <w:t>вправе принимать участие жители соответствующей территории, достиг</w:t>
      </w:r>
      <w:r w:rsidRPr="00210407">
        <w:rPr>
          <w:rFonts w:eastAsiaTheme="minorHAnsi"/>
          <w:sz w:val="28"/>
          <w:szCs w:val="28"/>
          <w:lang w:eastAsia="en-US"/>
        </w:rPr>
        <w:t>шие шестнадцатилетнего возраста»;</w:t>
      </w:r>
    </w:p>
    <w:p w:rsidR="00210407" w:rsidRDefault="00442E87" w:rsidP="006260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0407">
        <w:rPr>
          <w:sz w:val="28"/>
          <w:szCs w:val="28"/>
        </w:rPr>
        <w:tab/>
      </w:r>
    </w:p>
    <w:p w:rsidR="00061BCF" w:rsidRPr="00210407" w:rsidRDefault="00626031" w:rsidP="002104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0407">
        <w:rPr>
          <w:sz w:val="28"/>
          <w:szCs w:val="28"/>
        </w:rPr>
        <w:t>2</w:t>
      </w:r>
      <w:r w:rsidR="009D024F" w:rsidRPr="00210407">
        <w:rPr>
          <w:sz w:val="28"/>
          <w:szCs w:val="28"/>
        </w:rPr>
        <w:t>)</w:t>
      </w:r>
      <w:r w:rsidRPr="00210407">
        <w:rPr>
          <w:sz w:val="28"/>
          <w:szCs w:val="28"/>
        </w:rPr>
        <w:t xml:space="preserve"> </w:t>
      </w:r>
      <w:r w:rsidR="009D024F" w:rsidRPr="00210407">
        <w:rPr>
          <w:sz w:val="28"/>
          <w:szCs w:val="28"/>
        </w:rPr>
        <w:t xml:space="preserve"> </w:t>
      </w:r>
      <w:r w:rsidR="00061BCF" w:rsidRPr="00210407">
        <w:rPr>
          <w:sz w:val="28"/>
          <w:szCs w:val="28"/>
        </w:rPr>
        <w:t>пункт 5.1. раздела 5 Положения изложить в новой редакции:</w:t>
      </w:r>
    </w:p>
    <w:p w:rsidR="00626031" w:rsidRPr="00210407" w:rsidRDefault="00061BCF" w:rsidP="00626031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210407">
        <w:rPr>
          <w:rFonts w:eastAsiaTheme="minorHAnsi"/>
          <w:b/>
          <w:bCs/>
          <w:sz w:val="28"/>
          <w:szCs w:val="28"/>
          <w:lang w:eastAsia="en-US"/>
        </w:rPr>
        <w:tab/>
      </w:r>
      <w:r w:rsidRPr="00210407">
        <w:rPr>
          <w:rFonts w:eastAsiaTheme="minorHAnsi"/>
          <w:bCs/>
          <w:sz w:val="28"/>
          <w:szCs w:val="28"/>
          <w:lang w:eastAsia="en-US"/>
        </w:rPr>
        <w:t xml:space="preserve">«5.1. </w:t>
      </w:r>
      <w:r w:rsidR="00626031" w:rsidRPr="00210407">
        <w:rPr>
          <w:rFonts w:eastAsiaTheme="minorHAnsi"/>
          <w:bCs/>
          <w:sz w:val="28"/>
          <w:szCs w:val="28"/>
          <w:lang w:eastAsia="en-US"/>
        </w:rPr>
        <w:t xml:space="preserve">Конференции </w:t>
      </w:r>
      <w:r w:rsidR="00DA38FB" w:rsidRPr="00210407">
        <w:rPr>
          <w:rFonts w:eastAsiaTheme="minorHAnsi"/>
          <w:bCs/>
          <w:sz w:val="28"/>
          <w:szCs w:val="28"/>
          <w:lang w:eastAsia="en-US"/>
        </w:rPr>
        <w:t xml:space="preserve">граждан </w:t>
      </w:r>
      <w:r w:rsidR="00626031" w:rsidRPr="00210407">
        <w:rPr>
          <w:rFonts w:eastAsiaTheme="minorHAnsi"/>
          <w:bCs/>
          <w:sz w:val="28"/>
          <w:szCs w:val="28"/>
          <w:lang w:eastAsia="en-US"/>
        </w:rPr>
        <w:t xml:space="preserve">проводятся для осуществления полномочий собрания в случаях, установленных </w:t>
      </w:r>
      <w:hyperlink r:id="rId7" w:history="1">
        <w:r w:rsidR="00626031" w:rsidRPr="00210407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Уставом</w:t>
        </w:r>
      </w:hyperlink>
      <w:r w:rsidR="00626031" w:rsidRPr="0021040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626031" w:rsidRPr="00210407">
        <w:rPr>
          <w:rFonts w:eastAsiaTheme="minorHAnsi"/>
          <w:bCs/>
          <w:sz w:val="28"/>
          <w:szCs w:val="28"/>
          <w:lang w:eastAsia="en-US"/>
        </w:rPr>
        <w:t>округа</w:t>
      </w:r>
      <w:r w:rsidRPr="00210407">
        <w:rPr>
          <w:rFonts w:eastAsiaTheme="minorHAnsi"/>
          <w:bCs/>
          <w:sz w:val="28"/>
          <w:szCs w:val="28"/>
          <w:lang w:eastAsia="en-US"/>
        </w:rPr>
        <w:t>»</w:t>
      </w:r>
      <w:r w:rsidR="00626031" w:rsidRPr="00210407">
        <w:rPr>
          <w:rFonts w:eastAsiaTheme="minorHAnsi"/>
          <w:bCs/>
          <w:sz w:val="28"/>
          <w:szCs w:val="28"/>
          <w:lang w:eastAsia="en-US"/>
        </w:rPr>
        <w:t>.</w:t>
      </w:r>
    </w:p>
    <w:p w:rsidR="00210407" w:rsidRDefault="00061BCF" w:rsidP="00061BCF">
      <w:pPr>
        <w:pStyle w:val="a3"/>
        <w:jc w:val="both"/>
        <w:rPr>
          <w:sz w:val="28"/>
          <w:szCs w:val="28"/>
        </w:rPr>
      </w:pPr>
      <w:r w:rsidRPr="00210407">
        <w:rPr>
          <w:sz w:val="28"/>
          <w:szCs w:val="28"/>
        </w:rPr>
        <w:tab/>
      </w:r>
    </w:p>
    <w:p w:rsidR="00061BCF" w:rsidRPr="00210407" w:rsidRDefault="00061BCF" w:rsidP="00210407">
      <w:pPr>
        <w:pStyle w:val="a3"/>
        <w:ind w:firstLine="708"/>
        <w:jc w:val="both"/>
        <w:rPr>
          <w:sz w:val="28"/>
          <w:szCs w:val="28"/>
        </w:rPr>
      </w:pPr>
      <w:r w:rsidRPr="00210407">
        <w:rPr>
          <w:sz w:val="28"/>
          <w:szCs w:val="28"/>
        </w:rPr>
        <w:lastRenderedPageBreak/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A21154" w:rsidRDefault="00A21154" w:rsidP="00442E87">
      <w:pPr>
        <w:widowControl w:val="0"/>
        <w:ind w:firstLine="709"/>
        <w:jc w:val="both"/>
        <w:rPr>
          <w:sz w:val="28"/>
          <w:szCs w:val="28"/>
        </w:rPr>
      </w:pPr>
      <w:r w:rsidRPr="00210407">
        <w:rPr>
          <w:sz w:val="28"/>
          <w:szCs w:val="28"/>
        </w:rPr>
        <w:tab/>
      </w:r>
    </w:p>
    <w:p w:rsidR="00125ACF" w:rsidRPr="00210407" w:rsidRDefault="00125ACF" w:rsidP="00442E87">
      <w:pPr>
        <w:widowControl w:val="0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A21154" w:rsidRPr="00210407" w:rsidTr="00A2115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1154" w:rsidRPr="00210407" w:rsidRDefault="00A21154" w:rsidP="00125ACF">
            <w:pPr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>Председатель</w:t>
            </w:r>
          </w:p>
          <w:p w:rsidR="00A21154" w:rsidRPr="00210407" w:rsidRDefault="00A21154" w:rsidP="00125ACF">
            <w:pPr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A21154" w:rsidRPr="00210407" w:rsidRDefault="00A21154" w:rsidP="00125ACF">
            <w:pPr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A21154" w:rsidRPr="00210407" w:rsidRDefault="00A21154" w:rsidP="00125ACF">
            <w:pPr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21154" w:rsidRPr="00210407" w:rsidRDefault="00A21154" w:rsidP="00125ACF">
            <w:pPr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A21154" w:rsidRPr="00210407" w:rsidRDefault="00A21154" w:rsidP="00125ACF">
            <w:pPr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A21154" w:rsidRPr="00210407" w:rsidRDefault="00A21154" w:rsidP="00125ACF">
            <w:pPr>
              <w:rPr>
                <w:sz w:val="28"/>
                <w:szCs w:val="28"/>
                <w:lang w:eastAsia="en-US"/>
              </w:rPr>
            </w:pPr>
          </w:p>
        </w:tc>
      </w:tr>
      <w:tr w:rsidR="00A21154" w:rsidRPr="00210407" w:rsidTr="00A2115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1154" w:rsidRPr="00210407" w:rsidRDefault="00A211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21040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1154" w:rsidRPr="00210407" w:rsidRDefault="00A211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21040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21040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654875" w:rsidRPr="00210407" w:rsidRDefault="00654875">
      <w:pPr>
        <w:rPr>
          <w:sz w:val="28"/>
          <w:szCs w:val="28"/>
        </w:rPr>
      </w:pPr>
      <w:bookmarkStart w:id="0" w:name="_GoBack"/>
      <w:bookmarkEnd w:id="0"/>
    </w:p>
    <w:sectPr w:rsidR="00654875" w:rsidRPr="0021040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1154"/>
    <w:rsid w:val="00061BCF"/>
    <w:rsid w:val="00125ACF"/>
    <w:rsid w:val="00210407"/>
    <w:rsid w:val="00442E87"/>
    <w:rsid w:val="00626031"/>
    <w:rsid w:val="00654875"/>
    <w:rsid w:val="00954FD4"/>
    <w:rsid w:val="009D024F"/>
    <w:rsid w:val="00A21154"/>
    <w:rsid w:val="00B470F0"/>
    <w:rsid w:val="00CC6B7F"/>
    <w:rsid w:val="00DA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1154"/>
    <w:pPr>
      <w:ind w:left="720"/>
      <w:contextualSpacing/>
    </w:pPr>
  </w:style>
  <w:style w:type="paragraph" w:customStyle="1" w:styleId="ConsNonformat">
    <w:name w:val="ConsNonformat"/>
    <w:rsid w:val="00A2115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A21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D5365874C1C57FF69D14D85BACCE9CDCD0B57AB3010B5505FEB6B60187D25CC9EA7422220B263F13E0C23AD2D3E5F4ED1CD79D897EC18EF7647E542d1L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2023-02-17T07:34:00Z</cp:lastPrinted>
  <dcterms:created xsi:type="dcterms:W3CDTF">2023-02-27T13:59:00Z</dcterms:created>
  <dcterms:modified xsi:type="dcterms:W3CDTF">2023-02-27T14:00:00Z</dcterms:modified>
</cp:coreProperties>
</file>