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08" w:rsidRDefault="00567B08" w:rsidP="00567B08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-453390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7B08" w:rsidRDefault="00567B08" w:rsidP="00567B08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67B08" w:rsidRDefault="00567B08" w:rsidP="00567B08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ПРЕДСТАВИТЕЛЬНОЕ СОБРАНИЕ БАБУШКИНСКОГО  МУНИЦИПАЛЬНОГО ОКРУГА ВОЛОГОДСКОЙ ОБЛАСТИ</w:t>
      </w:r>
    </w:p>
    <w:p w:rsidR="00567B08" w:rsidRDefault="00567B08" w:rsidP="00567B08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67B08" w:rsidRDefault="00567B08" w:rsidP="00567B08">
      <w:pPr>
        <w:ind w:right="4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567B08" w:rsidRDefault="00567B08" w:rsidP="00567B08">
      <w:pPr>
        <w:tabs>
          <w:tab w:val="left" w:pos="9356"/>
          <w:tab w:val="left" w:pos="9921"/>
        </w:tabs>
        <w:ind w:right="424"/>
        <w:jc w:val="both"/>
        <w:rPr>
          <w:b/>
        </w:rPr>
      </w:pPr>
    </w:p>
    <w:p w:rsidR="00567B08" w:rsidRDefault="00567B08" w:rsidP="00567B08">
      <w:pPr>
        <w:tabs>
          <w:tab w:val="left" w:pos="9356"/>
          <w:tab w:val="left" w:pos="9921"/>
        </w:tabs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31</w:t>
      </w:r>
      <w:r>
        <w:rPr>
          <w:b/>
          <w:sz w:val="28"/>
          <w:szCs w:val="28"/>
        </w:rPr>
        <w:t>» января 2024 года                                                                    № …..</w:t>
      </w:r>
    </w:p>
    <w:p w:rsidR="00567B08" w:rsidRDefault="00567B08" w:rsidP="00567B08">
      <w:pPr>
        <w:tabs>
          <w:tab w:val="left" w:pos="9356"/>
          <w:tab w:val="left" w:pos="9921"/>
        </w:tabs>
        <w:ind w:right="424"/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567B08" w:rsidRDefault="00567B08" w:rsidP="00567B08">
      <w:pPr>
        <w:tabs>
          <w:tab w:val="left" w:pos="9356"/>
        </w:tabs>
        <w:ind w:right="424"/>
        <w:jc w:val="both"/>
        <w:rPr>
          <w:sz w:val="28"/>
          <w:szCs w:val="28"/>
        </w:rPr>
      </w:pPr>
    </w:p>
    <w:p w:rsidR="00567B08" w:rsidRPr="00567B08" w:rsidRDefault="00567B08" w:rsidP="00567B08">
      <w:pPr>
        <w:pStyle w:val="a3"/>
        <w:jc w:val="center"/>
        <w:rPr>
          <w:b/>
          <w:sz w:val="28"/>
          <w:szCs w:val="28"/>
        </w:rPr>
      </w:pPr>
      <w:r w:rsidRPr="00567B08">
        <w:rPr>
          <w:b/>
          <w:sz w:val="28"/>
          <w:szCs w:val="28"/>
        </w:rPr>
        <w:t>О мерах социальной поддержки в виде предоставления единовременной денежной выплаты</w:t>
      </w:r>
    </w:p>
    <w:p w:rsidR="00567B08" w:rsidRDefault="00567B08" w:rsidP="00567B0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67B08" w:rsidRPr="00567B08" w:rsidRDefault="00567B08" w:rsidP="00567B0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567B08">
        <w:rPr>
          <w:sz w:val="28"/>
          <w:szCs w:val="28"/>
        </w:rPr>
        <w:t>Руководствуясь Уставом Бабушкинского муниципального округа Вологодской области</w:t>
      </w:r>
      <w:r w:rsidRPr="00567B08">
        <w:rPr>
          <w:rFonts w:eastAsiaTheme="minorHAnsi"/>
          <w:bCs/>
          <w:sz w:val="28"/>
          <w:szCs w:val="28"/>
          <w:lang w:eastAsia="en-US"/>
        </w:rPr>
        <w:t>,</w:t>
      </w:r>
    </w:p>
    <w:p w:rsidR="00567B08" w:rsidRDefault="00567B08" w:rsidP="00567B0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567B08" w:rsidRDefault="00567B08" w:rsidP="00567B0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567B08" w:rsidRPr="00567B08" w:rsidRDefault="00567B08" w:rsidP="00567B08">
      <w:pPr>
        <w:pStyle w:val="a3"/>
        <w:jc w:val="both"/>
        <w:rPr>
          <w:sz w:val="28"/>
          <w:szCs w:val="28"/>
        </w:rPr>
      </w:pPr>
    </w:p>
    <w:p w:rsidR="00567B08" w:rsidRPr="00567B08" w:rsidRDefault="00567B08" w:rsidP="00567B08">
      <w:pPr>
        <w:pStyle w:val="a3"/>
        <w:jc w:val="both"/>
        <w:rPr>
          <w:color w:val="000000"/>
          <w:sz w:val="28"/>
          <w:szCs w:val="28"/>
        </w:rPr>
      </w:pPr>
      <w:r w:rsidRPr="00567B08">
        <w:rPr>
          <w:sz w:val="28"/>
          <w:szCs w:val="28"/>
        </w:rPr>
        <w:tab/>
        <w:t xml:space="preserve">1. </w:t>
      </w:r>
      <w:proofErr w:type="gramStart"/>
      <w:r w:rsidRPr="00567B08">
        <w:rPr>
          <w:sz w:val="28"/>
          <w:szCs w:val="28"/>
        </w:rPr>
        <w:t xml:space="preserve">Установить </w:t>
      </w:r>
      <w:r w:rsidRPr="00567B08">
        <w:rPr>
          <w:color w:val="000000"/>
          <w:sz w:val="28"/>
          <w:szCs w:val="28"/>
        </w:rPr>
        <w:t>в 2024 году для граждан Российской Федерации, имеющих место жительства (место пребывания) на территории Бабушкинского муниципального округа</w:t>
      </w:r>
      <w:r>
        <w:rPr>
          <w:color w:val="000000"/>
          <w:sz w:val="28"/>
          <w:szCs w:val="28"/>
        </w:rPr>
        <w:t xml:space="preserve"> Вологодской области</w:t>
      </w:r>
      <w:r w:rsidRPr="00567B08">
        <w:rPr>
          <w:color w:val="000000"/>
          <w:sz w:val="28"/>
          <w:szCs w:val="28"/>
        </w:rPr>
        <w:t xml:space="preserve">, состоящих на воинском учете в Военном комиссариате </w:t>
      </w:r>
      <w:proofErr w:type="spellStart"/>
      <w:r w:rsidRPr="00567B08">
        <w:rPr>
          <w:color w:val="000000"/>
          <w:sz w:val="28"/>
          <w:szCs w:val="28"/>
        </w:rPr>
        <w:t>Тотемского</w:t>
      </w:r>
      <w:proofErr w:type="spellEnd"/>
      <w:r w:rsidRPr="00567B08">
        <w:rPr>
          <w:color w:val="000000"/>
          <w:sz w:val="28"/>
          <w:szCs w:val="28"/>
        </w:rPr>
        <w:t xml:space="preserve">, Бабушкинского, </w:t>
      </w:r>
      <w:proofErr w:type="spellStart"/>
      <w:r w:rsidRPr="00567B08">
        <w:rPr>
          <w:color w:val="000000"/>
          <w:sz w:val="28"/>
          <w:szCs w:val="28"/>
        </w:rPr>
        <w:t>Нюксенского</w:t>
      </w:r>
      <w:proofErr w:type="spellEnd"/>
      <w:r w:rsidRPr="00567B08">
        <w:rPr>
          <w:color w:val="000000"/>
          <w:sz w:val="28"/>
          <w:szCs w:val="28"/>
        </w:rPr>
        <w:t xml:space="preserve"> и </w:t>
      </w:r>
      <w:proofErr w:type="spellStart"/>
      <w:r w:rsidRPr="00567B08">
        <w:rPr>
          <w:color w:val="000000"/>
          <w:sz w:val="28"/>
          <w:szCs w:val="28"/>
        </w:rPr>
        <w:t>Тарногского</w:t>
      </w:r>
      <w:proofErr w:type="spellEnd"/>
      <w:r w:rsidRPr="00567B08">
        <w:rPr>
          <w:color w:val="000000"/>
          <w:sz w:val="28"/>
          <w:szCs w:val="28"/>
        </w:rPr>
        <w:t xml:space="preserve"> муниципальных округов Вологодской области, в добровольном порядке заключивших с 1 января 2024 года контракт о прохождении военной службы в Вооруженных силах Российской Федерации для участия в специальной военной</w:t>
      </w:r>
      <w:proofErr w:type="gramEnd"/>
      <w:r w:rsidRPr="00567B08">
        <w:rPr>
          <w:color w:val="000000"/>
          <w:sz w:val="28"/>
          <w:szCs w:val="28"/>
        </w:rPr>
        <w:t xml:space="preserve"> операции, меру социальной поддержки в виде предоставления единовременной денежной выплаты в размере 305,00 тыс. рублей.</w:t>
      </w:r>
    </w:p>
    <w:p w:rsidR="00567B08" w:rsidRPr="00567B08" w:rsidRDefault="00567B08" w:rsidP="00567B08">
      <w:pPr>
        <w:pStyle w:val="a3"/>
        <w:jc w:val="both"/>
        <w:rPr>
          <w:color w:val="000000"/>
          <w:sz w:val="28"/>
          <w:szCs w:val="28"/>
        </w:rPr>
      </w:pPr>
      <w:r w:rsidRPr="00567B08">
        <w:rPr>
          <w:color w:val="000000"/>
          <w:sz w:val="28"/>
          <w:szCs w:val="28"/>
        </w:rPr>
        <w:tab/>
        <w:t>2. Выплаты, указанные в пункте 1 настоящего решения, осуществлять за счет средств бюджета Бабушкинского муниципального округа</w:t>
      </w:r>
    </w:p>
    <w:p w:rsidR="00567B08" w:rsidRPr="00567B08" w:rsidRDefault="00567B08" w:rsidP="00567B08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567B08">
        <w:rPr>
          <w:color w:val="000000"/>
          <w:sz w:val="28"/>
          <w:szCs w:val="28"/>
        </w:rPr>
        <w:t>Администрации Бабушкинского муниципального округа определить порядок и условия предоставления выплат, указанных в настоящем решении.</w:t>
      </w:r>
    </w:p>
    <w:p w:rsidR="00567B08" w:rsidRPr="00567B08" w:rsidRDefault="00567B08" w:rsidP="00567B08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proofErr w:type="gramStart"/>
      <w:r w:rsidRPr="00567B08">
        <w:rPr>
          <w:color w:val="000000"/>
          <w:sz w:val="28"/>
          <w:szCs w:val="28"/>
        </w:rPr>
        <w:t>Контроль за</w:t>
      </w:r>
      <w:proofErr w:type="gramEnd"/>
      <w:r w:rsidRPr="00567B08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>
        <w:rPr>
          <w:color w:val="000000"/>
          <w:sz w:val="28"/>
          <w:szCs w:val="28"/>
        </w:rPr>
        <w:t>Г</w:t>
      </w:r>
      <w:r w:rsidRPr="00567B08">
        <w:rPr>
          <w:color w:val="000000"/>
          <w:sz w:val="28"/>
          <w:szCs w:val="28"/>
        </w:rPr>
        <w:t>лаву округа.</w:t>
      </w:r>
    </w:p>
    <w:p w:rsidR="00567B08" w:rsidRPr="00567B08" w:rsidRDefault="00567B08" w:rsidP="00567B0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567B08">
        <w:rPr>
          <w:color w:val="000000"/>
          <w:sz w:val="28"/>
          <w:szCs w:val="28"/>
        </w:rPr>
        <w:t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</w:t>
      </w:r>
    </w:p>
    <w:p w:rsidR="00567B08" w:rsidRPr="003E69FD" w:rsidRDefault="00567B08" w:rsidP="00567B08">
      <w:pPr>
        <w:pStyle w:val="a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567B08" w:rsidTr="00B71BE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B08" w:rsidRDefault="00567B08" w:rsidP="00B71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67B08" w:rsidRDefault="00567B08" w:rsidP="00B71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Собрания</w:t>
            </w:r>
          </w:p>
          <w:p w:rsidR="00567B08" w:rsidRDefault="00567B08" w:rsidP="00B71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</w:t>
            </w:r>
          </w:p>
          <w:p w:rsidR="00567B08" w:rsidRDefault="00567B08" w:rsidP="00B71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67B08" w:rsidRDefault="00567B08" w:rsidP="00B71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567B08" w:rsidRDefault="00567B08" w:rsidP="00B71BE4">
            <w:pPr>
              <w:rPr>
                <w:sz w:val="28"/>
                <w:szCs w:val="28"/>
              </w:rPr>
            </w:pPr>
          </w:p>
        </w:tc>
      </w:tr>
      <w:tr w:rsidR="00567B08" w:rsidTr="00B71BE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B08" w:rsidRDefault="00567B08" w:rsidP="00B71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B08" w:rsidRDefault="00567B08" w:rsidP="00B71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654875" w:rsidRDefault="00654875" w:rsidP="00567B08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36E"/>
    <w:multiLevelType w:val="multilevel"/>
    <w:tmpl w:val="3CF04C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7B08"/>
    <w:rsid w:val="001315C9"/>
    <w:rsid w:val="00567B08"/>
    <w:rsid w:val="00654875"/>
    <w:rsid w:val="00D9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67B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rsid w:val="00567B08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7B08"/>
    <w:pPr>
      <w:widowControl w:val="0"/>
      <w:shd w:val="clear" w:color="auto" w:fill="FFFFFF"/>
      <w:spacing w:before="180" w:line="0" w:lineRule="atLeast"/>
      <w:ind w:hanging="920"/>
    </w:pPr>
    <w:rPr>
      <w:b/>
      <w:bCs/>
      <w:spacing w:val="9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rsid w:val="00567B08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567B08"/>
    <w:pPr>
      <w:widowControl w:val="0"/>
      <w:shd w:val="clear" w:color="auto" w:fill="FFFFFF"/>
      <w:spacing w:before="180" w:line="320" w:lineRule="exact"/>
      <w:jc w:val="both"/>
    </w:pPr>
    <w:rPr>
      <w:spacing w:val="7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2024-01-26T06:52:00Z</cp:lastPrinted>
  <dcterms:created xsi:type="dcterms:W3CDTF">2024-01-26T06:36:00Z</dcterms:created>
  <dcterms:modified xsi:type="dcterms:W3CDTF">2024-01-26T07:20:00Z</dcterms:modified>
</cp:coreProperties>
</file>