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99" w:rsidRDefault="004C5399" w:rsidP="0068412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-415290</wp:posOffset>
            </wp:positionV>
            <wp:extent cx="526415" cy="58420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C5399" w:rsidRPr="00A4033A" w:rsidRDefault="004C5399" w:rsidP="004C5399">
      <w:pPr>
        <w:pStyle w:val="a5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4C5399" w:rsidRPr="004A7DB7" w:rsidRDefault="004C5399" w:rsidP="004C539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399" w:rsidRPr="004A7DB7" w:rsidRDefault="004C5399" w:rsidP="004C5399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764A53" w:rsidRDefault="00764A53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4A53" w:rsidRDefault="00764A53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851BE" w:rsidRPr="004C5399" w:rsidRDefault="00425E89" w:rsidP="004C539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29</w:t>
      </w:r>
      <w:r w:rsidR="001E7028">
        <w:rPr>
          <w:rFonts w:ascii="Times New Roman" w:hAnsi="Times New Roman"/>
          <w:sz w:val="28"/>
          <w:szCs w:val="28"/>
        </w:rPr>
        <w:t xml:space="preserve">» декабря </w:t>
      </w:r>
      <w:r w:rsidR="004C5399" w:rsidRPr="004A7DB7">
        <w:rPr>
          <w:rFonts w:ascii="Times New Roman" w:hAnsi="Times New Roman"/>
          <w:sz w:val="28"/>
          <w:szCs w:val="28"/>
        </w:rPr>
        <w:t>202</w:t>
      </w:r>
      <w:r w:rsidR="004C5399">
        <w:rPr>
          <w:rFonts w:ascii="Times New Roman" w:hAnsi="Times New Roman"/>
          <w:sz w:val="28"/>
          <w:szCs w:val="28"/>
        </w:rPr>
        <w:t>3</w:t>
      </w:r>
      <w:r w:rsidR="004C5399" w:rsidRPr="004A7DB7">
        <w:rPr>
          <w:rFonts w:ascii="Times New Roman" w:hAnsi="Times New Roman"/>
          <w:sz w:val="28"/>
          <w:szCs w:val="28"/>
        </w:rPr>
        <w:t xml:space="preserve"> год</w:t>
      </w:r>
      <w:r w:rsidR="004C5399">
        <w:rPr>
          <w:rFonts w:ascii="Times New Roman" w:hAnsi="Times New Roman"/>
          <w:sz w:val="28"/>
          <w:szCs w:val="28"/>
        </w:rPr>
        <w:t>а</w:t>
      </w:r>
      <w:r w:rsidR="00764A5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C5399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1149</w:t>
      </w:r>
    </w:p>
    <w:p w:rsidR="00E22E3C" w:rsidRPr="004C5399" w:rsidRDefault="00E22E3C" w:rsidP="00731342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proofErr w:type="gramStart"/>
      <w:r w:rsidRPr="004C5399">
        <w:rPr>
          <w:sz w:val="28"/>
          <w:szCs w:val="28"/>
        </w:rPr>
        <w:t>с</w:t>
      </w:r>
      <w:proofErr w:type="gramEnd"/>
      <w:r w:rsidRPr="004C5399">
        <w:rPr>
          <w:sz w:val="28"/>
          <w:szCs w:val="28"/>
        </w:rPr>
        <w:t xml:space="preserve">. </w:t>
      </w:r>
      <w:proofErr w:type="gramStart"/>
      <w:r w:rsidRPr="004C5399">
        <w:rPr>
          <w:sz w:val="28"/>
          <w:szCs w:val="28"/>
        </w:rPr>
        <w:t>им</w:t>
      </w:r>
      <w:proofErr w:type="gramEnd"/>
      <w:r w:rsidRPr="004C5399">
        <w:rPr>
          <w:sz w:val="28"/>
          <w:szCs w:val="28"/>
        </w:rPr>
        <w:t>. Бабушкина</w:t>
      </w:r>
    </w:p>
    <w:p w:rsidR="00E22E3C" w:rsidRDefault="0068412D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Бабушкинского муниципального округа от 03.08.2023 года № 725 «Об утверждении  </w:t>
      </w:r>
      <w:r w:rsidR="006851BE">
        <w:rPr>
          <w:sz w:val="28"/>
          <w:szCs w:val="28"/>
        </w:rPr>
        <w:t xml:space="preserve">положения об Отделе экономики и </w:t>
      </w:r>
      <w:r w:rsidR="00E22E3C" w:rsidRPr="006851BE">
        <w:rPr>
          <w:sz w:val="28"/>
          <w:szCs w:val="28"/>
        </w:rPr>
        <w:t>отраслевого развития администрации Бабу</w:t>
      </w:r>
      <w:r w:rsidR="006851BE">
        <w:rPr>
          <w:sz w:val="28"/>
          <w:szCs w:val="28"/>
        </w:rPr>
        <w:t xml:space="preserve">шкинского муниципального округа </w:t>
      </w:r>
      <w:r w:rsidR="00E22E3C" w:rsidRPr="006851BE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»</w:t>
      </w:r>
    </w:p>
    <w:p w:rsidR="006851BE" w:rsidRPr="006851BE" w:rsidRDefault="006851BE" w:rsidP="006851BE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E22E3C" w:rsidRPr="006851BE" w:rsidRDefault="00E22E3C" w:rsidP="00E22E3C">
      <w:pPr>
        <w:pStyle w:val="2"/>
        <w:shd w:val="clear" w:color="auto" w:fill="auto"/>
        <w:spacing w:before="0" w:after="357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В соответствии с Федеральными законами Российской Федерации от 06 октября 2003 года № 131-Ф</w:t>
      </w:r>
      <w:r w:rsidR="002E4D04">
        <w:rPr>
          <w:sz w:val="28"/>
          <w:szCs w:val="28"/>
        </w:rPr>
        <w:t>З</w:t>
      </w:r>
      <w:r w:rsidRPr="006851B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02 марта 2007 года № 25-ФЗ «О муниципальной службе в Российской Федерации», руководствуясь Уставом Бабушкинского муниципального округа Вологодской области,</w:t>
      </w:r>
    </w:p>
    <w:p w:rsidR="00E22E3C" w:rsidRDefault="00E22E3C" w:rsidP="00E22E3C">
      <w:pPr>
        <w:pStyle w:val="50"/>
        <w:shd w:val="clear" w:color="auto" w:fill="auto"/>
        <w:spacing w:before="0" w:after="391" w:line="250" w:lineRule="exact"/>
        <w:ind w:left="40" w:firstLine="700"/>
        <w:jc w:val="both"/>
      </w:pPr>
      <w:r>
        <w:t>ПОСТАНОВЛЯЮ:</w:t>
      </w:r>
    </w:p>
    <w:p w:rsidR="00E22E3C" w:rsidRDefault="001E7028" w:rsidP="001E7028">
      <w:pPr>
        <w:pStyle w:val="2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40" w:firstLine="70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425E89">
        <w:rPr>
          <w:sz w:val="28"/>
          <w:szCs w:val="28"/>
        </w:rPr>
        <w:t>постановление администрации Бабушкинского  муниципального округа от 03.08.2023 года «Об утверждении положения</w:t>
      </w:r>
      <w:r w:rsidRPr="001E7028">
        <w:rPr>
          <w:sz w:val="28"/>
          <w:szCs w:val="28"/>
        </w:rPr>
        <w:t xml:space="preserve"> об Отделе экономики и отраслевого развития администрации Бабушкинского муниципального округа Вологодской области</w:t>
      </w:r>
      <w:r w:rsidR="00425E89">
        <w:rPr>
          <w:sz w:val="28"/>
          <w:szCs w:val="28"/>
        </w:rPr>
        <w:t>»</w:t>
      </w:r>
      <w:r w:rsidRPr="001E7028">
        <w:rPr>
          <w:sz w:val="28"/>
          <w:szCs w:val="28"/>
        </w:rPr>
        <w:t xml:space="preserve">, </w:t>
      </w:r>
      <w:r w:rsidR="00834E07">
        <w:rPr>
          <w:sz w:val="28"/>
          <w:szCs w:val="28"/>
        </w:rPr>
        <w:t xml:space="preserve">изложив приложения 1 и 4 в новой редакции. </w:t>
      </w:r>
    </w:p>
    <w:p w:rsidR="00E22E3C" w:rsidRDefault="00E22E3C" w:rsidP="006851BE">
      <w:pPr>
        <w:pStyle w:val="2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5E480B">
        <w:rPr>
          <w:sz w:val="28"/>
          <w:szCs w:val="28"/>
        </w:rPr>
        <w:t>Настоящее Постановление подлежит размещению на официальном сайте Бабушкинского муниц</w:t>
      </w:r>
      <w:r w:rsidR="00834E07">
        <w:rPr>
          <w:sz w:val="28"/>
          <w:szCs w:val="28"/>
        </w:rPr>
        <w:t xml:space="preserve">ипального округа в информационной </w:t>
      </w:r>
      <w:r w:rsidRPr="005E480B">
        <w:rPr>
          <w:sz w:val="28"/>
          <w:szCs w:val="28"/>
        </w:rPr>
        <w:t>телек</w:t>
      </w:r>
      <w:r w:rsidR="006851BE">
        <w:rPr>
          <w:sz w:val="28"/>
          <w:szCs w:val="28"/>
        </w:rPr>
        <w:t>оммуникационной сети «Интернет»</w:t>
      </w:r>
      <w:r w:rsidR="00645F1D">
        <w:rPr>
          <w:sz w:val="28"/>
          <w:szCs w:val="28"/>
        </w:rPr>
        <w:t xml:space="preserve"> и</w:t>
      </w:r>
      <w:r w:rsidRPr="005E480B">
        <w:rPr>
          <w:sz w:val="28"/>
          <w:szCs w:val="28"/>
        </w:rPr>
        <w:t xml:space="preserve"> вступает в силу </w:t>
      </w:r>
      <w:r w:rsidR="006851BE">
        <w:rPr>
          <w:sz w:val="28"/>
          <w:szCs w:val="28"/>
        </w:rPr>
        <w:t xml:space="preserve">со дня </w:t>
      </w:r>
      <w:r w:rsidRPr="006851BE">
        <w:rPr>
          <w:sz w:val="28"/>
          <w:szCs w:val="28"/>
        </w:rPr>
        <w:t>подписания.</w:t>
      </w:r>
    </w:p>
    <w:p w:rsidR="006851BE" w:rsidRPr="006851BE" w:rsidRDefault="006851BE" w:rsidP="006851BE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40" w:lineRule="auto"/>
        <w:ind w:left="40" w:right="40" w:firstLine="700"/>
        <w:rPr>
          <w:sz w:val="28"/>
          <w:szCs w:val="28"/>
        </w:rPr>
      </w:pPr>
      <w:proofErr w:type="gramStart"/>
      <w:r w:rsidRPr="005E480B">
        <w:rPr>
          <w:sz w:val="28"/>
          <w:szCs w:val="28"/>
        </w:rPr>
        <w:t>Контроль за</w:t>
      </w:r>
      <w:proofErr w:type="gramEnd"/>
      <w:r w:rsidR="00425E8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</w:t>
      </w:r>
      <w:r w:rsidR="00425E89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5E480B">
        <w:rPr>
          <w:sz w:val="28"/>
          <w:szCs w:val="28"/>
        </w:rPr>
        <w:t>.</w:t>
      </w:r>
    </w:p>
    <w:p w:rsidR="00834E07" w:rsidRDefault="00834E07" w:rsidP="00E22E3C">
      <w:pPr>
        <w:rPr>
          <w:rFonts w:ascii="Times New Roman" w:hAnsi="Times New Roman" w:cs="Times New Roman"/>
          <w:sz w:val="28"/>
          <w:szCs w:val="28"/>
        </w:rPr>
      </w:pPr>
    </w:p>
    <w:p w:rsidR="00B912A5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  <w:r w:rsidRPr="005E480B">
        <w:rPr>
          <w:rFonts w:ascii="Times New Roman" w:hAnsi="Times New Roman" w:cs="Times New Roman"/>
          <w:sz w:val="28"/>
          <w:szCs w:val="28"/>
        </w:rPr>
        <w:t>Глава округа</w:t>
      </w:r>
      <w:r w:rsidRPr="005E480B">
        <w:rPr>
          <w:rFonts w:ascii="Times New Roman" w:hAnsi="Times New Roman" w:cs="Times New Roman"/>
          <w:sz w:val="28"/>
          <w:szCs w:val="28"/>
        </w:rPr>
        <w:tab/>
      </w:r>
      <w:r w:rsidR="00764A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5E480B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 w:rsidRPr="005E480B"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834E07" w:rsidRDefault="00834E07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</w:p>
    <w:p w:rsidR="006851BE" w:rsidRDefault="0068412D" w:rsidP="006851BE">
      <w:pPr>
        <w:pStyle w:val="2"/>
        <w:shd w:val="clear" w:color="auto" w:fill="auto"/>
        <w:tabs>
          <w:tab w:val="left" w:pos="6766"/>
        </w:tabs>
        <w:spacing w:before="0" w:after="0"/>
        <w:ind w:left="5580" w:right="38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851BE">
        <w:rPr>
          <w:sz w:val="28"/>
          <w:szCs w:val="28"/>
        </w:rPr>
        <w:t>риложение 1</w:t>
      </w:r>
    </w:p>
    <w:p w:rsidR="00E22E3C" w:rsidRPr="005E480B" w:rsidRDefault="00425E89" w:rsidP="00E22E3C">
      <w:pPr>
        <w:pStyle w:val="2"/>
        <w:shd w:val="clear" w:color="auto" w:fill="auto"/>
        <w:tabs>
          <w:tab w:val="left" w:pos="6766"/>
        </w:tabs>
        <w:spacing w:before="0" w:after="600"/>
        <w:ind w:left="5580" w:right="380"/>
        <w:jc w:val="left"/>
        <w:rPr>
          <w:sz w:val="28"/>
          <w:szCs w:val="28"/>
        </w:rPr>
      </w:pPr>
      <w:r>
        <w:rPr>
          <w:sz w:val="28"/>
          <w:szCs w:val="28"/>
        </w:rPr>
        <w:t>Утверждено постановлением а</w:t>
      </w:r>
      <w:r w:rsidR="00E22E3C" w:rsidRPr="005E480B">
        <w:rPr>
          <w:sz w:val="28"/>
          <w:szCs w:val="28"/>
        </w:rPr>
        <w:t>дминистрации Бабушкинского муниципального округа Вологодской области от</w:t>
      </w:r>
      <w:r w:rsidR="00C071EF">
        <w:rPr>
          <w:sz w:val="28"/>
          <w:szCs w:val="28"/>
        </w:rPr>
        <w:t xml:space="preserve"> 03.08.2023</w:t>
      </w:r>
      <w:r w:rsidR="00834E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22E3C" w:rsidRPr="005E480B">
        <w:rPr>
          <w:sz w:val="28"/>
          <w:szCs w:val="28"/>
        </w:rPr>
        <w:t>№</w:t>
      </w:r>
      <w:r w:rsidR="00C071EF">
        <w:rPr>
          <w:sz w:val="28"/>
          <w:szCs w:val="28"/>
        </w:rPr>
        <w:t xml:space="preserve"> 725</w:t>
      </w:r>
      <w:r w:rsidR="0058773A">
        <w:rPr>
          <w:sz w:val="28"/>
          <w:szCs w:val="28"/>
        </w:rPr>
        <w:t xml:space="preserve"> </w:t>
      </w:r>
      <w:r w:rsidR="00764A53">
        <w:rPr>
          <w:sz w:val="28"/>
          <w:szCs w:val="28"/>
        </w:rPr>
        <w:t>(</w:t>
      </w:r>
      <w:r>
        <w:rPr>
          <w:sz w:val="28"/>
          <w:szCs w:val="28"/>
        </w:rPr>
        <w:t>с последующими изменениями</w:t>
      </w:r>
      <w:proofErr w:type="gramStart"/>
      <w:r w:rsidR="00834E07">
        <w:rPr>
          <w:sz w:val="28"/>
          <w:szCs w:val="28"/>
        </w:rPr>
        <w:t xml:space="preserve"> )</w:t>
      </w:r>
      <w:proofErr w:type="gramEnd"/>
    </w:p>
    <w:p w:rsidR="006851BE" w:rsidRDefault="00E22E3C" w:rsidP="00E22E3C">
      <w:pPr>
        <w:pStyle w:val="42"/>
        <w:shd w:val="clear" w:color="auto" w:fill="auto"/>
        <w:spacing w:before="0"/>
        <w:ind w:firstLine="0"/>
        <w:rPr>
          <w:sz w:val="28"/>
          <w:szCs w:val="28"/>
        </w:rPr>
      </w:pPr>
      <w:bookmarkStart w:id="0" w:name="bookmark2"/>
      <w:r w:rsidRPr="005E480B">
        <w:rPr>
          <w:sz w:val="28"/>
          <w:szCs w:val="28"/>
        </w:rPr>
        <w:t xml:space="preserve">ПОЛОЖЕНИЕ </w:t>
      </w:r>
    </w:p>
    <w:p w:rsidR="006851BE" w:rsidRPr="006851BE" w:rsidRDefault="00E22E3C" w:rsidP="006851BE">
      <w:pPr>
        <w:pStyle w:val="4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851BE">
        <w:rPr>
          <w:sz w:val="28"/>
          <w:szCs w:val="28"/>
        </w:rPr>
        <w:t xml:space="preserve">об отделе экономики и отраслевого развития </w:t>
      </w:r>
    </w:p>
    <w:p w:rsidR="006851BE" w:rsidRPr="006851BE" w:rsidRDefault="006851BE" w:rsidP="006851BE">
      <w:pPr>
        <w:pStyle w:val="42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E22E3C" w:rsidRPr="006851BE" w:rsidRDefault="00C071EF" w:rsidP="006851BE">
      <w:pPr>
        <w:pStyle w:val="42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1.О</w:t>
      </w:r>
      <w:r w:rsidR="00E22E3C" w:rsidRPr="006851BE">
        <w:rPr>
          <w:sz w:val="28"/>
          <w:szCs w:val="28"/>
        </w:rPr>
        <w:t>бщие положения</w:t>
      </w:r>
      <w:bookmarkEnd w:id="0"/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экономики и отраслевого развития (далее - отдел) является структурным подразделением администрации Бабушкинского муниципального округа Вологодской области (далее - администрация округа) без права юридического лица, осуществляющим: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6851BE">
        <w:rPr>
          <w:sz w:val="28"/>
          <w:szCs w:val="28"/>
        </w:rPr>
        <w:t>изучение социально-экономического положения округа;</w:t>
      </w:r>
    </w:p>
    <w:p w:rsidR="004C5399" w:rsidRDefault="004C5399" w:rsidP="004C5399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прогнозирование</w:t>
      </w:r>
      <w:r w:rsidR="00E22E3C" w:rsidRPr="006851BE">
        <w:rPr>
          <w:sz w:val="28"/>
          <w:szCs w:val="28"/>
        </w:rPr>
        <w:t xml:space="preserve"> основных показателей, для урегулирования отношений, связанных с созданием условий для обеспечения жителей округа услугами торговли, общественного питания и бытового обслуживания, координации работы по </w:t>
      </w:r>
      <w:proofErr w:type="gramStart"/>
      <w:r w:rsidR="00E22E3C" w:rsidRPr="006851BE">
        <w:rPr>
          <w:sz w:val="28"/>
          <w:szCs w:val="28"/>
        </w:rPr>
        <w:t>контролю за</w:t>
      </w:r>
      <w:proofErr w:type="gramEnd"/>
      <w:r w:rsidR="00E22E3C" w:rsidRPr="006851BE">
        <w:rPr>
          <w:sz w:val="28"/>
          <w:szCs w:val="28"/>
        </w:rPr>
        <w:t xml:space="preserve"> деятельностью лесопромышленного комплекса;</w:t>
      </w:r>
    </w:p>
    <w:p w:rsidR="004C5399" w:rsidRDefault="00E22E3C" w:rsidP="004C5399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4C5399">
        <w:rPr>
          <w:sz w:val="28"/>
          <w:szCs w:val="28"/>
        </w:rPr>
        <w:t>улучшение условий для развития сельскохозяйственного производства в округе, расширения рынка сельскохозяйственной продукции;</w:t>
      </w:r>
    </w:p>
    <w:p w:rsidR="00E22E3C" w:rsidRPr="004C5399" w:rsidRDefault="00E22E3C" w:rsidP="004C5399">
      <w:pPr>
        <w:pStyle w:val="2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4C5399">
        <w:rPr>
          <w:sz w:val="28"/>
          <w:szCs w:val="28"/>
        </w:rPr>
        <w:t>координацию инвестиционной деятельности и реализацию инвестиционных проектов на территории Бабушкинского муниципального округа;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информирование и консультирование представителей малого и среднего предпринимательства.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осуществляет свою деятельность, как непосредственно, так и во взаимодействии с иными структурными подразделениями, отраслевыми (функциональными) органами администрации округа.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Официальное полное наименование отдела - отдел экономики и отраслевого развития администрации Бабушкинского муниципального округа Вологодской области.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50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Местонахождение отдела: 161350, Вологодская область, </w:t>
      </w:r>
      <w:proofErr w:type="spellStart"/>
      <w:r w:rsidRPr="006851BE">
        <w:rPr>
          <w:sz w:val="28"/>
          <w:szCs w:val="28"/>
        </w:rPr>
        <w:t>Бабушкинский</w:t>
      </w:r>
      <w:proofErr w:type="spellEnd"/>
      <w:r w:rsidRPr="006851BE">
        <w:rPr>
          <w:sz w:val="28"/>
          <w:szCs w:val="28"/>
        </w:rPr>
        <w:t xml:space="preserve"> муниципальный округ, </w:t>
      </w:r>
      <w:proofErr w:type="gramStart"/>
      <w:r w:rsidRPr="006851BE">
        <w:rPr>
          <w:sz w:val="28"/>
          <w:szCs w:val="28"/>
        </w:rPr>
        <w:t>с</w:t>
      </w:r>
      <w:proofErr w:type="gramEnd"/>
      <w:r w:rsidRPr="006851BE">
        <w:rPr>
          <w:sz w:val="28"/>
          <w:szCs w:val="28"/>
        </w:rPr>
        <w:t>.</w:t>
      </w:r>
      <w:proofErr w:type="gramStart"/>
      <w:r w:rsidRPr="006851BE">
        <w:rPr>
          <w:sz w:val="28"/>
          <w:szCs w:val="28"/>
        </w:rPr>
        <w:t>им</w:t>
      </w:r>
      <w:proofErr w:type="gramEnd"/>
      <w:r w:rsidRPr="006851BE">
        <w:rPr>
          <w:sz w:val="28"/>
          <w:szCs w:val="28"/>
        </w:rPr>
        <w:t>. Бабушкина, дом 54.</w:t>
      </w:r>
    </w:p>
    <w:p w:rsidR="00E22E3C" w:rsidRPr="00645F1D" w:rsidRDefault="00E22E3C" w:rsidP="00645F1D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В своей деятельности отдел руководствуется нормативными актами: Конституцией Российской Федерации, Федеральными законами и законами Вологодской области, иными нормативно-правовыми актами </w:t>
      </w:r>
      <w:r w:rsidRPr="006851BE">
        <w:rPr>
          <w:sz w:val="28"/>
          <w:szCs w:val="28"/>
        </w:rPr>
        <w:lastRenderedPageBreak/>
        <w:t>Российской Федерации и Вологодской области, Уставом Бабушкинского муниципального округа Вологодской области, решениями</w:t>
      </w:r>
      <w:r w:rsidR="00425E89">
        <w:rPr>
          <w:sz w:val="28"/>
          <w:szCs w:val="28"/>
        </w:rPr>
        <w:t xml:space="preserve"> </w:t>
      </w:r>
      <w:r w:rsidRPr="00645F1D">
        <w:rPr>
          <w:sz w:val="28"/>
          <w:szCs w:val="28"/>
        </w:rPr>
        <w:t>Представительного собрания Бабу</w:t>
      </w:r>
      <w:r w:rsidR="00645F1D" w:rsidRPr="00645F1D">
        <w:rPr>
          <w:sz w:val="28"/>
          <w:szCs w:val="28"/>
        </w:rPr>
        <w:t>шкинского муниципального округа Вологодской области, а также настоящим постановлением.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25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подчиняется Главе Бабушкинского муниципального округа Вологодской области и исполняет его правомерные поручения. Курирует и координирует деятельность отдела заместитель главы округа, начальник Финансового управления администрации округа.</w:t>
      </w:r>
    </w:p>
    <w:p w:rsidR="00E22E3C" w:rsidRPr="006851BE" w:rsidRDefault="00E22E3C" w:rsidP="006851BE">
      <w:pPr>
        <w:pStyle w:val="2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Для обеспечения отделом эффективной реализации задач и функций Главой округа создаются возможности для его функциональной независимости и надлежащие организационно-технические условия.</w:t>
      </w:r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1.8 Работники отдела назначаются на должность и освобождаются от замещаемой должности Главой округа, входят в штатную численность администрации округа, утвержденную нормативно-правовым документом администрации округа.</w:t>
      </w:r>
    </w:p>
    <w:p w:rsidR="00E22E3C" w:rsidRPr="006851BE" w:rsidRDefault="00E22E3C" w:rsidP="006851BE">
      <w:pPr>
        <w:pStyle w:val="2"/>
        <w:numPr>
          <w:ilvl w:val="0"/>
          <w:numId w:val="4"/>
        </w:numPr>
        <w:shd w:val="clear" w:color="auto" w:fill="auto"/>
        <w:tabs>
          <w:tab w:val="left" w:pos="1330"/>
        </w:tabs>
        <w:spacing w:before="0" w:after="292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Работники отдела должны соответствовать квалификационным требованиям, установленным правовым актом администрации округа.</w:t>
      </w:r>
    </w:p>
    <w:p w:rsidR="00E22E3C" w:rsidRPr="006851BE" w:rsidRDefault="00E22E3C" w:rsidP="006851BE">
      <w:pPr>
        <w:pStyle w:val="42"/>
        <w:numPr>
          <w:ilvl w:val="0"/>
          <w:numId w:val="5"/>
        </w:numPr>
        <w:shd w:val="clear" w:color="auto" w:fill="auto"/>
        <w:tabs>
          <w:tab w:val="left" w:pos="365"/>
        </w:tabs>
        <w:spacing w:before="0" w:line="240" w:lineRule="auto"/>
        <w:ind w:right="20" w:firstLine="0"/>
        <w:rPr>
          <w:sz w:val="28"/>
          <w:szCs w:val="28"/>
        </w:rPr>
      </w:pPr>
      <w:bookmarkStart w:id="1" w:name="bookmark3"/>
      <w:r w:rsidRPr="006851BE">
        <w:rPr>
          <w:sz w:val="28"/>
          <w:szCs w:val="28"/>
        </w:rPr>
        <w:t>Основные задачи отдела</w:t>
      </w:r>
      <w:bookmarkEnd w:id="1"/>
    </w:p>
    <w:p w:rsidR="00E22E3C" w:rsidRPr="006851BE" w:rsidRDefault="00E22E3C" w:rsidP="006851BE">
      <w:pPr>
        <w:pStyle w:val="2"/>
        <w:numPr>
          <w:ilvl w:val="0"/>
          <w:numId w:val="6"/>
        </w:numPr>
        <w:shd w:val="clear" w:color="auto" w:fill="auto"/>
        <w:tabs>
          <w:tab w:val="left" w:pos="150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Осуществление стратегического планирования социально- экономического развития Бабушкинского муниципального округа;</w:t>
      </w:r>
    </w:p>
    <w:p w:rsidR="00E22E3C" w:rsidRPr="006851BE" w:rsidRDefault="00E22E3C" w:rsidP="006851BE">
      <w:pPr>
        <w:pStyle w:val="2"/>
        <w:numPr>
          <w:ilvl w:val="0"/>
          <w:numId w:val="6"/>
        </w:numPr>
        <w:shd w:val="clear" w:color="auto" w:fill="auto"/>
        <w:tabs>
          <w:tab w:val="left" w:pos="149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Проведение мониторинга и подготовка информационно</w:t>
      </w:r>
      <w:r w:rsidRPr="006851BE">
        <w:rPr>
          <w:sz w:val="28"/>
          <w:szCs w:val="28"/>
        </w:rPr>
        <w:softHyphen/>
        <w:t>аналитических материалов по социально-экономическому развитию Бабушкинского муниципального округа;</w:t>
      </w:r>
    </w:p>
    <w:p w:rsidR="00E22E3C" w:rsidRPr="006851BE" w:rsidRDefault="00E22E3C" w:rsidP="006851BE">
      <w:pPr>
        <w:pStyle w:val="2"/>
        <w:numPr>
          <w:ilvl w:val="0"/>
          <w:numId w:val="6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Обеспечение организации и методического сопровождения проектной деятельности Бабушкинского муниципального округа Вологодской области;</w:t>
      </w:r>
    </w:p>
    <w:p w:rsidR="00645F1D" w:rsidRDefault="00E22E3C" w:rsidP="00645F1D">
      <w:pPr>
        <w:pStyle w:val="2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Проведение оценки регулирующего воздействия проектов нормативных правовых актов и нормативных пра</w:t>
      </w:r>
      <w:r w:rsidR="00657AC4">
        <w:rPr>
          <w:sz w:val="28"/>
          <w:szCs w:val="28"/>
        </w:rPr>
        <w:t>вовых актов Бабушкинского муници</w:t>
      </w:r>
      <w:r w:rsidRPr="006851BE">
        <w:rPr>
          <w:sz w:val="28"/>
          <w:szCs w:val="28"/>
        </w:rPr>
        <w:t>пального округа в целях выявления положений, необоснованно затрудняющих осуществление предпринимательской и инвестиционной деятельности;</w:t>
      </w:r>
    </w:p>
    <w:p w:rsidR="00E22E3C" w:rsidRPr="002E4D04" w:rsidRDefault="00E22E3C" w:rsidP="00645F1D">
      <w:pPr>
        <w:pStyle w:val="2"/>
        <w:numPr>
          <w:ilvl w:val="0"/>
          <w:numId w:val="6"/>
        </w:numPr>
        <w:shd w:val="clear" w:color="auto" w:fill="auto"/>
        <w:tabs>
          <w:tab w:val="left" w:pos="1460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2E4D04">
        <w:rPr>
          <w:sz w:val="28"/>
          <w:szCs w:val="28"/>
        </w:rPr>
        <w:t>Обеспечение реализац</w:t>
      </w:r>
      <w:r w:rsidR="00645F1D" w:rsidRPr="002E4D04">
        <w:rPr>
          <w:sz w:val="28"/>
          <w:szCs w:val="28"/>
        </w:rPr>
        <w:t xml:space="preserve">ии на территории области единой </w:t>
      </w:r>
      <w:r w:rsidRPr="002E4D04">
        <w:rPr>
          <w:sz w:val="28"/>
          <w:szCs w:val="28"/>
        </w:rPr>
        <w:t>государственной политики в сфере муниципального</w:t>
      </w:r>
      <w:r w:rsidR="00657AC4" w:rsidRPr="002E4D04">
        <w:rPr>
          <w:sz w:val="28"/>
          <w:szCs w:val="28"/>
        </w:rPr>
        <w:t xml:space="preserve"> управления</w:t>
      </w:r>
      <w:r w:rsidRPr="002E4D04">
        <w:rPr>
          <w:sz w:val="28"/>
          <w:szCs w:val="28"/>
        </w:rPr>
        <w:t>;</w:t>
      </w:r>
    </w:p>
    <w:p w:rsidR="00E22E3C" w:rsidRPr="006851BE" w:rsidRDefault="00E22E3C" w:rsidP="006851BE">
      <w:pPr>
        <w:pStyle w:val="2"/>
        <w:numPr>
          <w:ilvl w:val="0"/>
          <w:numId w:val="7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Участие в установленном порядке в формировании и реализации государственной политики в сфере развития малого и среднего предпринимательства на территории Бабушкинского муниципального округа Вологодской области.</w:t>
      </w:r>
    </w:p>
    <w:p w:rsidR="00E22E3C" w:rsidRPr="006851BE" w:rsidRDefault="00E22E3C" w:rsidP="006851BE">
      <w:pPr>
        <w:pStyle w:val="2"/>
        <w:numPr>
          <w:ilvl w:val="0"/>
          <w:numId w:val="7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Организация инвестиционной деятельности на территории Бабушкинского муниципального округа Вологодской области.</w:t>
      </w:r>
    </w:p>
    <w:p w:rsidR="00E22E3C" w:rsidRPr="006851BE" w:rsidRDefault="00E22E3C" w:rsidP="006851BE">
      <w:pPr>
        <w:pStyle w:val="2"/>
        <w:numPr>
          <w:ilvl w:val="0"/>
          <w:numId w:val="8"/>
        </w:numPr>
        <w:shd w:val="clear" w:color="auto" w:fill="auto"/>
        <w:tabs>
          <w:tab w:val="left" w:pos="1585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Координация деятельности структурных подразделений администрации округа в части проведения единой политики по разработке и реализации муниципальных программ, реализации и определению оценки эффективности их реализации.</w:t>
      </w:r>
    </w:p>
    <w:p w:rsidR="00E22E3C" w:rsidRPr="006851BE" w:rsidRDefault="00E22E3C" w:rsidP="006851BE">
      <w:pPr>
        <w:pStyle w:val="2"/>
        <w:numPr>
          <w:ilvl w:val="0"/>
          <w:numId w:val="8"/>
        </w:numPr>
        <w:shd w:val="clear" w:color="auto" w:fill="auto"/>
        <w:tabs>
          <w:tab w:val="left" w:pos="1729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Участие в осуществлении полномочий в области </w:t>
      </w:r>
      <w:r w:rsidRPr="006851BE">
        <w:rPr>
          <w:sz w:val="28"/>
          <w:szCs w:val="28"/>
        </w:rPr>
        <w:lastRenderedPageBreak/>
        <w:t>мобилизационной подготовки и мобилизации Бабушкинского муниципального округа Вологодской области.</w:t>
      </w:r>
    </w:p>
    <w:p w:rsidR="00764A53" w:rsidRDefault="00764A53" w:rsidP="006851BE">
      <w:pPr>
        <w:pStyle w:val="60"/>
        <w:shd w:val="clear" w:color="auto" w:fill="auto"/>
        <w:spacing w:after="15" w:line="240" w:lineRule="auto"/>
        <w:ind w:left="20"/>
        <w:rPr>
          <w:b/>
          <w:sz w:val="28"/>
          <w:szCs w:val="28"/>
        </w:rPr>
      </w:pPr>
      <w:bookmarkStart w:id="2" w:name="bookmark4"/>
    </w:p>
    <w:p w:rsidR="00E22E3C" w:rsidRPr="00645F1D" w:rsidRDefault="00E22E3C" w:rsidP="006851BE">
      <w:pPr>
        <w:pStyle w:val="60"/>
        <w:shd w:val="clear" w:color="auto" w:fill="auto"/>
        <w:spacing w:after="15" w:line="240" w:lineRule="auto"/>
        <w:ind w:left="20"/>
        <w:rPr>
          <w:b/>
          <w:sz w:val="28"/>
          <w:szCs w:val="28"/>
        </w:rPr>
      </w:pPr>
      <w:r w:rsidRPr="00645F1D">
        <w:rPr>
          <w:b/>
          <w:sz w:val="28"/>
          <w:szCs w:val="28"/>
        </w:rPr>
        <w:t>III. Функции отдела</w:t>
      </w:r>
      <w:bookmarkEnd w:id="2"/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Для решения своих задач и выполнения функций отдел: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307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проекты муниципальных правовых актов и иных документов по вопросам, отнесённым к компетенции отдела.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50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 xml:space="preserve">Запрашивает и получает от отраслевых (функциональных) органов, Управлений, отделов, территориальных секторов администрации округа, </w:t>
      </w:r>
      <w:proofErr w:type="gramStart"/>
      <w:r w:rsidRPr="006851BE">
        <w:rPr>
          <w:sz w:val="28"/>
          <w:szCs w:val="28"/>
        </w:rPr>
        <w:t>необходимую</w:t>
      </w:r>
      <w:proofErr w:type="gramEnd"/>
      <w:r w:rsidRPr="006851BE">
        <w:rPr>
          <w:sz w:val="28"/>
          <w:szCs w:val="28"/>
        </w:rPr>
        <w:t xml:space="preserve"> для решения задач, стоящих перед отделом.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54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Размещает необходимую информацию о работе отдела в средствах массовой информации.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25"/>
        </w:tabs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Участвует в процессе планирования развития округа: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120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организовывает сбор, обработку необходимой экономической информации;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составляет планово-отчётные документы;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проводит анализ состояния экономического положения округа, тенденций социально-экономического развития;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участвует в подготовке предложений по стабилизации экономической ситуации округа;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формирует ежемесячно, квартально и по итогам года отчётные данные по достижению показателей социально-экономического развития округа;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передает ежемесячные, квартальные, полугодовые и по итогам года отчетные данные в государственные органы статистики.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30"/>
        </w:tabs>
        <w:spacing w:before="0" w:after="0" w:line="240" w:lineRule="auto"/>
        <w:ind w:lef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проекты, планы, программы развития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341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прогнозы по основным показателям социально- экономического развития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51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Готовит предложения по прогнозам развития жилищного строительства и коммунального хозяйства, использования трудовых ресурсов производства товаров народного потребления, социально-культурного, торгового, бытового и иного обслуживания населения.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93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Осуществляет координацию деятельности предприятий торговли, общественного питания и бытового обслуживания, анализирует состояние отрасли, методическое руководство по открытию новых предприятий и рациональному их размещению.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240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Осуществляет координацию деятельности представителей малого и среднего предпринимательства, анализирует рост числа субъектов МСП.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893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Создаёт условия для повышения предпринимательской активности в экономике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18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Осуществляет консультирование предпринимателей по развитию предпринимательской деятельности и оказанию государственной поддержки.</w:t>
      </w:r>
    </w:p>
    <w:p w:rsidR="00645F1D" w:rsidRDefault="00E22E3C" w:rsidP="00645F1D">
      <w:pPr>
        <w:pStyle w:val="2"/>
        <w:numPr>
          <w:ilvl w:val="0"/>
          <w:numId w:val="9"/>
        </w:numPr>
        <w:shd w:val="clear" w:color="auto" w:fill="auto"/>
        <w:tabs>
          <w:tab w:val="left" w:pos="142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851BE">
        <w:rPr>
          <w:sz w:val="28"/>
          <w:szCs w:val="28"/>
        </w:rPr>
        <w:t>Координирует работу по развитию инвестиционного потенциала Бабушкинского муниципального округа.</w:t>
      </w:r>
    </w:p>
    <w:p w:rsidR="00E22E3C" w:rsidRPr="00645F1D" w:rsidRDefault="00E22E3C" w:rsidP="00645F1D">
      <w:pPr>
        <w:pStyle w:val="2"/>
        <w:numPr>
          <w:ilvl w:val="0"/>
          <w:numId w:val="9"/>
        </w:numPr>
        <w:shd w:val="clear" w:color="auto" w:fill="auto"/>
        <w:tabs>
          <w:tab w:val="left" w:pos="1422"/>
        </w:tabs>
        <w:spacing w:before="0" w:after="0" w:line="240" w:lineRule="auto"/>
        <w:ind w:left="40" w:right="40" w:firstLine="700"/>
        <w:rPr>
          <w:sz w:val="28"/>
          <w:szCs w:val="28"/>
        </w:rPr>
      </w:pPr>
      <w:r w:rsidRPr="00645F1D">
        <w:rPr>
          <w:sz w:val="28"/>
          <w:szCs w:val="28"/>
        </w:rPr>
        <w:lastRenderedPageBreak/>
        <w:t>Способствует продвижению эффективных форм обслуживания населения, стимулирующих рост уровня обслуживания, качества и</w:t>
      </w:r>
    </w:p>
    <w:p w:rsidR="00E22E3C" w:rsidRPr="006851BE" w:rsidRDefault="00E22E3C" w:rsidP="006851BE">
      <w:pPr>
        <w:pStyle w:val="2"/>
        <w:shd w:val="clear" w:color="auto" w:fill="auto"/>
        <w:spacing w:before="0" w:after="0" w:line="240" w:lineRule="auto"/>
        <w:ind w:left="40" w:right="40"/>
        <w:rPr>
          <w:sz w:val="28"/>
          <w:szCs w:val="28"/>
        </w:rPr>
      </w:pPr>
      <w:r w:rsidRPr="006851BE">
        <w:rPr>
          <w:sz w:val="28"/>
          <w:szCs w:val="28"/>
        </w:rPr>
        <w:t xml:space="preserve">безопасности товаров и услуг, организует проведение ярмарок, </w:t>
      </w:r>
      <w:r w:rsidR="00645F1D">
        <w:rPr>
          <w:sz w:val="28"/>
          <w:szCs w:val="28"/>
        </w:rPr>
        <w:t>конкурсов, мастер-классов, семинаров.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620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Участвует в работе соответствующих межведомственных комиссий, Советов.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86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Осуществляет анализ экономического и социального развития округа, ведёт приём граждан, рассматривает их предложения, заявления и жалобы по вопросам, относящимся к компетенции отдела, и принимает по ним необходимые меры.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591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Участвует в разработке и реализации в соответствии с законодательством Российской Федерации, законодательством Вологодской области планов и программ социально-экономического развития агропромышленного комплекса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577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Содействует лицам, осуществляющим сельскохозяйственное производство на территории Бабушкинского муниципального округа, в информационно-методическом обеспечении, в формировании и использовании кадрового резерва рабочих, специалистов и руководителей; участвует в работе по формированию территориальных направлений социально-экономического развития округа, разработке финансовых и правовых условий развития сельскохозяйственных, перерабатывающих, обслуживающих предприятий, крестьянско-фермерских хозяйств, индивидуальных предпринимателей всех форм собственности.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57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Организует сбор статистических показателей, характеризующих состояние сельского хозяйства, и предоставляет указанные данные органам государственной власти в порядке, установленном Правительством Российской Федерации.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90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Осуществляет мониторинг деятельности сельскохозяйственных предприятий округа.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принимает по ним решения и направляет ответы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граждан;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582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долгосрочные целевые программы в сфере сельхозпроизводства, создает условия для развития сельского хозяйства района.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95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>Участвует в мероприятиях по обеспечению мобилизационной готовности сельскохозяйственных предприятий.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649"/>
        </w:tabs>
        <w:spacing w:before="0" w:after="0" w:line="240" w:lineRule="auto"/>
        <w:ind w:left="60" w:right="6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Готовит и представляет информацию и материалы о сельскохозяйственном производстве на территории округа органам исполнительной государственной власти области для реализации и оценки эффективности действующих областных целевых программ и иных нормативных правовых актов области, предусматривающих поддержку </w:t>
      </w:r>
      <w:r w:rsidRPr="006851BE">
        <w:rPr>
          <w:sz w:val="28"/>
          <w:szCs w:val="28"/>
        </w:rPr>
        <w:lastRenderedPageBreak/>
        <w:t>сельскохозяйственного производства;</w:t>
      </w:r>
    </w:p>
    <w:p w:rsidR="00E22E3C" w:rsidRPr="004C5399" w:rsidRDefault="00E22E3C" w:rsidP="004C5399">
      <w:pPr>
        <w:pStyle w:val="2"/>
        <w:numPr>
          <w:ilvl w:val="0"/>
          <w:numId w:val="9"/>
        </w:numPr>
        <w:shd w:val="clear" w:color="auto" w:fill="auto"/>
        <w:tabs>
          <w:tab w:val="left" w:pos="1409"/>
        </w:tabs>
        <w:spacing w:before="0" w:after="0" w:line="240" w:lineRule="auto"/>
        <w:ind w:left="60" w:firstLine="720"/>
        <w:rPr>
          <w:sz w:val="28"/>
          <w:szCs w:val="28"/>
        </w:rPr>
      </w:pPr>
      <w:r w:rsidRPr="006851BE">
        <w:rPr>
          <w:sz w:val="28"/>
          <w:szCs w:val="28"/>
        </w:rPr>
        <w:t>Готовит и направляет информацию об участии округа в целевых и</w:t>
      </w:r>
      <w:r w:rsidRPr="004C5399">
        <w:rPr>
          <w:sz w:val="28"/>
          <w:szCs w:val="28"/>
        </w:rPr>
        <w:t>иных программах агропромышленн</w:t>
      </w:r>
      <w:r w:rsidR="00645F1D" w:rsidRPr="004C5399">
        <w:rPr>
          <w:sz w:val="28"/>
          <w:szCs w:val="28"/>
        </w:rPr>
        <w:t xml:space="preserve">ого комплекса для размещения на официальном сайте Бабушкинского муниципального округа в сети </w:t>
      </w:r>
      <w:r w:rsidRPr="004C5399">
        <w:rPr>
          <w:sz w:val="28"/>
          <w:szCs w:val="28"/>
        </w:rPr>
        <w:t>«Интернет».</w:t>
      </w:r>
    </w:p>
    <w:p w:rsidR="00E22E3C" w:rsidRPr="006851BE" w:rsidRDefault="00E22E3C" w:rsidP="006851BE">
      <w:pPr>
        <w:pStyle w:val="2"/>
        <w:numPr>
          <w:ilvl w:val="0"/>
          <w:numId w:val="9"/>
        </w:numPr>
        <w:shd w:val="clear" w:color="auto" w:fill="auto"/>
        <w:tabs>
          <w:tab w:val="left" w:pos="1489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Проводит внутренний финансовый аудит.</w:t>
      </w:r>
    </w:p>
    <w:p w:rsidR="00645F1D" w:rsidRDefault="00E22E3C" w:rsidP="00645F1D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Организует деятельность в рамках муниципального контроля в администрации Бабушкинского муниципального округа.</w:t>
      </w:r>
    </w:p>
    <w:p w:rsidR="00E22E3C" w:rsidRDefault="00945511" w:rsidP="00645F1D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>
        <w:rPr>
          <w:sz w:val="28"/>
          <w:szCs w:val="28"/>
        </w:rPr>
        <w:t>Проводит расчет экономического обоснования</w:t>
      </w:r>
      <w:r w:rsidR="00E22E3C" w:rsidRPr="00645F1D">
        <w:rPr>
          <w:sz w:val="28"/>
          <w:szCs w:val="28"/>
        </w:rPr>
        <w:t xml:space="preserve"> тарифов и услуг для муниципальных предприятий и учреждений</w:t>
      </w:r>
      <w:r w:rsidR="002E4D04">
        <w:rPr>
          <w:sz w:val="28"/>
          <w:szCs w:val="28"/>
        </w:rPr>
        <w:t xml:space="preserve"> округа</w:t>
      </w:r>
      <w:r w:rsidR="00E22E3C" w:rsidRPr="00645F1D">
        <w:rPr>
          <w:sz w:val="28"/>
          <w:szCs w:val="28"/>
        </w:rPr>
        <w:t>.</w:t>
      </w:r>
    </w:p>
    <w:p w:rsidR="001E7028" w:rsidRPr="00425E89" w:rsidRDefault="00B63B6F" w:rsidP="001E7028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425E89">
        <w:rPr>
          <w:sz w:val="28"/>
          <w:szCs w:val="28"/>
        </w:rPr>
        <w:t xml:space="preserve">Осуществляет ведомственный контроль в сфере закупочной деятельности для </w:t>
      </w:r>
      <w:r w:rsidR="001E7028" w:rsidRPr="00425E89">
        <w:rPr>
          <w:sz w:val="28"/>
          <w:szCs w:val="28"/>
        </w:rPr>
        <w:t>обеспечения муниципальных нужд.</w:t>
      </w:r>
    </w:p>
    <w:p w:rsidR="0058773A" w:rsidRPr="00425E89" w:rsidRDefault="0058773A" w:rsidP="001E7028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425E89">
        <w:rPr>
          <w:sz w:val="28"/>
          <w:szCs w:val="28"/>
        </w:rPr>
        <w:t>Организует перевозки пассажиров и провоза багажа автомобильным транспортом на территории Бабушкинского муниципального округа.</w:t>
      </w:r>
    </w:p>
    <w:p w:rsidR="00E22E3C" w:rsidRPr="001E7028" w:rsidRDefault="00E22E3C" w:rsidP="001E7028">
      <w:pPr>
        <w:pStyle w:val="2"/>
        <w:numPr>
          <w:ilvl w:val="0"/>
          <w:numId w:val="9"/>
        </w:numPr>
        <w:shd w:val="clear" w:color="auto" w:fill="auto"/>
        <w:tabs>
          <w:tab w:val="left" w:pos="154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425E89">
        <w:rPr>
          <w:sz w:val="28"/>
          <w:szCs w:val="28"/>
        </w:rPr>
        <w:t>Возложение на отдел функций, направленных на реализацию иных задач, не предусмотренных</w:t>
      </w:r>
      <w:r w:rsidRPr="001E7028">
        <w:rPr>
          <w:sz w:val="28"/>
          <w:szCs w:val="28"/>
        </w:rPr>
        <w:t xml:space="preserve"> разделом 2 настоящего Положения, допускается распоряжением Главы округа и осуществляется путем внесения изменений в настоящее положение.</w:t>
      </w:r>
    </w:p>
    <w:p w:rsidR="00C071EF" w:rsidRDefault="00C071EF" w:rsidP="006851BE">
      <w:pPr>
        <w:pStyle w:val="50"/>
        <w:shd w:val="clear" w:color="auto" w:fill="auto"/>
        <w:spacing w:before="0" w:line="240" w:lineRule="auto"/>
        <w:ind w:right="100"/>
        <w:jc w:val="center"/>
        <w:rPr>
          <w:sz w:val="28"/>
          <w:szCs w:val="28"/>
        </w:rPr>
      </w:pPr>
    </w:p>
    <w:p w:rsidR="00E22E3C" w:rsidRPr="006851BE" w:rsidRDefault="00E22E3C" w:rsidP="006851BE">
      <w:pPr>
        <w:pStyle w:val="50"/>
        <w:shd w:val="clear" w:color="auto" w:fill="auto"/>
        <w:spacing w:before="0" w:line="240" w:lineRule="auto"/>
        <w:ind w:right="100"/>
        <w:jc w:val="center"/>
        <w:rPr>
          <w:sz w:val="28"/>
          <w:szCs w:val="28"/>
        </w:rPr>
      </w:pPr>
      <w:r w:rsidRPr="006851BE">
        <w:rPr>
          <w:sz w:val="28"/>
          <w:szCs w:val="28"/>
        </w:rPr>
        <w:t>IV. Управление деятельностью отдела</w:t>
      </w:r>
    </w:p>
    <w:p w:rsidR="00E22E3C" w:rsidRPr="006851BE" w:rsidRDefault="00E22E3C" w:rsidP="006851BE">
      <w:pPr>
        <w:pStyle w:val="2"/>
        <w:numPr>
          <w:ilvl w:val="0"/>
          <w:numId w:val="13"/>
        </w:numPr>
        <w:shd w:val="clear" w:color="auto" w:fill="auto"/>
        <w:tabs>
          <w:tab w:val="left" w:pos="1354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Отдел состоит из начальника, во</w:t>
      </w:r>
      <w:r w:rsidR="00425E89">
        <w:rPr>
          <w:sz w:val="28"/>
          <w:szCs w:val="28"/>
        </w:rPr>
        <w:t>зглавляющего отдел, двух консультантов</w:t>
      </w:r>
      <w:r w:rsidRPr="006851BE">
        <w:rPr>
          <w:sz w:val="28"/>
          <w:szCs w:val="28"/>
        </w:rPr>
        <w:t xml:space="preserve">, являющимися муниципальными служащими, а также </w:t>
      </w:r>
      <w:r w:rsidR="00425E89">
        <w:rPr>
          <w:sz w:val="28"/>
          <w:szCs w:val="28"/>
        </w:rPr>
        <w:t>одного ведущего эксперта</w:t>
      </w:r>
      <w:r w:rsidRPr="006851BE">
        <w:rPr>
          <w:sz w:val="28"/>
          <w:szCs w:val="28"/>
        </w:rPr>
        <w:t>.</w:t>
      </w:r>
    </w:p>
    <w:p w:rsidR="00E22E3C" w:rsidRPr="006851BE" w:rsidRDefault="00E22E3C" w:rsidP="006851BE">
      <w:pPr>
        <w:pStyle w:val="2"/>
        <w:numPr>
          <w:ilvl w:val="0"/>
          <w:numId w:val="13"/>
        </w:numPr>
        <w:shd w:val="clear" w:color="auto" w:fill="auto"/>
        <w:tabs>
          <w:tab w:val="left" w:pos="1350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отдела: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осуществляет общее руководство деятельностью отдела, обеспечивает решение возложенных на него задач;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распределяет обязанности между работниками отдела;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дает поручения работникам отдела, относящиеся к их должностным обязанностям;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40" w:lineRule="auto"/>
        <w:ind w:left="140" w:firstLine="720"/>
        <w:rPr>
          <w:sz w:val="28"/>
          <w:szCs w:val="28"/>
        </w:rPr>
      </w:pPr>
      <w:r w:rsidRPr="006851BE">
        <w:rPr>
          <w:sz w:val="28"/>
          <w:szCs w:val="28"/>
        </w:rPr>
        <w:t>разрабатывает должностные инструкции работников отдела;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вносит предложения о поощрения работников отдела и применения к ним дисциплинарного взыскания;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выполняет поручения Главы округа и заместителя Главы округа, курирующего деятельность отдела в пределах своих полномочий;</w:t>
      </w:r>
    </w:p>
    <w:p w:rsidR="00E22E3C" w:rsidRPr="006851BE" w:rsidRDefault="00E22E3C" w:rsidP="006851BE">
      <w:pPr>
        <w:pStyle w:val="2"/>
        <w:numPr>
          <w:ilvl w:val="0"/>
          <w:numId w:val="3"/>
        </w:numPr>
        <w:shd w:val="clear" w:color="auto" w:fill="auto"/>
        <w:tabs>
          <w:tab w:val="left" w:pos="1254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>обеспечивает соблюдение работниками отдела должностных инструкций, правил внутреннего трудового распорядка, инструкций по делопроизводству, а также запретов и ограничений, установленных действующим законодательством и связанных с прохождением муниципальной службы.</w:t>
      </w:r>
    </w:p>
    <w:p w:rsidR="00E22E3C" w:rsidRPr="006851BE" w:rsidRDefault="00425E89" w:rsidP="006851BE">
      <w:pPr>
        <w:pStyle w:val="2"/>
        <w:shd w:val="clear" w:color="auto" w:fill="auto"/>
        <w:spacing w:before="0" w:after="0" w:line="240" w:lineRule="auto"/>
        <w:ind w:left="140" w:right="40" w:firstLine="72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22E3C" w:rsidRPr="006851BE">
        <w:rPr>
          <w:sz w:val="28"/>
          <w:szCs w:val="28"/>
        </w:rPr>
        <w:t>Начальник отдела вправе делегировать отдельные, предоставленные ему полномочия подчиненным работникам отдела.</w:t>
      </w:r>
    </w:p>
    <w:p w:rsidR="00E22E3C" w:rsidRPr="006851BE" w:rsidRDefault="00E22E3C" w:rsidP="006851BE">
      <w:pPr>
        <w:pStyle w:val="2"/>
        <w:numPr>
          <w:ilvl w:val="0"/>
          <w:numId w:val="14"/>
        </w:numPr>
        <w:shd w:val="clear" w:color="auto" w:fill="auto"/>
        <w:tabs>
          <w:tab w:val="left" w:pos="1666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В период временного отсутствия начальника отдела (командировка, отпуск, болезнь и т.д.) руководство отделом осуществляет один из специалистов отдела, назначенный распоряжением Главы округа </w:t>
      </w:r>
      <w:r w:rsidRPr="006851BE">
        <w:rPr>
          <w:sz w:val="28"/>
          <w:szCs w:val="28"/>
        </w:rPr>
        <w:lastRenderedPageBreak/>
        <w:t>по представлению начальника отдела.</w:t>
      </w:r>
    </w:p>
    <w:p w:rsidR="00E22E3C" w:rsidRPr="006851BE" w:rsidRDefault="00E22E3C" w:rsidP="006851BE">
      <w:pPr>
        <w:pStyle w:val="2"/>
        <w:numPr>
          <w:ilvl w:val="0"/>
          <w:numId w:val="14"/>
        </w:numPr>
        <w:shd w:val="clear" w:color="auto" w:fill="auto"/>
        <w:tabs>
          <w:tab w:val="left" w:pos="1494"/>
        </w:tabs>
        <w:spacing w:before="0" w:after="0" w:line="240" w:lineRule="auto"/>
        <w:ind w:left="140" w:right="40" w:firstLine="720"/>
        <w:rPr>
          <w:sz w:val="28"/>
          <w:szCs w:val="28"/>
        </w:rPr>
      </w:pPr>
      <w:r w:rsidRPr="006851BE">
        <w:rPr>
          <w:sz w:val="28"/>
          <w:szCs w:val="28"/>
        </w:rPr>
        <w:t xml:space="preserve">Права и обязанности </w:t>
      </w:r>
      <w:r w:rsidR="00425E89">
        <w:rPr>
          <w:sz w:val="28"/>
          <w:szCs w:val="28"/>
        </w:rPr>
        <w:t>муниципальных служащих и ведущего эксперта</w:t>
      </w:r>
      <w:r w:rsidRPr="006851BE">
        <w:rPr>
          <w:sz w:val="28"/>
          <w:szCs w:val="28"/>
        </w:rPr>
        <w:t xml:space="preserve"> отдела определяются действующим законодательством Российской Федерации, Вологодской области, настоящего Положения и должностными инструкциями.</w:t>
      </w:r>
    </w:p>
    <w:p w:rsidR="00C071EF" w:rsidRDefault="00C071EF" w:rsidP="006851BE">
      <w:pPr>
        <w:pStyle w:val="60"/>
        <w:shd w:val="clear" w:color="auto" w:fill="auto"/>
        <w:spacing w:after="0" w:line="240" w:lineRule="auto"/>
        <w:rPr>
          <w:b/>
          <w:sz w:val="28"/>
          <w:szCs w:val="28"/>
        </w:rPr>
      </w:pPr>
      <w:bookmarkStart w:id="3" w:name="bookmark5"/>
    </w:p>
    <w:p w:rsidR="00465498" w:rsidRPr="00945511" w:rsidRDefault="00465498" w:rsidP="006851BE">
      <w:pPr>
        <w:pStyle w:val="60"/>
        <w:shd w:val="clear" w:color="auto" w:fill="auto"/>
        <w:spacing w:after="0" w:line="240" w:lineRule="auto"/>
        <w:rPr>
          <w:b/>
          <w:sz w:val="28"/>
          <w:szCs w:val="28"/>
        </w:rPr>
      </w:pPr>
      <w:proofErr w:type="gramStart"/>
      <w:r w:rsidRPr="00945511">
        <w:rPr>
          <w:b/>
          <w:sz w:val="28"/>
          <w:szCs w:val="28"/>
          <w:lang w:val="en-US"/>
        </w:rPr>
        <w:t>V</w:t>
      </w:r>
      <w:r w:rsidRPr="00945511">
        <w:rPr>
          <w:b/>
          <w:sz w:val="28"/>
          <w:szCs w:val="28"/>
        </w:rPr>
        <w:t>. Ответственность должностных лиц отдела.</w:t>
      </w:r>
      <w:bookmarkEnd w:id="3"/>
      <w:proofErr w:type="gramEnd"/>
    </w:p>
    <w:p w:rsidR="00465498" w:rsidRPr="006851BE" w:rsidRDefault="00465498" w:rsidP="006851B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Степень ответственности работников отдела устанавливается Федеральными законами от 02.03.2007 № 25-ФЗ «О муниципальной службе в Российской Федерации», от 25.12.2008 № 27</w:t>
      </w:r>
      <w:r w:rsidR="002E4D04">
        <w:rPr>
          <w:sz w:val="28"/>
          <w:szCs w:val="28"/>
        </w:rPr>
        <w:t>3</w:t>
      </w:r>
      <w:r w:rsidRPr="006851BE">
        <w:rPr>
          <w:sz w:val="28"/>
          <w:szCs w:val="28"/>
        </w:rPr>
        <w:t>-ФЗ «О противодействии коррупции».</w:t>
      </w:r>
    </w:p>
    <w:p w:rsidR="00465498" w:rsidRPr="006851BE" w:rsidRDefault="00465498" w:rsidP="006851BE">
      <w:pPr>
        <w:pStyle w:val="2"/>
        <w:numPr>
          <w:ilvl w:val="1"/>
          <w:numId w:val="14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 несет персональную ответственность за выполнение задач и функций, возложенных на отдел.</w:t>
      </w:r>
    </w:p>
    <w:p w:rsidR="00465498" w:rsidRPr="006851BE" w:rsidRDefault="00465498" w:rsidP="006851BE">
      <w:pPr>
        <w:pStyle w:val="2"/>
        <w:shd w:val="clear" w:color="auto" w:fill="auto"/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Начальник отдела не несет ответственности за неисполнение или ненадлежащее исполнение задач и функций, возложенных на отдел, которые являются должностными обязанностями работников отдела, возложенных на них в соответствии с их должностными</w:t>
      </w:r>
      <w:r w:rsidR="00425E89">
        <w:rPr>
          <w:sz w:val="28"/>
          <w:szCs w:val="28"/>
        </w:rPr>
        <w:t xml:space="preserve"> инструкциями, распоряжениями Г</w:t>
      </w:r>
      <w:r w:rsidRPr="006851BE">
        <w:rPr>
          <w:sz w:val="28"/>
          <w:szCs w:val="28"/>
        </w:rPr>
        <w:t>лавы округа.</w:t>
      </w:r>
    </w:p>
    <w:p w:rsidR="00465498" w:rsidRPr="006851BE" w:rsidRDefault="00465498" w:rsidP="006851BE">
      <w:pPr>
        <w:pStyle w:val="2"/>
        <w:numPr>
          <w:ilvl w:val="1"/>
          <w:numId w:val="14"/>
        </w:numPr>
        <w:shd w:val="clear" w:color="auto" w:fill="auto"/>
        <w:tabs>
          <w:tab w:val="left" w:pos="1321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6851BE">
        <w:rPr>
          <w:sz w:val="28"/>
          <w:szCs w:val="28"/>
        </w:rPr>
        <w:t>Работники отдела несут ответственность за неисполнение или ненадлежащее исполнение должностных обязанностей, возложенных на них должностными</w:t>
      </w:r>
      <w:r w:rsidR="00425E89">
        <w:rPr>
          <w:sz w:val="28"/>
          <w:szCs w:val="28"/>
        </w:rPr>
        <w:t xml:space="preserve"> инструкциями, распоряжениями Г</w:t>
      </w:r>
      <w:r w:rsidRPr="006851BE">
        <w:rPr>
          <w:sz w:val="28"/>
          <w:szCs w:val="28"/>
        </w:rPr>
        <w:t>лавы округа.</w:t>
      </w:r>
    </w:p>
    <w:p w:rsidR="00465498" w:rsidRPr="00651BCD" w:rsidRDefault="00465498" w:rsidP="006851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6851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2E3C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E22E3C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E22E3C" w:rsidRPr="005E480B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E22E3C" w:rsidRPr="00651BCD" w:rsidRDefault="00E22E3C" w:rsidP="00E22E3C">
      <w:pPr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E22E3C">
      <w:pPr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E22E3C">
      <w:pPr>
        <w:rPr>
          <w:rFonts w:ascii="Times New Roman" w:hAnsi="Times New Roman" w:cs="Times New Roman"/>
          <w:sz w:val="28"/>
          <w:szCs w:val="28"/>
        </w:rPr>
      </w:pPr>
    </w:p>
    <w:p w:rsidR="00465498" w:rsidRPr="00651BCD" w:rsidRDefault="00465498" w:rsidP="00E22E3C">
      <w:pPr>
        <w:rPr>
          <w:rFonts w:ascii="Times New Roman" w:hAnsi="Times New Roman" w:cs="Times New Roman"/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945511" w:rsidRDefault="00945511" w:rsidP="006851BE">
      <w:pPr>
        <w:pStyle w:val="2"/>
        <w:shd w:val="clear" w:color="auto" w:fill="auto"/>
        <w:spacing w:before="0" w:after="0" w:line="326" w:lineRule="exact"/>
        <w:ind w:left="5840" w:right="20"/>
        <w:jc w:val="left"/>
        <w:rPr>
          <w:sz w:val="28"/>
          <w:szCs w:val="28"/>
        </w:rPr>
      </w:pPr>
    </w:p>
    <w:p w:rsidR="001226F1" w:rsidRPr="001226F1" w:rsidRDefault="002F0392" w:rsidP="001226F1">
      <w:pPr>
        <w:pStyle w:val="2"/>
        <w:shd w:val="clear" w:color="auto" w:fill="auto"/>
        <w:spacing w:before="0" w:after="0" w:line="240" w:lineRule="auto"/>
        <w:ind w:left="5800" w:right="4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465498" w:rsidRPr="001226F1" w:rsidRDefault="00465498" w:rsidP="001226F1">
      <w:pPr>
        <w:pStyle w:val="2"/>
        <w:shd w:val="clear" w:color="auto" w:fill="auto"/>
        <w:spacing w:before="0" w:after="0" w:line="240" w:lineRule="auto"/>
        <w:ind w:left="5800" w:right="4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Утверждено постановлением администрации Бабушкинского муниципальног</w:t>
      </w:r>
      <w:r w:rsidR="00134023">
        <w:rPr>
          <w:sz w:val="28"/>
          <w:szCs w:val="28"/>
        </w:rPr>
        <w:t>о округа Вологодской области от 03.08</w:t>
      </w:r>
      <w:r w:rsidRPr="001226F1">
        <w:rPr>
          <w:sz w:val="28"/>
          <w:szCs w:val="28"/>
        </w:rPr>
        <w:t>.2023 года №</w:t>
      </w:r>
      <w:r w:rsidR="00425E89">
        <w:rPr>
          <w:sz w:val="28"/>
          <w:szCs w:val="28"/>
        </w:rPr>
        <w:t xml:space="preserve"> </w:t>
      </w:r>
      <w:r w:rsidR="00134023">
        <w:rPr>
          <w:sz w:val="28"/>
          <w:szCs w:val="28"/>
        </w:rPr>
        <w:t>725</w:t>
      </w:r>
      <w:r w:rsidR="002F0392">
        <w:rPr>
          <w:sz w:val="28"/>
          <w:szCs w:val="28"/>
        </w:rPr>
        <w:t>(</w:t>
      </w:r>
      <w:r w:rsidR="00425E89">
        <w:rPr>
          <w:sz w:val="28"/>
          <w:szCs w:val="28"/>
        </w:rPr>
        <w:t>с последующими изменениями</w:t>
      </w:r>
      <w:r w:rsidR="002F0392">
        <w:rPr>
          <w:sz w:val="28"/>
          <w:szCs w:val="28"/>
        </w:rPr>
        <w:t>)</w:t>
      </w:r>
    </w:p>
    <w:p w:rsidR="00465498" w:rsidRPr="001226F1" w:rsidRDefault="00465498" w:rsidP="00122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0FD" w:rsidRPr="001226F1" w:rsidRDefault="004840FD" w:rsidP="001226F1">
      <w:pPr>
        <w:pStyle w:val="50"/>
        <w:shd w:val="clear" w:color="auto" w:fill="auto"/>
        <w:spacing w:before="0" w:line="240" w:lineRule="auto"/>
        <w:ind w:left="20" w:right="40" w:firstLine="1140"/>
        <w:jc w:val="center"/>
        <w:rPr>
          <w:sz w:val="28"/>
          <w:szCs w:val="28"/>
        </w:rPr>
      </w:pPr>
      <w:r w:rsidRPr="001226F1">
        <w:rPr>
          <w:sz w:val="28"/>
          <w:szCs w:val="28"/>
        </w:rPr>
        <w:t>Должностная инструкция консультанта отдела экономики и отраслевого развития администрац</w:t>
      </w:r>
      <w:r w:rsidR="001226F1" w:rsidRPr="001226F1">
        <w:rPr>
          <w:sz w:val="28"/>
          <w:szCs w:val="28"/>
        </w:rPr>
        <w:t xml:space="preserve">ии Бабушкинского муниципального </w:t>
      </w:r>
      <w:r w:rsidRPr="001226F1">
        <w:rPr>
          <w:sz w:val="28"/>
          <w:szCs w:val="28"/>
        </w:rPr>
        <w:t>округа Вологодской области</w:t>
      </w:r>
    </w:p>
    <w:p w:rsidR="001226F1" w:rsidRPr="001226F1" w:rsidRDefault="001226F1" w:rsidP="001226F1">
      <w:pPr>
        <w:pStyle w:val="50"/>
        <w:shd w:val="clear" w:color="auto" w:fill="auto"/>
        <w:spacing w:before="0" w:line="240" w:lineRule="auto"/>
        <w:ind w:left="20" w:right="40" w:firstLine="1140"/>
        <w:jc w:val="center"/>
        <w:rPr>
          <w:sz w:val="28"/>
          <w:szCs w:val="28"/>
        </w:rPr>
      </w:pPr>
    </w:p>
    <w:p w:rsidR="004840FD" w:rsidRPr="001226F1" w:rsidRDefault="004840FD" w:rsidP="001226F1">
      <w:pPr>
        <w:pStyle w:val="50"/>
        <w:numPr>
          <w:ilvl w:val="0"/>
          <w:numId w:val="23"/>
        </w:numPr>
        <w:shd w:val="clear" w:color="auto" w:fill="auto"/>
        <w:tabs>
          <w:tab w:val="left" w:pos="4241"/>
        </w:tabs>
        <w:spacing w:before="0" w:line="240" w:lineRule="auto"/>
        <w:ind w:left="3540"/>
        <w:rPr>
          <w:sz w:val="28"/>
          <w:szCs w:val="28"/>
        </w:rPr>
      </w:pPr>
      <w:r w:rsidRPr="001226F1">
        <w:rPr>
          <w:sz w:val="28"/>
          <w:szCs w:val="28"/>
        </w:rPr>
        <w:t>Общие положения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25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Должность консультанта отдела экономики и отраслевого развития администрации Бабушкинского муниципального округа Вологодской области (далее - ведущий эксперт) является должностью муниципальной службы.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407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Консультант назначается и освобождается от должности распоряжением Главы Бабушкинского муниципального округа Вологодской области.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73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В своей деятельности консультант непосредственно подчиняется начальнику отдела экономики и отраслевого развития администрации Бабушкинского муниципального округа Вологодской области.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37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Консультант осуществляет свою служебную деятельность и реализует свои полномочия на основании: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Конституции Российской Федерации;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федерального закона от 06.10.2003 № 131-Ф</w:t>
      </w:r>
      <w:r w:rsidR="008A3155">
        <w:rPr>
          <w:sz w:val="28"/>
          <w:szCs w:val="28"/>
        </w:rPr>
        <w:t>З</w:t>
      </w:r>
      <w:r w:rsidRPr="001226F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105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закона Вологодской области от 12.11.1997 № 2</w:t>
      </w:r>
      <w:r w:rsidR="008A3155">
        <w:rPr>
          <w:sz w:val="28"/>
          <w:szCs w:val="28"/>
        </w:rPr>
        <w:t>5</w:t>
      </w:r>
      <w:r w:rsidRPr="001226F1">
        <w:rPr>
          <w:sz w:val="28"/>
          <w:szCs w:val="28"/>
        </w:rPr>
        <w:t>-</w:t>
      </w:r>
      <w:r w:rsidR="008A3155">
        <w:rPr>
          <w:sz w:val="28"/>
          <w:szCs w:val="28"/>
        </w:rPr>
        <w:t>Ф</w:t>
      </w:r>
      <w:r w:rsidRPr="001226F1">
        <w:rPr>
          <w:sz w:val="28"/>
          <w:szCs w:val="28"/>
        </w:rPr>
        <w:t>3 «О муниципальной службе в Вологодской области» (с изменениями и дополнениями);</w:t>
      </w:r>
    </w:p>
    <w:p w:rsidR="00465498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t>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Устава Вологодской области;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Устава Бабушкинского муниципального округа Вологодской области;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указов Президента Российской Федерации;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постановлений Правительства Российской Федерации;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40" w:lineRule="auto"/>
        <w:ind w:left="20" w:right="40" w:firstLine="720"/>
        <w:rPr>
          <w:sz w:val="28"/>
          <w:szCs w:val="28"/>
        </w:rPr>
      </w:pPr>
      <w:r w:rsidRPr="001226F1">
        <w:rPr>
          <w:sz w:val="28"/>
          <w:szCs w:val="28"/>
        </w:rPr>
        <w:lastRenderedPageBreak/>
        <w:t>нормативных правовых актов федеральных органов исполнительной власти;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нормативных правовых актов Правительства Вологодской области;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иных нормативных правовых актов Вологодской области и</w:t>
      </w:r>
      <w:bookmarkStart w:id="4" w:name="bookmark16"/>
      <w:r w:rsidRPr="001226F1">
        <w:rPr>
          <w:sz w:val="28"/>
          <w:szCs w:val="28"/>
        </w:rPr>
        <w:t xml:space="preserve"> Бабушкинского муниципального округа Вологодской области.</w:t>
      </w:r>
      <w:bookmarkEnd w:id="4"/>
    </w:p>
    <w:p w:rsidR="004840FD" w:rsidRPr="00651BCD" w:rsidRDefault="004840FD" w:rsidP="001226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0FD" w:rsidRPr="001226F1" w:rsidRDefault="004840FD" w:rsidP="001226F1">
      <w:pPr>
        <w:pStyle w:val="42"/>
        <w:numPr>
          <w:ilvl w:val="0"/>
          <w:numId w:val="23"/>
        </w:numPr>
        <w:shd w:val="clear" w:color="auto" w:fill="auto"/>
        <w:tabs>
          <w:tab w:val="left" w:pos="283"/>
        </w:tabs>
        <w:spacing w:before="0" w:line="240" w:lineRule="auto"/>
        <w:ind w:right="360" w:firstLine="0"/>
        <w:jc w:val="right"/>
        <w:rPr>
          <w:sz w:val="28"/>
          <w:szCs w:val="28"/>
        </w:rPr>
      </w:pPr>
      <w:bookmarkStart w:id="5" w:name="bookmark17"/>
      <w:r w:rsidRPr="001226F1">
        <w:rPr>
          <w:sz w:val="28"/>
          <w:szCs w:val="28"/>
        </w:rPr>
        <w:t>Квалификационные требования к должности консультанта</w:t>
      </w:r>
      <w:bookmarkEnd w:id="5"/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82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На должность консультанта назначается лицо, имеющее высшее экономическое образование, без предъявления требований к стажу работы.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30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Профессиональные знания консультанта: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нормативно-правовые документы, регламентирующие осуществление деятельности в области финансового аудита;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порядок ведения бухгалтерского учета и составление отчетности;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аудит, аудиторские методики и процедуры, стандарты внутреннего аудита;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правила проведения проверок и документационных ревизий;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методы анализа хозяйственно-финансовой деятельности;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основы системы налогообложения, порядок исчисления налогов;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денежное обращение;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порядок ценообразования;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основы документоведения, современные стандартные требования к отчетности, периодичности и качеству предоставления документации.</w:t>
      </w:r>
    </w:p>
    <w:p w:rsidR="004840FD" w:rsidRPr="001226F1" w:rsidRDefault="004840FD" w:rsidP="001226F1">
      <w:pPr>
        <w:pStyle w:val="2"/>
        <w:numPr>
          <w:ilvl w:val="1"/>
          <w:numId w:val="23"/>
        </w:numPr>
        <w:shd w:val="clear" w:color="auto" w:fill="auto"/>
        <w:tabs>
          <w:tab w:val="left" w:pos="1230"/>
        </w:tabs>
        <w:spacing w:before="0" w:after="0" w:line="240" w:lineRule="auto"/>
        <w:ind w:left="20" w:firstLine="720"/>
        <w:rPr>
          <w:sz w:val="28"/>
          <w:szCs w:val="28"/>
        </w:rPr>
      </w:pPr>
      <w:r w:rsidRPr="001226F1">
        <w:rPr>
          <w:sz w:val="28"/>
          <w:szCs w:val="28"/>
        </w:rPr>
        <w:t>Профессиональные навыки консультанта: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обладать организаторскими способностями, быть компетентным в решениях любых вопросов, связанных с развитием культурной деятельности в округе;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работать в коллективе и команде, эффективно общаться с коллегами и руководством;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1226F1">
        <w:rPr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4840FD" w:rsidRPr="001226F1" w:rsidRDefault="004840FD" w:rsidP="001226F1">
      <w:pPr>
        <w:pStyle w:val="42"/>
        <w:shd w:val="clear" w:color="auto" w:fill="auto"/>
        <w:tabs>
          <w:tab w:val="left" w:pos="2384"/>
        </w:tabs>
        <w:spacing w:before="0" w:line="240" w:lineRule="auto"/>
        <w:ind w:left="1737" w:right="360"/>
        <w:rPr>
          <w:sz w:val="28"/>
          <w:szCs w:val="28"/>
        </w:rPr>
      </w:pPr>
      <w:bookmarkStart w:id="6" w:name="bookmark18"/>
      <w:r w:rsidRPr="001226F1">
        <w:rPr>
          <w:sz w:val="28"/>
          <w:szCs w:val="28"/>
        </w:rPr>
        <w:t>З.Должностные обяза</w:t>
      </w:r>
      <w:r w:rsidR="001226F1" w:rsidRPr="001226F1">
        <w:rPr>
          <w:sz w:val="28"/>
          <w:szCs w:val="28"/>
        </w:rPr>
        <w:t xml:space="preserve">нности, права и ответственность </w:t>
      </w:r>
      <w:r w:rsidRPr="001226F1">
        <w:rPr>
          <w:sz w:val="28"/>
          <w:szCs w:val="28"/>
        </w:rPr>
        <w:t>консультанта</w:t>
      </w:r>
      <w:r w:rsidR="001226F1" w:rsidRPr="001226F1">
        <w:rPr>
          <w:sz w:val="28"/>
          <w:szCs w:val="28"/>
        </w:rPr>
        <w:t xml:space="preserve"> отдела экономики и отраслевого </w:t>
      </w:r>
      <w:r w:rsidRPr="001226F1">
        <w:rPr>
          <w:sz w:val="28"/>
          <w:szCs w:val="28"/>
        </w:rPr>
        <w:t>развития</w:t>
      </w:r>
      <w:bookmarkEnd w:id="6"/>
    </w:p>
    <w:p w:rsidR="00FD09EE" w:rsidRPr="00425E89" w:rsidRDefault="00FD09EE" w:rsidP="002F0392">
      <w:pPr>
        <w:pStyle w:val="a4"/>
        <w:widowControl w:val="0"/>
        <w:numPr>
          <w:ilvl w:val="1"/>
          <w:numId w:val="1"/>
        </w:numPr>
        <w:tabs>
          <w:tab w:val="left" w:pos="122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25E89">
        <w:rPr>
          <w:rFonts w:ascii="Times New Roman" w:eastAsia="Times New Roman" w:hAnsi="Times New Roman" w:cs="Times New Roman"/>
          <w:spacing w:val="2"/>
          <w:sz w:val="28"/>
          <w:szCs w:val="28"/>
        </w:rPr>
        <w:t>Консультант выполняет следующий комплекс функций:</w:t>
      </w:r>
    </w:p>
    <w:p w:rsidR="00FD09EE" w:rsidRPr="00425E89" w:rsidRDefault="00FD09EE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25E89">
        <w:rPr>
          <w:rFonts w:ascii="Times New Roman" w:hAnsi="Times New Roman"/>
          <w:sz w:val="28"/>
          <w:szCs w:val="28"/>
        </w:rPr>
        <w:t xml:space="preserve">- осуществляет </w:t>
      </w:r>
      <w:r w:rsidR="002F0392" w:rsidRPr="00425E89">
        <w:rPr>
          <w:rFonts w:ascii="Times New Roman" w:hAnsi="Times New Roman"/>
          <w:sz w:val="28"/>
          <w:szCs w:val="28"/>
        </w:rPr>
        <w:t xml:space="preserve">непосредственный </w:t>
      </w:r>
      <w:r w:rsidRPr="00425E89">
        <w:rPr>
          <w:rFonts w:ascii="Times New Roman" w:hAnsi="Times New Roman"/>
          <w:sz w:val="28"/>
          <w:szCs w:val="28"/>
        </w:rPr>
        <w:t>ведомственный контроль в сфере закупочной деятельности для муниципальных нужд;</w:t>
      </w:r>
    </w:p>
    <w:p w:rsidR="002F0392" w:rsidRPr="00425E89" w:rsidRDefault="002F0392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25E89">
        <w:rPr>
          <w:rFonts w:ascii="Times New Roman" w:hAnsi="Times New Roman"/>
          <w:sz w:val="28"/>
          <w:szCs w:val="28"/>
        </w:rPr>
        <w:lastRenderedPageBreak/>
        <w:t>- разрабатывать нормативные правовые документы, касающиеся осуществления ведомственного контроля в сере закупочной деятельности для муниципальных нужд;</w:t>
      </w:r>
    </w:p>
    <w:p w:rsidR="002F0392" w:rsidRPr="00425E89" w:rsidRDefault="002F0392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25E89">
        <w:rPr>
          <w:rFonts w:ascii="Times New Roman" w:hAnsi="Times New Roman"/>
          <w:sz w:val="28"/>
          <w:szCs w:val="28"/>
        </w:rPr>
        <w:t>- запрашивать у подведомственных учреждений администрации округа документы для осуществления ведомственного контроля в сфере закупочной деятельности для муниципальных нужд;</w:t>
      </w:r>
      <w:bookmarkStart w:id="7" w:name="_GoBack"/>
      <w:bookmarkEnd w:id="7"/>
    </w:p>
    <w:p w:rsidR="0058773A" w:rsidRPr="00425E89" w:rsidRDefault="0058773A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25E89">
        <w:rPr>
          <w:rFonts w:ascii="Times New Roman" w:hAnsi="Times New Roman"/>
          <w:sz w:val="28"/>
          <w:szCs w:val="28"/>
        </w:rPr>
        <w:t>- организует мероприятия по улучшению жилищных условий граждан, проживающих на сельских территориях в рамках государственной программы «Комплексное развитие сельских территорий»;</w:t>
      </w:r>
    </w:p>
    <w:p w:rsidR="0058773A" w:rsidRPr="00425E89" w:rsidRDefault="0058773A" w:rsidP="002F039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25E89">
        <w:rPr>
          <w:rFonts w:ascii="Times New Roman" w:hAnsi="Times New Roman"/>
          <w:sz w:val="28"/>
          <w:szCs w:val="28"/>
        </w:rPr>
        <w:t>- проведение оценки регулирующего воздействия и экспертизы нормативных правовых актов Бабушкинского муниципального округа Вологодской области;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425E89">
        <w:rPr>
          <w:rFonts w:ascii="Times New Roman" w:hAnsi="Times New Roman"/>
          <w:sz w:val="28"/>
          <w:szCs w:val="28"/>
        </w:rPr>
        <w:t xml:space="preserve">- </w:t>
      </w:r>
      <w:r w:rsidRPr="00425E89">
        <w:rPr>
          <w:rFonts w:ascii="Times New Roman" w:eastAsia="Times New Roman" w:hAnsi="Times New Roman"/>
          <w:spacing w:val="2"/>
          <w:sz w:val="28"/>
          <w:szCs w:val="28"/>
        </w:rPr>
        <w:t>разрабатывает и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 принимает участие в выполнении прогнозов социально-экономического развития Бабушкинского муниципального округа Вологодской области на средн</w:t>
      </w:r>
      <w:r>
        <w:rPr>
          <w:rFonts w:ascii="Times New Roman" w:eastAsia="Times New Roman" w:hAnsi="Times New Roman"/>
          <w:spacing w:val="2"/>
          <w:sz w:val="28"/>
          <w:szCs w:val="28"/>
        </w:rPr>
        <w:t>есрочный и долгосрочный периоды;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организу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ет сбор и осуществля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ет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 анализ статистических показателей, характеризующих состояние экономики и социальной сферы Бабушкинского муниципального округа;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оказывает содействие при разработке документов стратегического планирования;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организует сбор и осуществляет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 анализ сведений о принятых отделами, Управлениями, территориальными секторами и отраслевыми (функциональными) органами администрации округа решениях о разработке муниципальных программ (далее - программ);</w:t>
      </w:r>
      <w:proofErr w:type="gramEnd"/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выносит на согласование проекты программ на соответствие заявленным целям и задачам, обоснованность, системность программ и сроков их реализации, наличие индикаторов (показателей), характеризующих эффективность реализации программ, а также соответствие индикаторов</w:t>
      </w:r>
      <w:r w:rsidR="00425E89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показателей) показателям, установленным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</w:t>
      </w:r>
      <w:proofErr w:type="gramEnd"/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осуществляет мониторинг и подготовку заключений о результатах реализации мероприятий программ за отчетный год и программы в целом;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оказывает содействие при подготовке доклада Главы округа «О достигнутых значениях показателей для оценки эффективности деятельности администрации округа за отчетный год и их планируемых значениях на трёхлетний период» в соответствии с Указом Президента Российской Федерации от 28.04.2008 № 607 «Об оценке эффективности деятельности органов местного самоуправления, городских округов и муниципальных районов»;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="0058773A">
        <w:rPr>
          <w:rFonts w:ascii="Times New Roman" w:eastAsia="Times New Roman" w:hAnsi="Times New Roman"/>
          <w:spacing w:val="2"/>
          <w:sz w:val="28"/>
          <w:szCs w:val="28"/>
        </w:rPr>
        <w:t>организу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ет сбор и осуществляет анализ предложений по совершенствованию показателей для оценки эффективности деятельности администрации округа;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осуществляет содействие для реализации муниципальных программ на территории Бабушкинского муниципального округа;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проводит процедуру оценки регулирующего воздействия проектов актов и экспертизы нормативных правовых актов, затрагивающих вопросы осуществления предпринимательской и инвестиционной деятельности;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готовит документы на заседания комиссий при Главе округа, первом заместителе Главы округа, проекты муниципальных правовых актов;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организует работу и принимает участие в семинарах, совещаниях, заседаниях комиссий в рамках своей компетенции и компетенции отдела;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обеспечивает предоставление в органы власти отчеты о показателях курируемых отделом отраслей экономики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425E89">
        <w:rPr>
          <w:rFonts w:ascii="Times New Roman" w:eastAsia="Times New Roman" w:hAnsi="Times New Roman"/>
          <w:spacing w:val="2"/>
          <w:sz w:val="28"/>
          <w:szCs w:val="28"/>
        </w:rPr>
        <w:t xml:space="preserve">Бабушкинского муниципального </w:t>
      </w:r>
      <w:r>
        <w:rPr>
          <w:rFonts w:ascii="Times New Roman" w:eastAsia="Times New Roman" w:hAnsi="Times New Roman"/>
          <w:spacing w:val="2"/>
          <w:sz w:val="28"/>
          <w:szCs w:val="28"/>
        </w:rPr>
        <w:t>округа по установленным формам;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обеспечивает работу по взаимодействию средств массовой информации с предприятиями курируемых отраслей экономики Бабушкинского муниципального округа по вопросам освещения их работы;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проводит работу с обращениями граждан по курируемым вопросам;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готовит для начальника отдела информацию по вопросам своей компетенции для последующего обнародования (опубликования) в средствах массов</w:t>
      </w:r>
      <w:r>
        <w:rPr>
          <w:rFonts w:ascii="Times New Roman" w:eastAsia="Times New Roman" w:hAnsi="Times New Roman"/>
          <w:spacing w:val="2"/>
          <w:sz w:val="28"/>
          <w:szCs w:val="28"/>
        </w:rPr>
        <w:t>ой информации и в сети Интернет;</w:t>
      </w:r>
    </w:p>
    <w:p w:rsidR="00FD09EE" w:rsidRDefault="00FD09EE" w:rsidP="002F0392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взаимодействует с отраслевыми (функциональными) органами, Управлениями, отделами и территориальными секторами администрации округа в рамках своей к</w:t>
      </w:r>
      <w:r>
        <w:rPr>
          <w:rFonts w:ascii="Times New Roman" w:eastAsia="Times New Roman" w:hAnsi="Times New Roman"/>
          <w:spacing w:val="2"/>
          <w:sz w:val="28"/>
          <w:szCs w:val="28"/>
        </w:rPr>
        <w:t>омпетенции и компетенции отдела;</w:t>
      </w:r>
    </w:p>
    <w:p w:rsidR="00425E89" w:rsidRDefault="00FD09EE" w:rsidP="00425E89">
      <w:pPr>
        <w:pStyle w:val="a5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обеспечивает выполнение постановлений, распоряжений Губернатора, Правительства Вологодской области, нормативных правовых в рамках своей компетенции, компетенции отдела;</w:t>
      </w:r>
    </w:p>
    <w:p w:rsidR="00FD09EE" w:rsidRPr="00425E89" w:rsidRDefault="00FD09EE" w:rsidP="00425E8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D09EE">
        <w:rPr>
          <w:rFonts w:ascii="Times New Roman" w:eastAsia="Times New Roman" w:hAnsi="Times New Roman"/>
          <w:spacing w:val="2"/>
          <w:sz w:val="28"/>
          <w:szCs w:val="28"/>
        </w:rPr>
        <w:t xml:space="preserve">- осуществляет подготовку проекта </w:t>
      </w:r>
      <w:r w:rsidR="00425E89">
        <w:rPr>
          <w:rFonts w:ascii="Times New Roman" w:eastAsia="Times New Roman" w:hAnsi="Times New Roman"/>
          <w:spacing w:val="2"/>
          <w:sz w:val="28"/>
          <w:szCs w:val="28"/>
        </w:rPr>
        <w:t xml:space="preserve">ежегодного отчета о результатах </w:t>
      </w:r>
      <w:r w:rsidRPr="00FD09EE">
        <w:rPr>
          <w:rFonts w:ascii="Times New Roman" w:eastAsia="Times New Roman" w:hAnsi="Times New Roman"/>
          <w:spacing w:val="2"/>
          <w:sz w:val="28"/>
          <w:szCs w:val="28"/>
        </w:rPr>
        <w:t>деятельности администрации муниципального округа;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участие в подготовке документов по курируемым вопросам к сдаче в архив;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принимает участие (сбор, подготовка и оформление документации, отчетность) в инвестиционной деятельности округа;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принимает участие (сбор, подготовка и оформление документации, отчетность)  в проектной деятельности администрации округа; </w:t>
      </w:r>
    </w:p>
    <w:p w:rsidR="00FD09EE" w:rsidRDefault="00FD09EE" w:rsidP="002F03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выполняет иные поручения начальника отдела;</w:t>
      </w:r>
    </w:p>
    <w:p w:rsidR="00425E89" w:rsidRDefault="002F0392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425E89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соблюдает П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равила внутреннего трудового распорядка, правила техники безопасности, пожарной безопасности и охраны труда.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3.2. </w:t>
      </w:r>
      <w:r w:rsidR="00FD09EE" w:rsidRPr="00425E89">
        <w:rPr>
          <w:rFonts w:ascii="Times New Roman" w:eastAsia="Times New Roman" w:hAnsi="Times New Roman" w:cs="Times New Roman"/>
          <w:spacing w:val="2"/>
          <w:sz w:val="28"/>
          <w:szCs w:val="28"/>
        </w:rPr>
        <w:t>Для выполнения возложенных обязанностей консультант</w:t>
      </w:r>
      <w:r w:rsidRPr="00425E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имеет </w:t>
      </w:r>
      <w:r w:rsidR="00FD09EE" w:rsidRPr="00425E89">
        <w:rPr>
          <w:rFonts w:ascii="Times New Roman" w:eastAsia="Times New Roman" w:hAnsi="Times New Roman" w:cs="Times New Roman"/>
          <w:spacing w:val="2"/>
          <w:sz w:val="28"/>
          <w:szCs w:val="28"/>
        </w:rPr>
        <w:t>право: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запрашивать информацию, документы, материалы у отделов, территориальных секторов, Управлений администрации Бабушкинского муниципального округа;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получать в установленном порядке информацию и другие материалы, необходимые для исполнения должностных обязанностей;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иметь рабочее место, пользоваться оргтехникой и иным имуществом, необходимым для исполнения служебных обязанностей;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знакомиться со всеми материалами своего личного дела, отзывами о своей деятельности и другими документами до внесения их в личное дело, а также приобщать к личному делу объяснения;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на оплату труда и другие выплаты в соответствии с трудовым законодательством и трудовым договором;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на защиту своих персональных данных;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присутствовать на совещаниях и участвовать в мероприятиях, связанных с выполнением своих должностных обязанностей;</w:t>
      </w:r>
    </w:p>
    <w:p w:rsidR="00425E89" w:rsidRDefault="00425E89" w:rsidP="00425E8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соблюдать установленные Правила внутреннего трудового распорядка, Кодекса этики администрации Бабушкинского муниципального округа, правила содержания служебных помещений и правила пожарной безопасности;</w:t>
      </w:r>
    </w:p>
    <w:p w:rsidR="00371D1E" w:rsidRDefault="00425E89" w:rsidP="0037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371D1E" w:rsidRDefault="00371D1E" w:rsidP="0037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3.2. </w:t>
      </w:r>
      <w:r w:rsidR="00FD09EE" w:rsidRPr="00371D1E">
        <w:rPr>
          <w:rFonts w:ascii="Times New Roman" w:eastAsia="Times New Roman" w:hAnsi="Times New Roman" w:cs="Times New Roman"/>
          <w:spacing w:val="2"/>
          <w:sz w:val="28"/>
          <w:szCs w:val="28"/>
        </w:rPr>
        <w:t>Консультант несет ответственность:</w:t>
      </w:r>
    </w:p>
    <w:p w:rsidR="00371D1E" w:rsidRDefault="00371D1E" w:rsidP="0037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за ненадлежащее выполнение должностных функций, в пределах, определенных в Положении об отделе экономики и отраслевого развития</w:t>
      </w:r>
      <w:r w:rsidR="00425E8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округа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, должностной инструкции, трудовом договоре;</w:t>
      </w:r>
    </w:p>
    <w:p w:rsidR="00371D1E" w:rsidRDefault="00371D1E" w:rsidP="0037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>за раскрытие внутренней информации, утрату и порчу доверенных документов, в пределах, определенных в соответствующих нормах законодательства;</w:t>
      </w:r>
    </w:p>
    <w:p w:rsidR="00FD09EE" w:rsidRPr="00FD09EE" w:rsidRDefault="00371D1E" w:rsidP="00371D1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</w:t>
      </w:r>
      <w:r w:rsidR="00FD09EE" w:rsidRPr="00FD09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 правонарушения, которые были совершены в процессе выполнения работ, в соответствии с разделами уголовного, гражданского или административного законодательства. </w:t>
      </w:r>
    </w:p>
    <w:p w:rsidR="004840FD" w:rsidRPr="00651BCD" w:rsidRDefault="004840FD" w:rsidP="001226F1">
      <w:pPr>
        <w:pStyle w:val="2"/>
        <w:shd w:val="clear" w:color="auto" w:fill="auto"/>
        <w:tabs>
          <w:tab w:val="left" w:pos="1205"/>
        </w:tabs>
        <w:spacing w:before="0" w:after="0" w:line="240" w:lineRule="auto"/>
        <w:ind w:left="20"/>
        <w:rPr>
          <w:rStyle w:val="2125pt0pt100"/>
          <w:b w:val="0"/>
          <w:sz w:val="28"/>
          <w:szCs w:val="28"/>
        </w:rPr>
      </w:pPr>
    </w:p>
    <w:p w:rsidR="004840FD" w:rsidRPr="001226F1" w:rsidRDefault="004840FD" w:rsidP="001226F1">
      <w:pPr>
        <w:pStyle w:val="50"/>
        <w:numPr>
          <w:ilvl w:val="0"/>
          <w:numId w:val="1"/>
        </w:numPr>
        <w:shd w:val="clear" w:color="auto" w:fill="auto"/>
        <w:tabs>
          <w:tab w:val="left" w:pos="3363"/>
        </w:tabs>
        <w:spacing w:before="0" w:line="240" w:lineRule="auto"/>
        <w:ind w:left="3080"/>
        <w:rPr>
          <w:sz w:val="28"/>
          <w:szCs w:val="28"/>
        </w:rPr>
      </w:pPr>
      <w:bookmarkStart w:id="8" w:name="bookmark23"/>
      <w:r w:rsidRPr="001226F1">
        <w:rPr>
          <w:sz w:val="28"/>
          <w:szCs w:val="28"/>
        </w:rPr>
        <w:t>Заключительные положения</w:t>
      </w:r>
      <w:bookmarkEnd w:id="8"/>
    </w:p>
    <w:p w:rsidR="004840FD" w:rsidRPr="001226F1" w:rsidRDefault="004840FD" w:rsidP="001226F1">
      <w:pPr>
        <w:pStyle w:val="2"/>
        <w:numPr>
          <w:ilvl w:val="1"/>
          <w:numId w:val="1"/>
        </w:numPr>
        <w:shd w:val="clear" w:color="auto" w:fill="auto"/>
        <w:tabs>
          <w:tab w:val="left" w:pos="1393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Эффективность и результативность служебной деятельности консультанта характеризуется следующими показателями: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качественное, своевременное выполнение должностных обязанностей в соответствии с Федеральным Законом от 02.03.2007 № 25-ФЗ «О муниципальной службе в Российской Федерации», предусмотренных трудовым договором, должностной инструкцией;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соблюдение трудовой дисциплины, установленной Правилами внутреннего трудового распорядка в администрации округа;</w:t>
      </w:r>
    </w:p>
    <w:p w:rsidR="004840FD" w:rsidRPr="001226F1" w:rsidRDefault="004840FD" w:rsidP="001226F1">
      <w:pPr>
        <w:pStyle w:val="2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rPr>
          <w:sz w:val="28"/>
          <w:szCs w:val="28"/>
        </w:rPr>
      </w:pPr>
      <w:r w:rsidRPr="001226F1">
        <w:rPr>
          <w:sz w:val="28"/>
          <w:szCs w:val="28"/>
        </w:rPr>
        <w:t>соблюдение трудового законодательства.</w:t>
      </w:r>
    </w:p>
    <w:p w:rsidR="006D771A" w:rsidRPr="001226F1" w:rsidRDefault="004840FD" w:rsidP="001226F1">
      <w:pPr>
        <w:pStyle w:val="2"/>
        <w:numPr>
          <w:ilvl w:val="1"/>
          <w:numId w:val="1"/>
        </w:numPr>
        <w:shd w:val="clear" w:color="auto" w:fill="auto"/>
        <w:tabs>
          <w:tab w:val="left" w:pos="1230"/>
        </w:tabs>
        <w:spacing w:before="0" w:after="0" w:line="240" w:lineRule="auto"/>
        <w:ind w:left="20" w:right="40" w:firstLine="700"/>
        <w:rPr>
          <w:sz w:val="28"/>
          <w:szCs w:val="28"/>
        </w:rPr>
      </w:pPr>
      <w:r w:rsidRPr="001226F1">
        <w:rPr>
          <w:sz w:val="28"/>
          <w:szCs w:val="28"/>
        </w:rPr>
        <w:t>Внесение корректировок и изменений в должностную инструкцию консультанта осуществляется начальником отдела, утверждает</w:t>
      </w:r>
      <w:r w:rsidR="004C5399">
        <w:rPr>
          <w:sz w:val="28"/>
          <w:szCs w:val="28"/>
        </w:rPr>
        <w:t>ся нормативным правовым актом Г</w:t>
      </w:r>
      <w:r w:rsidRPr="001226F1">
        <w:rPr>
          <w:sz w:val="28"/>
          <w:szCs w:val="28"/>
        </w:rPr>
        <w:t>лавы округа</w:t>
      </w:r>
      <w:bookmarkStart w:id="9" w:name="bookmark24"/>
      <w:r w:rsidR="005E480B" w:rsidRPr="001226F1">
        <w:rPr>
          <w:sz w:val="28"/>
          <w:szCs w:val="28"/>
        </w:rPr>
        <w:t>.</w:t>
      </w:r>
    </w:p>
    <w:p w:rsidR="005E480B" w:rsidRPr="001226F1" w:rsidRDefault="005E480B" w:rsidP="001226F1">
      <w:pPr>
        <w:pStyle w:val="2"/>
        <w:shd w:val="clear" w:color="auto" w:fill="auto"/>
        <w:tabs>
          <w:tab w:val="left" w:pos="927"/>
        </w:tabs>
        <w:spacing w:before="0" w:after="0" w:line="240" w:lineRule="auto"/>
        <w:ind w:left="20" w:right="40"/>
        <w:rPr>
          <w:sz w:val="28"/>
          <w:szCs w:val="28"/>
        </w:rPr>
      </w:pPr>
      <w:r w:rsidRPr="001226F1">
        <w:rPr>
          <w:sz w:val="28"/>
          <w:szCs w:val="28"/>
        </w:rPr>
        <w:t>С инструкцией ознакомле</w:t>
      </w:r>
      <w:proofErr w:type="gramStart"/>
      <w:r w:rsidRPr="001226F1">
        <w:rPr>
          <w:sz w:val="28"/>
          <w:szCs w:val="28"/>
        </w:rPr>
        <w:t>н(</w:t>
      </w:r>
      <w:proofErr w:type="gramEnd"/>
      <w:r w:rsidRPr="001226F1">
        <w:rPr>
          <w:sz w:val="28"/>
          <w:szCs w:val="28"/>
        </w:rPr>
        <w:t>а):</w:t>
      </w:r>
    </w:p>
    <w:p w:rsidR="005E480B" w:rsidRPr="001226F1" w:rsidRDefault="005E480B" w:rsidP="001226F1">
      <w:pPr>
        <w:pStyle w:val="2"/>
        <w:shd w:val="clear" w:color="auto" w:fill="auto"/>
        <w:tabs>
          <w:tab w:val="left" w:pos="927"/>
        </w:tabs>
        <w:spacing w:before="0" w:after="0" w:line="240" w:lineRule="auto"/>
        <w:ind w:left="20" w:right="40"/>
        <w:rPr>
          <w:sz w:val="28"/>
          <w:szCs w:val="28"/>
        </w:rPr>
      </w:pPr>
    </w:p>
    <w:p w:rsidR="005E480B" w:rsidRPr="001226F1" w:rsidRDefault="005E480B" w:rsidP="001226F1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«</w:t>
      </w:r>
      <w:r w:rsidRPr="001226F1">
        <w:rPr>
          <w:sz w:val="28"/>
          <w:szCs w:val="28"/>
        </w:rPr>
        <w:tab/>
        <w:t>»</w:t>
      </w:r>
      <w:r w:rsidRPr="001226F1">
        <w:rPr>
          <w:sz w:val="28"/>
          <w:szCs w:val="28"/>
        </w:rPr>
        <w:tab/>
        <w:t>2023г.</w:t>
      </w:r>
    </w:p>
    <w:p w:rsidR="005E480B" w:rsidRPr="001226F1" w:rsidRDefault="005E480B" w:rsidP="001226F1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 xml:space="preserve">                                                                         (подпись, расшифровка подписи)</w:t>
      </w:r>
    </w:p>
    <w:p w:rsidR="005E480B" w:rsidRPr="001226F1" w:rsidRDefault="005E480B" w:rsidP="001226F1">
      <w:pPr>
        <w:pStyle w:val="2"/>
        <w:shd w:val="clear" w:color="auto" w:fill="auto"/>
        <w:spacing w:before="0" w:after="0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Второй экземпляр на руки получил (а)</w:t>
      </w:r>
    </w:p>
    <w:p w:rsidR="005E480B" w:rsidRPr="001226F1" w:rsidRDefault="005E480B" w:rsidP="001226F1">
      <w:pPr>
        <w:pStyle w:val="2"/>
        <w:shd w:val="clear" w:color="auto" w:fill="auto"/>
        <w:tabs>
          <w:tab w:val="left" w:pos="927"/>
        </w:tabs>
        <w:spacing w:before="0" w:after="0" w:line="240" w:lineRule="auto"/>
        <w:ind w:left="20" w:right="40"/>
        <w:rPr>
          <w:sz w:val="28"/>
          <w:szCs w:val="28"/>
        </w:rPr>
      </w:pPr>
    </w:p>
    <w:p w:rsidR="005E480B" w:rsidRPr="001226F1" w:rsidRDefault="005E480B" w:rsidP="001226F1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>«</w:t>
      </w:r>
      <w:r w:rsidRPr="001226F1">
        <w:rPr>
          <w:sz w:val="28"/>
          <w:szCs w:val="28"/>
        </w:rPr>
        <w:tab/>
        <w:t>»</w:t>
      </w:r>
      <w:r w:rsidRPr="001226F1">
        <w:rPr>
          <w:sz w:val="28"/>
          <w:szCs w:val="28"/>
        </w:rPr>
        <w:tab/>
        <w:t>2023г.</w:t>
      </w:r>
    </w:p>
    <w:p w:rsidR="006851BE" w:rsidRDefault="005E480B" w:rsidP="004C5399">
      <w:pPr>
        <w:pStyle w:val="2"/>
        <w:shd w:val="clear" w:color="auto" w:fill="auto"/>
        <w:tabs>
          <w:tab w:val="left" w:leader="underscore" w:pos="855"/>
          <w:tab w:val="left" w:leader="underscore" w:pos="2910"/>
          <w:tab w:val="left" w:pos="6337"/>
        </w:tabs>
        <w:spacing w:before="0" w:after="62" w:line="240" w:lineRule="auto"/>
        <w:ind w:left="20"/>
        <w:jc w:val="left"/>
        <w:rPr>
          <w:sz w:val="28"/>
          <w:szCs w:val="28"/>
        </w:rPr>
      </w:pPr>
      <w:r w:rsidRPr="001226F1">
        <w:rPr>
          <w:sz w:val="28"/>
          <w:szCs w:val="28"/>
        </w:rPr>
        <w:t xml:space="preserve">                                                                         (подпись, расшифровка подписи)</w:t>
      </w:r>
      <w:bookmarkEnd w:id="9"/>
    </w:p>
    <w:sectPr w:rsidR="006851BE" w:rsidSect="005B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5E8E"/>
    <w:multiLevelType w:val="multilevel"/>
    <w:tmpl w:val="598CEA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CA04D6"/>
    <w:multiLevelType w:val="multilevel"/>
    <w:tmpl w:val="4BCE955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1468B"/>
    <w:multiLevelType w:val="multilevel"/>
    <w:tmpl w:val="17DA6322"/>
    <w:lvl w:ilvl="0">
      <w:start w:val="2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928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550A5"/>
    <w:multiLevelType w:val="multilevel"/>
    <w:tmpl w:val="0B5E8F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D06E5"/>
    <w:multiLevelType w:val="multilevel"/>
    <w:tmpl w:val="73E0E0E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A85B84"/>
    <w:multiLevelType w:val="multilevel"/>
    <w:tmpl w:val="49D83A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F21283"/>
    <w:multiLevelType w:val="multilevel"/>
    <w:tmpl w:val="CA84D0F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E486E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A45B0"/>
    <w:multiLevelType w:val="multilevel"/>
    <w:tmpl w:val="6B6226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767E7"/>
    <w:multiLevelType w:val="multilevel"/>
    <w:tmpl w:val="B68832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B7F85"/>
    <w:multiLevelType w:val="multilevel"/>
    <w:tmpl w:val="D3142C9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3157D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95EBB"/>
    <w:multiLevelType w:val="multilevel"/>
    <w:tmpl w:val="D46818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361E8D"/>
    <w:multiLevelType w:val="multilevel"/>
    <w:tmpl w:val="6478E20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DD171D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7922EB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031BA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91494"/>
    <w:multiLevelType w:val="multilevel"/>
    <w:tmpl w:val="2DA699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45423"/>
    <w:multiLevelType w:val="multilevel"/>
    <w:tmpl w:val="D676223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5606EC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126AF"/>
    <w:multiLevelType w:val="multilevel"/>
    <w:tmpl w:val="8B8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E0543A"/>
    <w:multiLevelType w:val="multilevel"/>
    <w:tmpl w:val="ED4C10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8B6AC0"/>
    <w:multiLevelType w:val="multilevel"/>
    <w:tmpl w:val="A7CE2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4B04AF"/>
    <w:multiLevelType w:val="multilevel"/>
    <w:tmpl w:val="13C011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8D67F8"/>
    <w:multiLevelType w:val="multilevel"/>
    <w:tmpl w:val="A0F44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EE6641"/>
    <w:multiLevelType w:val="multilevel"/>
    <w:tmpl w:val="563CA60A"/>
    <w:lvl w:ilvl="0">
      <w:start w:val="1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80639A"/>
    <w:multiLevelType w:val="multilevel"/>
    <w:tmpl w:val="8EC0B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A37FA"/>
    <w:multiLevelType w:val="multilevel"/>
    <w:tmpl w:val="6E74CD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34F74"/>
    <w:multiLevelType w:val="multilevel"/>
    <w:tmpl w:val="EA8C9F4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52913"/>
    <w:multiLevelType w:val="multilevel"/>
    <w:tmpl w:val="2E6430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A969ED"/>
    <w:multiLevelType w:val="multilevel"/>
    <w:tmpl w:val="7CAC52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D616AE"/>
    <w:multiLevelType w:val="multilevel"/>
    <w:tmpl w:val="AE9871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197B8F"/>
    <w:multiLevelType w:val="multilevel"/>
    <w:tmpl w:val="D37E01D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0"/>
  </w:num>
  <w:num w:numId="3">
    <w:abstractNumId w:val="27"/>
  </w:num>
  <w:num w:numId="4">
    <w:abstractNumId w:val="32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1"/>
  </w:num>
  <w:num w:numId="10">
    <w:abstractNumId w:val="24"/>
  </w:num>
  <w:num w:numId="11">
    <w:abstractNumId w:val="20"/>
  </w:num>
  <w:num w:numId="12">
    <w:abstractNumId w:val="3"/>
  </w:num>
  <w:num w:numId="13">
    <w:abstractNumId w:val="29"/>
  </w:num>
  <w:num w:numId="14">
    <w:abstractNumId w:val="14"/>
  </w:num>
  <w:num w:numId="15">
    <w:abstractNumId w:val="16"/>
  </w:num>
  <w:num w:numId="16">
    <w:abstractNumId w:val="33"/>
  </w:num>
  <w:num w:numId="17">
    <w:abstractNumId w:val="5"/>
  </w:num>
  <w:num w:numId="18">
    <w:abstractNumId w:val="23"/>
  </w:num>
  <w:num w:numId="19">
    <w:abstractNumId w:val="8"/>
  </w:num>
  <w:num w:numId="20">
    <w:abstractNumId w:val="28"/>
  </w:num>
  <w:num w:numId="21">
    <w:abstractNumId w:val="17"/>
  </w:num>
  <w:num w:numId="22">
    <w:abstractNumId w:val="2"/>
  </w:num>
  <w:num w:numId="23">
    <w:abstractNumId w:val="21"/>
  </w:num>
  <w:num w:numId="24">
    <w:abstractNumId w:val="6"/>
  </w:num>
  <w:num w:numId="25">
    <w:abstractNumId w:val="15"/>
  </w:num>
  <w:num w:numId="26">
    <w:abstractNumId w:val="19"/>
  </w:num>
  <w:num w:numId="27">
    <w:abstractNumId w:val="26"/>
  </w:num>
  <w:num w:numId="28">
    <w:abstractNumId w:val="11"/>
  </w:num>
  <w:num w:numId="29">
    <w:abstractNumId w:val="22"/>
  </w:num>
  <w:num w:numId="30">
    <w:abstractNumId w:val="18"/>
  </w:num>
  <w:num w:numId="31">
    <w:abstractNumId w:val="9"/>
  </w:num>
  <w:num w:numId="32">
    <w:abstractNumId w:val="13"/>
  </w:num>
  <w:num w:numId="33">
    <w:abstractNumId w:val="12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63A4"/>
    <w:rsid w:val="0002521A"/>
    <w:rsid w:val="00093AB1"/>
    <w:rsid w:val="001226F1"/>
    <w:rsid w:val="00134023"/>
    <w:rsid w:val="001E7028"/>
    <w:rsid w:val="002E4D04"/>
    <w:rsid w:val="002F0392"/>
    <w:rsid w:val="00371D1E"/>
    <w:rsid w:val="00385CC5"/>
    <w:rsid w:val="00425E89"/>
    <w:rsid w:val="00465498"/>
    <w:rsid w:val="004840FD"/>
    <w:rsid w:val="004C5399"/>
    <w:rsid w:val="0058773A"/>
    <w:rsid w:val="005B4806"/>
    <w:rsid w:val="005C0755"/>
    <w:rsid w:val="005E480B"/>
    <w:rsid w:val="00645F1D"/>
    <w:rsid w:val="00651BCD"/>
    <w:rsid w:val="00657AC4"/>
    <w:rsid w:val="0068412D"/>
    <w:rsid w:val="006851BE"/>
    <w:rsid w:val="006D771A"/>
    <w:rsid w:val="00731342"/>
    <w:rsid w:val="00764A53"/>
    <w:rsid w:val="007B3FAE"/>
    <w:rsid w:val="00834E07"/>
    <w:rsid w:val="008A3155"/>
    <w:rsid w:val="008E63A4"/>
    <w:rsid w:val="00945511"/>
    <w:rsid w:val="009B6D14"/>
    <w:rsid w:val="00AB1E54"/>
    <w:rsid w:val="00B63B6F"/>
    <w:rsid w:val="00B912A5"/>
    <w:rsid w:val="00C071EF"/>
    <w:rsid w:val="00DC7768"/>
    <w:rsid w:val="00E22E3C"/>
    <w:rsid w:val="00F55E80"/>
    <w:rsid w:val="00FC1A6B"/>
    <w:rsid w:val="00FD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22E3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2"/>
    <w:rsid w:val="00E22E3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E3C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50">
    <w:name w:val="Основной текст (5)"/>
    <w:basedOn w:val="a"/>
    <w:link w:val="5"/>
    <w:rsid w:val="00E22E3C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">
    <w:name w:val="Основной текст2"/>
    <w:basedOn w:val="a"/>
    <w:link w:val="a3"/>
    <w:rsid w:val="00E22E3C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0">
    <w:name w:val="Заголовок №2_"/>
    <w:basedOn w:val="a0"/>
    <w:link w:val="21"/>
    <w:rsid w:val="00E22E3C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41">
    <w:name w:val="Заголовок №4_"/>
    <w:basedOn w:val="a0"/>
    <w:link w:val="42"/>
    <w:rsid w:val="00E22E3C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E22E3C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paragraph" w:customStyle="1" w:styleId="42">
    <w:name w:val="Заголовок №4"/>
    <w:basedOn w:val="a"/>
    <w:link w:val="41"/>
    <w:rsid w:val="00E22E3C"/>
    <w:pPr>
      <w:widowControl w:val="0"/>
      <w:shd w:val="clear" w:color="auto" w:fill="FFFFFF"/>
      <w:spacing w:before="600" w:after="0" w:line="322" w:lineRule="exact"/>
      <w:ind w:hanging="1680"/>
      <w:jc w:val="center"/>
      <w:outlineLvl w:val="3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65pt0pt75">
    <w:name w:val="Основной текст + 16;5 pt;Полужирный;Интервал 0 pt;Масштаб 75%"/>
    <w:basedOn w:val="a3"/>
    <w:rsid w:val="00E22E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5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E22E3C"/>
    <w:rPr>
      <w:rFonts w:ascii="Times New Roman" w:eastAsia="Times New Roman" w:hAnsi="Times New Roman" w:cs="Times New Roman"/>
      <w:spacing w:val="5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2E3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7"/>
      <w:szCs w:val="27"/>
    </w:rPr>
  </w:style>
  <w:style w:type="character" w:customStyle="1" w:styleId="3">
    <w:name w:val="Заголовок №3_"/>
    <w:basedOn w:val="a0"/>
    <w:link w:val="30"/>
    <w:rsid w:val="00465498"/>
    <w:rPr>
      <w:rFonts w:ascii="Times New Roman" w:eastAsia="Times New Roman" w:hAnsi="Times New Roman" w:cs="Times New Roman"/>
      <w:b/>
      <w:bCs/>
      <w:spacing w:val="-2"/>
      <w:w w:val="75"/>
      <w:sz w:val="33"/>
      <w:szCs w:val="33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4654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4654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3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30">
    <w:name w:val="Заголовок №3"/>
    <w:basedOn w:val="a"/>
    <w:link w:val="3"/>
    <w:rsid w:val="00465498"/>
    <w:pPr>
      <w:widowControl w:val="0"/>
      <w:shd w:val="clear" w:color="auto" w:fill="FFFFFF"/>
      <w:spacing w:after="0" w:line="326" w:lineRule="exact"/>
      <w:outlineLvl w:val="2"/>
    </w:pPr>
    <w:rPr>
      <w:rFonts w:ascii="Times New Roman" w:eastAsia="Times New Roman" w:hAnsi="Times New Roman" w:cs="Times New Roman"/>
      <w:b/>
      <w:bCs/>
      <w:spacing w:val="-2"/>
      <w:w w:val="75"/>
      <w:sz w:val="33"/>
      <w:szCs w:val="33"/>
    </w:rPr>
  </w:style>
  <w:style w:type="character" w:customStyle="1" w:styleId="6125pt0pt">
    <w:name w:val="Основной текст (6) + 12;5 pt;Полужирный;Интервал 0 pt"/>
    <w:basedOn w:val="6"/>
    <w:rsid w:val="004654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100">
    <w:name w:val="Заголовок №2 + 12;5 pt;Не полужирный;Интервал 0 pt;Масштаб 100%"/>
    <w:basedOn w:val="20"/>
    <w:rsid w:val="00484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6D771A"/>
    <w:pPr>
      <w:ind w:left="720"/>
      <w:contextualSpacing/>
    </w:pPr>
  </w:style>
  <w:style w:type="paragraph" w:styleId="a5">
    <w:name w:val="No Spacing"/>
    <w:uiPriority w:val="1"/>
    <w:qFormat/>
    <w:rsid w:val="004C539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8A315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8A315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F5ED-4388-4F5C-B504-F580EC5C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3709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NachEconom</cp:lastModifiedBy>
  <cp:revision>2</cp:revision>
  <cp:lastPrinted>2023-12-20T06:01:00Z</cp:lastPrinted>
  <dcterms:created xsi:type="dcterms:W3CDTF">2024-01-12T11:14:00Z</dcterms:created>
  <dcterms:modified xsi:type="dcterms:W3CDTF">2024-01-12T11:14:00Z</dcterms:modified>
</cp:coreProperties>
</file>