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09" w:rsidRPr="00B66109" w:rsidRDefault="00AF1A92" w:rsidP="00B66109">
      <w:pPr>
        <w:tabs>
          <w:tab w:val="center" w:pos="4677"/>
        </w:tabs>
        <w:overflowPunct w:val="0"/>
        <w:autoSpaceDE w:val="0"/>
        <w:autoSpaceDN w:val="0"/>
        <w:adjustRightInd w:val="0"/>
        <w:jc w:val="center"/>
        <w:textAlignment w:val="baseline"/>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3989070</wp:posOffset>
                </wp:positionH>
                <wp:positionV relativeFrom="paragraph">
                  <wp:posOffset>-551815</wp:posOffset>
                </wp:positionV>
                <wp:extent cx="1990090" cy="621665"/>
                <wp:effectExtent l="0" t="0" r="0" b="6985"/>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621665"/>
                        </a:xfrm>
                        <a:prstGeom prst="rect">
                          <a:avLst/>
                        </a:prstGeom>
                        <a:solidFill>
                          <a:srgbClr val="FFFFFF"/>
                        </a:solidFill>
                        <a:ln w="9525">
                          <a:solidFill>
                            <a:sysClr val="window" lastClr="FFFFFF">
                              <a:lumMod val="100000"/>
                              <a:lumOff val="0"/>
                            </a:sysClr>
                          </a:solidFill>
                          <a:miter lim="800000"/>
                          <a:headEnd/>
                          <a:tailEnd/>
                        </a:ln>
                      </wps:spPr>
                      <wps:txbx>
                        <w:txbxContent>
                          <w:p w:rsidR="00A42B36" w:rsidRPr="00CE13CC" w:rsidRDefault="00A42B36" w:rsidP="00B66109">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14.1pt;margin-top:-43.45pt;width:156.7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" strokecolor="white">
                <v:textbox>
                  <w:txbxContent>
                    <w:p w:rsidR="00A42B36" w:rsidRPr="00CE13CC" w:rsidRDefault="00A42B36" w:rsidP="00B66109">
                      <w:pPr>
                        <w:jc w:val="right"/>
                        <w:rPr>
                          <w:b/>
                        </w:rPr>
                      </w:pPr>
                    </w:p>
                  </w:txbxContent>
                </v:textbox>
              </v:rect>
            </w:pict>
          </mc:Fallback>
        </mc:AlternateContent>
      </w:r>
      <w:r w:rsidR="00B66109" w:rsidRPr="00B66109">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0">
            <wp:simplePos x="0" y="0"/>
            <wp:positionH relativeFrom="column">
              <wp:posOffset>2578735</wp:posOffset>
            </wp:positionH>
            <wp:positionV relativeFrom="paragraph">
              <wp:posOffset>-383540</wp:posOffset>
            </wp:positionV>
            <wp:extent cx="520700" cy="584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584200"/>
                    </a:xfrm>
                    <a:prstGeom prst="rect">
                      <a:avLst/>
                    </a:prstGeom>
                    <a:noFill/>
                    <a:ln>
                      <a:noFill/>
                    </a:ln>
                  </pic:spPr>
                </pic:pic>
              </a:graphicData>
            </a:graphic>
          </wp:anchor>
        </w:drawing>
      </w:r>
    </w:p>
    <w:p w:rsidR="00B66109" w:rsidRPr="00B66109" w:rsidRDefault="00B66109" w:rsidP="00B66109">
      <w:pPr>
        <w:tabs>
          <w:tab w:val="center" w:pos="4677"/>
        </w:tabs>
        <w:overflowPunct w:val="0"/>
        <w:autoSpaceDE w:val="0"/>
        <w:autoSpaceDN w:val="0"/>
        <w:adjustRightInd w:val="0"/>
        <w:jc w:val="center"/>
        <w:textAlignment w:val="baseline"/>
        <w:rPr>
          <w:rFonts w:ascii="Times New Roman" w:eastAsia="Times New Roman" w:hAnsi="Times New Roman" w:cs="Times New Roman"/>
          <w:sz w:val="20"/>
          <w:szCs w:val="20"/>
          <w:lang w:eastAsia="ru-RU"/>
        </w:rPr>
      </w:pPr>
    </w:p>
    <w:p w:rsidR="00B66109" w:rsidRPr="00B66109" w:rsidRDefault="00B66109" w:rsidP="00B66109">
      <w:pPr>
        <w:tabs>
          <w:tab w:val="center" w:pos="4677"/>
        </w:tabs>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B66109">
        <w:rPr>
          <w:rFonts w:ascii="Times New Roman" w:eastAsia="Times New Roman" w:hAnsi="Times New Roman" w:cs="Times New Roman"/>
          <w:sz w:val="20"/>
          <w:szCs w:val="20"/>
          <w:lang w:eastAsia="ru-RU"/>
        </w:rPr>
        <w:t>АДМИНИСТРАЦИЯ БАБУШКИНСКОГО МУНИЦИПАЛЬНОГО ОКРУГА ВОЛОГОДСКОЙ ОБЛАСТИ</w:t>
      </w:r>
    </w:p>
    <w:p w:rsidR="00B66109" w:rsidRPr="00B66109" w:rsidRDefault="00CF0105" w:rsidP="00B66109">
      <w:pPr>
        <w:overflowPunct w:val="0"/>
        <w:autoSpaceDE w:val="0"/>
        <w:autoSpaceDN w:val="0"/>
        <w:adjustRightInd w:val="0"/>
        <w:jc w:val="center"/>
        <w:textAlignment w:val="baseline"/>
        <w:rPr>
          <w:rFonts w:ascii="Times New Roman" w:eastAsia="Times New Roman" w:hAnsi="Times New Roman" w:cs="Times New Roman"/>
          <w:b/>
          <w:bCs/>
          <w:sz w:val="36"/>
          <w:szCs w:val="36"/>
          <w:lang w:eastAsia="ru-RU"/>
        </w:rPr>
      </w:pPr>
      <w:r w:rsidRPr="00B66109">
        <w:rPr>
          <w:rFonts w:ascii="Times New Roman" w:eastAsia="Times New Roman" w:hAnsi="Times New Roman" w:cs="Times New Roman"/>
          <w:b/>
          <w:bCs/>
          <w:sz w:val="36"/>
          <w:szCs w:val="36"/>
          <w:lang w:eastAsia="ru-RU"/>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B66109" w:rsidRPr="00B66109">
        <w:rPr>
          <w:rFonts w:ascii="Times New Roman" w:eastAsia="Times New Roman" w:hAnsi="Times New Roman" w:cs="Times New Roman"/>
          <w:b/>
          <w:bCs/>
          <w:sz w:val="36"/>
          <w:szCs w:val="36"/>
          <w:lang w:eastAsia="ru-RU"/>
        </w:rPr>
        <w:instrText xml:space="preserve"> FORMDROPDOWN </w:instrText>
      </w:r>
      <w:r w:rsidR="005C4B1F">
        <w:rPr>
          <w:rFonts w:ascii="Times New Roman" w:eastAsia="Times New Roman" w:hAnsi="Times New Roman" w:cs="Times New Roman"/>
          <w:b/>
          <w:bCs/>
          <w:sz w:val="36"/>
          <w:szCs w:val="36"/>
          <w:lang w:eastAsia="ru-RU"/>
        </w:rPr>
      </w:r>
      <w:r w:rsidR="005C4B1F">
        <w:rPr>
          <w:rFonts w:ascii="Times New Roman" w:eastAsia="Times New Roman" w:hAnsi="Times New Roman" w:cs="Times New Roman"/>
          <w:b/>
          <w:bCs/>
          <w:sz w:val="36"/>
          <w:szCs w:val="36"/>
          <w:lang w:eastAsia="ru-RU"/>
        </w:rPr>
        <w:fldChar w:fldCharType="separate"/>
      </w:r>
      <w:r w:rsidRPr="00B66109">
        <w:rPr>
          <w:rFonts w:ascii="Times New Roman" w:eastAsia="Times New Roman" w:hAnsi="Times New Roman" w:cs="Times New Roman"/>
          <w:b/>
          <w:bCs/>
          <w:sz w:val="36"/>
          <w:szCs w:val="36"/>
          <w:lang w:eastAsia="ru-RU"/>
        </w:rPr>
        <w:fldChar w:fldCharType="end"/>
      </w:r>
    </w:p>
    <w:p w:rsidR="00B66109" w:rsidRPr="00B66109" w:rsidRDefault="00B66109" w:rsidP="00B66109">
      <w:pPr>
        <w:overflowPunct w:val="0"/>
        <w:autoSpaceDE w:val="0"/>
        <w:autoSpaceDN w:val="0"/>
        <w:adjustRightInd w:val="0"/>
        <w:jc w:val="center"/>
        <w:textAlignment w:val="baseline"/>
        <w:rPr>
          <w:rFonts w:ascii="Times New Roman" w:eastAsia="Times New Roman" w:hAnsi="Times New Roman" w:cs="Times New Roman"/>
          <w:b/>
          <w:bCs/>
          <w:sz w:val="36"/>
          <w:szCs w:val="36"/>
          <w:lang w:eastAsia="ru-RU"/>
        </w:rPr>
      </w:pPr>
    </w:p>
    <w:tbl>
      <w:tblPr>
        <w:tblW w:w="0" w:type="auto"/>
        <w:tblLook w:val="01E0" w:firstRow="1" w:lastRow="1" w:firstColumn="1" w:lastColumn="1" w:noHBand="0" w:noVBand="0"/>
      </w:tblPr>
      <w:tblGrid>
        <w:gridCol w:w="1912"/>
        <w:gridCol w:w="5538"/>
        <w:gridCol w:w="1908"/>
      </w:tblGrid>
      <w:tr w:rsidR="00B66109" w:rsidRPr="00B66109" w:rsidTr="00A42B36">
        <w:trPr>
          <w:trHeight w:val="349"/>
        </w:trPr>
        <w:tc>
          <w:tcPr>
            <w:tcW w:w="1951" w:type="dxa"/>
            <w:tcBorders>
              <w:bottom w:val="single" w:sz="4" w:space="0" w:color="auto"/>
            </w:tcBorders>
          </w:tcPr>
          <w:p w:rsidR="00B66109" w:rsidRPr="00B66109" w:rsidRDefault="00B66109" w:rsidP="00B66109">
            <w:pPr>
              <w:overflowPunct w:val="0"/>
              <w:autoSpaceDE w:val="0"/>
              <w:autoSpaceDN w:val="0"/>
              <w:adjustRightInd w:val="0"/>
              <w:jc w:val="center"/>
              <w:textAlignment w:val="baseline"/>
              <w:rPr>
                <w:rFonts w:ascii="Times New Roman" w:eastAsia="Times New Roman" w:hAnsi="Times New Roman" w:cs="Times New Roman"/>
                <w:bCs/>
                <w:sz w:val="28"/>
                <w:szCs w:val="28"/>
                <w:lang w:eastAsia="ru-RU"/>
              </w:rPr>
            </w:pPr>
          </w:p>
        </w:tc>
        <w:tc>
          <w:tcPr>
            <w:tcW w:w="5670" w:type="dxa"/>
          </w:tcPr>
          <w:p w:rsidR="00B66109" w:rsidRPr="00B66109" w:rsidRDefault="00B66109" w:rsidP="00B66109">
            <w:pPr>
              <w:overflowPunct w:val="0"/>
              <w:autoSpaceDE w:val="0"/>
              <w:autoSpaceDN w:val="0"/>
              <w:adjustRightInd w:val="0"/>
              <w:jc w:val="center"/>
              <w:textAlignment w:val="baseline"/>
              <w:rPr>
                <w:rFonts w:ascii="Times New Roman" w:eastAsia="Times New Roman" w:hAnsi="Times New Roman" w:cs="Times New Roman"/>
                <w:b/>
                <w:bCs/>
                <w:sz w:val="28"/>
                <w:szCs w:val="28"/>
                <w:lang w:eastAsia="ru-RU"/>
              </w:rPr>
            </w:pPr>
          </w:p>
        </w:tc>
        <w:tc>
          <w:tcPr>
            <w:tcW w:w="1950" w:type="dxa"/>
            <w:tcBorders>
              <w:bottom w:val="single" w:sz="4" w:space="0" w:color="auto"/>
            </w:tcBorders>
            <w:vAlign w:val="bottom"/>
          </w:tcPr>
          <w:p w:rsidR="00B66109" w:rsidRPr="00B66109" w:rsidRDefault="00B66109" w:rsidP="00B66109">
            <w:pPr>
              <w:overflowPunct w:val="0"/>
              <w:autoSpaceDE w:val="0"/>
              <w:autoSpaceDN w:val="0"/>
              <w:adjustRightInd w:val="0"/>
              <w:jc w:val="center"/>
              <w:textAlignment w:val="baseline"/>
              <w:rPr>
                <w:rFonts w:ascii="Times New Roman" w:eastAsia="Times New Roman" w:hAnsi="Times New Roman" w:cs="Times New Roman"/>
                <w:bCs/>
                <w:sz w:val="28"/>
                <w:szCs w:val="28"/>
                <w:lang w:eastAsia="ru-RU"/>
              </w:rPr>
            </w:pPr>
          </w:p>
        </w:tc>
      </w:tr>
      <w:tr w:rsidR="00B66109" w:rsidRPr="00B66109" w:rsidTr="00A42B36">
        <w:tc>
          <w:tcPr>
            <w:tcW w:w="9571" w:type="dxa"/>
            <w:gridSpan w:val="3"/>
          </w:tcPr>
          <w:p w:rsidR="00B66109" w:rsidRPr="00B66109" w:rsidRDefault="00B66109" w:rsidP="00B66109">
            <w:pPr>
              <w:overflowPunct w:val="0"/>
              <w:autoSpaceDE w:val="0"/>
              <w:autoSpaceDN w:val="0"/>
              <w:adjustRightInd w:val="0"/>
              <w:jc w:val="center"/>
              <w:textAlignment w:val="baseline"/>
              <w:rPr>
                <w:rFonts w:ascii="Times New Roman" w:eastAsia="Times New Roman" w:hAnsi="Times New Roman" w:cs="Times New Roman"/>
                <w:bCs/>
                <w:sz w:val="24"/>
                <w:szCs w:val="24"/>
                <w:lang w:eastAsia="ru-RU"/>
              </w:rPr>
            </w:pPr>
            <w:r w:rsidRPr="00B66109">
              <w:rPr>
                <w:rFonts w:ascii="Times New Roman" w:eastAsia="Times New Roman" w:hAnsi="Times New Roman" w:cs="Times New Roman"/>
                <w:bCs/>
                <w:sz w:val="24"/>
                <w:szCs w:val="24"/>
                <w:lang w:eastAsia="ru-RU"/>
              </w:rPr>
              <w:t>с.им. Бабушкина</w:t>
            </w:r>
          </w:p>
        </w:tc>
      </w:tr>
    </w:tbl>
    <w:p w:rsidR="00B66109" w:rsidRPr="00B66109" w:rsidRDefault="00B66109" w:rsidP="00B66109">
      <w:pPr>
        <w:overflowPunct w:val="0"/>
        <w:autoSpaceDE w:val="0"/>
        <w:autoSpaceDN w:val="0"/>
        <w:adjustRightInd w:val="0"/>
        <w:textAlignment w:val="baseline"/>
        <w:rPr>
          <w:rFonts w:ascii="Times New Roman" w:eastAsia="Times New Roman" w:hAnsi="Times New Roman" w:cs="Times New Roman"/>
          <w:sz w:val="28"/>
          <w:szCs w:val="28"/>
          <w:lang w:eastAsia="ru-RU"/>
        </w:rPr>
      </w:pPr>
    </w:p>
    <w:tbl>
      <w:tblPr>
        <w:tblW w:w="5000" w:type="pct"/>
        <w:jc w:val="center"/>
        <w:tblLook w:val="0000" w:firstRow="0" w:lastRow="0" w:firstColumn="0" w:lastColumn="0" w:noHBand="0" w:noVBand="0"/>
      </w:tblPr>
      <w:tblGrid>
        <w:gridCol w:w="9358"/>
      </w:tblGrid>
      <w:tr w:rsidR="00B66109" w:rsidRPr="00630BF6" w:rsidTr="00B66109">
        <w:trPr>
          <w:jc w:val="center"/>
        </w:trPr>
        <w:tc>
          <w:tcPr>
            <w:tcW w:w="5000" w:type="pct"/>
          </w:tcPr>
          <w:p w:rsidR="00B66109" w:rsidRPr="00D155C2" w:rsidRDefault="00B66109" w:rsidP="00B66109">
            <w:pPr>
              <w:keepNext/>
              <w:jc w:val="center"/>
              <w:outlineLvl w:val="2"/>
              <w:rPr>
                <w:rFonts w:ascii="Times New Roman" w:hAnsi="Times New Roman" w:cs="Times New Roman"/>
                <w:b/>
                <w:bCs/>
                <w:sz w:val="28"/>
                <w:szCs w:val="28"/>
              </w:rPr>
            </w:pPr>
            <w:r w:rsidRPr="00630BF6">
              <w:rPr>
                <w:rFonts w:ascii="Times New Roman" w:hAnsi="Times New Roman" w:cs="Times New Roman"/>
                <w:b/>
                <w:bCs/>
                <w:sz w:val="28"/>
                <w:szCs w:val="28"/>
              </w:rPr>
              <w:t xml:space="preserve">Об утверждении административного регламента </w:t>
            </w:r>
          </w:p>
          <w:p w:rsidR="00B66109" w:rsidRPr="00630BF6" w:rsidRDefault="00B66109" w:rsidP="00B66109">
            <w:pPr>
              <w:keepNext/>
              <w:jc w:val="center"/>
              <w:outlineLvl w:val="2"/>
              <w:rPr>
                <w:rFonts w:ascii="Times New Roman" w:hAnsi="Times New Roman" w:cs="Times New Roman"/>
                <w:b/>
                <w:bCs/>
                <w:sz w:val="28"/>
                <w:szCs w:val="28"/>
              </w:rPr>
            </w:pPr>
            <w:r w:rsidRPr="00630BF6">
              <w:rPr>
                <w:rFonts w:ascii="Times New Roman" w:hAnsi="Times New Roman" w:cs="Times New Roman"/>
                <w:b/>
                <w:bCs/>
                <w:sz w:val="28"/>
                <w:szCs w:val="28"/>
              </w:rPr>
              <w:t xml:space="preserve">предоставления муниципальной услуги </w:t>
            </w:r>
          </w:p>
          <w:p w:rsidR="00B66109" w:rsidRPr="00630BF6" w:rsidRDefault="00B66109" w:rsidP="00B66109">
            <w:pPr>
              <w:keepNext/>
              <w:jc w:val="center"/>
              <w:outlineLvl w:val="2"/>
              <w:rPr>
                <w:rFonts w:ascii="Times New Roman" w:hAnsi="Times New Roman" w:cs="Times New Roman"/>
                <w:b/>
                <w:bCs/>
                <w:sz w:val="28"/>
                <w:szCs w:val="28"/>
              </w:rPr>
            </w:pPr>
            <w:r w:rsidRPr="00630BF6">
              <w:rPr>
                <w:rFonts w:ascii="Times New Roman" w:hAnsi="Times New Roman" w:cs="Times New Roman"/>
                <w:b/>
                <w:bCs/>
                <w:sz w:val="28"/>
                <w:szCs w:val="28"/>
              </w:rPr>
              <w:t xml:space="preserve">по регистрации аттестованных нештатных </w:t>
            </w:r>
          </w:p>
          <w:p w:rsidR="00B66109" w:rsidRPr="00630BF6" w:rsidRDefault="00B66109" w:rsidP="00B66109">
            <w:pPr>
              <w:keepNext/>
              <w:jc w:val="center"/>
              <w:outlineLvl w:val="2"/>
              <w:rPr>
                <w:rFonts w:ascii="Times New Roman" w:hAnsi="Times New Roman" w:cs="Times New Roman"/>
                <w:b/>
                <w:bCs/>
                <w:sz w:val="28"/>
                <w:szCs w:val="28"/>
              </w:rPr>
            </w:pPr>
            <w:r w:rsidRPr="00630BF6">
              <w:rPr>
                <w:rFonts w:ascii="Times New Roman" w:hAnsi="Times New Roman" w:cs="Times New Roman"/>
                <w:b/>
                <w:bCs/>
                <w:sz w:val="28"/>
                <w:szCs w:val="28"/>
              </w:rPr>
              <w:t xml:space="preserve">аварийно-спасательных формирований </w:t>
            </w:r>
          </w:p>
          <w:p w:rsidR="00B66109" w:rsidRPr="00630BF6" w:rsidRDefault="00B66109" w:rsidP="00B66109">
            <w:pPr>
              <w:keepNext/>
              <w:jc w:val="center"/>
              <w:outlineLvl w:val="2"/>
              <w:rPr>
                <w:rFonts w:ascii="Times New Roman" w:eastAsia="Times New Roman" w:hAnsi="Times New Roman" w:cs="Times New Roman"/>
                <w:b/>
                <w:bCs/>
                <w:sz w:val="28"/>
                <w:szCs w:val="28"/>
                <w:lang w:eastAsia="ru-RU"/>
              </w:rPr>
            </w:pPr>
            <w:r w:rsidRPr="00630BF6">
              <w:rPr>
                <w:rFonts w:ascii="Times New Roman" w:hAnsi="Times New Roman" w:cs="Times New Roman"/>
                <w:b/>
                <w:bCs/>
                <w:sz w:val="28"/>
                <w:szCs w:val="28"/>
              </w:rPr>
              <w:t>в Бабушкинском муниципальном округе</w:t>
            </w:r>
          </w:p>
        </w:tc>
      </w:tr>
      <w:tr w:rsidR="00B66109" w:rsidRPr="00630BF6" w:rsidTr="00B66109">
        <w:trPr>
          <w:jc w:val="center"/>
        </w:trPr>
        <w:tc>
          <w:tcPr>
            <w:tcW w:w="5000" w:type="pct"/>
          </w:tcPr>
          <w:p w:rsidR="00B66109" w:rsidRPr="00630BF6" w:rsidRDefault="00B66109" w:rsidP="00B66109">
            <w:pPr>
              <w:keepNext/>
              <w:jc w:val="center"/>
              <w:outlineLvl w:val="2"/>
              <w:rPr>
                <w:rFonts w:ascii="Times New Roman" w:hAnsi="Times New Roman" w:cs="Times New Roman"/>
                <w:b/>
                <w:bCs/>
                <w:sz w:val="28"/>
                <w:szCs w:val="28"/>
              </w:rPr>
            </w:pPr>
          </w:p>
        </w:tc>
      </w:tr>
      <w:tr w:rsidR="00B66109" w:rsidRPr="00630BF6" w:rsidTr="00B66109">
        <w:trPr>
          <w:jc w:val="center"/>
        </w:trPr>
        <w:tc>
          <w:tcPr>
            <w:tcW w:w="5000" w:type="pct"/>
          </w:tcPr>
          <w:p w:rsidR="00B66109" w:rsidRPr="00630BF6" w:rsidRDefault="00B66109" w:rsidP="00B66109">
            <w:pPr>
              <w:keepNext/>
              <w:jc w:val="center"/>
              <w:outlineLvl w:val="2"/>
              <w:rPr>
                <w:rFonts w:ascii="Times New Roman" w:hAnsi="Times New Roman" w:cs="Times New Roman"/>
                <w:b/>
                <w:bCs/>
                <w:sz w:val="28"/>
                <w:szCs w:val="28"/>
              </w:rPr>
            </w:pPr>
          </w:p>
        </w:tc>
      </w:tr>
    </w:tbl>
    <w:p w:rsidR="002D6988" w:rsidRPr="00630BF6" w:rsidRDefault="00E16AB6" w:rsidP="00D158C6">
      <w:pPr>
        <w:pStyle w:val="ac"/>
        <w:ind w:firstLine="709"/>
        <w:jc w:val="both"/>
        <w:rPr>
          <w:rFonts w:ascii="Times New Roman" w:hAnsi="Times New Roman"/>
          <w:b/>
          <w:spacing w:val="2"/>
          <w:sz w:val="28"/>
          <w:szCs w:val="28"/>
        </w:rPr>
      </w:pPr>
      <w:r w:rsidRPr="00630BF6">
        <w:rPr>
          <w:rFonts w:ascii="Times New Roman" w:hAnsi="Times New Roman"/>
          <w:sz w:val="28"/>
          <w:szCs w:val="28"/>
        </w:rPr>
        <w:t>В</w:t>
      </w:r>
      <w:r w:rsidRPr="00630BF6">
        <w:rPr>
          <w:rFonts w:ascii="Times New Roman" w:hAnsi="Times New Roman"/>
          <w:spacing w:val="-1"/>
          <w:sz w:val="28"/>
          <w:szCs w:val="28"/>
        </w:rPr>
        <w:t>соответствии</w:t>
      </w:r>
      <w:r w:rsidRPr="00630BF6">
        <w:rPr>
          <w:rFonts w:ascii="Times New Roman" w:hAnsi="Times New Roman"/>
          <w:sz w:val="28"/>
          <w:szCs w:val="28"/>
        </w:rPr>
        <w:t>с</w:t>
      </w:r>
      <w:r w:rsidRPr="00630BF6">
        <w:rPr>
          <w:rFonts w:ascii="Times New Roman" w:hAnsi="Times New Roman"/>
          <w:spacing w:val="-1"/>
          <w:sz w:val="28"/>
          <w:szCs w:val="28"/>
        </w:rPr>
        <w:t>пунктом</w:t>
      </w:r>
      <w:r w:rsidRPr="00630BF6">
        <w:rPr>
          <w:rFonts w:ascii="Times New Roman" w:hAnsi="Times New Roman"/>
          <w:sz w:val="28"/>
          <w:szCs w:val="28"/>
        </w:rPr>
        <w:t>2</w:t>
      </w:r>
      <w:r w:rsidRPr="00630BF6">
        <w:rPr>
          <w:rFonts w:ascii="Times New Roman" w:hAnsi="Times New Roman"/>
          <w:spacing w:val="-1"/>
          <w:sz w:val="28"/>
          <w:szCs w:val="28"/>
        </w:rPr>
        <w:t>статьи10Федерального</w:t>
      </w:r>
      <w:r w:rsidRPr="00630BF6">
        <w:rPr>
          <w:rFonts w:ascii="Times New Roman" w:hAnsi="Times New Roman"/>
          <w:spacing w:val="-2"/>
          <w:sz w:val="28"/>
          <w:szCs w:val="28"/>
        </w:rPr>
        <w:t>закона</w:t>
      </w:r>
      <w:r w:rsidRPr="00630BF6">
        <w:rPr>
          <w:rFonts w:ascii="Times New Roman" w:hAnsi="Times New Roman"/>
          <w:sz w:val="28"/>
          <w:szCs w:val="28"/>
        </w:rPr>
        <w:t>от21</w:t>
      </w:r>
      <w:r w:rsidRPr="00630BF6">
        <w:rPr>
          <w:rFonts w:ascii="Times New Roman" w:hAnsi="Times New Roman"/>
          <w:spacing w:val="-1"/>
          <w:sz w:val="28"/>
          <w:szCs w:val="28"/>
        </w:rPr>
        <w:t>августа1995года</w:t>
      </w:r>
      <w:r w:rsidRPr="00630BF6">
        <w:rPr>
          <w:rFonts w:ascii="Times New Roman" w:hAnsi="Times New Roman"/>
          <w:sz w:val="28"/>
          <w:szCs w:val="28"/>
        </w:rPr>
        <w:t>№</w:t>
      </w:r>
      <w:r w:rsidR="00D158C6">
        <w:rPr>
          <w:rFonts w:ascii="Times New Roman" w:hAnsi="Times New Roman"/>
          <w:spacing w:val="-1"/>
          <w:sz w:val="28"/>
          <w:szCs w:val="28"/>
        </w:rPr>
        <w:t xml:space="preserve">151-ФЗ </w:t>
      </w:r>
      <w:r w:rsidRPr="00630BF6">
        <w:rPr>
          <w:rFonts w:ascii="Times New Roman" w:hAnsi="Times New Roman"/>
          <w:spacing w:val="-1"/>
          <w:sz w:val="28"/>
          <w:szCs w:val="28"/>
        </w:rPr>
        <w:t>«Обаварийно-спасательных</w:t>
      </w:r>
      <w:r w:rsidR="00D158C6">
        <w:rPr>
          <w:rFonts w:ascii="Times New Roman" w:hAnsi="Times New Roman"/>
          <w:spacing w:val="-1"/>
          <w:sz w:val="28"/>
          <w:szCs w:val="28"/>
        </w:rPr>
        <w:t xml:space="preserve"> </w:t>
      </w:r>
      <w:r w:rsidRPr="00630BF6">
        <w:rPr>
          <w:rFonts w:ascii="Times New Roman" w:hAnsi="Times New Roman"/>
          <w:spacing w:val="-1"/>
          <w:sz w:val="28"/>
          <w:szCs w:val="28"/>
        </w:rPr>
        <w:t>службах</w:t>
      </w:r>
      <w:r w:rsidRPr="00630BF6">
        <w:rPr>
          <w:rFonts w:ascii="Times New Roman" w:hAnsi="Times New Roman"/>
          <w:sz w:val="28"/>
          <w:szCs w:val="28"/>
        </w:rPr>
        <w:t>и</w:t>
      </w:r>
      <w:r w:rsidRPr="00630BF6">
        <w:rPr>
          <w:rFonts w:ascii="Times New Roman" w:hAnsi="Times New Roman"/>
          <w:spacing w:val="-1"/>
          <w:sz w:val="28"/>
          <w:szCs w:val="28"/>
        </w:rPr>
        <w:t>статусеспасателей»,</w:t>
      </w:r>
      <w:r w:rsidRPr="00630BF6">
        <w:rPr>
          <w:rFonts w:ascii="Times New Roman" w:hAnsi="Times New Roman"/>
          <w:spacing w:val="-2"/>
          <w:sz w:val="28"/>
          <w:szCs w:val="28"/>
        </w:rPr>
        <w:t>пунктом 4</w:t>
      </w:r>
      <w:r w:rsidRPr="00630BF6">
        <w:rPr>
          <w:rFonts w:ascii="Times New Roman" w:hAnsi="Times New Roman"/>
          <w:spacing w:val="-1"/>
          <w:sz w:val="28"/>
          <w:szCs w:val="28"/>
        </w:rPr>
        <w:t>Порядкарегистрацииавар</w:t>
      </w:r>
      <w:r w:rsidR="00D158C6">
        <w:rPr>
          <w:rFonts w:ascii="Times New Roman" w:hAnsi="Times New Roman"/>
          <w:spacing w:val="-1"/>
          <w:sz w:val="28"/>
          <w:szCs w:val="28"/>
        </w:rPr>
        <w:t>ийно-спасательныхслужб,аварийно-</w:t>
      </w:r>
      <w:r w:rsidRPr="00630BF6">
        <w:rPr>
          <w:rFonts w:ascii="Times New Roman" w:hAnsi="Times New Roman"/>
          <w:spacing w:val="-1"/>
          <w:sz w:val="28"/>
          <w:szCs w:val="28"/>
        </w:rPr>
        <w:t>спасательныхформирований,утвержденногоприказом МЧСРоссии</w:t>
      </w:r>
      <w:r w:rsidRPr="00630BF6">
        <w:rPr>
          <w:rFonts w:ascii="Times New Roman" w:hAnsi="Times New Roman"/>
          <w:sz w:val="28"/>
          <w:szCs w:val="28"/>
        </w:rPr>
        <w:t>от12</w:t>
      </w:r>
      <w:r w:rsidRPr="00630BF6">
        <w:rPr>
          <w:rFonts w:ascii="Times New Roman" w:hAnsi="Times New Roman"/>
          <w:spacing w:val="-1"/>
          <w:sz w:val="28"/>
          <w:szCs w:val="28"/>
        </w:rPr>
        <w:t>марта2018года</w:t>
      </w:r>
      <w:r w:rsidR="002D6988" w:rsidRPr="00630BF6">
        <w:rPr>
          <w:rFonts w:ascii="Times New Roman" w:hAnsi="Times New Roman"/>
          <w:sz w:val="28"/>
          <w:szCs w:val="28"/>
        </w:rPr>
        <w:t>№</w:t>
      </w:r>
      <w:r w:rsidRPr="00630BF6">
        <w:rPr>
          <w:rFonts w:ascii="Times New Roman" w:hAnsi="Times New Roman"/>
          <w:sz w:val="28"/>
          <w:szCs w:val="28"/>
        </w:rPr>
        <w:t>99</w:t>
      </w:r>
      <w:r w:rsidRPr="00630BF6">
        <w:rPr>
          <w:rFonts w:ascii="Times New Roman" w:hAnsi="Times New Roman"/>
          <w:spacing w:val="-1"/>
          <w:sz w:val="28"/>
          <w:szCs w:val="28"/>
        </w:rPr>
        <w:t>(зарегистрирован</w:t>
      </w:r>
      <w:r w:rsidRPr="00630BF6">
        <w:rPr>
          <w:rFonts w:ascii="Times New Roman" w:hAnsi="Times New Roman"/>
          <w:sz w:val="28"/>
          <w:szCs w:val="28"/>
        </w:rPr>
        <w:t xml:space="preserve"> в</w:t>
      </w:r>
      <w:r w:rsidRPr="00630BF6">
        <w:rPr>
          <w:rFonts w:ascii="Times New Roman" w:hAnsi="Times New Roman"/>
          <w:spacing w:val="-1"/>
          <w:sz w:val="28"/>
          <w:szCs w:val="28"/>
        </w:rPr>
        <w:t>Минюсте России7сентября2018</w:t>
      </w:r>
      <w:r w:rsidRPr="00630BF6">
        <w:rPr>
          <w:rFonts w:ascii="Times New Roman" w:hAnsi="Times New Roman"/>
          <w:spacing w:val="-2"/>
          <w:sz w:val="28"/>
          <w:szCs w:val="28"/>
        </w:rPr>
        <w:t>года</w:t>
      </w:r>
      <w:r w:rsidR="002D6988" w:rsidRPr="00630BF6">
        <w:rPr>
          <w:rFonts w:ascii="Times New Roman" w:hAnsi="Times New Roman"/>
          <w:spacing w:val="-2"/>
          <w:sz w:val="28"/>
          <w:szCs w:val="28"/>
        </w:rPr>
        <w:t xml:space="preserve"> № </w:t>
      </w:r>
      <w:r w:rsidRPr="00630BF6">
        <w:rPr>
          <w:rFonts w:ascii="Times New Roman" w:hAnsi="Times New Roman"/>
          <w:spacing w:val="-1"/>
          <w:sz w:val="28"/>
          <w:szCs w:val="28"/>
        </w:rPr>
        <w:t>52110)</w:t>
      </w:r>
      <w:r w:rsidRPr="00630BF6">
        <w:rPr>
          <w:rFonts w:ascii="Times New Roman" w:hAnsi="Times New Roman"/>
          <w:bCs/>
          <w:sz w:val="28"/>
          <w:szCs w:val="28"/>
        </w:rPr>
        <w:t xml:space="preserve">, </w:t>
      </w:r>
      <w:r w:rsidR="002D6988" w:rsidRPr="00630BF6">
        <w:rPr>
          <w:rFonts w:ascii="Times New Roman" w:hAnsi="Times New Roman"/>
          <w:spacing w:val="2"/>
          <w:sz w:val="28"/>
          <w:szCs w:val="28"/>
        </w:rPr>
        <w:t xml:space="preserve">руководствуясь Уставом </w:t>
      </w:r>
      <w:r w:rsidR="00B66109" w:rsidRPr="00630BF6">
        <w:rPr>
          <w:rFonts w:ascii="Times New Roman" w:hAnsi="Times New Roman"/>
          <w:spacing w:val="2"/>
          <w:sz w:val="28"/>
          <w:szCs w:val="28"/>
        </w:rPr>
        <w:t>Бабушкинского</w:t>
      </w:r>
      <w:r w:rsidR="002D6988" w:rsidRPr="00630BF6">
        <w:rPr>
          <w:rFonts w:ascii="Times New Roman" w:hAnsi="Times New Roman"/>
          <w:spacing w:val="2"/>
          <w:sz w:val="28"/>
          <w:szCs w:val="28"/>
        </w:rPr>
        <w:t xml:space="preserve"> муниципального округа,</w:t>
      </w:r>
    </w:p>
    <w:p w:rsidR="002D6988" w:rsidRPr="00630BF6" w:rsidRDefault="00B66109" w:rsidP="00630BF6">
      <w:pPr>
        <w:ind w:firstLine="709"/>
        <w:jc w:val="both"/>
        <w:rPr>
          <w:rFonts w:ascii="Times New Roman" w:hAnsi="Times New Roman" w:cs="Times New Roman"/>
          <w:b/>
          <w:sz w:val="28"/>
          <w:szCs w:val="28"/>
        </w:rPr>
      </w:pPr>
      <w:r w:rsidRPr="00630BF6">
        <w:rPr>
          <w:rFonts w:ascii="Times New Roman" w:hAnsi="Times New Roman" w:cs="Times New Roman"/>
          <w:b/>
          <w:sz w:val="28"/>
          <w:szCs w:val="28"/>
        </w:rPr>
        <w:t>ПОСТАНОВЛЯЮ</w:t>
      </w:r>
      <w:r w:rsidR="002D6988" w:rsidRPr="00630BF6">
        <w:rPr>
          <w:rFonts w:ascii="Times New Roman" w:hAnsi="Times New Roman" w:cs="Times New Roman"/>
          <w:b/>
          <w:sz w:val="28"/>
          <w:szCs w:val="28"/>
        </w:rPr>
        <w:t>:</w:t>
      </w:r>
    </w:p>
    <w:p w:rsidR="00B66109" w:rsidRPr="00630BF6" w:rsidRDefault="00E16AB6" w:rsidP="00B66109">
      <w:pPr>
        <w:pStyle w:val="a4"/>
        <w:numPr>
          <w:ilvl w:val="0"/>
          <w:numId w:val="2"/>
        </w:numPr>
        <w:ind w:left="0" w:firstLine="709"/>
        <w:jc w:val="both"/>
        <w:rPr>
          <w:rFonts w:cs="Times New Roman"/>
          <w:lang w:val="ru-RU"/>
        </w:rPr>
      </w:pPr>
      <w:r w:rsidRPr="00630BF6">
        <w:rPr>
          <w:rFonts w:cs="Times New Roman"/>
          <w:lang w:val="ru-RU"/>
        </w:rPr>
        <w:t xml:space="preserve">Утвердить </w:t>
      </w:r>
      <w:r w:rsidR="00DD1A9D" w:rsidRPr="00630BF6">
        <w:rPr>
          <w:rFonts w:cs="Times New Roman"/>
          <w:lang w:val="ru-RU"/>
        </w:rPr>
        <w:t>А</w:t>
      </w:r>
      <w:r w:rsidRPr="00630BF6">
        <w:rPr>
          <w:rFonts w:cs="Times New Roman"/>
          <w:lang w:val="ru-RU"/>
        </w:rPr>
        <w:t xml:space="preserve">дминистративный регламент предоставления муниципальной услуги по регистрации аттестованных нештатных аварийно-спасательных формирований на территории </w:t>
      </w:r>
      <w:r w:rsidR="00B66109" w:rsidRPr="00630BF6">
        <w:rPr>
          <w:rFonts w:cs="Times New Roman"/>
          <w:spacing w:val="2"/>
          <w:lang w:val="ru-RU"/>
        </w:rPr>
        <w:t>Бабушкинского</w:t>
      </w:r>
      <w:r w:rsidR="002D6988" w:rsidRPr="00630BF6">
        <w:rPr>
          <w:rFonts w:cs="Times New Roman"/>
          <w:lang w:val="ru-RU"/>
        </w:rPr>
        <w:t xml:space="preserve"> муниципального округа</w:t>
      </w:r>
      <w:r w:rsidR="00DD1A9D" w:rsidRPr="00630BF6">
        <w:rPr>
          <w:rFonts w:cs="Times New Roman"/>
          <w:lang w:val="ru-RU"/>
        </w:rPr>
        <w:t xml:space="preserve"> (приложение).</w:t>
      </w:r>
    </w:p>
    <w:p w:rsidR="00B66109" w:rsidRPr="00630BF6" w:rsidRDefault="00B66109" w:rsidP="00B66109">
      <w:pPr>
        <w:pStyle w:val="a4"/>
        <w:numPr>
          <w:ilvl w:val="0"/>
          <w:numId w:val="2"/>
        </w:numPr>
        <w:ind w:left="0" w:firstLine="709"/>
        <w:jc w:val="both"/>
        <w:rPr>
          <w:rFonts w:cs="Times New Roman"/>
          <w:lang w:val="ru-RU"/>
        </w:rPr>
      </w:pPr>
      <w:r w:rsidRPr="00630BF6">
        <w:rPr>
          <w:rFonts w:cs="Times New Roman"/>
          <w:bCs/>
          <w:iCs/>
          <w:lang w:val="ru-RU"/>
        </w:rPr>
        <w:t xml:space="preserve">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 вступает в силу со дня подписания. </w:t>
      </w:r>
    </w:p>
    <w:p w:rsidR="00B66109" w:rsidRPr="00630BF6" w:rsidRDefault="00B66109" w:rsidP="00B66109">
      <w:pPr>
        <w:pStyle w:val="a4"/>
        <w:numPr>
          <w:ilvl w:val="0"/>
          <w:numId w:val="2"/>
        </w:numPr>
        <w:ind w:left="0" w:firstLine="709"/>
        <w:jc w:val="both"/>
        <w:rPr>
          <w:rFonts w:cs="Times New Roman"/>
          <w:lang w:val="ru-RU"/>
        </w:rPr>
      </w:pPr>
      <w:r w:rsidRPr="00630BF6">
        <w:rPr>
          <w:rFonts w:cs="Times New Roman"/>
          <w:bCs/>
          <w:iCs/>
          <w:lang w:val="ru-RU"/>
        </w:rPr>
        <w:t xml:space="preserve">Контроль за выполнением настоящего постановления оставляю за собой. </w:t>
      </w:r>
    </w:p>
    <w:p w:rsidR="002D6988" w:rsidRPr="00630BF6" w:rsidRDefault="002D6988" w:rsidP="002D6988">
      <w:pPr>
        <w:ind w:firstLine="709"/>
        <w:jc w:val="both"/>
        <w:rPr>
          <w:rFonts w:ascii="Times New Roman" w:hAnsi="Times New Roman" w:cs="Times New Roman"/>
          <w:sz w:val="28"/>
          <w:szCs w:val="28"/>
        </w:rPr>
      </w:pPr>
    </w:p>
    <w:p w:rsidR="002D6988" w:rsidRPr="00630BF6" w:rsidRDefault="002D6988" w:rsidP="002D6988">
      <w:pPr>
        <w:jc w:val="both"/>
        <w:rPr>
          <w:rFonts w:ascii="Times New Roman" w:hAnsi="Times New Roman" w:cs="Times New Roman"/>
          <w:sz w:val="28"/>
          <w:szCs w:val="28"/>
        </w:rPr>
      </w:pPr>
    </w:p>
    <w:p w:rsidR="002D6988" w:rsidRPr="00630BF6" w:rsidRDefault="002D6988" w:rsidP="002D6988">
      <w:pPr>
        <w:jc w:val="both"/>
        <w:rPr>
          <w:rFonts w:ascii="Times New Roman" w:hAnsi="Times New Roman" w:cs="Times New Roman"/>
          <w:sz w:val="28"/>
          <w:szCs w:val="28"/>
        </w:rPr>
      </w:pPr>
      <w:r w:rsidRPr="00630BF6">
        <w:rPr>
          <w:rFonts w:ascii="Times New Roman" w:hAnsi="Times New Roman" w:cs="Times New Roman"/>
          <w:sz w:val="28"/>
          <w:szCs w:val="28"/>
        </w:rPr>
        <w:t xml:space="preserve">Глава округа    </w:t>
      </w:r>
      <w:r w:rsidR="00D158C6">
        <w:rPr>
          <w:rFonts w:ascii="Times New Roman" w:hAnsi="Times New Roman" w:cs="Times New Roman"/>
          <w:sz w:val="28"/>
          <w:szCs w:val="28"/>
        </w:rPr>
        <w:t xml:space="preserve">                                                                        </w:t>
      </w:r>
      <w:r w:rsidR="00B66109" w:rsidRPr="00630BF6">
        <w:rPr>
          <w:rFonts w:ascii="Times New Roman" w:hAnsi="Times New Roman" w:cs="Times New Roman"/>
          <w:sz w:val="28"/>
          <w:szCs w:val="28"/>
        </w:rPr>
        <w:t>Т.С. Жирохова</w:t>
      </w:r>
    </w:p>
    <w:p w:rsidR="002D6988" w:rsidRPr="00630BF6" w:rsidRDefault="002D6988" w:rsidP="002D6988">
      <w:pPr>
        <w:jc w:val="both"/>
        <w:rPr>
          <w:rFonts w:ascii="Times New Roman" w:hAnsi="Times New Roman" w:cs="Times New Roman"/>
          <w:sz w:val="28"/>
          <w:szCs w:val="28"/>
        </w:rPr>
      </w:pPr>
    </w:p>
    <w:p w:rsidR="00E16AB6" w:rsidRPr="00630BF6" w:rsidRDefault="00E16AB6" w:rsidP="002D6988">
      <w:pPr>
        <w:jc w:val="both"/>
        <w:rPr>
          <w:rFonts w:ascii="Times New Roman" w:hAnsi="Times New Roman" w:cs="Times New Roman"/>
          <w:sz w:val="28"/>
          <w:szCs w:val="28"/>
        </w:rPr>
      </w:pPr>
    </w:p>
    <w:p w:rsidR="00E16AB6" w:rsidRPr="00630BF6" w:rsidRDefault="00E16AB6" w:rsidP="002D6988">
      <w:pPr>
        <w:jc w:val="both"/>
        <w:rPr>
          <w:rFonts w:ascii="Times New Roman" w:hAnsi="Times New Roman" w:cs="Times New Roman"/>
          <w:sz w:val="28"/>
          <w:szCs w:val="28"/>
        </w:rPr>
      </w:pPr>
    </w:p>
    <w:p w:rsidR="00E16AB6" w:rsidRPr="00630BF6" w:rsidRDefault="00E16AB6" w:rsidP="002D6988">
      <w:pPr>
        <w:ind w:firstLine="567"/>
        <w:jc w:val="right"/>
        <w:rPr>
          <w:rFonts w:ascii="Times New Roman" w:hAnsi="Times New Roman" w:cs="Times New Roman"/>
          <w:sz w:val="28"/>
          <w:szCs w:val="28"/>
        </w:rPr>
      </w:pPr>
    </w:p>
    <w:p w:rsidR="002D6988" w:rsidRPr="00630BF6" w:rsidRDefault="002D6988" w:rsidP="002D6988">
      <w:pPr>
        <w:ind w:firstLine="567"/>
        <w:jc w:val="right"/>
        <w:rPr>
          <w:rFonts w:ascii="Times New Roman" w:hAnsi="Times New Roman" w:cs="Times New Roman"/>
          <w:sz w:val="28"/>
          <w:szCs w:val="28"/>
        </w:rPr>
      </w:pPr>
    </w:p>
    <w:p w:rsidR="002D6988" w:rsidRPr="00630BF6" w:rsidRDefault="002D6988" w:rsidP="002D6988">
      <w:pPr>
        <w:ind w:firstLine="567"/>
        <w:jc w:val="right"/>
        <w:rPr>
          <w:rFonts w:ascii="Times New Roman" w:hAnsi="Times New Roman" w:cs="Times New Roman"/>
          <w:sz w:val="28"/>
          <w:szCs w:val="28"/>
        </w:rPr>
      </w:pPr>
    </w:p>
    <w:p w:rsidR="00E16AB6" w:rsidRPr="00630BF6" w:rsidRDefault="00E16AB6" w:rsidP="002D6988">
      <w:pPr>
        <w:ind w:firstLine="567"/>
        <w:jc w:val="both"/>
        <w:rPr>
          <w:rFonts w:ascii="Times New Roman" w:hAnsi="Times New Roman" w:cs="Times New Roman"/>
          <w:sz w:val="28"/>
          <w:szCs w:val="28"/>
        </w:rPr>
      </w:pPr>
    </w:p>
    <w:p w:rsidR="00B66109" w:rsidRPr="00630BF6" w:rsidRDefault="00B66109" w:rsidP="002D6988">
      <w:pPr>
        <w:ind w:firstLine="567"/>
        <w:jc w:val="both"/>
        <w:rPr>
          <w:rFonts w:ascii="Times New Roman" w:hAnsi="Times New Roman" w:cs="Times New Roman"/>
          <w:sz w:val="28"/>
          <w:szCs w:val="28"/>
        </w:rPr>
      </w:pPr>
    </w:p>
    <w:p w:rsidR="00B66109" w:rsidRPr="00630BF6" w:rsidRDefault="00B66109" w:rsidP="00B66109">
      <w:pPr>
        <w:widowControl w:val="0"/>
        <w:suppressAutoHyphens/>
        <w:ind w:left="3969"/>
        <w:rPr>
          <w:rFonts w:ascii="Times New Roman" w:eastAsia="Times New Roman" w:hAnsi="Times New Roman" w:cs="Times New Roman"/>
          <w:sz w:val="28"/>
          <w:szCs w:val="28"/>
          <w:lang w:eastAsia="ar-SA"/>
        </w:rPr>
      </w:pPr>
      <w:r w:rsidRPr="00630BF6">
        <w:rPr>
          <w:rFonts w:ascii="Times New Roman" w:eastAsia="Times New Roman" w:hAnsi="Times New Roman" w:cs="Times New Roman"/>
          <w:sz w:val="28"/>
          <w:szCs w:val="28"/>
          <w:lang w:eastAsia="ar-SA"/>
        </w:rPr>
        <w:t>Приложение</w:t>
      </w:r>
    </w:p>
    <w:p w:rsidR="00B66109" w:rsidRPr="00630BF6" w:rsidRDefault="00B66109" w:rsidP="00B66109">
      <w:pPr>
        <w:widowControl w:val="0"/>
        <w:suppressAutoHyphens/>
        <w:ind w:left="3969"/>
        <w:rPr>
          <w:rFonts w:ascii="Times New Roman" w:eastAsia="Times New Roman" w:hAnsi="Times New Roman" w:cs="Times New Roman"/>
          <w:sz w:val="28"/>
          <w:szCs w:val="28"/>
          <w:lang w:eastAsia="ar-SA"/>
        </w:rPr>
      </w:pPr>
      <w:r w:rsidRPr="00630BF6">
        <w:rPr>
          <w:rFonts w:ascii="Times New Roman" w:eastAsia="Times New Roman" w:hAnsi="Times New Roman" w:cs="Times New Roman"/>
          <w:sz w:val="28"/>
          <w:szCs w:val="28"/>
          <w:lang w:eastAsia="ar-SA"/>
        </w:rPr>
        <w:lastRenderedPageBreak/>
        <w:t>УТВЕРЖДЕНО</w:t>
      </w:r>
    </w:p>
    <w:p w:rsidR="00B66109" w:rsidRPr="00630BF6" w:rsidRDefault="00B66109" w:rsidP="00B66109">
      <w:pPr>
        <w:widowControl w:val="0"/>
        <w:suppressAutoHyphens/>
        <w:ind w:left="3969"/>
        <w:rPr>
          <w:rFonts w:ascii="Times New Roman" w:eastAsia="Times New Roman" w:hAnsi="Times New Roman" w:cs="Times New Roman"/>
          <w:sz w:val="28"/>
          <w:szCs w:val="28"/>
          <w:lang w:eastAsia="ar-SA"/>
        </w:rPr>
      </w:pPr>
      <w:r w:rsidRPr="00630BF6">
        <w:rPr>
          <w:rFonts w:ascii="Times New Roman" w:eastAsia="Times New Roman" w:hAnsi="Times New Roman" w:cs="Times New Roman"/>
          <w:sz w:val="28"/>
          <w:szCs w:val="28"/>
          <w:lang w:eastAsia="ar-SA"/>
        </w:rPr>
        <w:t xml:space="preserve">постановлением администрации </w:t>
      </w:r>
    </w:p>
    <w:p w:rsidR="00B66109" w:rsidRPr="00630BF6" w:rsidRDefault="00B66109" w:rsidP="00B66109">
      <w:pPr>
        <w:widowControl w:val="0"/>
        <w:suppressAutoHyphens/>
        <w:ind w:left="3969"/>
        <w:rPr>
          <w:rFonts w:ascii="Times New Roman" w:eastAsia="Times New Roman" w:hAnsi="Times New Roman" w:cs="Times New Roman"/>
          <w:sz w:val="28"/>
          <w:szCs w:val="28"/>
          <w:lang w:eastAsia="ar-SA"/>
        </w:rPr>
      </w:pPr>
      <w:r w:rsidRPr="00630BF6">
        <w:rPr>
          <w:rFonts w:ascii="Times New Roman" w:eastAsia="Times New Roman" w:hAnsi="Times New Roman" w:cs="Times New Roman"/>
          <w:sz w:val="28"/>
          <w:szCs w:val="28"/>
          <w:lang w:eastAsia="ar-SA"/>
        </w:rPr>
        <w:t xml:space="preserve">Бабушкинского муниципального округа </w:t>
      </w:r>
    </w:p>
    <w:p w:rsidR="00B66109" w:rsidRPr="00630BF6" w:rsidRDefault="00B66109" w:rsidP="00B66109">
      <w:pPr>
        <w:widowControl w:val="0"/>
        <w:suppressAutoHyphens/>
        <w:ind w:left="3969"/>
        <w:rPr>
          <w:rFonts w:ascii="Times New Roman" w:eastAsia="Times New Roman" w:hAnsi="Times New Roman" w:cs="Times New Roman"/>
          <w:sz w:val="28"/>
          <w:szCs w:val="28"/>
          <w:lang w:eastAsia="ar-SA"/>
        </w:rPr>
      </w:pPr>
      <w:r w:rsidRPr="00630BF6">
        <w:rPr>
          <w:rFonts w:ascii="Times New Roman" w:eastAsia="Times New Roman" w:hAnsi="Times New Roman" w:cs="Times New Roman"/>
          <w:sz w:val="28"/>
          <w:szCs w:val="28"/>
          <w:lang w:eastAsia="ar-SA"/>
        </w:rPr>
        <w:t xml:space="preserve">от </w:t>
      </w:r>
      <w:r w:rsidR="00AF1A92">
        <w:rPr>
          <w:rFonts w:ascii="Times New Roman" w:eastAsia="Times New Roman" w:hAnsi="Times New Roman" w:cs="Times New Roman"/>
          <w:sz w:val="28"/>
          <w:szCs w:val="28"/>
          <w:lang w:eastAsia="ar-SA"/>
        </w:rPr>
        <w:t xml:space="preserve">              </w:t>
      </w:r>
      <w:r w:rsidRPr="00630BF6">
        <w:rPr>
          <w:rFonts w:ascii="Times New Roman" w:eastAsia="Times New Roman" w:hAnsi="Times New Roman" w:cs="Times New Roman"/>
          <w:sz w:val="28"/>
          <w:szCs w:val="28"/>
          <w:lang w:eastAsia="ar-SA"/>
        </w:rPr>
        <w:t xml:space="preserve">года № </w:t>
      </w:r>
    </w:p>
    <w:p w:rsidR="002D6988" w:rsidRPr="00630BF6" w:rsidRDefault="002D6988" w:rsidP="00EB4446">
      <w:pPr>
        <w:jc w:val="both"/>
        <w:rPr>
          <w:rFonts w:ascii="Times New Roman" w:hAnsi="Times New Roman" w:cs="Times New Roman"/>
          <w:sz w:val="28"/>
          <w:szCs w:val="28"/>
        </w:rPr>
      </w:pPr>
    </w:p>
    <w:p w:rsidR="002D6988" w:rsidRPr="00630BF6" w:rsidRDefault="002D6988" w:rsidP="00EB4446">
      <w:pPr>
        <w:jc w:val="both"/>
        <w:rPr>
          <w:rFonts w:ascii="Times New Roman" w:hAnsi="Times New Roman" w:cs="Times New Roman"/>
          <w:sz w:val="28"/>
          <w:szCs w:val="28"/>
        </w:rPr>
      </w:pPr>
    </w:p>
    <w:p w:rsidR="00E16AB6" w:rsidRPr="00630BF6" w:rsidRDefault="00E16AB6" w:rsidP="00EB4446">
      <w:pPr>
        <w:jc w:val="center"/>
        <w:rPr>
          <w:rFonts w:ascii="Times New Roman" w:hAnsi="Times New Roman" w:cs="Times New Roman"/>
          <w:sz w:val="28"/>
          <w:szCs w:val="28"/>
        </w:rPr>
      </w:pPr>
      <w:r w:rsidRPr="00630BF6">
        <w:rPr>
          <w:rFonts w:ascii="Times New Roman" w:hAnsi="Times New Roman" w:cs="Times New Roman"/>
          <w:sz w:val="28"/>
          <w:szCs w:val="28"/>
        </w:rPr>
        <w:t>Административный регламент</w:t>
      </w:r>
    </w:p>
    <w:p w:rsidR="00E16AB6" w:rsidRPr="00630BF6" w:rsidRDefault="00E16AB6" w:rsidP="00EB4446">
      <w:pPr>
        <w:jc w:val="center"/>
        <w:rPr>
          <w:rFonts w:ascii="Times New Roman" w:hAnsi="Times New Roman" w:cs="Times New Roman"/>
          <w:sz w:val="28"/>
          <w:szCs w:val="28"/>
        </w:rPr>
      </w:pPr>
      <w:r w:rsidRPr="00630BF6">
        <w:rPr>
          <w:rFonts w:ascii="Times New Roman" w:hAnsi="Times New Roman" w:cs="Times New Roman"/>
          <w:sz w:val="28"/>
          <w:szCs w:val="28"/>
        </w:rPr>
        <w:t xml:space="preserve">предоставления муниципальной услуги по регистрации аттестованных нештатных аварийно-спасательных формирований на территории </w:t>
      </w:r>
      <w:r w:rsidR="00B66109" w:rsidRPr="00630BF6">
        <w:rPr>
          <w:rFonts w:ascii="Times New Roman" w:hAnsi="Times New Roman" w:cs="Times New Roman"/>
          <w:sz w:val="28"/>
          <w:szCs w:val="28"/>
        </w:rPr>
        <w:t>Бабушкинского</w:t>
      </w:r>
      <w:r w:rsidRPr="00630BF6">
        <w:rPr>
          <w:rFonts w:ascii="Times New Roman" w:hAnsi="Times New Roman" w:cs="Times New Roman"/>
          <w:sz w:val="28"/>
          <w:szCs w:val="28"/>
        </w:rPr>
        <w:t xml:space="preserve"> муниципального округа</w:t>
      </w:r>
    </w:p>
    <w:p w:rsidR="00E16AB6" w:rsidRPr="00630BF6" w:rsidRDefault="00E16AB6" w:rsidP="00EB4446">
      <w:pPr>
        <w:jc w:val="center"/>
        <w:rPr>
          <w:rFonts w:ascii="Times New Roman" w:hAnsi="Times New Roman" w:cs="Times New Roman"/>
          <w:b/>
          <w:sz w:val="28"/>
          <w:szCs w:val="28"/>
        </w:rPr>
      </w:pPr>
    </w:p>
    <w:p w:rsidR="00E16AB6" w:rsidRPr="00EB4446" w:rsidRDefault="00E16AB6" w:rsidP="00EB4446">
      <w:pPr>
        <w:pStyle w:val="ad"/>
        <w:numPr>
          <w:ilvl w:val="0"/>
          <w:numId w:val="6"/>
        </w:numPr>
        <w:ind w:left="0" w:firstLine="0"/>
        <w:jc w:val="center"/>
        <w:rPr>
          <w:b/>
          <w:sz w:val="28"/>
          <w:szCs w:val="28"/>
        </w:rPr>
      </w:pPr>
      <w:r w:rsidRPr="00EB4446">
        <w:rPr>
          <w:b/>
          <w:sz w:val="28"/>
          <w:szCs w:val="28"/>
        </w:rPr>
        <w:t>Общие положения</w:t>
      </w:r>
    </w:p>
    <w:p w:rsidR="00EB4446" w:rsidRDefault="00EB4446" w:rsidP="002D6988">
      <w:pPr>
        <w:ind w:firstLine="567"/>
        <w:jc w:val="center"/>
        <w:rPr>
          <w:rFonts w:ascii="Times New Roman" w:hAnsi="Times New Roman" w:cs="Times New Roman"/>
          <w:b/>
          <w:sz w:val="28"/>
          <w:szCs w:val="28"/>
        </w:rPr>
      </w:pPr>
    </w:p>
    <w:p w:rsidR="00E16AB6" w:rsidRPr="00630BF6" w:rsidRDefault="00E16AB6" w:rsidP="00EB4446">
      <w:pPr>
        <w:jc w:val="center"/>
        <w:rPr>
          <w:rFonts w:ascii="Times New Roman" w:hAnsi="Times New Roman" w:cs="Times New Roman"/>
          <w:b/>
          <w:sz w:val="28"/>
          <w:szCs w:val="28"/>
        </w:rPr>
      </w:pPr>
      <w:r w:rsidRPr="00630BF6">
        <w:rPr>
          <w:rFonts w:ascii="Times New Roman" w:hAnsi="Times New Roman" w:cs="Times New Roman"/>
          <w:b/>
          <w:sz w:val="28"/>
          <w:szCs w:val="28"/>
        </w:rPr>
        <w:t>Предмет регулирования регламента</w:t>
      </w:r>
    </w:p>
    <w:p w:rsidR="00E16AB6" w:rsidRPr="00630BF6" w:rsidRDefault="00E16AB6" w:rsidP="002D6988">
      <w:pPr>
        <w:ind w:firstLine="567"/>
        <w:jc w:val="center"/>
        <w:rPr>
          <w:rFonts w:ascii="Times New Roman" w:hAnsi="Times New Roman" w:cs="Times New Roman"/>
          <w:b/>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Административный регламент администрации </w:t>
      </w:r>
      <w:r w:rsidR="00B66109" w:rsidRPr="00EB4446">
        <w:rPr>
          <w:sz w:val="28"/>
          <w:szCs w:val="28"/>
        </w:rPr>
        <w:t>Бабушкинского</w:t>
      </w:r>
      <w:r w:rsidRPr="00EB4446">
        <w:rPr>
          <w:sz w:val="28"/>
          <w:szCs w:val="28"/>
        </w:rPr>
        <w:t>муниципального округа (далее - администрации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администрацией округа в процессе предоставления муниципальной услуги по регистрации ат</w:t>
      </w:r>
      <w:r w:rsidR="0033781D">
        <w:rPr>
          <w:sz w:val="28"/>
          <w:szCs w:val="28"/>
        </w:rPr>
        <w:t>тестованных нештатных аварийно-</w:t>
      </w:r>
      <w:r w:rsidRPr="00EB4446">
        <w:rPr>
          <w:sz w:val="28"/>
          <w:szCs w:val="28"/>
        </w:rPr>
        <w:t>спасательных формирований (далее – муниципальная услуга).</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EB4446">
      <w:pPr>
        <w:jc w:val="center"/>
        <w:rPr>
          <w:rFonts w:ascii="Times New Roman" w:hAnsi="Times New Roman" w:cs="Times New Roman"/>
          <w:b/>
          <w:sz w:val="28"/>
          <w:szCs w:val="28"/>
        </w:rPr>
      </w:pPr>
      <w:r w:rsidRPr="00630BF6">
        <w:rPr>
          <w:rFonts w:ascii="Times New Roman" w:hAnsi="Times New Roman" w:cs="Times New Roman"/>
          <w:b/>
          <w:sz w:val="28"/>
          <w:szCs w:val="28"/>
        </w:rPr>
        <w:t>Круг заявителей</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администрацию округа заявлением о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EB4446">
      <w:pPr>
        <w:ind w:firstLine="709"/>
        <w:jc w:val="center"/>
        <w:rPr>
          <w:rFonts w:ascii="Times New Roman" w:hAnsi="Times New Roman" w:cs="Times New Roman"/>
          <w:b/>
          <w:sz w:val="28"/>
          <w:szCs w:val="28"/>
        </w:rPr>
      </w:pPr>
      <w:r w:rsidRPr="00630BF6">
        <w:rPr>
          <w:rFonts w:ascii="Times New Roman" w:hAnsi="Times New Roman" w:cs="Times New Roman"/>
          <w:b/>
          <w:sz w:val="28"/>
          <w:szCs w:val="28"/>
        </w:rPr>
        <w:t>Требования к порядку информирования о предоставлении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Информирование о порядке предоставления муниципальной услуги осуществляется:</w:t>
      </w:r>
    </w:p>
    <w:p w:rsidR="00E16AB6" w:rsidRPr="00EB4446" w:rsidRDefault="00BC1D7F" w:rsidP="00EB4446">
      <w:pPr>
        <w:pStyle w:val="ad"/>
        <w:numPr>
          <w:ilvl w:val="0"/>
          <w:numId w:val="8"/>
        </w:numPr>
        <w:ind w:left="0" w:firstLine="709"/>
        <w:jc w:val="both"/>
        <w:rPr>
          <w:sz w:val="28"/>
          <w:szCs w:val="28"/>
        </w:rPr>
      </w:pPr>
      <w:r w:rsidRPr="00EB4446">
        <w:rPr>
          <w:sz w:val="28"/>
          <w:szCs w:val="28"/>
        </w:rPr>
        <w:t>п</w:t>
      </w:r>
      <w:r w:rsidR="00E16AB6" w:rsidRPr="00EB4446">
        <w:rPr>
          <w:sz w:val="28"/>
          <w:szCs w:val="28"/>
        </w:rPr>
        <w:t xml:space="preserve">осредством размещения информации о порядке предоставления муниципальной услуги на официальном сайте округа в информационно-телекоммуникационной сети </w:t>
      </w:r>
      <w:r w:rsidR="00B66109" w:rsidRPr="00EB4446">
        <w:rPr>
          <w:sz w:val="28"/>
          <w:szCs w:val="28"/>
        </w:rPr>
        <w:t>«</w:t>
      </w:r>
      <w:r w:rsidR="00E16AB6" w:rsidRPr="00EB4446">
        <w:rPr>
          <w:sz w:val="28"/>
          <w:szCs w:val="28"/>
        </w:rPr>
        <w:t>Интернет</w:t>
      </w:r>
      <w:r w:rsidR="00B66109" w:rsidRPr="00EB4446">
        <w:rPr>
          <w:sz w:val="28"/>
          <w:szCs w:val="28"/>
        </w:rPr>
        <w:t>»</w:t>
      </w:r>
      <w:r w:rsidR="00E16AB6" w:rsidRPr="00EB4446">
        <w:rPr>
          <w:sz w:val="28"/>
          <w:szCs w:val="28"/>
        </w:rPr>
        <w:t xml:space="preserve">, а также в федеральной государственной информационной системе </w:t>
      </w:r>
      <w:r w:rsidR="00B66109" w:rsidRPr="00EB4446">
        <w:rPr>
          <w:sz w:val="28"/>
          <w:szCs w:val="28"/>
        </w:rPr>
        <w:t>«</w:t>
      </w:r>
      <w:r w:rsidR="00E16AB6" w:rsidRPr="00EB4446">
        <w:rPr>
          <w:sz w:val="28"/>
          <w:szCs w:val="28"/>
        </w:rPr>
        <w:t>Единый портал государственных и муниципальных услуг (функций)</w:t>
      </w:r>
      <w:r w:rsidR="00B66109" w:rsidRPr="00EB4446">
        <w:rPr>
          <w:sz w:val="28"/>
          <w:szCs w:val="28"/>
        </w:rPr>
        <w:t>»</w:t>
      </w:r>
      <w:r w:rsidR="00E16AB6" w:rsidRPr="00EB4446">
        <w:rPr>
          <w:sz w:val="28"/>
          <w:szCs w:val="28"/>
        </w:rPr>
        <w:t xml:space="preserve"> (www.gosuslugi.ru) (далее - Единый портал государственных и муниципальных услуг);</w:t>
      </w:r>
    </w:p>
    <w:p w:rsidR="00E16AB6" w:rsidRPr="00EB4446" w:rsidRDefault="00E16AB6" w:rsidP="00EB4446">
      <w:pPr>
        <w:pStyle w:val="ad"/>
        <w:numPr>
          <w:ilvl w:val="0"/>
          <w:numId w:val="8"/>
        </w:numPr>
        <w:ind w:left="0" w:firstLine="709"/>
        <w:jc w:val="both"/>
        <w:rPr>
          <w:sz w:val="28"/>
          <w:szCs w:val="28"/>
        </w:rPr>
      </w:pPr>
      <w:r w:rsidRPr="00EB4446">
        <w:rPr>
          <w:sz w:val="28"/>
          <w:szCs w:val="28"/>
        </w:rPr>
        <w:lastRenderedPageBreak/>
        <w:t>непосредственно в администрации округа;</w:t>
      </w:r>
    </w:p>
    <w:p w:rsidR="00E16AB6" w:rsidRPr="00EB4446" w:rsidRDefault="00E16AB6" w:rsidP="00EB4446">
      <w:pPr>
        <w:pStyle w:val="ad"/>
        <w:numPr>
          <w:ilvl w:val="0"/>
          <w:numId w:val="8"/>
        </w:numPr>
        <w:ind w:left="0" w:firstLine="709"/>
        <w:jc w:val="both"/>
        <w:rPr>
          <w:sz w:val="28"/>
          <w:szCs w:val="28"/>
        </w:rPr>
      </w:pPr>
      <w:r w:rsidRPr="00EB4446">
        <w:rPr>
          <w:sz w:val="28"/>
          <w:szCs w:val="28"/>
        </w:rPr>
        <w:t>с использованием средств телефонной, почтовой связи, а также посредством электронной почты.</w:t>
      </w: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Информация о месте нахождения, справочных телефонах, электронных адресах и официальных сайтах в информационно-телекоммуникационной сети </w:t>
      </w:r>
      <w:r w:rsidR="00B66109" w:rsidRPr="00EB4446">
        <w:rPr>
          <w:sz w:val="28"/>
          <w:szCs w:val="28"/>
        </w:rPr>
        <w:t>«</w:t>
      </w:r>
      <w:r w:rsidRPr="00EB4446">
        <w:rPr>
          <w:sz w:val="28"/>
          <w:szCs w:val="28"/>
        </w:rPr>
        <w:t>Интернет</w:t>
      </w:r>
      <w:r w:rsidR="00B66109" w:rsidRPr="00EB4446">
        <w:rPr>
          <w:sz w:val="28"/>
          <w:szCs w:val="28"/>
        </w:rPr>
        <w:t>»</w:t>
      </w:r>
      <w:r w:rsidRPr="00EB4446">
        <w:rPr>
          <w:sz w:val="28"/>
          <w:szCs w:val="28"/>
        </w:rPr>
        <w:t xml:space="preserve"> размещается на официальном сайте </w:t>
      </w:r>
      <w:r w:rsidR="00B66109" w:rsidRPr="00EB4446">
        <w:rPr>
          <w:sz w:val="28"/>
          <w:szCs w:val="28"/>
        </w:rPr>
        <w:t>Бабушкинского</w:t>
      </w:r>
      <w:r w:rsidRPr="00EB4446">
        <w:rPr>
          <w:sz w:val="28"/>
          <w:szCs w:val="28"/>
        </w:rPr>
        <w:t xml:space="preserve"> муниципального округа в информационно-телекоммуникационной сети </w:t>
      </w:r>
      <w:r w:rsidR="00B66109" w:rsidRPr="00EB4446">
        <w:rPr>
          <w:sz w:val="28"/>
          <w:szCs w:val="28"/>
        </w:rPr>
        <w:t>«</w:t>
      </w:r>
      <w:r w:rsidRPr="00EB4446">
        <w:rPr>
          <w:sz w:val="28"/>
          <w:szCs w:val="28"/>
        </w:rPr>
        <w:t>Интернет</w:t>
      </w:r>
      <w:r w:rsidR="00B66109" w:rsidRPr="00EB4446">
        <w:rPr>
          <w:sz w:val="28"/>
          <w:szCs w:val="28"/>
        </w:rPr>
        <w:t>»</w:t>
      </w:r>
      <w:r w:rsidRPr="00EB4446">
        <w:rPr>
          <w:sz w:val="28"/>
          <w:szCs w:val="28"/>
        </w:rPr>
        <w:t>.</w:t>
      </w: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Информация о графике работы администрации округа сообщается по телефонам для справок (консультаций), а также размещается: </w:t>
      </w:r>
    </w:p>
    <w:p w:rsidR="00E16AB6" w:rsidRPr="00EB4446" w:rsidRDefault="00E16AB6" w:rsidP="00EB4446">
      <w:pPr>
        <w:pStyle w:val="ad"/>
        <w:numPr>
          <w:ilvl w:val="0"/>
          <w:numId w:val="9"/>
        </w:numPr>
        <w:ind w:left="0" w:firstLine="709"/>
        <w:jc w:val="both"/>
        <w:rPr>
          <w:sz w:val="28"/>
          <w:szCs w:val="28"/>
        </w:rPr>
      </w:pPr>
      <w:r w:rsidRPr="00EB4446">
        <w:rPr>
          <w:sz w:val="28"/>
          <w:szCs w:val="28"/>
        </w:rPr>
        <w:t xml:space="preserve">на официальном сайте округа в информационно-телекоммуникационной сети </w:t>
      </w:r>
      <w:r w:rsidR="00B66109" w:rsidRPr="00EB4446">
        <w:rPr>
          <w:sz w:val="28"/>
          <w:szCs w:val="28"/>
        </w:rPr>
        <w:t>«</w:t>
      </w:r>
      <w:r w:rsidRPr="00EB4446">
        <w:rPr>
          <w:sz w:val="28"/>
          <w:szCs w:val="28"/>
        </w:rPr>
        <w:t>Интернет</w:t>
      </w:r>
      <w:r w:rsidR="00B66109" w:rsidRPr="00EB4446">
        <w:rPr>
          <w:sz w:val="28"/>
          <w:szCs w:val="28"/>
        </w:rPr>
        <w:t>»</w:t>
      </w:r>
      <w:r w:rsidRPr="00EB4446">
        <w:rPr>
          <w:sz w:val="28"/>
          <w:szCs w:val="28"/>
        </w:rPr>
        <w:t>;</w:t>
      </w:r>
    </w:p>
    <w:p w:rsidR="00E16AB6" w:rsidRPr="00EB4446" w:rsidRDefault="00E16AB6" w:rsidP="00EB4446">
      <w:pPr>
        <w:pStyle w:val="ad"/>
        <w:numPr>
          <w:ilvl w:val="0"/>
          <w:numId w:val="9"/>
        </w:numPr>
        <w:ind w:left="0" w:firstLine="709"/>
        <w:jc w:val="both"/>
        <w:rPr>
          <w:sz w:val="28"/>
          <w:szCs w:val="28"/>
        </w:rPr>
      </w:pPr>
      <w:r w:rsidRPr="00EB4446">
        <w:rPr>
          <w:sz w:val="28"/>
          <w:szCs w:val="28"/>
        </w:rPr>
        <w:t>на информационной табличке перед входом в здание, в котором располагаетсяадминистрация округа в доступном для заявителей месте.</w:t>
      </w: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На информационных стендах в помещении и официальном сайте </w:t>
      </w:r>
      <w:r w:rsidR="00B66109" w:rsidRPr="00EB4446">
        <w:rPr>
          <w:sz w:val="28"/>
          <w:szCs w:val="28"/>
        </w:rPr>
        <w:t>Бабушкинского</w:t>
      </w:r>
      <w:r w:rsidRPr="00EB4446">
        <w:rPr>
          <w:sz w:val="28"/>
          <w:szCs w:val="28"/>
        </w:rPr>
        <w:t xml:space="preserve">муниципального округа в информационно-телекоммуникационной сети </w:t>
      </w:r>
      <w:r w:rsidR="00B66109" w:rsidRPr="00EB4446">
        <w:rPr>
          <w:sz w:val="28"/>
          <w:szCs w:val="28"/>
        </w:rPr>
        <w:t>«</w:t>
      </w:r>
      <w:r w:rsidRPr="00EB4446">
        <w:rPr>
          <w:sz w:val="28"/>
          <w:szCs w:val="28"/>
        </w:rPr>
        <w:t>Интернет</w:t>
      </w:r>
      <w:r w:rsidR="00B66109" w:rsidRPr="00EB4446">
        <w:rPr>
          <w:sz w:val="28"/>
          <w:szCs w:val="28"/>
        </w:rPr>
        <w:t>»</w:t>
      </w:r>
      <w:r w:rsidRPr="00EB4446">
        <w:rPr>
          <w:sz w:val="28"/>
          <w:szCs w:val="28"/>
        </w:rPr>
        <w:t>, а также на Едином портале государственных и муниципальных услуг размещается следующая информация:</w:t>
      </w:r>
    </w:p>
    <w:p w:rsidR="00E16AB6" w:rsidRPr="00630BF6" w:rsidRDefault="00E16AB6" w:rsidP="00B66109">
      <w:pPr>
        <w:pStyle w:val="ad"/>
        <w:numPr>
          <w:ilvl w:val="0"/>
          <w:numId w:val="3"/>
        </w:numPr>
        <w:ind w:left="0" w:firstLine="709"/>
        <w:jc w:val="both"/>
        <w:rPr>
          <w:sz w:val="28"/>
          <w:szCs w:val="28"/>
        </w:rPr>
      </w:pPr>
      <w:r w:rsidRPr="00630BF6">
        <w:rPr>
          <w:sz w:val="28"/>
          <w:szCs w:val="28"/>
        </w:rPr>
        <w:t>справочные телефоны и адреса электронной почты (при наличии) администрации округа;</w:t>
      </w:r>
    </w:p>
    <w:p w:rsidR="00E16AB6" w:rsidRPr="00630BF6" w:rsidRDefault="00E16AB6" w:rsidP="00B66109">
      <w:pPr>
        <w:pStyle w:val="ad"/>
        <w:numPr>
          <w:ilvl w:val="0"/>
          <w:numId w:val="3"/>
        </w:numPr>
        <w:ind w:left="0" w:firstLine="709"/>
        <w:jc w:val="both"/>
        <w:rPr>
          <w:sz w:val="28"/>
          <w:szCs w:val="28"/>
        </w:rPr>
      </w:pPr>
      <w:r w:rsidRPr="00630BF6">
        <w:rPr>
          <w:sz w:val="28"/>
          <w:szCs w:val="28"/>
        </w:rPr>
        <w:t xml:space="preserve">форма заявления о предоставлении муниципальной услуги; </w:t>
      </w:r>
    </w:p>
    <w:p w:rsidR="00E16AB6" w:rsidRPr="00630BF6" w:rsidRDefault="00E16AB6" w:rsidP="00B66109">
      <w:pPr>
        <w:pStyle w:val="ad"/>
        <w:numPr>
          <w:ilvl w:val="0"/>
          <w:numId w:val="3"/>
        </w:numPr>
        <w:ind w:left="0" w:firstLine="709"/>
        <w:jc w:val="both"/>
        <w:rPr>
          <w:sz w:val="28"/>
          <w:szCs w:val="28"/>
        </w:rPr>
      </w:pPr>
      <w:r w:rsidRPr="00630BF6">
        <w:rPr>
          <w:sz w:val="28"/>
          <w:szCs w:val="28"/>
        </w:rPr>
        <w:t>порядок и способ подачи заявления;</w:t>
      </w:r>
    </w:p>
    <w:p w:rsidR="00E16AB6" w:rsidRPr="00630BF6" w:rsidRDefault="00E16AB6" w:rsidP="00B66109">
      <w:pPr>
        <w:pStyle w:val="ad"/>
        <w:numPr>
          <w:ilvl w:val="0"/>
          <w:numId w:val="3"/>
        </w:numPr>
        <w:ind w:left="0" w:firstLine="709"/>
        <w:jc w:val="both"/>
        <w:rPr>
          <w:sz w:val="28"/>
          <w:szCs w:val="28"/>
        </w:rPr>
      </w:pPr>
      <w:r w:rsidRPr="00630BF6">
        <w:rPr>
          <w:sz w:val="28"/>
          <w:szCs w:val="28"/>
        </w:rPr>
        <w:t xml:space="preserve">порядок рассмотрения заявлений и получения консультаций; </w:t>
      </w:r>
    </w:p>
    <w:p w:rsidR="00E16AB6" w:rsidRPr="00630BF6" w:rsidRDefault="00E16AB6" w:rsidP="00B66109">
      <w:pPr>
        <w:pStyle w:val="ad"/>
        <w:numPr>
          <w:ilvl w:val="0"/>
          <w:numId w:val="3"/>
        </w:numPr>
        <w:ind w:left="0" w:firstLine="709"/>
        <w:jc w:val="both"/>
        <w:rPr>
          <w:sz w:val="28"/>
          <w:szCs w:val="28"/>
        </w:rPr>
      </w:pPr>
      <w:r w:rsidRPr="00630BF6">
        <w:rPr>
          <w:sz w:val="28"/>
          <w:szCs w:val="28"/>
        </w:rPr>
        <w:t>сроки предоставления муниципальной услуги;</w:t>
      </w:r>
    </w:p>
    <w:p w:rsidR="00E16AB6" w:rsidRPr="00630BF6" w:rsidRDefault="00E16AB6" w:rsidP="00B66109">
      <w:pPr>
        <w:pStyle w:val="ad"/>
        <w:numPr>
          <w:ilvl w:val="0"/>
          <w:numId w:val="3"/>
        </w:numPr>
        <w:ind w:left="0" w:firstLine="709"/>
        <w:jc w:val="both"/>
        <w:rPr>
          <w:sz w:val="28"/>
          <w:szCs w:val="28"/>
        </w:rPr>
      </w:pPr>
      <w:r w:rsidRPr="00630BF6">
        <w:rPr>
          <w:sz w:val="28"/>
          <w:szCs w:val="28"/>
        </w:rPr>
        <w:t>сведения о результатах предоставления муниципальной услуги;</w:t>
      </w:r>
    </w:p>
    <w:p w:rsidR="00E16AB6" w:rsidRPr="00630BF6" w:rsidRDefault="00E16AB6" w:rsidP="00B66109">
      <w:pPr>
        <w:pStyle w:val="ad"/>
        <w:numPr>
          <w:ilvl w:val="0"/>
          <w:numId w:val="3"/>
        </w:numPr>
        <w:ind w:left="0" w:firstLine="709"/>
        <w:jc w:val="both"/>
        <w:rPr>
          <w:sz w:val="28"/>
          <w:szCs w:val="28"/>
        </w:rPr>
      </w:pPr>
      <w:r w:rsidRPr="00630BF6">
        <w:rPr>
          <w:sz w:val="28"/>
          <w:szCs w:val="28"/>
        </w:rPr>
        <w:t>порядок обжалования  решений, действий (бездействия) должностных  лицадминистрации округа;</w:t>
      </w:r>
    </w:p>
    <w:p w:rsidR="00E16AB6" w:rsidRPr="00630BF6" w:rsidRDefault="00E16AB6" w:rsidP="00B66109">
      <w:pPr>
        <w:pStyle w:val="ad"/>
        <w:numPr>
          <w:ilvl w:val="0"/>
          <w:numId w:val="3"/>
        </w:numPr>
        <w:ind w:left="0" w:firstLine="709"/>
        <w:jc w:val="both"/>
        <w:rPr>
          <w:sz w:val="28"/>
          <w:szCs w:val="28"/>
        </w:rPr>
      </w:pPr>
      <w:r w:rsidRPr="00630BF6">
        <w:rPr>
          <w:sz w:val="28"/>
          <w:szCs w:val="28"/>
        </w:rPr>
        <w:t xml:space="preserve">информация о месте приема заявителей, а также о графике приема заявителей; </w:t>
      </w:r>
    </w:p>
    <w:p w:rsidR="00E16AB6" w:rsidRPr="00630BF6" w:rsidRDefault="00E16AB6" w:rsidP="00B66109">
      <w:pPr>
        <w:pStyle w:val="ad"/>
        <w:numPr>
          <w:ilvl w:val="0"/>
          <w:numId w:val="3"/>
        </w:numPr>
        <w:ind w:left="0" w:firstLine="709"/>
        <w:jc w:val="both"/>
        <w:rPr>
          <w:sz w:val="28"/>
          <w:szCs w:val="28"/>
        </w:rPr>
      </w:pPr>
      <w:r w:rsidRPr="00630BF6">
        <w:rPr>
          <w:sz w:val="28"/>
          <w:szCs w:val="28"/>
        </w:rPr>
        <w:t>текст Административного регламента с приложениями.</w:t>
      </w:r>
    </w:p>
    <w:p w:rsidR="00E16AB6" w:rsidRPr="00EB4446" w:rsidRDefault="00E16AB6" w:rsidP="00EB4446">
      <w:pPr>
        <w:pStyle w:val="ad"/>
        <w:numPr>
          <w:ilvl w:val="0"/>
          <w:numId w:val="7"/>
        </w:numPr>
        <w:ind w:left="0" w:firstLine="709"/>
        <w:jc w:val="both"/>
        <w:rPr>
          <w:sz w:val="28"/>
          <w:szCs w:val="28"/>
        </w:rPr>
      </w:pPr>
      <w:r w:rsidRPr="00EB4446">
        <w:rPr>
          <w:sz w:val="28"/>
          <w:szCs w:val="28"/>
        </w:rPr>
        <w:t>При ответах на телефонные звонки и устные обращения по вопросам предоставления муниципальной услуги должностные лица администрации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E16AB6" w:rsidRPr="00630BF6" w:rsidRDefault="00E16AB6" w:rsidP="00EB4446">
      <w:pPr>
        <w:ind w:firstLine="709"/>
        <w:jc w:val="both"/>
        <w:rPr>
          <w:rFonts w:ascii="Times New Roman" w:hAnsi="Times New Roman" w:cs="Times New Roman"/>
          <w:sz w:val="28"/>
          <w:szCs w:val="28"/>
        </w:rPr>
      </w:pPr>
      <w:r w:rsidRPr="00630BF6">
        <w:rPr>
          <w:rFonts w:ascii="Times New Roman" w:hAnsi="Times New Roman" w:cs="Times New Roman"/>
          <w:sz w:val="28"/>
          <w:szCs w:val="28"/>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E16AB6" w:rsidRPr="00EB4446" w:rsidRDefault="00E16AB6" w:rsidP="00EB4446">
      <w:pPr>
        <w:pStyle w:val="ad"/>
        <w:numPr>
          <w:ilvl w:val="0"/>
          <w:numId w:val="7"/>
        </w:numPr>
        <w:ind w:left="0" w:firstLine="709"/>
        <w:jc w:val="both"/>
        <w:rPr>
          <w:sz w:val="28"/>
          <w:szCs w:val="28"/>
        </w:rPr>
      </w:pPr>
      <w:r w:rsidRPr="00EB4446">
        <w:rPr>
          <w:sz w:val="28"/>
          <w:szCs w:val="28"/>
        </w:rPr>
        <w:t>Информирование  по  вопросам  п</w:t>
      </w:r>
      <w:r w:rsidR="0033781D">
        <w:rPr>
          <w:sz w:val="28"/>
          <w:szCs w:val="28"/>
        </w:rPr>
        <w:t xml:space="preserve">редоставления  государственной </w:t>
      </w:r>
      <w:r w:rsidRPr="00EB4446">
        <w:rPr>
          <w:sz w:val="28"/>
          <w:szCs w:val="28"/>
        </w:rPr>
        <w:t>услуги осуществляется должностными лицами администрации округа</w:t>
      </w:r>
      <w:r w:rsidR="0033781D">
        <w:rPr>
          <w:sz w:val="28"/>
          <w:szCs w:val="28"/>
        </w:rPr>
        <w:t>,</w:t>
      </w:r>
      <w:r w:rsidRPr="00EB4446">
        <w:rPr>
          <w:sz w:val="28"/>
          <w:szCs w:val="28"/>
        </w:rPr>
        <w:t xml:space="preserve"> следующими способами:</w:t>
      </w:r>
    </w:p>
    <w:p w:rsidR="00E16AB6" w:rsidRPr="00EB4446" w:rsidRDefault="00E16AB6" w:rsidP="00EB4446">
      <w:pPr>
        <w:pStyle w:val="ad"/>
        <w:numPr>
          <w:ilvl w:val="1"/>
          <w:numId w:val="7"/>
        </w:numPr>
        <w:ind w:left="0" w:firstLine="709"/>
        <w:jc w:val="both"/>
        <w:rPr>
          <w:sz w:val="28"/>
          <w:szCs w:val="28"/>
        </w:rPr>
      </w:pPr>
      <w:r w:rsidRPr="00EB4446">
        <w:rPr>
          <w:sz w:val="28"/>
          <w:szCs w:val="28"/>
        </w:rPr>
        <w:lastRenderedPageBreak/>
        <w:t>При личном обращении заявителя (консультировании), в том числе по вопросам:</w:t>
      </w:r>
    </w:p>
    <w:p w:rsidR="00E16AB6" w:rsidRPr="00EB4446" w:rsidRDefault="00EB4446" w:rsidP="00EB4446">
      <w:pPr>
        <w:pStyle w:val="ad"/>
        <w:numPr>
          <w:ilvl w:val="0"/>
          <w:numId w:val="11"/>
        </w:numPr>
        <w:ind w:left="0" w:firstLine="709"/>
        <w:jc w:val="both"/>
        <w:rPr>
          <w:sz w:val="28"/>
          <w:szCs w:val="28"/>
        </w:rPr>
      </w:pPr>
      <w:r w:rsidRPr="00EB4446">
        <w:rPr>
          <w:sz w:val="28"/>
          <w:szCs w:val="28"/>
        </w:rPr>
        <w:t>р</w:t>
      </w:r>
      <w:r w:rsidR="00E16AB6" w:rsidRPr="00EB4446">
        <w:rPr>
          <w:sz w:val="28"/>
          <w:szCs w:val="28"/>
        </w:rPr>
        <w:t>азъяснения прав и обязанностей должностных лиц администрации округа, предоставляющих государственную услугу;</w:t>
      </w:r>
    </w:p>
    <w:p w:rsidR="00E16AB6" w:rsidRPr="00EB4446" w:rsidRDefault="00E16AB6" w:rsidP="00EB4446">
      <w:pPr>
        <w:pStyle w:val="ad"/>
        <w:numPr>
          <w:ilvl w:val="0"/>
          <w:numId w:val="11"/>
        </w:numPr>
        <w:ind w:left="0" w:firstLine="709"/>
        <w:jc w:val="both"/>
        <w:rPr>
          <w:sz w:val="28"/>
          <w:szCs w:val="28"/>
        </w:rPr>
      </w:pPr>
      <w:r w:rsidRPr="00EB4446">
        <w:rPr>
          <w:sz w:val="28"/>
          <w:szCs w:val="28"/>
        </w:rPr>
        <w:t xml:space="preserve">разъяснения порядка и сроков предоставления муниципальной услуги; </w:t>
      </w:r>
    </w:p>
    <w:p w:rsidR="00E16AB6" w:rsidRPr="00EB4446" w:rsidRDefault="00E16AB6" w:rsidP="00EB4446">
      <w:pPr>
        <w:pStyle w:val="ad"/>
        <w:numPr>
          <w:ilvl w:val="0"/>
          <w:numId w:val="11"/>
        </w:numPr>
        <w:ind w:left="0" w:firstLine="709"/>
        <w:jc w:val="both"/>
        <w:rPr>
          <w:sz w:val="28"/>
          <w:szCs w:val="28"/>
        </w:rPr>
      </w:pPr>
      <w:r w:rsidRPr="00EB4446">
        <w:rPr>
          <w:sz w:val="28"/>
          <w:szCs w:val="28"/>
        </w:rPr>
        <w:t>разъяснения</w:t>
      </w:r>
      <w:r w:rsidRPr="00EB4446">
        <w:rPr>
          <w:sz w:val="28"/>
          <w:szCs w:val="28"/>
        </w:rPr>
        <w:tab/>
        <w:t>порядка обжалования действий (бездействия), решений администрации округа, принятых в ходе предоставления муниципальной услуги;</w:t>
      </w:r>
    </w:p>
    <w:p w:rsidR="00E16AB6" w:rsidRPr="00EB4446" w:rsidRDefault="00E16AB6" w:rsidP="00EB4446">
      <w:pPr>
        <w:pStyle w:val="ad"/>
        <w:numPr>
          <w:ilvl w:val="0"/>
          <w:numId w:val="11"/>
        </w:numPr>
        <w:ind w:left="0" w:firstLine="709"/>
        <w:jc w:val="both"/>
        <w:rPr>
          <w:sz w:val="28"/>
          <w:szCs w:val="28"/>
        </w:rPr>
      </w:pPr>
      <w:r w:rsidRPr="00EB4446">
        <w:rPr>
          <w:sz w:val="28"/>
          <w:szCs w:val="28"/>
        </w:rPr>
        <w:t>разъяснения результатов предоставления муниципальной услуги, за исключением сведений конфиденциального характера;</w:t>
      </w:r>
    </w:p>
    <w:p w:rsidR="00E16AB6" w:rsidRPr="00EB4446" w:rsidRDefault="00E16AB6" w:rsidP="00EB4446">
      <w:pPr>
        <w:pStyle w:val="ad"/>
        <w:numPr>
          <w:ilvl w:val="0"/>
          <w:numId w:val="11"/>
        </w:numPr>
        <w:ind w:left="0" w:firstLine="709"/>
        <w:jc w:val="both"/>
        <w:rPr>
          <w:sz w:val="28"/>
          <w:szCs w:val="28"/>
        </w:rPr>
      </w:pPr>
      <w:r w:rsidRPr="00EB4446">
        <w:rPr>
          <w:sz w:val="28"/>
          <w:szCs w:val="28"/>
        </w:rPr>
        <w:t xml:space="preserve">разъяснения перечня документов, необходимых для представления в администрацию округа, с целью получения муниципальной услуги; </w:t>
      </w:r>
    </w:p>
    <w:p w:rsidR="00E16AB6" w:rsidRPr="00EB4446" w:rsidRDefault="00E16AB6" w:rsidP="00EB4446">
      <w:pPr>
        <w:pStyle w:val="ad"/>
        <w:numPr>
          <w:ilvl w:val="0"/>
          <w:numId w:val="11"/>
        </w:numPr>
        <w:ind w:left="0" w:firstLine="709"/>
        <w:jc w:val="both"/>
        <w:rPr>
          <w:sz w:val="28"/>
          <w:szCs w:val="28"/>
        </w:rPr>
      </w:pPr>
      <w:r w:rsidRPr="00EB4446">
        <w:rPr>
          <w:sz w:val="28"/>
          <w:szCs w:val="28"/>
        </w:rPr>
        <w:t>разъяснения по иным вопросам, отнесенным к компетенции администрации округа.</w:t>
      </w:r>
    </w:p>
    <w:p w:rsidR="00E16AB6" w:rsidRPr="00EB4446" w:rsidRDefault="00E16AB6" w:rsidP="00EB4446">
      <w:pPr>
        <w:pStyle w:val="ad"/>
        <w:numPr>
          <w:ilvl w:val="1"/>
          <w:numId w:val="7"/>
        </w:numPr>
        <w:ind w:left="0" w:firstLine="709"/>
        <w:jc w:val="both"/>
        <w:rPr>
          <w:sz w:val="28"/>
          <w:szCs w:val="28"/>
        </w:rPr>
      </w:pPr>
      <w:r w:rsidRPr="00EB4446">
        <w:rPr>
          <w:sz w:val="28"/>
          <w:szCs w:val="28"/>
        </w:rPr>
        <w:t>Посредством почтовой связи.</w:t>
      </w:r>
    </w:p>
    <w:p w:rsidR="00E16AB6" w:rsidRPr="00EB4446" w:rsidRDefault="00E16AB6" w:rsidP="00EB4446">
      <w:pPr>
        <w:pStyle w:val="ad"/>
        <w:numPr>
          <w:ilvl w:val="1"/>
          <w:numId w:val="7"/>
        </w:numPr>
        <w:ind w:left="0" w:firstLine="709"/>
        <w:jc w:val="both"/>
        <w:rPr>
          <w:sz w:val="28"/>
          <w:szCs w:val="28"/>
        </w:rPr>
      </w:pPr>
      <w:r w:rsidRPr="00EB4446">
        <w:rPr>
          <w:sz w:val="28"/>
          <w:szCs w:val="28"/>
        </w:rPr>
        <w:t>Посредством электронной почты.</w:t>
      </w:r>
    </w:p>
    <w:p w:rsidR="00E16AB6" w:rsidRPr="00EB4446" w:rsidRDefault="00E16AB6" w:rsidP="00EB4446">
      <w:pPr>
        <w:pStyle w:val="ad"/>
        <w:numPr>
          <w:ilvl w:val="1"/>
          <w:numId w:val="7"/>
        </w:numPr>
        <w:ind w:left="0" w:firstLine="709"/>
        <w:jc w:val="both"/>
        <w:rPr>
          <w:sz w:val="28"/>
          <w:szCs w:val="28"/>
        </w:rPr>
      </w:pPr>
      <w:r w:rsidRPr="00EB4446">
        <w:rPr>
          <w:sz w:val="28"/>
          <w:szCs w:val="28"/>
        </w:rPr>
        <w:t>Посредством телефонной связи, в том числе телефона-автоинформатора (при наличии).</w:t>
      </w:r>
    </w:p>
    <w:p w:rsidR="00E16AB6" w:rsidRPr="00630BF6" w:rsidRDefault="00E16AB6" w:rsidP="00EB4446">
      <w:pPr>
        <w:ind w:firstLine="709"/>
        <w:jc w:val="both"/>
        <w:rPr>
          <w:rFonts w:ascii="Times New Roman" w:hAnsi="Times New Roman" w:cs="Times New Roman"/>
          <w:sz w:val="28"/>
          <w:szCs w:val="28"/>
        </w:rPr>
      </w:pPr>
      <w:r w:rsidRPr="00630BF6">
        <w:rPr>
          <w:rFonts w:ascii="Times New Roman" w:hAnsi="Times New Roman" w:cs="Times New Roman"/>
          <w:sz w:val="28"/>
          <w:szCs w:val="28"/>
        </w:rPr>
        <w:t>Посредством телефона-автоинформатора (при наличии) заявителям предоставляется следующая информация:</w:t>
      </w:r>
    </w:p>
    <w:p w:rsidR="00E16AB6" w:rsidRPr="00EB4446" w:rsidRDefault="00E16AB6" w:rsidP="00EB4446">
      <w:pPr>
        <w:pStyle w:val="ad"/>
        <w:numPr>
          <w:ilvl w:val="0"/>
          <w:numId w:val="13"/>
        </w:numPr>
        <w:ind w:left="0" w:firstLine="709"/>
        <w:jc w:val="both"/>
        <w:rPr>
          <w:sz w:val="28"/>
          <w:szCs w:val="28"/>
        </w:rPr>
      </w:pPr>
      <w:r w:rsidRPr="00EB4446">
        <w:rPr>
          <w:sz w:val="28"/>
          <w:szCs w:val="28"/>
        </w:rPr>
        <w:t>о графике работы администрации округа;</w:t>
      </w:r>
    </w:p>
    <w:p w:rsidR="00EB4446" w:rsidRDefault="00E16AB6" w:rsidP="00EB4446">
      <w:pPr>
        <w:pStyle w:val="ad"/>
        <w:numPr>
          <w:ilvl w:val="0"/>
          <w:numId w:val="13"/>
        </w:numPr>
        <w:ind w:left="0" w:firstLine="709"/>
        <w:jc w:val="both"/>
        <w:rPr>
          <w:sz w:val="28"/>
          <w:szCs w:val="28"/>
        </w:rPr>
      </w:pPr>
      <w:r w:rsidRPr="00EB4446">
        <w:rPr>
          <w:sz w:val="28"/>
          <w:szCs w:val="28"/>
        </w:rPr>
        <w:t xml:space="preserve">о месте нахождения и адресе официального сайта округа в информационно-телекоммуникационной сети </w:t>
      </w:r>
      <w:r w:rsidR="00AB3BA7" w:rsidRPr="00EB4446">
        <w:rPr>
          <w:sz w:val="28"/>
          <w:szCs w:val="28"/>
        </w:rPr>
        <w:t>«</w:t>
      </w:r>
      <w:r w:rsidRPr="00EB4446">
        <w:rPr>
          <w:sz w:val="28"/>
          <w:szCs w:val="28"/>
        </w:rPr>
        <w:t>Интернет</w:t>
      </w:r>
      <w:r w:rsidR="00AB3BA7" w:rsidRPr="00EB4446">
        <w:rPr>
          <w:sz w:val="28"/>
          <w:szCs w:val="28"/>
        </w:rPr>
        <w:t>»</w:t>
      </w:r>
      <w:r w:rsidRPr="00EB4446">
        <w:rPr>
          <w:sz w:val="28"/>
          <w:szCs w:val="28"/>
        </w:rPr>
        <w:t>;</w:t>
      </w:r>
    </w:p>
    <w:p w:rsidR="00E16AB6" w:rsidRPr="00EB4446" w:rsidRDefault="00E16AB6" w:rsidP="00EB4446">
      <w:pPr>
        <w:pStyle w:val="ad"/>
        <w:numPr>
          <w:ilvl w:val="0"/>
          <w:numId w:val="13"/>
        </w:numPr>
        <w:ind w:left="0" w:firstLine="709"/>
        <w:jc w:val="both"/>
        <w:rPr>
          <w:sz w:val="28"/>
          <w:szCs w:val="28"/>
        </w:rPr>
      </w:pPr>
      <w:r w:rsidRPr="00EB4446">
        <w:rPr>
          <w:sz w:val="28"/>
          <w:szCs w:val="28"/>
        </w:rPr>
        <w:t>номерах справочных телефонов и адресах электронной почты администрации округа.</w:t>
      </w:r>
    </w:p>
    <w:p w:rsidR="00E16AB6" w:rsidRPr="00630BF6" w:rsidRDefault="00E16AB6" w:rsidP="00EB4446">
      <w:pPr>
        <w:ind w:firstLine="709"/>
        <w:jc w:val="both"/>
        <w:rPr>
          <w:rFonts w:ascii="Times New Roman" w:hAnsi="Times New Roman" w:cs="Times New Roman"/>
          <w:sz w:val="28"/>
          <w:szCs w:val="28"/>
        </w:rPr>
      </w:pPr>
      <w:r w:rsidRPr="00630BF6">
        <w:rPr>
          <w:rFonts w:ascii="Times New Roman" w:hAnsi="Times New Roman" w:cs="Times New Roman"/>
          <w:sz w:val="28"/>
          <w:szCs w:val="28"/>
        </w:rPr>
        <w:t>При авто информировании  обеспечивается  круглосуточное  предоставление справочной информации.</w:t>
      </w:r>
    </w:p>
    <w:p w:rsidR="00E16AB6" w:rsidRPr="00EB4446" w:rsidRDefault="00E16AB6" w:rsidP="00EB4446">
      <w:pPr>
        <w:pStyle w:val="ad"/>
        <w:numPr>
          <w:ilvl w:val="0"/>
          <w:numId w:val="7"/>
        </w:numPr>
        <w:ind w:left="0" w:firstLine="709"/>
        <w:jc w:val="both"/>
        <w:rPr>
          <w:sz w:val="28"/>
          <w:szCs w:val="28"/>
        </w:rPr>
      </w:pPr>
      <w:r w:rsidRPr="00EB4446">
        <w:rPr>
          <w:sz w:val="28"/>
          <w:szCs w:val="28"/>
        </w:rPr>
        <w:t>Администрация округа осуществляет прием заявителей не реже двух раз в неделю из расчета 4 часа в день.</w:t>
      </w:r>
    </w:p>
    <w:p w:rsidR="00E16AB6" w:rsidRPr="00630BF6" w:rsidRDefault="00E16AB6" w:rsidP="00EB4446">
      <w:pPr>
        <w:ind w:firstLine="709"/>
        <w:jc w:val="both"/>
        <w:rPr>
          <w:rFonts w:ascii="Times New Roman" w:hAnsi="Times New Roman" w:cs="Times New Roman"/>
          <w:sz w:val="28"/>
          <w:szCs w:val="28"/>
        </w:rPr>
      </w:pPr>
      <w:r w:rsidRPr="00630BF6">
        <w:rPr>
          <w:rFonts w:ascii="Times New Roman" w:hAnsi="Times New Roman" w:cs="Times New Roman"/>
          <w:sz w:val="28"/>
          <w:szCs w:val="28"/>
        </w:rPr>
        <w:t xml:space="preserve">График приема заявителей утверждается </w:t>
      </w:r>
      <w:r w:rsidR="000C335F">
        <w:rPr>
          <w:rFonts w:ascii="Times New Roman" w:hAnsi="Times New Roman" w:cs="Times New Roman"/>
          <w:sz w:val="28"/>
          <w:szCs w:val="28"/>
        </w:rPr>
        <w:t>Г</w:t>
      </w:r>
      <w:r w:rsidRPr="00630BF6">
        <w:rPr>
          <w:rFonts w:ascii="Times New Roman" w:hAnsi="Times New Roman" w:cs="Times New Roman"/>
          <w:sz w:val="28"/>
          <w:szCs w:val="28"/>
        </w:rPr>
        <w:t xml:space="preserve">лавой округа и размещается на официальном сайте округа в информационно-телекоммуникационной сети </w:t>
      </w:r>
      <w:r w:rsidR="00AB3BA7" w:rsidRPr="00630BF6">
        <w:rPr>
          <w:rFonts w:ascii="Times New Roman" w:hAnsi="Times New Roman" w:cs="Times New Roman"/>
          <w:sz w:val="28"/>
          <w:szCs w:val="28"/>
        </w:rPr>
        <w:t>«</w:t>
      </w:r>
      <w:r w:rsidRPr="00630BF6">
        <w:rPr>
          <w:rFonts w:ascii="Times New Roman" w:hAnsi="Times New Roman" w:cs="Times New Roman"/>
          <w:sz w:val="28"/>
          <w:szCs w:val="28"/>
        </w:rPr>
        <w:t>Интернет</w:t>
      </w:r>
      <w:r w:rsidR="00AB3BA7" w:rsidRPr="00630BF6">
        <w:rPr>
          <w:rFonts w:ascii="Times New Roman" w:hAnsi="Times New Roman" w:cs="Times New Roman"/>
          <w:sz w:val="28"/>
          <w:szCs w:val="28"/>
        </w:rPr>
        <w:t>»</w:t>
      </w:r>
      <w:r w:rsidRPr="00630BF6">
        <w:rPr>
          <w:rFonts w:ascii="Times New Roman" w:hAnsi="Times New Roman" w:cs="Times New Roman"/>
          <w:sz w:val="28"/>
          <w:szCs w:val="28"/>
        </w:rPr>
        <w:t>, а также на информационных стендах администрации округа в доступном месте.</w:t>
      </w:r>
    </w:p>
    <w:p w:rsidR="00E16AB6" w:rsidRPr="00EB4446" w:rsidRDefault="00E16AB6" w:rsidP="00EB4446">
      <w:pPr>
        <w:pStyle w:val="ad"/>
        <w:numPr>
          <w:ilvl w:val="0"/>
          <w:numId w:val="7"/>
        </w:numPr>
        <w:ind w:left="0" w:firstLine="709"/>
        <w:jc w:val="both"/>
        <w:rPr>
          <w:sz w:val="28"/>
          <w:szCs w:val="28"/>
        </w:rPr>
      </w:pPr>
      <w:r w:rsidRPr="00EB4446">
        <w:rPr>
          <w:sz w:val="28"/>
          <w:szCs w:val="28"/>
        </w:rPr>
        <w:t>Должностное лицо администрации округа, осуществляющее личный прием</w:t>
      </w:r>
      <w:r w:rsidR="00154882" w:rsidRPr="00EB4446">
        <w:rPr>
          <w:sz w:val="28"/>
          <w:szCs w:val="28"/>
        </w:rPr>
        <w:t xml:space="preserve"> заявителей (консультирование),</w:t>
      </w:r>
      <w:r w:rsidRPr="00EB4446">
        <w:rPr>
          <w:sz w:val="28"/>
          <w:szCs w:val="28"/>
        </w:rPr>
        <w:t xml:space="preserve"> дает устный ответ по существу каждого из поставленных вопросов или устное </w:t>
      </w:r>
      <w:r w:rsidR="00154882" w:rsidRPr="00EB4446">
        <w:rPr>
          <w:sz w:val="28"/>
          <w:szCs w:val="28"/>
        </w:rPr>
        <w:t>разъяснение,</w:t>
      </w:r>
      <w:r w:rsidRPr="00EB4446">
        <w:rPr>
          <w:sz w:val="28"/>
          <w:szCs w:val="28"/>
        </w:rPr>
        <w:t xml:space="preserve"> куда и в каком порядке ему следует обратиться.</w:t>
      </w: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 Дата повторного личного приема </w:t>
      </w:r>
      <w:r w:rsidRPr="00EB4446">
        <w:rPr>
          <w:sz w:val="28"/>
          <w:szCs w:val="28"/>
        </w:rPr>
        <w:lastRenderedPageBreak/>
        <w:t>заявителя (консультирования) регистрируется в журнале учета личного приема (консультирования).</w:t>
      </w:r>
    </w:p>
    <w:p w:rsidR="00E16AB6" w:rsidRPr="00EB4446" w:rsidRDefault="00E16AB6" w:rsidP="00EB4446">
      <w:pPr>
        <w:pStyle w:val="ad"/>
        <w:numPr>
          <w:ilvl w:val="0"/>
          <w:numId w:val="7"/>
        </w:numPr>
        <w:ind w:left="0" w:firstLine="709"/>
        <w:jc w:val="both"/>
        <w:rPr>
          <w:sz w:val="28"/>
          <w:szCs w:val="28"/>
        </w:rPr>
      </w:pPr>
      <w:r w:rsidRPr="00EB4446">
        <w:rPr>
          <w:sz w:val="28"/>
          <w:szCs w:val="28"/>
        </w:rPr>
        <w:t>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6"/>
        </w:numPr>
        <w:ind w:left="0" w:firstLine="0"/>
        <w:jc w:val="center"/>
        <w:rPr>
          <w:b/>
          <w:sz w:val="28"/>
          <w:szCs w:val="28"/>
        </w:rPr>
      </w:pPr>
      <w:r w:rsidRPr="00EB4446">
        <w:rPr>
          <w:b/>
          <w:sz w:val="28"/>
          <w:szCs w:val="28"/>
        </w:rPr>
        <w:t xml:space="preserve">Стандарт предоставления муниципальной услуги </w:t>
      </w:r>
    </w:p>
    <w:p w:rsidR="00E16AB6" w:rsidRPr="00630BF6" w:rsidRDefault="00E16AB6" w:rsidP="002D6988">
      <w:pPr>
        <w:ind w:firstLine="567"/>
        <w:jc w:val="center"/>
        <w:rPr>
          <w:rFonts w:ascii="Times New Roman" w:hAnsi="Times New Roman" w:cs="Times New Roman"/>
          <w:b/>
          <w:sz w:val="28"/>
          <w:szCs w:val="28"/>
        </w:rPr>
      </w:pPr>
    </w:p>
    <w:p w:rsidR="00E16AB6" w:rsidRPr="00630BF6" w:rsidRDefault="00E16AB6" w:rsidP="00EB4446">
      <w:pPr>
        <w:jc w:val="center"/>
        <w:rPr>
          <w:rFonts w:ascii="Times New Roman" w:hAnsi="Times New Roman" w:cs="Times New Roman"/>
          <w:b/>
          <w:sz w:val="28"/>
          <w:szCs w:val="28"/>
        </w:rPr>
      </w:pPr>
      <w:r w:rsidRPr="00630BF6">
        <w:rPr>
          <w:rFonts w:ascii="Times New Roman" w:hAnsi="Times New Roman" w:cs="Times New Roman"/>
          <w:b/>
          <w:sz w:val="28"/>
          <w:szCs w:val="28"/>
        </w:rPr>
        <w:t>Наименование муниципальной услуги</w:t>
      </w:r>
    </w:p>
    <w:p w:rsidR="00E16AB6" w:rsidRPr="00630BF6" w:rsidRDefault="00E16AB6" w:rsidP="002D6988">
      <w:pPr>
        <w:ind w:firstLine="567"/>
        <w:jc w:val="center"/>
        <w:rPr>
          <w:rFonts w:ascii="Times New Roman" w:hAnsi="Times New Roman" w:cs="Times New Roman"/>
          <w:b/>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Муниципальная услуга по регистрации аттестованных нештатных аварийно-спасательных формирований.</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DD1A9D">
      <w:pPr>
        <w:jc w:val="center"/>
        <w:rPr>
          <w:rFonts w:ascii="Times New Roman" w:hAnsi="Times New Roman" w:cs="Times New Roman"/>
          <w:b/>
          <w:sz w:val="28"/>
          <w:szCs w:val="28"/>
        </w:rPr>
      </w:pPr>
      <w:r w:rsidRPr="00630BF6">
        <w:rPr>
          <w:rFonts w:ascii="Times New Roman" w:hAnsi="Times New Roman" w:cs="Times New Roman"/>
          <w:b/>
          <w:sz w:val="28"/>
          <w:szCs w:val="28"/>
        </w:rPr>
        <w:t xml:space="preserve">Наименование органа, предоставляющего </w:t>
      </w:r>
      <w:r w:rsidR="000C335F">
        <w:rPr>
          <w:rFonts w:ascii="Times New Roman" w:hAnsi="Times New Roman" w:cs="Times New Roman"/>
          <w:b/>
          <w:sz w:val="28"/>
          <w:szCs w:val="28"/>
        </w:rPr>
        <w:t xml:space="preserve">муниципальную </w:t>
      </w:r>
      <w:r w:rsidRPr="00630BF6">
        <w:rPr>
          <w:rFonts w:ascii="Times New Roman" w:hAnsi="Times New Roman" w:cs="Times New Roman"/>
          <w:b/>
          <w:sz w:val="28"/>
          <w:szCs w:val="28"/>
        </w:rPr>
        <w:t>услугу</w:t>
      </w:r>
    </w:p>
    <w:p w:rsidR="00E16AB6" w:rsidRPr="00630BF6" w:rsidRDefault="00E16AB6" w:rsidP="002D6988">
      <w:pPr>
        <w:ind w:firstLine="567"/>
        <w:jc w:val="center"/>
        <w:rPr>
          <w:rFonts w:ascii="Times New Roman" w:hAnsi="Times New Roman" w:cs="Times New Roman"/>
          <w:b/>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Услуга предоставляется администрацией </w:t>
      </w:r>
      <w:r w:rsidR="00AB3BA7" w:rsidRPr="00EB4446">
        <w:rPr>
          <w:sz w:val="28"/>
          <w:szCs w:val="28"/>
        </w:rPr>
        <w:t>Бабушкинского</w:t>
      </w:r>
      <w:r w:rsidRPr="00EB4446">
        <w:rPr>
          <w:sz w:val="28"/>
          <w:szCs w:val="28"/>
        </w:rPr>
        <w:t>муниципального округа.</w:t>
      </w: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r w:rsidR="00AB3BA7" w:rsidRPr="00EB4446">
        <w:rPr>
          <w:sz w:val="28"/>
          <w:szCs w:val="28"/>
        </w:rPr>
        <w:t>«</w:t>
      </w:r>
      <w:r w:rsidRPr="00EB4446">
        <w:rPr>
          <w:sz w:val="28"/>
          <w:szCs w:val="28"/>
        </w:rPr>
        <w:t>Росатом</w:t>
      </w:r>
      <w:r w:rsidR="00AB3BA7" w:rsidRPr="00EB4446">
        <w:rPr>
          <w:sz w:val="28"/>
          <w:szCs w:val="28"/>
        </w:rPr>
        <w:t>»</w:t>
      </w:r>
      <w:r w:rsidRPr="00EB4446">
        <w:rPr>
          <w:sz w:val="28"/>
          <w:szCs w:val="28"/>
        </w:rPr>
        <w:t xml:space="preserve">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года  </w:t>
      </w:r>
      <w:r w:rsidR="00E44694" w:rsidRPr="00EB4446">
        <w:rPr>
          <w:sz w:val="28"/>
          <w:szCs w:val="28"/>
        </w:rPr>
        <w:t>№</w:t>
      </w:r>
      <w:r w:rsidRPr="00EB4446">
        <w:rPr>
          <w:sz w:val="28"/>
          <w:szCs w:val="28"/>
        </w:rPr>
        <w:t xml:space="preserve"> 352.</w:t>
      </w:r>
    </w:p>
    <w:p w:rsidR="00AB3BA7" w:rsidRPr="00630BF6" w:rsidRDefault="00AB3BA7" w:rsidP="002D6988">
      <w:pPr>
        <w:ind w:firstLine="567"/>
        <w:jc w:val="center"/>
        <w:rPr>
          <w:rFonts w:ascii="Times New Roman" w:hAnsi="Times New Roman" w:cs="Times New Roman"/>
          <w:b/>
          <w:sz w:val="28"/>
          <w:szCs w:val="28"/>
        </w:rPr>
      </w:pPr>
    </w:p>
    <w:p w:rsidR="00E16AB6" w:rsidRPr="00630BF6" w:rsidRDefault="00E16AB6" w:rsidP="00EB4446">
      <w:pPr>
        <w:jc w:val="center"/>
        <w:rPr>
          <w:rFonts w:ascii="Times New Roman" w:hAnsi="Times New Roman" w:cs="Times New Roman"/>
          <w:b/>
          <w:sz w:val="28"/>
          <w:szCs w:val="28"/>
        </w:rPr>
      </w:pPr>
      <w:r w:rsidRPr="00630BF6">
        <w:rPr>
          <w:rFonts w:ascii="Times New Roman" w:hAnsi="Times New Roman" w:cs="Times New Roman"/>
          <w:b/>
          <w:sz w:val="28"/>
          <w:szCs w:val="28"/>
        </w:rPr>
        <w:t>Описание результата предоставления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Результатом предоставления муниципальной услуги является регистрация аттестованно</w:t>
      </w:r>
      <w:r w:rsidR="00E44694" w:rsidRPr="00EB4446">
        <w:rPr>
          <w:sz w:val="28"/>
          <w:szCs w:val="28"/>
        </w:rPr>
        <w:t>го</w:t>
      </w:r>
      <w:r w:rsidRPr="00EB4446">
        <w:rPr>
          <w:sz w:val="28"/>
          <w:szCs w:val="28"/>
        </w:rPr>
        <w:t xml:space="preserve"> НАСФ, или отказ в регистрации аттестованн</w:t>
      </w:r>
      <w:r w:rsidR="00E44694" w:rsidRPr="00EB4446">
        <w:rPr>
          <w:sz w:val="28"/>
          <w:szCs w:val="28"/>
        </w:rPr>
        <w:t>ого</w:t>
      </w:r>
      <w:r w:rsidRPr="00EB4446">
        <w:rPr>
          <w:sz w:val="28"/>
          <w:szCs w:val="28"/>
        </w:rPr>
        <w:t xml:space="preserve"> НАСФ</w:t>
      </w:r>
      <w:r w:rsidR="00E44694" w:rsidRPr="00EB4446">
        <w:rPr>
          <w:sz w:val="28"/>
          <w:szCs w:val="28"/>
        </w:rPr>
        <w:t>.</w:t>
      </w:r>
    </w:p>
    <w:p w:rsidR="00BC1D7F" w:rsidRPr="00630BF6" w:rsidRDefault="00BC1D7F" w:rsidP="002D6988">
      <w:pPr>
        <w:ind w:firstLine="567"/>
        <w:jc w:val="both"/>
        <w:rPr>
          <w:rFonts w:ascii="Times New Roman" w:hAnsi="Times New Roman" w:cs="Times New Roman"/>
          <w:sz w:val="28"/>
          <w:szCs w:val="28"/>
        </w:rPr>
      </w:pPr>
    </w:p>
    <w:p w:rsidR="00E16AB6" w:rsidRPr="00630BF6" w:rsidRDefault="00E16AB6" w:rsidP="00EB4446">
      <w:pPr>
        <w:jc w:val="center"/>
        <w:rPr>
          <w:rFonts w:ascii="Times New Roman" w:hAnsi="Times New Roman" w:cs="Times New Roman"/>
          <w:b/>
          <w:sz w:val="28"/>
          <w:szCs w:val="28"/>
        </w:rPr>
      </w:pPr>
      <w:r w:rsidRPr="00630BF6">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lastRenderedPageBreak/>
        <w:t>Регистрация аттестованного НАСФ осуществляется в течение 30 рабочих дней со дня поступления документов в администрацию округа.</w:t>
      </w: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Срок выдачи (направления) документов, являющихся результатом предоставления муниципальной услуги - не более 3 рабочих дней со дня внесения записи  о  </w:t>
      </w:r>
      <w:r w:rsidR="00E3008A" w:rsidRPr="00EB4446">
        <w:rPr>
          <w:sz w:val="28"/>
          <w:szCs w:val="28"/>
        </w:rPr>
        <w:t>регистрации,</w:t>
      </w:r>
      <w:r w:rsidRPr="00EB4446">
        <w:rPr>
          <w:sz w:val="28"/>
          <w:szCs w:val="28"/>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 реестр), либо со дня подписания уведомления об отказе в регистрации аттестованной НАСФ.</w:t>
      </w:r>
    </w:p>
    <w:p w:rsidR="00E16AB6" w:rsidRPr="00630BF6" w:rsidRDefault="00E16AB6" w:rsidP="002D6988">
      <w:pPr>
        <w:ind w:firstLine="567"/>
        <w:jc w:val="both"/>
        <w:rPr>
          <w:rFonts w:ascii="Times New Roman" w:hAnsi="Times New Roman" w:cs="Times New Roman"/>
          <w:sz w:val="28"/>
          <w:szCs w:val="28"/>
        </w:rPr>
      </w:pPr>
    </w:p>
    <w:p w:rsidR="00AB3BA7" w:rsidRPr="00630BF6" w:rsidRDefault="00E16AB6" w:rsidP="0070440C">
      <w:pPr>
        <w:jc w:val="center"/>
        <w:rPr>
          <w:rFonts w:ascii="Times New Roman" w:hAnsi="Times New Roman" w:cs="Times New Roman"/>
          <w:b/>
          <w:sz w:val="28"/>
          <w:szCs w:val="28"/>
        </w:rPr>
      </w:pPr>
      <w:r w:rsidRPr="00630BF6">
        <w:rPr>
          <w:rFonts w:ascii="Times New Roman" w:hAnsi="Times New Roman" w:cs="Times New Roman"/>
          <w:b/>
          <w:sz w:val="28"/>
          <w:szCs w:val="28"/>
        </w:rPr>
        <w:t xml:space="preserve">Нормативные правовые акты, регулирующие предоставление </w:t>
      </w:r>
    </w:p>
    <w:p w:rsidR="00E16AB6" w:rsidRPr="00630BF6" w:rsidRDefault="00E16AB6" w:rsidP="0070440C">
      <w:pPr>
        <w:jc w:val="center"/>
        <w:rPr>
          <w:rFonts w:ascii="Times New Roman" w:hAnsi="Times New Roman" w:cs="Times New Roman"/>
          <w:b/>
          <w:sz w:val="28"/>
          <w:szCs w:val="28"/>
        </w:rPr>
      </w:pPr>
      <w:r w:rsidRPr="00630BF6">
        <w:rPr>
          <w:rFonts w:ascii="Times New Roman" w:hAnsi="Times New Roman" w:cs="Times New Roman"/>
          <w:b/>
          <w:sz w:val="28"/>
          <w:szCs w:val="28"/>
        </w:rPr>
        <w:t>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 xml:space="preserve">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округа в информационно-телекоммуникационной сети </w:t>
      </w:r>
      <w:r w:rsidR="00AB3BA7" w:rsidRPr="00EB4446">
        <w:rPr>
          <w:sz w:val="28"/>
          <w:szCs w:val="28"/>
        </w:rPr>
        <w:t>«</w:t>
      </w:r>
      <w:r w:rsidRPr="00EB4446">
        <w:rPr>
          <w:sz w:val="28"/>
          <w:szCs w:val="28"/>
        </w:rPr>
        <w:t>Интернет</w:t>
      </w:r>
      <w:r w:rsidR="00AB3BA7" w:rsidRPr="00EB4446">
        <w:rPr>
          <w:sz w:val="28"/>
          <w:szCs w:val="28"/>
        </w:rPr>
        <w:t>»</w:t>
      </w:r>
      <w:r w:rsidRPr="00EB4446">
        <w:rPr>
          <w:sz w:val="28"/>
          <w:szCs w:val="28"/>
        </w:rPr>
        <w:t>, а также на Едином портале государственных и муниципальных услуг, а именно:</w:t>
      </w:r>
    </w:p>
    <w:p w:rsidR="00E16AB6" w:rsidRPr="00EB4446" w:rsidRDefault="00E16AB6" w:rsidP="00EB4446">
      <w:pPr>
        <w:pStyle w:val="ad"/>
        <w:numPr>
          <w:ilvl w:val="0"/>
          <w:numId w:val="16"/>
        </w:numPr>
        <w:ind w:left="0" w:firstLine="709"/>
        <w:jc w:val="both"/>
        <w:rPr>
          <w:sz w:val="28"/>
          <w:szCs w:val="28"/>
        </w:rPr>
      </w:pPr>
      <w:r w:rsidRPr="00EB4446">
        <w:rPr>
          <w:sz w:val="28"/>
          <w:szCs w:val="28"/>
        </w:rPr>
        <w:t xml:space="preserve">Федеральный закон от 21 августа 1995 года </w:t>
      </w:r>
      <w:r w:rsidR="00E3008A" w:rsidRPr="00EB4446">
        <w:rPr>
          <w:sz w:val="28"/>
          <w:szCs w:val="28"/>
        </w:rPr>
        <w:t xml:space="preserve">№ </w:t>
      </w:r>
      <w:r w:rsidRPr="00EB4446">
        <w:rPr>
          <w:sz w:val="28"/>
          <w:szCs w:val="28"/>
        </w:rPr>
        <w:t>151-ФЗ «Об аварийно-спасательных службах и статусе спасателей»;</w:t>
      </w:r>
    </w:p>
    <w:p w:rsidR="00E16AB6" w:rsidRPr="00EB4446" w:rsidRDefault="00E16AB6" w:rsidP="00EB4446">
      <w:pPr>
        <w:pStyle w:val="ad"/>
        <w:numPr>
          <w:ilvl w:val="0"/>
          <w:numId w:val="16"/>
        </w:numPr>
        <w:ind w:left="0" w:firstLine="709"/>
        <w:jc w:val="both"/>
        <w:rPr>
          <w:spacing w:val="-1"/>
          <w:sz w:val="28"/>
          <w:szCs w:val="28"/>
        </w:rPr>
      </w:pPr>
      <w:r w:rsidRPr="00EB4446">
        <w:rPr>
          <w:sz w:val="28"/>
          <w:szCs w:val="28"/>
        </w:rPr>
        <w:t>приказ МЧС России от 12 марта 2018 года № 99 «О п</w:t>
      </w:r>
      <w:r w:rsidRPr="00EB4446">
        <w:rPr>
          <w:spacing w:val="-1"/>
          <w:sz w:val="28"/>
          <w:szCs w:val="28"/>
        </w:rPr>
        <w:t>орядкерегистрацииаварийно-спасательныхслужб,аварийно-спасательныхформирований».</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EB4446">
      <w:pPr>
        <w:jc w:val="center"/>
        <w:rPr>
          <w:rFonts w:ascii="Times New Roman" w:hAnsi="Times New Roman" w:cs="Times New Roman"/>
          <w:b/>
          <w:sz w:val="28"/>
          <w:szCs w:val="28"/>
        </w:rPr>
      </w:pPr>
      <w:r w:rsidRPr="00630BF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Для предоставления муниципальной услуги заявитель представляет в администрацию округа:</w:t>
      </w:r>
    </w:p>
    <w:p w:rsidR="00E16AB6" w:rsidRPr="00630BF6" w:rsidRDefault="00E16AB6" w:rsidP="00AB3BA7">
      <w:pPr>
        <w:pStyle w:val="ad"/>
        <w:numPr>
          <w:ilvl w:val="0"/>
          <w:numId w:val="4"/>
        </w:numPr>
        <w:ind w:left="0" w:firstLine="709"/>
        <w:jc w:val="both"/>
        <w:rPr>
          <w:sz w:val="28"/>
          <w:szCs w:val="28"/>
        </w:rPr>
      </w:pPr>
      <w:r w:rsidRPr="00630BF6">
        <w:rPr>
          <w:sz w:val="28"/>
          <w:szCs w:val="28"/>
        </w:rPr>
        <w:t xml:space="preserve">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 подписавшего заявление, по форме, установленной в приложении </w:t>
      </w:r>
      <w:r w:rsidR="00E3008A" w:rsidRPr="00630BF6">
        <w:rPr>
          <w:sz w:val="28"/>
          <w:szCs w:val="28"/>
        </w:rPr>
        <w:t>№</w:t>
      </w:r>
      <w:r w:rsidRPr="00630BF6">
        <w:rPr>
          <w:sz w:val="28"/>
          <w:szCs w:val="28"/>
        </w:rPr>
        <w:t xml:space="preserve"> 1 к Административному регламенту;</w:t>
      </w:r>
    </w:p>
    <w:p w:rsidR="00E16AB6" w:rsidRPr="00630BF6" w:rsidRDefault="00E16AB6" w:rsidP="00AB3BA7">
      <w:pPr>
        <w:pStyle w:val="ad"/>
        <w:numPr>
          <w:ilvl w:val="0"/>
          <w:numId w:val="4"/>
        </w:numPr>
        <w:ind w:left="0" w:firstLine="709"/>
        <w:jc w:val="both"/>
        <w:rPr>
          <w:sz w:val="28"/>
          <w:szCs w:val="28"/>
        </w:rPr>
      </w:pPr>
      <w:r w:rsidRPr="00630BF6">
        <w:rPr>
          <w:sz w:val="28"/>
          <w:szCs w:val="28"/>
        </w:rPr>
        <w:t xml:space="preserve">копию свидетельства об аттестации на право ведения аварийно-спасательных работ, выданного в соответствии с пунктом 18 Положения о </w:t>
      </w:r>
      <w:r w:rsidRPr="00630BF6">
        <w:rPr>
          <w:sz w:val="28"/>
          <w:szCs w:val="28"/>
        </w:rPr>
        <w:lastRenderedPageBreak/>
        <w:t>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w:t>
      </w:r>
      <w:r w:rsidR="00AB3BA7" w:rsidRPr="00630BF6">
        <w:rPr>
          <w:sz w:val="28"/>
          <w:szCs w:val="28"/>
        </w:rPr>
        <w:t>ода</w:t>
      </w:r>
      <w:r w:rsidRPr="00630BF6">
        <w:rPr>
          <w:sz w:val="28"/>
          <w:szCs w:val="28"/>
        </w:rPr>
        <w:t xml:space="preserve"> № 1091, заверенную подписью руководителя организации и печатью (при наличии) организации;</w:t>
      </w:r>
    </w:p>
    <w:p w:rsidR="00E16AB6" w:rsidRPr="00630BF6" w:rsidRDefault="00E16AB6" w:rsidP="00AB3BA7">
      <w:pPr>
        <w:pStyle w:val="ad"/>
        <w:numPr>
          <w:ilvl w:val="0"/>
          <w:numId w:val="4"/>
        </w:numPr>
        <w:ind w:left="0" w:firstLine="709"/>
        <w:jc w:val="both"/>
        <w:rPr>
          <w:sz w:val="28"/>
          <w:szCs w:val="28"/>
        </w:rPr>
      </w:pPr>
      <w:r w:rsidRPr="00630BF6">
        <w:rPr>
          <w:sz w:val="28"/>
          <w:szCs w:val="28"/>
        </w:rPr>
        <w:t>паспорт аттестованно</w:t>
      </w:r>
      <w:r w:rsidR="00E3008A" w:rsidRPr="00630BF6">
        <w:rPr>
          <w:sz w:val="28"/>
          <w:szCs w:val="28"/>
        </w:rPr>
        <w:t>го</w:t>
      </w:r>
      <w:r w:rsidRPr="00630BF6">
        <w:rPr>
          <w:sz w:val="28"/>
          <w:szCs w:val="28"/>
        </w:rPr>
        <w:t xml:space="preserve"> НАСФ, содержащий информацию о: </w:t>
      </w:r>
    </w:p>
    <w:p w:rsidR="00E16AB6" w:rsidRPr="00EB4446" w:rsidRDefault="00E16AB6" w:rsidP="00EB4446">
      <w:pPr>
        <w:pStyle w:val="ad"/>
        <w:numPr>
          <w:ilvl w:val="0"/>
          <w:numId w:val="17"/>
        </w:numPr>
        <w:ind w:left="0" w:firstLine="709"/>
        <w:jc w:val="both"/>
        <w:rPr>
          <w:sz w:val="28"/>
          <w:szCs w:val="28"/>
        </w:rPr>
      </w:pPr>
      <w:r w:rsidRPr="00EB4446">
        <w:rPr>
          <w:sz w:val="28"/>
          <w:szCs w:val="28"/>
        </w:rPr>
        <w:t>наименовании НАСФ;</w:t>
      </w:r>
    </w:p>
    <w:p w:rsidR="00E16AB6" w:rsidRPr="00EB4446" w:rsidRDefault="00E16AB6" w:rsidP="00EB4446">
      <w:pPr>
        <w:pStyle w:val="ad"/>
        <w:numPr>
          <w:ilvl w:val="0"/>
          <w:numId w:val="17"/>
        </w:numPr>
        <w:ind w:left="0" w:firstLine="709"/>
        <w:jc w:val="both"/>
        <w:rPr>
          <w:sz w:val="28"/>
          <w:szCs w:val="28"/>
        </w:rPr>
      </w:pPr>
      <w:r w:rsidRPr="00EB4446">
        <w:rPr>
          <w:sz w:val="28"/>
          <w:szCs w:val="28"/>
        </w:rPr>
        <w:t>зоне ответственности НАСФ;</w:t>
      </w:r>
    </w:p>
    <w:p w:rsidR="00E16AB6" w:rsidRPr="00EB4446" w:rsidRDefault="00E16AB6" w:rsidP="00EB4446">
      <w:pPr>
        <w:pStyle w:val="ad"/>
        <w:numPr>
          <w:ilvl w:val="0"/>
          <w:numId w:val="17"/>
        </w:numPr>
        <w:ind w:left="0" w:firstLine="709"/>
        <w:jc w:val="both"/>
        <w:rPr>
          <w:sz w:val="28"/>
          <w:szCs w:val="28"/>
        </w:rPr>
      </w:pPr>
      <w:r w:rsidRPr="00EB4446">
        <w:rPr>
          <w:sz w:val="28"/>
          <w:szCs w:val="28"/>
        </w:rPr>
        <w:t>месте дислокации (адресе) и номере телефона НАСФ;</w:t>
      </w:r>
    </w:p>
    <w:p w:rsidR="00E16AB6" w:rsidRPr="00EB4446" w:rsidRDefault="00E16AB6" w:rsidP="00EB4446">
      <w:pPr>
        <w:pStyle w:val="ad"/>
        <w:numPr>
          <w:ilvl w:val="0"/>
          <w:numId w:val="17"/>
        </w:numPr>
        <w:ind w:left="0" w:firstLine="709"/>
        <w:jc w:val="both"/>
        <w:rPr>
          <w:sz w:val="28"/>
          <w:szCs w:val="28"/>
        </w:rPr>
      </w:pPr>
      <w:r w:rsidRPr="00EB4446">
        <w:rPr>
          <w:sz w:val="28"/>
          <w:szCs w:val="28"/>
        </w:rPr>
        <w:t xml:space="preserve">количестве личного состава, в том числе аттестованных спасателей, в НАСФ; </w:t>
      </w:r>
    </w:p>
    <w:p w:rsidR="00E16AB6" w:rsidRPr="00EB4446" w:rsidRDefault="00E16AB6" w:rsidP="00EB4446">
      <w:pPr>
        <w:pStyle w:val="ad"/>
        <w:numPr>
          <w:ilvl w:val="0"/>
          <w:numId w:val="17"/>
        </w:numPr>
        <w:ind w:left="0" w:firstLine="709"/>
        <w:jc w:val="both"/>
        <w:rPr>
          <w:sz w:val="28"/>
          <w:szCs w:val="28"/>
        </w:rPr>
      </w:pPr>
      <w:r w:rsidRPr="00EB4446">
        <w:rPr>
          <w:sz w:val="28"/>
          <w:szCs w:val="28"/>
        </w:rPr>
        <w:t>дате последней аттестации НАСФ;</w:t>
      </w:r>
    </w:p>
    <w:p w:rsidR="00E16AB6" w:rsidRPr="00EB4446" w:rsidRDefault="00E16AB6" w:rsidP="00EB4446">
      <w:pPr>
        <w:pStyle w:val="ad"/>
        <w:numPr>
          <w:ilvl w:val="0"/>
          <w:numId w:val="17"/>
        </w:numPr>
        <w:ind w:left="0" w:firstLine="709"/>
        <w:jc w:val="both"/>
        <w:rPr>
          <w:sz w:val="28"/>
          <w:szCs w:val="28"/>
        </w:rPr>
      </w:pPr>
      <w:r w:rsidRPr="00EB4446">
        <w:rPr>
          <w:sz w:val="28"/>
          <w:szCs w:val="28"/>
        </w:rPr>
        <w:t>возможностях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33781D" w:rsidRDefault="00E16AB6" w:rsidP="00EB4446">
      <w:pPr>
        <w:pStyle w:val="ad"/>
        <w:numPr>
          <w:ilvl w:val="0"/>
          <w:numId w:val="17"/>
        </w:numPr>
        <w:ind w:left="0" w:firstLine="709"/>
        <w:jc w:val="both"/>
        <w:rPr>
          <w:sz w:val="28"/>
          <w:szCs w:val="28"/>
        </w:rPr>
      </w:pPr>
      <w:r w:rsidRPr="00EB4446">
        <w:rPr>
          <w:sz w:val="28"/>
          <w:szCs w:val="28"/>
        </w:rPr>
        <w:t xml:space="preserve">готовности к проведению аварийно-спасательных и других неотложных работ; </w:t>
      </w:r>
    </w:p>
    <w:p w:rsidR="00E16AB6" w:rsidRPr="00EB4446" w:rsidRDefault="00E16AB6" w:rsidP="00EB4446">
      <w:pPr>
        <w:pStyle w:val="ad"/>
        <w:numPr>
          <w:ilvl w:val="0"/>
          <w:numId w:val="17"/>
        </w:numPr>
        <w:ind w:left="0" w:firstLine="709"/>
        <w:jc w:val="both"/>
        <w:rPr>
          <w:sz w:val="28"/>
          <w:szCs w:val="28"/>
        </w:rPr>
      </w:pPr>
      <w:r w:rsidRPr="00EB4446">
        <w:rPr>
          <w:sz w:val="28"/>
          <w:szCs w:val="28"/>
        </w:rPr>
        <w:t>оснащенности НАСФ.</w:t>
      </w:r>
    </w:p>
    <w:p w:rsidR="00E16AB6" w:rsidRPr="00630BF6" w:rsidRDefault="00E16AB6" w:rsidP="00EB4446">
      <w:pPr>
        <w:ind w:firstLine="709"/>
        <w:jc w:val="both"/>
        <w:rPr>
          <w:rFonts w:ascii="Times New Roman" w:hAnsi="Times New Roman" w:cs="Times New Roman"/>
          <w:sz w:val="28"/>
          <w:szCs w:val="28"/>
        </w:rPr>
      </w:pPr>
      <w:r w:rsidRPr="00630BF6">
        <w:rPr>
          <w:rFonts w:ascii="Times New Roman" w:hAnsi="Times New Roman" w:cs="Times New Roman"/>
          <w:sz w:val="28"/>
          <w:szCs w:val="28"/>
        </w:rPr>
        <w:t>Рекомендуемый образец паспорта аттестованно</w:t>
      </w:r>
      <w:r w:rsidR="00E3008A" w:rsidRPr="00630BF6">
        <w:rPr>
          <w:rFonts w:ascii="Times New Roman" w:hAnsi="Times New Roman" w:cs="Times New Roman"/>
          <w:sz w:val="28"/>
          <w:szCs w:val="28"/>
        </w:rPr>
        <w:t>го</w:t>
      </w:r>
      <w:r w:rsidR="0070440C" w:rsidRPr="00630BF6">
        <w:rPr>
          <w:rFonts w:ascii="Times New Roman" w:hAnsi="Times New Roman" w:cs="Times New Roman"/>
          <w:sz w:val="28"/>
          <w:szCs w:val="28"/>
        </w:rPr>
        <w:t xml:space="preserve"> НАСФ приведен в приложении </w:t>
      </w:r>
      <w:r w:rsidRPr="00630BF6">
        <w:rPr>
          <w:rFonts w:ascii="Times New Roman" w:hAnsi="Times New Roman" w:cs="Times New Roman"/>
          <w:sz w:val="28"/>
          <w:szCs w:val="28"/>
        </w:rPr>
        <w:t>2 к Порядку регистрации аварийно-спасательных служб, аварийно</w:t>
      </w:r>
      <w:r w:rsidR="00AB3BA7" w:rsidRPr="00630BF6">
        <w:rPr>
          <w:rFonts w:ascii="Times New Roman" w:hAnsi="Times New Roman" w:cs="Times New Roman"/>
          <w:sz w:val="28"/>
          <w:szCs w:val="28"/>
        </w:rPr>
        <w:t>-</w:t>
      </w:r>
      <w:r w:rsidRPr="00630BF6">
        <w:rPr>
          <w:rFonts w:ascii="Times New Roman" w:hAnsi="Times New Roman" w:cs="Times New Roman"/>
          <w:sz w:val="28"/>
          <w:szCs w:val="28"/>
        </w:rPr>
        <w:t xml:space="preserve">спасательных формирований, утвержденному приказом МЧС России от 12 марта 2018 года </w:t>
      </w:r>
      <w:r w:rsidR="00E3008A" w:rsidRPr="00630BF6">
        <w:rPr>
          <w:rFonts w:ascii="Times New Roman" w:hAnsi="Times New Roman" w:cs="Times New Roman"/>
          <w:sz w:val="28"/>
          <w:szCs w:val="28"/>
        </w:rPr>
        <w:t>№</w:t>
      </w:r>
      <w:r w:rsidRPr="00630BF6">
        <w:rPr>
          <w:rFonts w:ascii="Times New Roman" w:hAnsi="Times New Roman" w:cs="Times New Roman"/>
          <w:sz w:val="28"/>
          <w:szCs w:val="28"/>
        </w:rPr>
        <w:t xml:space="preserve"> 99.</w:t>
      </w:r>
    </w:p>
    <w:p w:rsidR="00E16AB6" w:rsidRPr="00EB4446" w:rsidRDefault="00E16AB6" w:rsidP="00EB4446">
      <w:pPr>
        <w:pStyle w:val="ad"/>
        <w:numPr>
          <w:ilvl w:val="0"/>
          <w:numId w:val="7"/>
        </w:numPr>
        <w:ind w:left="0" w:firstLine="709"/>
        <w:jc w:val="both"/>
        <w:rPr>
          <w:sz w:val="28"/>
          <w:szCs w:val="28"/>
        </w:rPr>
      </w:pPr>
      <w:r w:rsidRPr="00EB4446">
        <w:rPr>
          <w:sz w:val="28"/>
          <w:szCs w:val="28"/>
        </w:rPr>
        <w:t>Заявление и документы, указанные в пункте 20 Административного регламента, могут быть поданы заявителем при личном обращении в администрацию 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E16AB6" w:rsidP="00EB4446">
      <w:pPr>
        <w:pStyle w:val="ad"/>
        <w:numPr>
          <w:ilvl w:val="0"/>
          <w:numId w:val="7"/>
        </w:numPr>
        <w:ind w:left="0" w:firstLine="709"/>
        <w:jc w:val="both"/>
        <w:rPr>
          <w:sz w:val="28"/>
          <w:szCs w:val="28"/>
        </w:rPr>
      </w:pPr>
      <w:r w:rsidRPr="00EB4446">
        <w:rPr>
          <w:sz w:val="28"/>
          <w:szCs w:val="28"/>
        </w:rPr>
        <w:t>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E16AB6" w:rsidRPr="00EB4446" w:rsidRDefault="00E16AB6" w:rsidP="00EB4446">
      <w:pPr>
        <w:pStyle w:val="ad"/>
        <w:numPr>
          <w:ilvl w:val="0"/>
          <w:numId w:val="7"/>
        </w:numPr>
        <w:ind w:left="0" w:firstLine="709"/>
        <w:jc w:val="both"/>
        <w:rPr>
          <w:sz w:val="28"/>
          <w:szCs w:val="28"/>
        </w:rPr>
      </w:pPr>
      <w:r w:rsidRPr="00EB4446">
        <w:rPr>
          <w:sz w:val="28"/>
          <w:szCs w:val="28"/>
        </w:rPr>
        <w:lastRenderedPageBreak/>
        <w:t>При предоставлении муниципальной услуги запрещается:</w:t>
      </w:r>
    </w:p>
    <w:p w:rsidR="00E16AB6" w:rsidRPr="00EB4446" w:rsidRDefault="00E16AB6" w:rsidP="00EB4446">
      <w:pPr>
        <w:pStyle w:val="ad"/>
        <w:numPr>
          <w:ilvl w:val="1"/>
          <w:numId w:val="7"/>
        </w:numPr>
        <w:ind w:left="0" w:firstLine="709"/>
        <w:jc w:val="both"/>
        <w:rPr>
          <w:sz w:val="28"/>
          <w:szCs w:val="28"/>
        </w:rPr>
      </w:pPr>
      <w:r w:rsidRPr="00EB4446">
        <w:rPr>
          <w:sz w:val="28"/>
          <w:szCs w:val="28"/>
        </w:rPr>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AB6" w:rsidRPr="00EB4446" w:rsidRDefault="00E16AB6" w:rsidP="00EB4446">
      <w:pPr>
        <w:pStyle w:val="ad"/>
        <w:numPr>
          <w:ilvl w:val="1"/>
          <w:numId w:val="7"/>
        </w:numPr>
        <w:ind w:left="0" w:firstLine="709"/>
        <w:jc w:val="both"/>
        <w:rPr>
          <w:sz w:val="28"/>
          <w:szCs w:val="28"/>
        </w:rPr>
      </w:pPr>
      <w:r w:rsidRPr="00EB4446">
        <w:rPr>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12455C" w:rsidRPr="00EB4446">
        <w:rPr>
          <w:sz w:val="28"/>
          <w:szCs w:val="28"/>
        </w:rPr>
        <w:t>№</w:t>
      </w:r>
      <w:r w:rsidRPr="00EB4446">
        <w:rPr>
          <w:sz w:val="28"/>
          <w:szCs w:val="28"/>
        </w:rPr>
        <w:t xml:space="preserve"> 210-ФЗ </w:t>
      </w:r>
      <w:r w:rsidR="00A42B36" w:rsidRPr="00EB4446">
        <w:rPr>
          <w:sz w:val="28"/>
          <w:szCs w:val="28"/>
        </w:rPr>
        <w:t>«</w:t>
      </w:r>
      <w:r w:rsidRPr="00EB4446">
        <w:rPr>
          <w:sz w:val="28"/>
          <w:szCs w:val="28"/>
        </w:rPr>
        <w:t>Об организации предоставления государственных и муниципальных услуг</w:t>
      </w:r>
      <w:r w:rsidR="00A42B36" w:rsidRPr="00EB4446">
        <w:rPr>
          <w:sz w:val="28"/>
          <w:szCs w:val="28"/>
        </w:rPr>
        <w:t>»</w:t>
      </w:r>
      <w:r w:rsidRPr="00EB4446">
        <w:rPr>
          <w:sz w:val="28"/>
          <w:szCs w:val="28"/>
        </w:rPr>
        <w:t>.</w:t>
      </w:r>
    </w:p>
    <w:p w:rsidR="00E16AB6" w:rsidRPr="00EB4446" w:rsidRDefault="00E16AB6" w:rsidP="00EB4446">
      <w:pPr>
        <w:pStyle w:val="ad"/>
        <w:numPr>
          <w:ilvl w:val="1"/>
          <w:numId w:val="7"/>
        </w:numPr>
        <w:ind w:left="0" w:firstLine="709"/>
        <w:jc w:val="both"/>
        <w:rPr>
          <w:sz w:val="28"/>
          <w:szCs w:val="28"/>
        </w:rPr>
      </w:pPr>
      <w:r w:rsidRPr="00EB4446">
        <w:rPr>
          <w:sz w:val="28"/>
          <w:szCs w:val="28"/>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2455C" w:rsidRPr="00EB4446">
        <w:rPr>
          <w:sz w:val="28"/>
          <w:szCs w:val="28"/>
        </w:rPr>
        <w:t>№</w:t>
      </w:r>
      <w:r w:rsidRPr="00EB4446">
        <w:rPr>
          <w:sz w:val="28"/>
          <w:szCs w:val="28"/>
        </w:rPr>
        <w:t xml:space="preserve"> 210-ФЗ </w:t>
      </w:r>
      <w:r w:rsidR="00A42B36" w:rsidRPr="00EB4446">
        <w:rPr>
          <w:sz w:val="28"/>
          <w:szCs w:val="28"/>
        </w:rPr>
        <w:t>«</w:t>
      </w:r>
      <w:r w:rsidRPr="00EB4446">
        <w:rPr>
          <w:sz w:val="28"/>
          <w:szCs w:val="28"/>
        </w:rPr>
        <w:t>Об организации предоставления государственных и муниципальных услуг</w:t>
      </w:r>
      <w:r w:rsidR="00A42B36" w:rsidRPr="00EB4446">
        <w:rPr>
          <w:sz w:val="28"/>
          <w:szCs w:val="28"/>
        </w:rPr>
        <w:t>»</w:t>
      </w:r>
      <w:r w:rsidRPr="00EB4446">
        <w:rPr>
          <w:sz w:val="28"/>
          <w:szCs w:val="28"/>
        </w:rPr>
        <w:t>.</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EB4446" w:rsidRDefault="0070440C" w:rsidP="00EB4446">
      <w:pPr>
        <w:pStyle w:val="ad"/>
        <w:numPr>
          <w:ilvl w:val="0"/>
          <w:numId w:val="7"/>
        </w:numPr>
        <w:ind w:left="0" w:firstLine="709"/>
        <w:jc w:val="both"/>
        <w:rPr>
          <w:spacing w:val="-2"/>
          <w:sz w:val="28"/>
          <w:szCs w:val="28"/>
        </w:rPr>
      </w:pPr>
      <w:r w:rsidRPr="00EB4446">
        <w:rPr>
          <w:spacing w:val="-2"/>
          <w:sz w:val="28"/>
          <w:szCs w:val="28"/>
        </w:rPr>
        <w:t xml:space="preserve">Не принимаются документы для регистрацииаттестованной </w:t>
      </w:r>
      <w:r w:rsidR="00E16AB6" w:rsidRPr="00EB4446">
        <w:rPr>
          <w:spacing w:val="-2"/>
          <w:sz w:val="28"/>
          <w:szCs w:val="28"/>
        </w:rPr>
        <w:t>НАСФ, направленные в администрацию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16AB6" w:rsidRPr="00A703E1" w:rsidRDefault="00E16AB6" w:rsidP="00A703E1">
      <w:pPr>
        <w:pStyle w:val="ad"/>
        <w:numPr>
          <w:ilvl w:val="0"/>
          <w:numId w:val="7"/>
        </w:numPr>
        <w:ind w:left="0" w:firstLine="709"/>
        <w:jc w:val="both"/>
        <w:rPr>
          <w:sz w:val="28"/>
          <w:szCs w:val="28"/>
        </w:rPr>
      </w:pPr>
      <w:r w:rsidRPr="00A703E1">
        <w:rPr>
          <w:sz w:val="28"/>
          <w:szCs w:val="28"/>
        </w:rPr>
        <w:t>Основаниями для отказа в предоставлении муниципальной услуги являются:</w:t>
      </w:r>
    </w:p>
    <w:p w:rsidR="00E16AB6" w:rsidRPr="00630BF6" w:rsidRDefault="0012455C" w:rsidP="00A42B36">
      <w:pPr>
        <w:pStyle w:val="ad"/>
        <w:numPr>
          <w:ilvl w:val="0"/>
          <w:numId w:val="4"/>
        </w:numPr>
        <w:ind w:left="0" w:firstLine="709"/>
        <w:jc w:val="both"/>
        <w:rPr>
          <w:sz w:val="28"/>
          <w:szCs w:val="28"/>
        </w:rPr>
      </w:pPr>
      <w:r w:rsidRPr="00630BF6">
        <w:rPr>
          <w:sz w:val="28"/>
          <w:szCs w:val="28"/>
        </w:rPr>
        <w:t>п</w:t>
      </w:r>
      <w:r w:rsidR="00E16AB6" w:rsidRPr="00630BF6">
        <w:rPr>
          <w:sz w:val="28"/>
          <w:szCs w:val="28"/>
        </w:rPr>
        <w:t>редставление заявителем неполного комплекта документов, предусмотренных пунктом 20 Административного регламента;</w:t>
      </w:r>
    </w:p>
    <w:p w:rsidR="00E16AB6" w:rsidRPr="00630BF6" w:rsidRDefault="0012455C" w:rsidP="00A42B36">
      <w:pPr>
        <w:pStyle w:val="ad"/>
        <w:numPr>
          <w:ilvl w:val="0"/>
          <w:numId w:val="4"/>
        </w:numPr>
        <w:ind w:left="0" w:firstLine="709"/>
        <w:jc w:val="both"/>
        <w:rPr>
          <w:sz w:val="28"/>
          <w:szCs w:val="28"/>
        </w:rPr>
      </w:pPr>
      <w:r w:rsidRPr="00630BF6">
        <w:rPr>
          <w:sz w:val="28"/>
          <w:szCs w:val="28"/>
        </w:rPr>
        <w:t>н</w:t>
      </w:r>
      <w:r w:rsidR="00E16AB6" w:rsidRPr="00630BF6">
        <w:rPr>
          <w:sz w:val="28"/>
          <w:szCs w:val="28"/>
        </w:rPr>
        <w:t>аличие в представленных документах неполных или недостоверных сведений;</w:t>
      </w:r>
    </w:p>
    <w:p w:rsidR="00E16AB6" w:rsidRPr="00630BF6" w:rsidRDefault="00E16AB6" w:rsidP="00A42B36">
      <w:pPr>
        <w:pStyle w:val="ad"/>
        <w:numPr>
          <w:ilvl w:val="0"/>
          <w:numId w:val="4"/>
        </w:numPr>
        <w:ind w:left="0" w:firstLine="709"/>
        <w:jc w:val="both"/>
        <w:rPr>
          <w:sz w:val="28"/>
          <w:szCs w:val="28"/>
        </w:rPr>
      </w:pPr>
      <w:r w:rsidRPr="00630BF6">
        <w:rPr>
          <w:sz w:val="28"/>
          <w:szCs w:val="28"/>
        </w:rPr>
        <w:lastRenderedPageBreak/>
        <w:t>наличие в заявлении и (или) документах исправлений и повреждений, которые не позволяют однозначно истолковать их содержание.</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Администрация муниципального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округа в информационно-телекоммуникационной сети </w:t>
      </w:r>
      <w:r w:rsidR="00A42B36" w:rsidRPr="00A703E1">
        <w:rPr>
          <w:sz w:val="28"/>
          <w:szCs w:val="28"/>
        </w:rPr>
        <w:t>«</w:t>
      </w:r>
      <w:r w:rsidRPr="00A703E1">
        <w:rPr>
          <w:sz w:val="28"/>
          <w:szCs w:val="28"/>
        </w:rPr>
        <w:t>Интернет</w:t>
      </w:r>
      <w:r w:rsidR="00A42B36" w:rsidRPr="00A703E1">
        <w:rPr>
          <w:sz w:val="28"/>
          <w:szCs w:val="28"/>
        </w:rPr>
        <w:t>»</w:t>
      </w:r>
      <w:r w:rsidRPr="00A703E1">
        <w:rPr>
          <w:sz w:val="28"/>
          <w:szCs w:val="28"/>
        </w:rPr>
        <w:t>.</w:t>
      </w:r>
    </w:p>
    <w:p w:rsidR="0012455C" w:rsidRPr="00630BF6" w:rsidRDefault="0012455C" w:rsidP="002D6988">
      <w:pPr>
        <w:ind w:firstLine="567"/>
        <w:jc w:val="center"/>
        <w:rPr>
          <w:rFonts w:ascii="Times New Roman" w:hAnsi="Times New Roman" w:cs="Times New Roman"/>
          <w:sz w:val="28"/>
          <w:szCs w:val="28"/>
        </w:rPr>
      </w:pPr>
    </w:p>
    <w:p w:rsidR="00E16AB6" w:rsidRPr="00630BF6" w:rsidRDefault="00E16AB6" w:rsidP="0012455C">
      <w:pPr>
        <w:jc w:val="center"/>
        <w:rPr>
          <w:rFonts w:ascii="Times New Roman" w:hAnsi="Times New Roman" w:cs="Times New Roman"/>
          <w:b/>
          <w:sz w:val="28"/>
          <w:szCs w:val="28"/>
        </w:rPr>
      </w:pPr>
      <w:r w:rsidRPr="00630BF6">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pacing w:val="-4"/>
          <w:sz w:val="28"/>
          <w:szCs w:val="28"/>
        </w:rPr>
      </w:pPr>
      <w:r w:rsidRPr="00A703E1">
        <w:rPr>
          <w:spacing w:val="-4"/>
          <w:sz w:val="28"/>
          <w:szCs w:val="28"/>
        </w:rPr>
        <w:t>Услуги, которые являются необходимыми</w:t>
      </w:r>
      <w:r w:rsidRPr="00A703E1">
        <w:rPr>
          <w:spacing w:val="-4"/>
          <w:sz w:val="28"/>
          <w:szCs w:val="28"/>
        </w:rPr>
        <w:tab/>
      </w:r>
      <w:r w:rsidR="00A42B36" w:rsidRPr="00A703E1">
        <w:rPr>
          <w:spacing w:val="-4"/>
          <w:sz w:val="28"/>
          <w:szCs w:val="28"/>
        </w:rPr>
        <w:t xml:space="preserve"> и обязательными </w:t>
      </w:r>
      <w:r w:rsidRPr="00A703E1">
        <w:rPr>
          <w:spacing w:val="-4"/>
          <w:sz w:val="28"/>
          <w:szCs w:val="28"/>
        </w:rPr>
        <w:t>для предоставления муниципальной услуги, отсутствуют.</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Государственная пошлина и иная плата за предоставление муниципальной услуги не взимаются.</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lastRenderedPageBreak/>
        <w:t>Заявление и документы, поступившие от заявителя в администрацию муниципального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C1D7F">
      <w:pPr>
        <w:jc w:val="center"/>
        <w:rPr>
          <w:rFonts w:ascii="Times New Roman" w:hAnsi="Times New Roman" w:cs="Times New Roman"/>
          <w:b/>
          <w:sz w:val="28"/>
          <w:szCs w:val="28"/>
        </w:rPr>
      </w:pPr>
      <w:r w:rsidRPr="00630BF6">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E16AB6" w:rsidRPr="00630BF6" w:rsidRDefault="00E16AB6" w:rsidP="00A703E1">
      <w:pPr>
        <w:ind w:firstLine="709"/>
        <w:jc w:val="both"/>
        <w:rPr>
          <w:rFonts w:ascii="Times New Roman" w:hAnsi="Times New Roman" w:cs="Times New Roman"/>
          <w:sz w:val="28"/>
          <w:szCs w:val="28"/>
        </w:rPr>
      </w:pPr>
      <w:r w:rsidRPr="00630BF6">
        <w:rPr>
          <w:rFonts w:ascii="Times New Roman" w:hAnsi="Times New Roman" w:cs="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16AB6" w:rsidRPr="00630BF6" w:rsidRDefault="00E16AB6" w:rsidP="00A703E1">
      <w:pPr>
        <w:pStyle w:val="ad"/>
        <w:numPr>
          <w:ilvl w:val="0"/>
          <w:numId w:val="4"/>
        </w:numPr>
        <w:ind w:left="0" w:firstLine="709"/>
        <w:jc w:val="both"/>
        <w:rPr>
          <w:sz w:val="28"/>
          <w:szCs w:val="28"/>
        </w:rPr>
      </w:pPr>
      <w:r w:rsidRPr="00630BF6">
        <w:rPr>
          <w:sz w:val="28"/>
          <w:szCs w:val="28"/>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16AB6" w:rsidRPr="00630BF6" w:rsidRDefault="00E16AB6" w:rsidP="00A703E1">
      <w:pPr>
        <w:pStyle w:val="ad"/>
        <w:numPr>
          <w:ilvl w:val="0"/>
          <w:numId w:val="4"/>
        </w:numPr>
        <w:ind w:left="0" w:firstLine="709"/>
        <w:jc w:val="both"/>
        <w:rPr>
          <w:sz w:val="28"/>
          <w:szCs w:val="28"/>
        </w:rPr>
      </w:pPr>
      <w:r w:rsidRPr="00630BF6">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w:t>
      </w:r>
      <w:r w:rsidR="000C335F">
        <w:rPr>
          <w:sz w:val="28"/>
          <w:szCs w:val="28"/>
        </w:rPr>
        <w:t xml:space="preserve"> числе с использованием кресла-</w:t>
      </w:r>
      <w:r w:rsidRPr="00630BF6">
        <w:rPr>
          <w:sz w:val="28"/>
          <w:szCs w:val="28"/>
        </w:rPr>
        <w:t>коляски;</w:t>
      </w:r>
    </w:p>
    <w:p w:rsidR="00E16AB6" w:rsidRPr="00630BF6" w:rsidRDefault="00E16AB6" w:rsidP="00A703E1">
      <w:pPr>
        <w:pStyle w:val="ad"/>
        <w:numPr>
          <w:ilvl w:val="0"/>
          <w:numId w:val="4"/>
        </w:numPr>
        <w:ind w:left="0" w:firstLine="709"/>
        <w:jc w:val="both"/>
        <w:rPr>
          <w:sz w:val="28"/>
          <w:szCs w:val="28"/>
        </w:rPr>
      </w:pPr>
      <w:r w:rsidRPr="00630BF6">
        <w:rPr>
          <w:sz w:val="28"/>
          <w:szCs w:val="28"/>
        </w:rPr>
        <w:t>сопровождение инвалидов, имеющих стойкие расстройства функции зрения и самостоятельного передвижения;</w:t>
      </w:r>
    </w:p>
    <w:p w:rsidR="00E16AB6" w:rsidRPr="00630BF6" w:rsidRDefault="00E16AB6" w:rsidP="00A703E1">
      <w:pPr>
        <w:pStyle w:val="ad"/>
        <w:numPr>
          <w:ilvl w:val="0"/>
          <w:numId w:val="4"/>
        </w:numPr>
        <w:ind w:left="0" w:firstLine="709"/>
        <w:jc w:val="both"/>
        <w:rPr>
          <w:sz w:val="28"/>
          <w:szCs w:val="28"/>
        </w:rPr>
      </w:pPr>
      <w:r w:rsidRPr="00630BF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16AB6" w:rsidRPr="00630BF6" w:rsidRDefault="00E16AB6" w:rsidP="00A703E1">
      <w:pPr>
        <w:pStyle w:val="ad"/>
        <w:numPr>
          <w:ilvl w:val="0"/>
          <w:numId w:val="4"/>
        </w:numPr>
        <w:ind w:left="0" w:firstLine="709"/>
        <w:jc w:val="both"/>
        <w:rPr>
          <w:sz w:val="28"/>
          <w:szCs w:val="28"/>
        </w:rPr>
      </w:pPr>
      <w:r w:rsidRPr="00630BF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AB6" w:rsidRPr="00630BF6" w:rsidRDefault="00E16AB6" w:rsidP="00A703E1">
      <w:pPr>
        <w:pStyle w:val="ad"/>
        <w:numPr>
          <w:ilvl w:val="0"/>
          <w:numId w:val="4"/>
        </w:numPr>
        <w:ind w:left="0" w:firstLine="709"/>
        <w:jc w:val="both"/>
        <w:rPr>
          <w:sz w:val="28"/>
          <w:szCs w:val="28"/>
        </w:rPr>
      </w:pPr>
      <w:r w:rsidRPr="00630BF6">
        <w:rPr>
          <w:sz w:val="28"/>
          <w:szCs w:val="28"/>
        </w:rPr>
        <w:t>допуск сурдопереводчика и тифлосурдопереводчика;</w:t>
      </w:r>
    </w:p>
    <w:p w:rsidR="00E16AB6" w:rsidRPr="00630BF6" w:rsidRDefault="00E16AB6" w:rsidP="00A703E1">
      <w:pPr>
        <w:pStyle w:val="ad"/>
        <w:numPr>
          <w:ilvl w:val="0"/>
          <w:numId w:val="4"/>
        </w:numPr>
        <w:ind w:left="0" w:firstLine="709"/>
        <w:jc w:val="both"/>
        <w:rPr>
          <w:sz w:val="28"/>
          <w:szCs w:val="28"/>
        </w:rPr>
      </w:pPr>
      <w:r w:rsidRPr="00630BF6">
        <w:rPr>
          <w:sz w:val="28"/>
          <w:szCs w:val="28"/>
        </w:rPr>
        <w:lastRenderedPageBreak/>
        <w:t>допуск собаки-проводника на объекты (здания, помещения), в которых предоставляется муниципальная услуга;</w:t>
      </w:r>
    </w:p>
    <w:p w:rsidR="00E16AB6" w:rsidRPr="00630BF6" w:rsidRDefault="00E16AB6" w:rsidP="00A703E1">
      <w:pPr>
        <w:pStyle w:val="ad"/>
        <w:numPr>
          <w:ilvl w:val="0"/>
          <w:numId w:val="4"/>
        </w:numPr>
        <w:ind w:left="0" w:firstLine="709"/>
        <w:jc w:val="both"/>
        <w:rPr>
          <w:sz w:val="28"/>
          <w:szCs w:val="28"/>
        </w:rPr>
      </w:pPr>
      <w:r w:rsidRPr="00630BF6">
        <w:rPr>
          <w:sz w:val="28"/>
          <w:szCs w:val="28"/>
        </w:rPr>
        <w:t>оказание инвалидам помощи в преодолении барьеров, мешающих получению ими муниципальной услуги наравне с другими лицами.</w:t>
      </w:r>
    </w:p>
    <w:p w:rsidR="00E16AB6" w:rsidRPr="00630BF6" w:rsidRDefault="00E16AB6" w:rsidP="00A703E1">
      <w:pPr>
        <w:ind w:firstLine="709"/>
        <w:jc w:val="both"/>
        <w:rPr>
          <w:rFonts w:ascii="Times New Roman" w:hAnsi="Times New Roman" w:cs="Times New Roman"/>
          <w:sz w:val="28"/>
          <w:szCs w:val="28"/>
        </w:rPr>
      </w:pPr>
      <w:r w:rsidRPr="00630BF6">
        <w:rPr>
          <w:rFonts w:ascii="Times New Roman" w:hAnsi="Times New Roman" w:cs="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w:t>
      </w:r>
      <w:r w:rsidR="00A42B36" w:rsidRPr="00A703E1">
        <w:rPr>
          <w:sz w:val="28"/>
          <w:szCs w:val="28"/>
        </w:rPr>
        <w:t>«</w:t>
      </w:r>
      <w:r w:rsidRPr="00A703E1">
        <w:rPr>
          <w:sz w:val="28"/>
          <w:szCs w:val="28"/>
        </w:rPr>
        <w:t>Интернет</w:t>
      </w:r>
      <w:r w:rsidR="00A42B36" w:rsidRPr="00A703E1">
        <w:rPr>
          <w:sz w:val="28"/>
          <w:szCs w:val="28"/>
        </w:rPr>
        <w:t>»</w:t>
      </w:r>
      <w:r w:rsidRPr="00A703E1">
        <w:rPr>
          <w:sz w:val="28"/>
          <w:szCs w:val="28"/>
        </w:rPr>
        <w:t xml:space="preserve"> и информационными стендами, содержащими следующие документы (сведения):</w:t>
      </w:r>
    </w:p>
    <w:p w:rsidR="00E16AB6" w:rsidRPr="00A703E1" w:rsidRDefault="00E16AB6" w:rsidP="00A703E1">
      <w:pPr>
        <w:pStyle w:val="ad"/>
        <w:numPr>
          <w:ilvl w:val="1"/>
          <w:numId w:val="7"/>
        </w:numPr>
        <w:ind w:left="0" w:firstLine="709"/>
        <w:jc w:val="both"/>
        <w:rPr>
          <w:spacing w:val="-2"/>
          <w:sz w:val="28"/>
          <w:szCs w:val="28"/>
        </w:rPr>
      </w:pPr>
      <w:r w:rsidRPr="00A703E1">
        <w:rPr>
          <w:spacing w:val="-2"/>
          <w:sz w:val="28"/>
          <w:szCs w:val="28"/>
        </w:rPr>
        <w:t>Перечень документов, необходимых для предоставления муниципальной услуги.</w:t>
      </w:r>
    </w:p>
    <w:p w:rsidR="00E16AB6" w:rsidRPr="00A703E1" w:rsidRDefault="00E16AB6" w:rsidP="00A703E1">
      <w:pPr>
        <w:pStyle w:val="ad"/>
        <w:numPr>
          <w:ilvl w:val="1"/>
          <w:numId w:val="7"/>
        </w:numPr>
        <w:ind w:left="0" w:firstLine="709"/>
        <w:jc w:val="both"/>
        <w:rPr>
          <w:sz w:val="28"/>
          <w:szCs w:val="28"/>
        </w:rPr>
      </w:pPr>
      <w:r w:rsidRPr="00A703E1">
        <w:rPr>
          <w:sz w:val="28"/>
          <w:szCs w:val="28"/>
        </w:rPr>
        <w:t>Текст Административного регламента.</w:t>
      </w:r>
    </w:p>
    <w:p w:rsidR="00E16AB6" w:rsidRPr="00A703E1" w:rsidRDefault="00E16AB6" w:rsidP="00A703E1">
      <w:pPr>
        <w:pStyle w:val="ad"/>
        <w:numPr>
          <w:ilvl w:val="1"/>
          <w:numId w:val="7"/>
        </w:numPr>
        <w:ind w:left="0" w:firstLine="709"/>
        <w:jc w:val="both"/>
        <w:rPr>
          <w:sz w:val="28"/>
          <w:szCs w:val="28"/>
        </w:rPr>
      </w:pPr>
      <w:r w:rsidRPr="00A703E1">
        <w:rPr>
          <w:sz w:val="28"/>
          <w:szCs w:val="28"/>
        </w:rPr>
        <w:t>Образец оформления заявления.</w:t>
      </w:r>
    </w:p>
    <w:p w:rsidR="00E16AB6" w:rsidRPr="00A703E1" w:rsidRDefault="00E16AB6" w:rsidP="00A703E1">
      <w:pPr>
        <w:pStyle w:val="ad"/>
        <w:numPr>
          <w:ilvl w:val="1"/>
          <w:numId w:val="7"/>
        </w:numPr>
        <w:ind w:left="0" w:firstLine="709"/>
        <w:jc w:val="both"/>
        <w:rPr>
          <w:sz w:val="28"/>
          <w:szCs w:val="28"/>
        </w:rPr>
      </w:pPr>
      <w:r w:rsidRPr="00A703E1">
        <w:rPr>
          <w:sz w:val="28"/>
          <w:szCs w:val="28"/>
        </w:rPr>
        <w:t>Порядок обжалования действий (бездействия) и решений должностныхлиц.</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12455C">
      <w:pPr>
        <w:jc w:val="center"/>
        <w:rPr>
          <w:rFonts w:ascii="Times New Roman" w:hAnsi="Times New Roman" w:cs="Times New Roman"/>
          <w:b/>
          <w:sz w:val="28"/>
          <w:szCs w:val="28"/>
        </w:rPr>
      </w:pPr>
      <w:r w:rsidRPr="00630BF6">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Основными показателями доступности предоставления муниципальной услуги являются:</w:t>
      </w:r>
    </w:p>
    <w:p w:rsidR="00E16AB6" w:rsidRPr="00A703E1" w:rsidRDefault="00E16AB6" w:rsidP="00A703E1">
      <w:pPr>
        <w:pStyle w:val="ad"/>
        <w:numPr>
          <w:ilvl w:val="1"/>
          <w:numId w:val="7"/>
        </w:numPr>
        <w:ind w:left="0" w:firstLine="709"/>
        <w:jc w:val="both"/>
        <w:rPr>
          <w:sz w:val="28"/>
          <w:szCs w:val="28"/>
        </w:rPr>
      </w:pPr>
      <w:r w:rsidRPr="00A703E1">
        <w:rPr>
          <w:sz w:val="28"/>
          <w:szCs w:val="28"/>
        </w:rPr>
        <w:t xml:space="preserve">Наличие полной и понятной информации о порядке и сроках предоставления муниципальной услуги в информационно-телекоммуникационной сети </w:t>
      </w:r>
      <w:r w:rsidR="00A42B36" w:rsidRPr="00A703E1">
        <w:rPr>
          <w:sz w:val="28"/>
          <w:szCs w:val="28"/>
        </w:rPr>
        <w:t>«</w:t>
      </w:r>
      <w:r w:rsidRPr="00A703E1">
        <w:rPr>
          <w:sz w:val="28"/>
          <w:szCs w:val="28"/>
        </w:rPr>
        <w:t>Интернет</w:t>
      </w:r>
      <w:r w:rsidR="00A42B36" w:rsidRPr="00A703E1">
        <w:rPr>
          <w:sz w:val="28"/>
          <w:szCs w:val="28"/>
        </w:rPr>
        <w:t>»</w:t>
      </w:r>
      <w:r w:rsidRPr="00A703E1">
        <w:rPr>
          <w:sz w:val="28"/>
          <w:szCs w:val="28"/>
        </w:rPr>
        <w:t>, средствах массовой информации.</w:t>
      </w:r>
    </w:p>
    <w:p w:rsidR="00E16AB6" w:rsidRPr="00A703E1" w:rsidRDefault="00E16AB6" w:rsidP="00A703E1">
      <w:pPr>
        <w:pStyle w:val="ad"/>
        <w:numPr>
          <w:ilvl w:val="1"/>
          <w:numId w:val="7"/>
        </w:numPr>
        <w:ind w:left="0" w:firstLine="709"/>
        <w:jc w:val="both"/>
        <w:rPr>
          <w:sz w:val="28"/>
          <w:szCs w:val="28"/>
        </w:rPr>
      </w:pPr>
      <w:r w:rsidRPr="00A703E1">
        <w:rPr>
          <w:sz w:val="28"/>
          <w:szCs w:val="28"/>
        </w:rPr>
        <w:t>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E16AB6" w:rsidRPr="00A703E1" w:rsidRDefault="00E16AB6" w:rsidP="00A703E1">
      <w:pPr>
        <w:pStyle w:val="ad"/>
        <w:numPr>
          <w:ilvl w:val="1"/>
          <w:numId w:val="7"/>
        </w:numPr>
        <w:ind w:left="0" w:firstLine="709"/>
        <w:jc w:val="both"/>
        <w:rPr>
          <w:sz w:val="28"/>
          <w:szCs w:val="28"/>
        </w:rPr>
      </w:pPr>
      <w:r w:rsidRPr="00A703E1">
        <w:rPr>
          <w:sz w:val="28"/>
          <w:szCs w:val="28"/>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E16AB6" w:rsidRPr="00A703E1" w:rsidRDefault="00E16AB6" w:rsidP="00A703E1">
      <w:pPr>
        <w:pStyle w:val="ad"/>
        <w:numPr>
          <w:ilvl w:val="0"/>
          <w:numId w:val="7"/>
        </w:numPr>
        <w:ind w:left="0" w:firstLine="709"/>
        <w:jc w:val="both"/>
        <w:rPr>
          <w:sz w:val="28"/>
          <w:szCs w:val="28"/>
        </w:rPr>
      </w:pPr>
      <w:r w:rsidRPr="00A703E1">
        <w:rPr>
          <w:sz w:val="28"/>
          <w:szCs w:val="28"/>
        </w:rPr>
        <w:t>Основными показателями качества предоставления муниципальной услуги являются:</w:t>
      </w:r>
    </w:p>
    <w:p w:rsidR="00E16AB6" w:rsidRPr="00A703E1" w:rsidRDefault="00E16AB6" w:rsidP="00A703E1">
      <w:pPr>
        <w:pStyle w:val="ad"/>
        <w:numPr>
          <w:ilvl w:val="1"/>
          <w:numId w:val="7"/>
        </w:numPr>
        <w:ind w:left="0" w:firstLine="709"/>
        <w:jc w:val="both"/>
        <w:rPr>
          <w:sz w:val="28"/>
          <w:szCs w:val="28"/>
        </w:rPr>
      </w:pPr>
      <w:r w:rsidRPr="00A703E1">
        <w:rPr>
          <w:sz w:val="28"/>
          <w:szCs w:val="28"/>
        </w:rPr>
        <w:lastRenderedPageBreak/>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16AB6" w:rsidRPr="00A703E1" w:rsidRDefault="00E16AB6" w:rsidP="00A703E1">
      <w:pPr>
        <w:pStyle w:val="ad"/>
        <w:numPr>
          <w:ilvl w:val="1"/>
          <w:numId w:val="7"/>
        </w:numPr>
        <w:ind w:left="0" w:firstLine="709"/>
        <w:jc w:val="both"/>
        <w:rPr>
          <w:sz w:val="28"/>
          <w:szCs w:val="28"/>
        </w:rPr>
      </w:pPr>
      <w:r w:rsidRPr="00A703E1">
        <w:rPr>
          <w:sz w:val="28"/>
          <w:szCs w:val="28"/>
        </w:rPr>
        <w:t>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администрации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E16AB6" w:rsidRPr="00A703E1" w:rsidRDefault="00E16AB6" w:rsidP="00A703E1">
      <w:pPr>
        <w:pStyle w:val="ad"/>
        <w:numPr>
          <w:ilvl w:val="1"/>
          <w:numId w:val="7"/>
        </w:numPr>
        <w:ind w:left="0" w:firstLine="709"/>
        <w:jc w:val="both"/>
        <w:rPr>
          <w:sz w:val="28"/>
          <w:szCs w:val="28"/>
        </w:rPr>
      </w:pPr>
      <w:r w:rsidRPr="00A703E1">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16AB6" w:rsidRPr="00A703E1" w:rsidRDefault="00E16AB6" w:rsidP="00A703E1">
      <w:pPr>
        <w:pStyle w:val="ad"/>
        <w:numPr>
          <w:ilvl w:val="1"/>
          <w:numId w:val="7"/>
        </w:numPr>
        <w:ind w:left="0" w:firstLine="709"/>
        <w:jc w:val="both"/>
        <w:rPr>
          <w:sz w:val="28"/>
          <w:szCs w:val="28"/>
        </w:rPr>
      </w:pPr>
      <w:r w:rsidRPr="00A703E1">
        <w:rPr>
          <w:sz w:val="28"/>
          <w:szCs w:val="28"/>
        </w:rPr>
        <w:t>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E16AB6" w:rsidRPr="00A703E1" w:rsidRDefault="00E16AB6" w:rsidP="00A703E1">
      <w:pPr>
        <w:pStyle w:val="ad"/>
        <w:numPr>
          <w:ilvl w:val="1"/>
          <w:numId w:val="7"/>
        </w:numPr>
        <w:ind w:left="0" w:firstLine="709"/>
        <w:jc w:val="both"/>
        <w:rPr>
          <w:sz w:val="28"/>
          <w:szCs w:val="28"/>
        </w:rPr>
      </w:pPr>
      <w:r w:rsidRPr="00A703E1">
        <w:rPr>
          <w:sz w:val="28"/>
          <w:szCs w:val="28"/>
        </w:rPr>
        <w:t>Отсутствие нарушений установленных сроков в процессе предоставления муниципальной услуги.</w:t>
      </w:r>
    </w:p>
    <w:p w:rsidR="00E16AB6" w:rsidRPr="00A703E1" w:rsidRDefault="00E16AB6" w:rsidP="00A703E1">
      <w:pPr>
        <w:pStyle w:val="ad"/>
        <w:numPr>
          <w:ilvl w:val="1"/>
          <w:numId w:val="7"/>
        </w:numPr>
        <w:ind w:left="0" w:firstLine="709"/>
        <w:jc w:val="both"/>
        <w:rPr>
          <w:sz w:val="28"/>
          <w:szCs w:val="28"/>
        </w:rPr>
      </w:pPr>
      <w:r w:rsidRPr="00A703E1">
        <w:rPr>
          <w:sz w:val="28"/>
          <w:szCs w:val="28"/>
        </w:rPr>
        <w:t>Отсутствие заявлений об оспаривании решений, действий (бездействия) администрации округа,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Показатели доступности и качества предоставления муниципальной услуги (количество взаимодействий заявителей с должностными лицами при предоставлении муниципальной услуги, количество жалоб заявителей о нарушении сроков и порядка предоставления муниципальной услуги) формируются администрацией муниципального округа, и публикуются на официальном сайте в информационно-телекоммуникационной сети </w:t>
      </w:r>
      <w:r w:rsidR="00A42B36" w:rsidRPr="00A703E1">
        <w:rPr>
          <w:sz w:val="28"/>
          <w:szCs w:val="28"/>
        </w:rPr>
        <w:t>«</w:t>
      </w:r>
      <w:r w:rsidRPr="00A703E1">
        <w:rPr>
          <w:sz w:val="28"/>
          <w:szCs w:val="28"/>
        </w:rPr>
        <w:t>Интернет</w:t>
      </w:r>
      <w:r w:rsidR="00A42B36" w:rsidRPr="00A703E1">
        <w:rPr>
          <w:sz w:val="28"/>
          <w:szCs w:val="28"/>
        </w:rPr>
        <w:t>»</w:t>
      </w:r>
      <w:r w:rsidRPr="00A703E1">
        <w:rPr>
          <w:sz w:val="28"/>
          <w:szCs w:val="28"/>
        </w:rPr>
        <w:t>.</w:t>
      </w:r>
    </w:p>
    <w:p w:rsidR="00E16AB6" w:rsidRPr="00A703E1" w:rsidRDefault="00E16AB6" w:rsidP="00A703E1">
      <w:pPr>
        <w:pStyle w:val="ad"/>
        <w:numPr>
          <w:ilvl w:val="0"/>
          <w:numId w:val="7"/>
        </w:numPr>
        <w:ind w:left="0" w:firstLine="709"/>
        <w:jc w:val="both"/>
        <w:rPr>
          <w:sz w:val="28"/>
          <w:szCs w:val="28"/>
        </w:rPr>
      </w:pPr>
      <w:r w:rsidRPr="00A703E1">
        <w:rPr>
          <w:sz w:val="28"/>
          <w:szCs w:val="28"/>
        </w:rPr>
        <w:t>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E16AB6" w:rsidRPr="00A703E1" w:rsidRDefault="00E16AB6" w:rsidP="00A703E1">
      <w:pPr>
        <w:pStyle w:val="ad"/>
        <w:numPr>
          <w:ilvl w:val="0"/>
          <w:numId w:val="7"/>
        </w:numPr>
        <w:ind w:left="0" w:firstLine="709"/>
        <w:jc w:val="both"/>
        <w:rPr>
          <w:sz w:val="28"/>
          <w:szCs w:val="28"/>
        </w:rPr>
      </w:pPr>
      <w:r w:rsidRPr="00A703E1">
        <w:rPr>
          <w:sz w:val="28"/>
          <w:szCs w:val="28"/>
        </w:rPr>
        <w:t>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E16AB6" w:rsidRPr="00630BF6" w:rsidRDefault="00E16AB6" w:rsidP="00A42B36">
      <w:pPr>
        <w:pStyle w:val="ad"/>
        <w:numPr>
          <w:ilvl w:val="0"/>
          <w:numId w:val="4"/>
        </w:numPr>
        <w:ind w:left="0" w:firstLine="709"/>
        <w:jc w:val="both"/>
        <w:rPr>
          <w:sz w:val="28"/>
          <w:szCs w:val="28"/>
        </w:rPr>
      </w:pPr>
      <w:r w:rsidRPr="00630BF6">
        <w:rPr>
          <w:sz w:val="28"/>
          <w:szCs w:val="28"/>
        </w:rPr>
        <w:t xml:space="preserve">получение информации о порядке и сроках предоставления муниципальной услуги; </w:t>
      </w:r>
    </w:p>
    <w:p w:rsidR="00E16AB6" w:rsidRPr="00630BF6" w:rsidRDefault="00E16AB6" w:rsidP="00A42B36">
      <w:pPr>
        <w:pStyle w:val="ad"/>
        <w:numPr>
          <w:ilvl w:val="0"/>
          <w:numId w:val="4"/>
        </w:numPr>
        <w:ind w:left="0" w:firstLine="709"/>
        <w:jc w:val="both"/>
        <w:rPr>
          <w:sz w:val="28"/>
          <w:szCs w:val="28"/>
        </w:rPr>
      </w:pPr>
      <w:r w:rsidRPr="00630BF6">
        <w:rPr>
          <w:sz w:val="28"/>
          <w:szCs w:val="28"/>
        </w:rPr>
        <w:t xml:space="preserve">запись на прием в администрацию округа для подачи запроса о предоставлении услуги (далее - запрос); </w:t>
      </w:r>
    </w:p>
    <w:p w:rsidR="00E16AB6" w:rsidRPr="00630BF6" w:rsidRDefault="00E16AB6" w:rsidP="00A42B36">
      <w:pPr>
        <w:pStyle w:val="ad"/>
        <w:numPr>
          <w:ilvl w:val="0"/>
          <w:numId w:val="4"/>
        </w:numPr>
        <w:ind w:left="0" w:firstLine="709"/>
        <w:jc w:val="both"/>
        <w:rPr>
          <w:sz w:val="28"/>
          <w:szCs w:val="28"/>
        </w:rPr>
      </w:pPr>
      <w:r w:rsidRPr="00630BF6">
        <w:rPr>
          <w:sz w:val="28"/>
          <w:szCs w:val="28"/>
        </w:rPr>
        <w:t>формирование запроса о предоставлении муниципальной услуги;</w:t>
      </w:r>
    </w:p>
    <w:p w:rsidR="00E16AB6" w:rsidRPr="00630BF6" w:rsidRDefault="00E16AB6" w:rsidP="00A42B36">
      <w:pPr>
        <w:pStyle w:val="ad"/>
        <w:numPr>
          <w:ilvl w:val="0"/>
          <w:numId w:val="4"/>
        </w:numPr>
        <w:ind w:left="0" w:firstLine="709"/>
        <w:jc w:val="both"/>
        <w:rPr>
          <w:sz w:val="28"/>
          <w:szCs w:val="28"/>
        </w:rPr>
      </w:pPr>
      <w:r w:rsidRPr="00630BF6">
        <w:rPr>
          <w:sz w:val="28"/>
          <w:szCs w:val="28"/>
        </w:rPr>
        <w:t>прием  и регистрация в администрации округа запроса и иных документов, необходимых для предоставления муниципальной услуги;</w:t>
      </w:r>
    </w:p>
    <w:p w:rsidR="00E16AB6" w:rsidRPr="00630BF6" w:rsidRDefault="00E16AB6" w:rsidP="00A42B36">
      <w:pPr>
        <w:pStyle w:val="ad"/>
        <w:numPr>
          <w:ilvl w:val="0"/>
          <w:numId w:val="4"/>
        </w:numPr>
        <w:ind w:left="0" w:firstLine="709"/>
        <w:jc w:val="both"/>
        <w:rPr>
          <w:sz w:val="28"/>
          <w:szCs w:val="28"/>
        </w:rPr>
      </w:pPr>
      <w:r w:rsidRPr="00630BF6">
        <w:rPr>
          <w:sz w:val="28"/>
          <w:szCs w:val="28"/>
        </w:rPr>
        <w:t>получение результата предоставления муниципальной услуги;</w:t>
      </w:r>
    </w:p>
    <w:p w:rsidR="00E16AB6" w:rsidRPr="00630BF6" w:rsidRDefault="00E16AB6" w:rsidP="00A42B36">
      <w:pPr>
        <w:pStyle w:val="ad"/>
        <w:numPr>
          <w:ilvl w:val="0"/>
          <w:numId w:val="4"/>
        </w:numPr>
        <w:ind w:left="0" w:firstLine="709"/>
        <w:jc w:val="both"/>
        <w:rPr>
          <w:sz w:val="28"/>
          <w:szCs w:val="28"/>
        </w:rPr>
      </w:pPr>
      <w:r w:rsidRPr="00630BF6">
        <w:rPr>
          <w:sz w:val="28"/>
          <w:szCs w:val="28"/>
        </w:rPr>
        <w:t>получение сведений о ходе выполнения запроса о предоставлении муниципальной услуги;</w:t>
      </w:r>
    </w:p>
    <w:p w:rsidR="00E16AB6" w:rsidRPr="00630BF6" w:rsidRDefault="00E16AB6" w:rsidP="00A42B36">
      <w:pPr>
        <w:pStyle w:val="ad"/>
        <w:numPr>
          <w:ilvl w:val="0"/>
          <w:numId w:val="4"/>
        </w:numPr>
        <w:ind w:left="0" w:firstLine="709"/>
        <w:jc w:val="both"/>
        <w:rPr>
          <w:sz w:val="28"/>
          <w:szCs w:val="28"/>
        </w:rPr>
      </w:pPr>
      <w:r w:rsidRPr="00630BF6">
        <w:rPr>
          <w:sz w:val="28"/>
          <w:szCs w:val="28"/>
        </w:rPr>
        <w:lastRenderedPageBreak/>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A703E1">
      <w:pPr>
        <w:jc w:val="center"/>
        <w:rPr>
          <w:rFonts w:ascii="Times New Roman" w:hAnsi="Times New Roman" w:cs="Times New Roman"/>
          <w:b/>
          <w:sz w:val="28"/>
          <w:szCs w:val="28"/>
        </w:rPr>
      </w:pPr>
      <w:r w:rsidRPr="00630BF6">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электронной форме</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Заявителю обеспечивается возможность получения информации о предоставляемой государственной услуге, формах заявлений, разъяснений на официальном сайте округа в информационно-телекоммуникационной сети </w:t>
      </w:r>
      <w:r w:rsidR="00A42B36" w:rsidRPr="00A703E1">
        <w:rPr>
          <w:sz w:val="28"/>
          <w:szCs w:val="28"/>
        </w:rPr>
        <w:t>«</w:t>
      </w:r>
      <w:r w:rsidRPr="00A703E1">
        <w:rPr>
          <w:sz w:val="28"/>
          <w:szCs w:val="28"/>
        </w:rPr>
        <w:t>Интернет</w:t>
      </w:r>
      <w:r w:rsidR="00A42B36" w:rsidRPr="00A703E1">
        <w:rPr>
          <w:sz w:val="28"/>
          <w:szCs w:val="28"/>
        </w:rPr>
        <w:t>»</w:t>
      </w:r>
      <w:r w:rsidRPr="00A703E1">
        <w:rPr>
          <w:sz w:val="28"/>
          <w:szCs w:val="28"/>
        </w:rPr>
        <w:t xml:space="preserve"> и через Единый портал государственных и муниципальных услуг. Муниципальная услуга не предоставляется по экстерриториальному принципу.</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w:t>
      </w:r>
      <w:r w:rsidR="002C09D0" w:rsidRPr="00A703E1">
        <w:rPr>
          <w:sz w:val="28"/>
          <w:szCs w:val="28"/>
        </w:rPr>
        <w:t>№</w:t>
      </w:r>
      <w:r w:rsidRPr="00A703E1">
        <w:rPr>
          <w:sz w:val="28"/>
          <w:szCs w:val="28"/>
        </w:rPr>
        <w:t xml:space="preserve"> 63-ФЗ </w:t>
      </w:r>
      <w:r w:rsidR="00A42B36" w:rsidRPr="00A703E1">
        <w:rPr>
          <w:sz w:val="28"/>
          <w:szCs w:val="28"/>
        </w:rPr>
        <w:t>«</w:t>
      </w:r>
      <w:r w:rsidRPr="00A703E1">
        <w:rPr>
          <w:sz w:val="28"/>
          <w:szCs w:val="28"/>
        </w:rPr>
        <w:t>Об электронной подписи</w:t>
      </w:r>
      <w:r w:rsidR="00A42B36" w:rsidRPr="00A703E1">
        <w:rPr>
          <w:sz w:val="28"/>
          <w:szCs w:val="28"/>
        </w:rPr>
        <w:t>»</w:t>
      </w:r>
      <w:r w:rsidRPr="00A703E1">
        <w:rPr>
          <w:sz w:val="28"/>
          <w:szCs w:val="28"/>
        </w:rPr>
        <w:t xml:space="preserve"> и статей 21.1 и 21.2 Федерального закона от 27 июля 2010 года № 210-ФЗ </w:t>
      </w:r>
      <w:r w:rsidR="00A42B36" w:rsidRPr="00A703E1">
        <w:rPr>
          <w:sz w:val="28"/>
          <w:szCs w:val="28"/>
        </w:rPr>
        <w:t>«</w:t>
      </w:r>
      <w:r w:rsidRPr="00A703E1">
        <w:rPr>
          <w:sz w:val="28"/>
          <w:szCs w:val="28"/>
        </w:rPr>
        <w:t>Об организации предоставления государственных и муниципальных услуг</w:t>
      </w:r>
      <w:r w:rsidR="00A42B36" w:rsidRPr="00A703E1">
        <w:rPr>
          <w:sz w:val="28"/>
          <w:szCs w:val="28"/>
        </w:rPr>
        <w:t>»</w:t>
      </w:r>
      <w:r w:rsidRPr="00A703E1">
        <w:rPr>
          <w:sz w:val="28"/>
          <w:szCs w:val="28"/>
        </w:rPr>
        <w:t>.</w:t>
      </w:r>
    </w:p>
    <w:p w:rsidR="00E16AB6" w:rsidRPr="00A703E1" w:rsidRDefault="00E16AB6" w:rsidP="00A703E1">
      <w:pPr>
        <w:pStyle w:val="ad"/>
        <w:numPr>
          <w:ilvl w:val="0"/>
          <w:numId w:val="7"/>
        </w:numPr>
        <w:ind w:left="0" w:firstLine="709"/>
        <w:jc w:val="both"/>
        <w:rPr>
          <w:sz w:val="28"/>
          <w:szCs w:val="28"/>
        </w:rPr>
      </w:pPr>
      <w:r w:rsidRPr="00A703E1">
        <w:rPr>
          <w:sz w:val="28"/>
          <w:szCs w:val="28"/>
        </w:rPr>
        <w:t>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E16AB6" w:rsidRPr="00A703E1" w:rsidRDefault="00E16AB6" w:rsidP="00A703E1">
      <w:pPr>
        <w:pStyle w:val="ad"/>
        <w:numPr>
          <w:ilvl w:val="0"/>
          <w:numId w:val="7"/>
        </w:numPr>
        <w:ind w:left="0" w:firstLine="709"/>
        <w:jc w:val="both"/>
        <w:rPr>
          <w:sz w:val="28"/>
          <w:szCs w:val="28"/>
        </w:rPr>
      </w:pPr>
      <w:r w:rsidRPr="00A703E1">
        <w:rPr>
          <w:sz w:val="28"/>
          <w:szCs w:val="28"/>
        </w:rPr>
        <w:t>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регистрации аттестованного НАСФ либо со дня подписания уведомления об отказе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6"/>
        </w:numPr>
        <w:ind w:left="0" w:firstLine="0"/>
        <w:jc w:val="center"/>
        <w:rPr>
          <w:b/>
          <w:sz w:val="28"/>
          <w:szCs w:val="28"/>
        </w:rPr>
      </w:pPr>
      <w:r w:rsidRPr="00A703E1">
        <w:rPr>
          <w:b/>
          <w:sz w:val="28"/>
          <w:szCs w:val="28"/>
        </w:rPr>
        <w:t>Состав, последовательность и сроки выполнения административных процедур (действий), требования к порядку их выполнения, в том числеособенности выполнения административных процедур (действий) в электронной форме</w:t>
      </w:r>
    </w:p>
    <w:p w:rsidR="00E16AB6" w:rsidRPr="00630BF6" w:rsidRDefault="00E16AB6" w:rsidP="002D6988">
      <w:pPr>
        <w:ind w:firstLine="567"/>
        <w:jc w:val="center"/>
        <w:rPr>
          <w:rFonts w:ascii="Times New Roman" w:hAnsi="Times New Roman" w:cs="Times New Roman"/>
          <w:b/>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Предоставление муниципальной услуги включает в себя следующие административные процедуры:</w:t>
      </w:r>
    </w:p>
    <w:p w:rsidR="00E16AB6" w:rsidRPr="00630BF6" w:rsidRDefault="00E16AB6" w:rsidP="00A42B36">
      <w:pPr>
        <w:pStyle w:val="ad"/>
        <w:numPr>
          <w:ilvl w:val="0"/>
          <w:numId w:val="4"/>
        </w:numPr>
        <w:ind w:left="0" w:firstLine="709"/>
        <w:jc w:val="both"/>
        <w:rPr>
          <w:sz w:val="28"/>
          <w:szCs w:val="28"/>
        </w:rPr>
      </w:pPr>
      <w:r w:rsidRPr="00630BF6">
        <w:rPr>
          <w:sz w:val="28"/>
          <w:szCs w:val="28"/>
        </w:rPr>
        <w:t>прием и регистрация письменного заявления о регистрации аттестованного НАСФ;</w:t>
      </w:r>
    </w:p>
    <w:p w:rsidR="00E16AB6" w:rsidRPr="00630BF6" w:rsidRDefault="00E16AB6" w:rsidP="00A42B36">
      <w:pPr>
        <w:pStyle w:val="ad"/>
        <w:numPr>
          <w:ilvl w:val="0"/>
          <w:numId w:val="4"/>
        </w:numPr>
        <w:ind w:left="0" w:firstLine="709"/>
        <w:jc w:val="both"/>
        <w:rPr>
          <w:sz w:val="28"/>
          <w:szCs w:val="28"/>
        </w:rPr>
      </w:pPr>
      <w:r w:rsidRPr="00630BF6">
        <w:rPr>
          <w:sz w:val="28"/>
          <w:szCs w:val="28"/>
        </w:rPr>
        <w:t>рассмотрение заявления и представленных документов о регистрации аттестованного НАСФ;</w:t>
      </w:r>
    </w:p>
    <w:p w:rsidR="00E16AB6" w:rsidRPr="00630BF6" w:rsidRDefault="00E16AB6" w:rsidP="00A42B36">
      <w:pPr>
        <w:pStyle w:val="ad"/>
        <w:numPr>
          <w:ilvl w:val="0"/>
          <w:numId w:val="4"/>
        </w:numPr>
        <w:ind w:left="0" w:firstLine="709"/>
        <w:jc w:val="both"/>
        <w:rPr>
          <w:sz w:val="28"/>
          <w:szCs w:val="28"/>
        </w:rPr>
      </w:pPr>
      <w:r w:rsidRPr="00630BF6">
        <w:rPr>
          <w:sz w:val="28"/>
          <w:szCs w:val="28"/>
        </w:rPr>
        <w:t>принятие решения о регистрации аттестованного НАСФ или об отказе в регистрации аттестованного НАСФ;</w:t>
      </w:r>
    </w:p>
    <w:p w:rsidR="00E16AB6" w:rsidRPr="00630BF6" w:rsidRDefault="00E16AB6" w:rsidP="00A42B36">
      <w:pPr>
        <w:pStyle w:val="ad"/>
        <w:numPr>
          <w:ilvl w:val="0"/>
          <w:numId w:val="4"/>
        </w:numPr>
        <w:ind w:left="0" w:firstLine="709"/>
        <w:jc w:val="both"/>
        <w:rPr>
          <w:sz w:val="28"/>
          <w:szCs w:val="28"/>
        </w:rPr>
      </w:pPr>
      <w:r w:rsidRPr="00630BF6">
        <w:rPr>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A42B36" w:rsidRPr="00630BF6" w:rsidRDefault="00E16AB6" w:rsidP="002C09D0">
      <w:pPr>
        <w:jc w:val="center"/>
        <w:rPr>
          <w:rFonts w:ascii="Times New Roman" w:hAnsi="Times New Roman" w:cs="Times New Roman"/>
          <w:b/>
          <w:spacing w:val="-2"/>
          <w:sz w:val="28"/>
          <w:szCs w:val="28"/>
        </w:rPr>
      </w:pPr>
      <w:r w:rsidRPr="00630BF6">
        <w:rPr>
          <w:rFonts w:ascii="Times New Roman" w:hAnsi="Times New Roman" w:cs="Times New Roman"/>
          <w:b/>
          <w:spacing w:val="-2"/>
          <w:sz w:val="28"/>
          <w:szCs w:val="28"/>
        </w:rPr>
        <w:t xml:space="preserve">Прием и регистрация письменного заявления о регистрации </w:t>
      </w:r>
    </w:p>
    <w:p w:rsidR="00E16AB6" w:rsidRPr="00630BF6" w:rsidRDefault="00E16AB6" w:rsidP="002C09D0">
      <w:pPr>
        <w:jc w:val="center"/>
        <w:rPr>
          <w:rFonts w:ascii="Times New Roman" w:hAnsi="Times New Roman" w:cs="Times New Roman"/>
          <w:b/>
          <w:spacing w:val="-2"/>
          <w:sz w:val="28"/>
          <w:szCs w:val="28"/>
        </w:rPr>
      </w:pPr>
      <w:r w:rsidRPr="00630BF6">
        <w:rPr>
          <w:rFonts w:ascii="Times New Roman" w:hAnsi="Times New Roman" w:cs="Times New Roman"/>
          <w:b/>
          <w:spacing w:val="-2"/>
          <w:sz w:val="28"/>
          <w:szCs w:val="28"/>
        </w:rPr>
        <w:t>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Основанием для начала административной процедуры является поступление в администрацию муниципального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Ответственным  за  выполнение  административной  процедуры  является </w:t>
      </w:r>
      <w:r w:rsidR="00A42B36" w:rsidRPr="00A703E1">
        <w:rPr>
          <w:sz w:val="28"/>
          <w:szCs w:val="28"/>
        </w:rPr>
        <w:t>отдел</w:t>
      </w:r>
      <w:r w:rsidRPr="00A703E1">
        <w:rPr>
          <w:sz w:val="28"/>
          <w:szCs w:val="28"/>
        </w:rPr>
        <w:t xml:space="preserve">мобилизационной </w:t>
      </w:r>
      <w:r w:rsidR="0012455C" w:rsidRPr="00A703E1">
        <w:rPr>
          <w:sz w:val="28"/>
          <w:szCs w:val="28"/>
        </w:rPr>
        <w:t>подготовк</w:t>
      </w:r>
      <w:r w:rsidR="00A42B36" w:rsidRPr="00A703E1">
        <w:rPr>
          <w:sz w:val="28"/>
          <w:szCs w:val="28"/>
        </w:rPr>
        <w:t xml:space="preserve">и и </w:t>
      </w:r>
      <w:r w:rsidR="0012455C" w:rsidRPr="00A703E1">
        <w:rPr>
          <w:sz w:val="28"/>
          <w:szCs w:val="28"/>
        </w:rPr>
        <w:t xml:space="preserve">делам </w:t>
      </w:r>
      <w:r w:rsidR="00A42B36" w:rsidRPr="00A703E1">
        <w:rPr>
          <w:sz w:val="28"/>
          <w:szCs w:val="28"/>
        </w:rPr>
        <w:t xml:space="preserve">ГО </w:t>
      </w:r>
      <w:r w:rsidRPr="00A703E1">
        <w:rPr>
          <w:sz w:val="28"/>
          <w:szCs w:val="28"/>
        </w:rPr>
        <w:t>ЧС администрации округа.</w:t>
      </w:r>
    </w:p>
    <w:p w:rsidR="00E16AB6" w:rsidRPr="00A703E1" w:rsidRDefault="00A42B36" w:rsidP="00A703E1">
      <w:pPr>
        <w:pStyle w:val="ad"/>
        <w:numPr>
          <w:ilvl w:val="0"/>
          <w:numId w:val="7"/>
        </w:numPr>
        <w:ind w:left="0" w:firstLine="709"/>
        <w:jc w:val="both"/>
        <w:rPr>
          <w:sz w:val="28"/>
          <w:szCs w:val="28"/>
        </w:rPr>
      </w:pPr>
      <w:r w:rsidRPr="00A703E1">
        <w:rPr>
          <w:sz w:val="28"/>
          <w:szCs w:val="28"/>
        </w:rPr>
        <w:t>Отдел</w:t>
      </w:r>
      <w:r w:rsidR="0012455C" w:rsidRPr="00A703E1">
        <w:rPr>
          <w:sz w:val="28"/>
          <w:szCs w:val="28"/>
        </w:rPr>
        <w:t xml:space="preserve"> мобилизационной подготовк</w:t>
      </w:r>
      <w:r w:rsidRPr="00A703E1">
        <w:rPr>
          <w:sz w:val="28"/>
          <w:szCs w:val="28"/>
        </w:rPr>
        <w:t xml:space="preserve">и и делам ГО </w:t>
      </w:r>
      <w:r w:rsidR="0012455C" w:rsidRPr="00A703E1">
        <w:rPr>
          <w:sz w:val="28"/>
          <w:szCs w:val="28"/>
        </w:rPr>
        <w:t xml:space="preserve">ЧС администрации округа </w:t>
      </w:r>
      <w:r w:rsidR="00E16AB6" w:rsidRPr="00A703E1">
        <w:rPr>
          <w:sz w:val="28"/>
          <w:szCs w:val="28"/>
        </w:rPr>
        <w:t>осуществляет проверку документов, поступивших от заявителя, в течение 1 рабочего дня со дня их поступления в администрацию муниципального округа. В случае если в рамках проверки выявлено направление документов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В случае поступления заявления и документов, рассмотрение которых не входит в компетенцию  администрации округа, </w:t>
      </w:r>
      <w:r w:rsidR="000C335F">
        <w:rPr>
          <w:sz w:val="28"/>
          <w:szCs w:val="28"/>
        </w:rPr>
        <w:t>Г</w:t>
      </w:r>
      <w:r w:rsidRPr="00A703E1">
        <w:rPr>
          <w:sz w:val="28"/>
          <w:szCs w:val="28"/>
        </w:rPr>
        <w:t>лава округа в течение 5 календарных дней со дня их поступления направляет документы в орган местного самоуправления муниципального образования,  на территории которого дислоцируется НАСФ, о чем заявитель уведомляется в течение 1 рабочего дня со дня принятия такого решения.</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В  случае  поступления документов, рассмотрение которых входит в компетенцию администрации округа, </w:t>
      </w:r>
      <w:r w:rsidR="000C335F">
        <w:rPr>
          <w:sz w:val="28"/>
          <w:szCs w:val="28"/>
        </w:rPr>
        <w:t>Г</w:t>
      </w:r>
      <w:r w:rsidRPr="00A703E1">
        <w:rPr>
          <w:sz w:val="28"/>
          <w:szCs w:val="28"/>
        </w:rPr>
        <w:t xml:space="preserve">лава округа в течение 1 рабочего дня  направляет  их  исполнителю  из  числа  сотрудников отдела мобилизационной </w:t>
      </w:r>
      <w:r w:rsidR="00A42B36" w:rsidRPr="00A703E1">
        <w:rPr>
          <w:sz w:val="28"/>
          <w:szCs w:val="28"/>
        </w:rPr>
        <w:t xml:space="preserve">подготовки и делам ГО </w:t>
      </w:r>
      <w:r w:rsidRPr="00A703E1">
        <w:rPr>
          <w:sz w:val="28"/>
          <w:szCs w:val="28"/>
        </w:rPr>
        <w:t>ЧС администрации округа, ответственному за ведение реестра (далее - ответственный за ведение реестра).</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w:t>
      </w:r>
      <w:r w:rsidR="000C335F">
        <w:rPr>
          <w:sz w:val="28"/>
          <w:szCs w:val="28"/>
        </w:rPr>
        <w:t>Г</w:t>
      </w:r>
      <w:r w:rsidRPr="00A703E1">
        <w:rPr>
          <w:sz w:val="28"/>
          <w:szCs w:val="28"/>
        </w:rPr>
        <w:t>лаве округа.</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C09D0">
      <w:pPr>
        <w:jc w:val="center"/>
        <w:rPr>
          <w:rFonts w:ascii="Times New Roman" w:hAnsi="Times New Roman" w:cs="Times New Roman"/>
          <w:b/>
          <w:sz w:val="28"/>
          <w:szCs w:val="28"/>
        </w:rPr>
      </w:pPr>
      <w:r w:rsidRPr="00630BF6">
        <w:rPr>
          <w:rFonts w:ascii="Times New Roman" w:hAnsi="Times New Roman" w:cs="Times New Roman"/>
          <w:b/>
          <w:sz w:val="28"/>
          <w:szCs w:val="28"/>
        </w:rPr>
        <w:t>Рассмотрение заявления и представленных документов о регистрации аттестованного НАСФ</w:t>
      </w:r>
    </w:p>
    <w:p w:rsidR="00E16AB6" w:rsidRPr="00630BF6" w:rsidRDefault="00E16AB6" w:rsidP="002D6988">
      <w:pPr>
        <w:ind w:firstLine="567"/>
        <w:jc w:val="center"/>
        <w:rPr>
          <w:rFonts w:ascii="Times New Roman" w:hAnsi="Times New Roman" w:cs="Times New Roman"/>
          <w:b/>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Основанием для начала административной процедуры является передача заявления и документов ответственному за ведение реестра.</w:t>
      </w:r>
    </w:p>
    <w:p w:rsidR="00E16AB6" w:rsidRPr="00A703E1" w:rsidRDefault="00E16AB6" w:rsidP="00A703E1">
      <w:pPr>
        <w:pStyle w:val="ad"/>
        <w:numPr>
          <w:ilvl w:val="0"/>
          <w:numId w:val="7"/>
        </w:numPr>
        <w:ind w:left="0" w:firstLine="709"/>
        <w:jc w:val="both"/>
        <w:rPr>
          <w:sz w:val="28"/>
          <w:szCs w:val="28"/>
        </w:rPr>
      </w:pPr>
      <w:r w:rsidRPr="00A703E1">
        <w:rPr>
          <w:sz w:val="28"/>
          <w:szCs w:val="28"/>
        </w:rPr>
        <w:lastRenderedPageBreak/>
        <w:t>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В случае, если документы представлены в полном объеме и нет оснований для отказа в предоставлении муниципальной услуги, предусмотренных пунктом 26 Административного регламента, ответственный за ведение реестра осуществляет подготовку проекта решения о </w:t>
      </w:r>
      <w:r w:rsidR="0012455C" w:rsidRPr="00A703E1">
        <w:rPr>
          <w:sz w:val="28"/>
          <w:szCs w:val="28"/>
        </w:rPr>
        <w:t>регистрации,</w:t>
      </w:r>
      <w:r w:rsidRPr="00A703E1">
        <w:rPr>
          <w:sz w:val="28"/>
          <w:szCs w:val="28"/>
        </w:rPr>
        <w:t xml:space="preserve"> аттестованного НАСФ.</w:t>
      </w:r>
    </w:p>
    <w:p w:rsidR="00E16AB6" w:rsidRPr="00A703E1" w:rsidRDefault="00E16AB6" w:rsidP="00A703E1">
      <w:pPr>
        <w:pStyle w:val="ad"/>
        <w:numPr>
          <w:ilvl w:val="0"/>
          <w:numId w:val="7"/>
        </w:numPr>
        <w:ind w:left="0" w:firstLine="709"/>
        <w:jc w:val="both"/>
        <w:rPr>
          <w:sz w:val="28"/>
          <w:szCs w:val="28"/>
        </w:rPr>
      </w:pPr>
      <w:r w:rsidRPr="00A703E1">
        <w:rPr>
          <w:sz w:val="28"/>
          <w:szCs w:val="28"/>
        </w:rPr>
        <w:t>При наличии оснований для отказа в предоставлении муниципальной услуги,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 НАСФ.</w:t>
      </w:r>
    </w:p>
    <w:p w:rsidR="00E16AB6" w:rsidRPr="00A703E1" w:rsidRDefault="00E16AB6" w:rsidP="00A703E1">
      <w:pPr>
        <w:pStyle w:val="ad"/>
        <w:numPr>
          <w:ilvl w:val="0"/>
          <w:numId w:val="7"/>
        </w:numPr>
        <w:ind w:left="0" w:firstLine="709"/>
        <w:jc w:val="both"/>
        <w:rPr>
          <w:sz w:val="28"/>
          <w:szCs w:val="28"/>
        </w:rPr>
      </w:pPr>
      <w:r w:rsidRPr="00A703E1">
        <w:rPr>
          <w:sz w:val="28"/>
          <w:szCs w:val="28"/>
        </w:rPr>
        <w:t>Решение о регистрации оформляется в виде письменного уведомления, содержащего информацию о регистрации аттестованного НАСФ.</w:t>
      </w:r>
    </w:p>
    <w:p w:rsidR="00E16AB6" w:rsidRPr="00630BF6" w:rsidRDefault="00E16AB6" w:rsidP="00A703E1">
      <w:pPr>
        <w:ind w:firstLine="709"/>
        <w:jc w:val="both"/>
        <w:rPr>
          <w:rFonts w:ascii="Times New Roman" w:hAnsi="Times New Roman" w:cs="Times New Roman"/>
          <w:sz w:val="28"/>
          <w:szCs w:val="28"/>
        </w:rPr>
      </w:pPr>
      <w:r w:rsidRPr="00630BF6">
        <w:rPr>
          <w:rFonts w:ascii="Times New Roman" w:hAnsi="Times New Roman" w:cs="Times New Roman"/>
          <w:sz w:val="28"/>
          <w:szCs w:val="28"/>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E16AB6" w:rsidRPr="00630BF6" w:rsidRDefault="00E16AB6" w:rsidP="00A703E1">
      <w:pPr>
        <w:ind w:firstLine="709"/>
        <w:jc w:val="both"/>
        <w:rPr>
          <w:rFonts w:ascii="Times New Roman" w:hAnsi="Times New Roman" w:cs="Times New Roman"/>
          <w:sz w:val="28"/>
          <w:szCs w:val="28"/>
        </w:rPr>
      </w:pPr>
      <w:r w:rsidRPr="00630BF6">
        <w:rPr>
          <w:rFonts w:ascii="Times New Roman" w:hAnsi="Times New Roman" w:cs="Times New Roman"/>
          <w:sz w:val="28"/>
          <w:szCs w:val="28"/>
        </w:rPr>
        <w:t>Уведомление о регистрации аттестованного НАСФ либо об отказе в регистрации аттестованного НАСФ визируется ответственным за ведение реестра.</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Результатом административной процедуры является подготовка ответственным за ведение реестра проекта решения о </w:t>
      </w:r>
      <w:r w:rsidR="0012455C" w:rsidRPr="00A703E1">
        <w:rPr>
          <w:sz w:val="28"/>
          <w:szCs w:val="28"/>
        </w:rPr>
        <w:t>регистрации,</w:t>
      </w:r>
      <w:r w:rsidRPr="00A703E1">
        <w:rPr>
          <w:sz w:val="28"/>
          <w:szCs w:val="28"/>
        </w:rPr>
        <w:t xml:space="preserve"> аттестованного НАСФ либо об отказе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B22687">
      <w:pPr>
        <w:jc w:val="center"/>
        <w:rPr>
          <w:rFonts w:ascii="Times New Roman" w:hAnsi="Times New Roman" w:cs="Times New Roman"/>
          <w:b/>
          <w:sz w:val="28"/>
          <w:szCs w:val="28"/>
        </w:rPr>
      </w:pPr>
      <w:r w:rsidRPr="00630BF6">
        <w:rPr>
          <w:rFonts w:ascii="Times New Roman" w:hAnsi="Times New Roman" w:cs="Times New Roman"/>
          <w:b/>
          <w:sz w:val="28"/>
          <w:szCs w:val="28"/>
        </w:rPr>
        <w:t>Принятие решения о регистрации аттестованного НАСФ путем внесения записи в реестр либо об отказе в регистрации аттестованного НАСФ</w:t>
      </w:r>
    </w:p>
    <w:p w:rsidR="00E16AB6" w:rsidRPr="00630BF6" w:rsidRDefault="00E16AB6" w:rsidP="002D6988">
      <w:pPr>
        <w:ind w:firstLine="567"/>
        <w:jc w:val="center"/>
        <w:rPr>
          <w:rFonts w:ascii="Times New Roman" w:hAnsi="Times New Roman" w:cs="Times New Roman"/>
          <w:b/>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Основанием для начала административной процедуры является направление проекта решения о </w:t>
      </w:r>
      <w:r w:rsidR="00B22687" w:rsidRPr="00A703E1">
        <w:rPr>
          <w:sz w:val="28"/>
          <w:szCs w:val="28"/>
        </w:rPr>
        <w:t>регистрации,</w:t>
      </w:r>
      <w:r w:rsidRPr="00A703E1">
        <w:rPr>
          <w:sz w:val="28"/>
          <w:szCs w:val="28"/>
        </w:rPr>
        <w:t xml:space="preserve"> аттестованного НАСФ либо об отказе в регистрации аттестованного НАСФ </w:t>
      </w:r>
      <w:r w:rsidR="000C335F">
        <w:rPr>
          <w:sz w:val="28"/>
          <w:szCs w:val="28"/>
        </w:rPr>
        <w:t>Г</w:t>
      </w:r>
      <w:r w:rsidRPr="00A703E1">
        <w:rPr>
          <w:sz w:val="28"/>
          <w:szCs w:val="28"/>
        </w:rPr>
        <w:t>лаве округа.</w:t>
      </w:r>
    </w:p>
    <w:p w:rsidR="00E16AB6" w:rsidRPr="00630BF6" w:rsidRDefault="00E16AB6" w:rsidP="00A703E1">
      <w:pPr>
        <w:ind w:firstLine="709"/>
        <w:jc w:val="both"/>
        <w:rPr>
          <w:rFonts w:ascii="Times New Roman" w:hAnsi="Times New Roman" w:cs="Times New Roman"/>
          <w:sz w:val="28"/>
          <w:szCs w:val="28"/>
        </w:rPr>
      </w:pPr>
      <w:r w:rsidRPr="00630BF6">
        <w:rPr>
          <w:rFonts w:ascii="Times New Roman" w:hAnsi="Times New Roman" w:cs="Times New Roman"/>
          <w:sz w:val="28"/>
          <w:szCs w:val="28"/>
        </w:rPr>
        <w:t>Уведомление о регистрации аттестованного НАСФ либо об отказе в регистрации атте</w:t>
      </w:r>
      <w:r w:rsidR="000C335F">
        <w:rPr>
          <w:rFonts w:ascii="Times New Roman" w:hAnsi="Times New Roman" w:cs="Times New Roman"/>
          <w:sz w:val="28"/>
          <w:szCs w:val="28"/>
        </w:rPr>
        <w:t>стованного НАСФ  подписывается Г</w:t>
      </w:r>
      <w:r w:rsidRPr="00630BF6">
        <w:rPr>
          <w:rFonts w:ascii="Times New Roman" w:hAnsi="Times New Roman" w:cs="Times New Roman"/>
          <w:sz w:val="28"/>
          <w:szCs w:val="28"/>
        </w:rPr>
        <w:t>лавой округа и заверяется печатью.</w:t>
      </w:r>
    </w:p>
    <w:p w:rsidR="00E16AB6" w:rsidRPr="00630BF6" w:rsidRDefault="006631F5" w:rsidP="00A703E1">
      <w:pPr>
        <w:ind w:firstLine="709"/>
        <w:jc w:val="both"/>
        <w:rPr>
          <w:rFonts w:ascii="Times New Roman" w:hAnsi="Times New Roman" w:cs="Times New Roman"/>
          <w:sz w:val="28"/>
          <w:szCs w:val="28"/>
        </w:rPr>
      </w:pPr>
      <w:r w:rsidRPr="00630BF6">
        <w:rPr>
          <w:rFonts w:ascii="Times New Roman" w:hAnsi="Times New Roman" w:cs="Times New Roman"/>
          <w:sz w:val="28"/>
          <w:szCs w:val="28"/>
        </w:rPr>
        <w:t>В  случае</w:t>
      </w:r>
      <w:r w:rsidR="00E16AB6" w:rsidRPr="00630BF6">
        <w:rPr>
          <w:rFonts w:ascii="Times New Roman" w:hAnsi="Times New Roman" w:cs="Times New Roman"/>
          <w:sz w:val="28"/>
          <w:szCs w:val="28"/>
        </w:rPr>
        <w:t xml:space="preserve">  если  уведомление  создано  в  виде  электронного  документа,  оно подписывается</w:t>
      </w:r>
      <w:r w:rsidR="000C335F">
        <w:rPr>
          <w:rFonts w:ascii="Times New Roman" w:hAnsi="Times New Roman" w:cs="Times New Roman"/>
          <w:sz w:val="28"/>
          <w:szCs w:val="28"/>
        </w:rPr>
        <w:t>Г</w:t>
      </w:r>
      <w:r w:rsidR="00E16AB6" w:rsidRPr="00630BF6">
        <w:rPr>
          <w:rFonts w:ascii="Times New Roman" w:hAnsi="Times New Roman" w:cs="Times New Roman"/>
          <w:sz w:val="28"/>
          <w:szCs w:val="28"/>
        </w:rPr>
        <w:t>лавой округа усиленной квалифицированной электронной подписью.</w:t>
      </w:r>
    </w:p>
    <w:p w:rsidR="00E16AB6" w:rsidRPr="00A703E1" w:rsidRDefault="00E16AB6" w:rsidP="00A703E1">
      <w:pPr>
        <w:pStyle w:val="ad"/>
        <w:numPr>
          <w:ilvl w:val="0"/>
          <w:numId w:val="7"/>
        </w:numPr>
        <w:ind w:left="0" w:firstLine="709"/>
        <w:jc w:val="both"/>
        <w:rPr>
          <w:sz w:val="28"/>
          <w:szCs w:val="28"/>
        </w:rPr>
      </w:pPr>
      <w:r w:rsidRPr="00A703E1">
        <w:rPr>
          <w:sz w:val="28"/>
          <w:szCs w:val="28"/>
        </w:rPr>
        <w:t>Ответственный за ведение реестра в течение одного рабочего дня со дня принятия решения о регистрации аттестованного НАСФ вносит сведения об аттестованном НАСФ в реестр.</w:t>
      </w: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В случае отказа в регистрации аттестованного НАСФ либо представления информации по итогам аттестации НАСФ в администрацию </w:t>
      </w:r>
      <w:r w:rsidRPr="00A703E1">
        <w:rPr>
          <w:sz w:val="28"/>
          <w:szCs w:val="28"/>
        </w:rPr>
        <w:lastRenderedPageBreak/>
        <w:t xml:space="preserve">округа по истечении </w:t>
      </w:r>
      <w:r w:rsidR="006631F5" w:rsidRPr="00A703E1">
        <w:rPr>
          <w:sz w:val="28"/>
          <w:szCs w:val="28"/>
        </w:rPr>
        <w:t>1 (одного)</w:t>
      </w:r>
      <w:r w:rsidRPr="00A703E1">
        <w:rPr>
          <w:sz w:val="28"/>
          <w:szCs w:val="28"/>
        </w:rPr>
        <w:t xml:space="preserve">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
    <w:p w:rsidR="00E16AB6" w:rsidRPr="00A703E1" w:rsidRDefault="00E16AB6" w:rsidP="00A703E1">
      <w:pPr>
        <w:pStyle w:val="ad"/>
        <w:numPr>
          <w:ilvl w:val="0"/>
          <w:numId w:val="7"/>
        </w:numPr>
        <w:ind w:left="0" w:firstLine="709"/>
        <w:jc w:val="both"/>
        <w:rPr>
          <w:sz w:val="28"/>
          <w:szCs w:val="28"/>
        </w:rPr>
      </w:pPr>
      <w:r w:rsidRPr="00A703E1">
        <w:rPr>
          <w:sz w:val="28"/>
          <w:szCs w:val="28"/>
        </w:rPr>
        <w:t>Сведения о регистрации аттестованного НАСФ представляются администрацией округа в структурное подразделение главного управления МЧС России по Вологодской области, ответственное за организацию работы по предоставлению муниципальной услуги.</w:t>
      </w:r>
    </w:p>
    <w:p w:rsidR="00E16AB6" w:rsidRPr="00A703E1" w:rsidRDefault="00E16AB6" w:rsidP="00A703E1">
      <w:pPr>
        <w:pStyle w:val="ad"/>
        <w:numPr>
          <w:ilvl w:val="0"/>
          <w:numId w:val="7"/>
        </w:numPr>
        <w:ind w:left="0" w:firstLine="709"/>
        <w:jc w:val="both"/>
        <w:rPr>
          <w:sz w:val="28"/>
          <w:szCs w:val="28"/>
        </w:rPr>
      </w:pPr>
      <w:r w:rsidRPr="00A703E1">
        <w:rPr>
          <w:sz w:val="28"/>
          <w:szCs w:val="28"/>
        </w:rPr>
        <w:t>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C09D0">
      <w:pPr>
        <w:jc w:val="center"/>
        <w:rPr>
          <w:rFonts w:ascii="Times New Roman" w:hAnsi="Times New Roman" w:cs="Times New Roman"/>
          <w:b/>
          <w:sz w:val="28"/>
          <w:szCs w:val="28"/>
        </w:rPr>
      </w:pPr>
      <w:r w:rsidRPr="00630BF6">
        <w:rPr>
          <w:rFonts w:ascii="Times New Roman" w:hAnsi="Times New Roman" w:cs="Times New Roman"/>
          <w:b/>
          <w:sz w:val="28"/>
          <w:szCs w:val="28"/>
        </w:rPr>
        <w:t>Направление заявителю письменного уведомления с инфо</w:t>
      </w:r>
      <w:r w:rsidR="002C09D0" w:rsidRPr="00630BF6">
        <w:rPr>
          <w:rFonts w:ascii="Times New Roman" w:hAnsi="Times New Roman" w:cs="Times New Roman"/>
          <w:b/>
          <w:sz w:val="28"/>
          <w:szCs w:val="28"/>
        </w:rPr>
        <w:t>рмацией</w:t>
      </w:r>
      <w:r w:rsidR="006631F5" w:rsidRPr="00630BF6">
        <w:rPr>
          <w:rFonts w:ascii="Times New Roman" w:hAnsi="Times New Roman" w:cs="Times New Roman"/>
          <w:b/>
          <w:sz w:val="28"/>
          <w:szCs w:val="28"/>
        </w:rPr>
        <w:t xml:space="preserve"> о </w:t>
      </w:r>
      <w:r w:rsidRPr="00630BF6">
        <w:rPr>
          <w:rFonts w:ascii="Times New Roman" w:hAnsi="Times New Roman" w:cs="Times New Roman"/>
          <w:b/>
          <w:sz w:val="28"/>
          <w:szCs w:val="28"/>
        </w:rPr>
        <w:t>регистрации аттестованного НАСФ или об отказе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 xml:space="preserve">Основанием для начала административной процедуры </w:t>
      </w:r>
      <w:r w:rsidR="006631F5" w:rsidRPr="00A703E1">
        <w:rPr>
          <w:sz w:val="28"/>
          <w:szCs w:val="28"/>
        </w:rPr>
        <w:t>является:</w:t>
      </w:r>
    </w:p>
    <w:p w:rsidR="00E16AB6" w:rsidRPr="00630BF6" w:rsidRDefault="006631F5" w:rsidP="00630BF6">
      <w:pPr>
        <w:pStyle w:val="ad"/>
        <w:numPr>
          <w:ilvl w:val="0"/>
          <w:numId w:val="4"/>
        </w:numPr>
        <w:ind w:left="0" w:firstLine="709"/>
        <w:jc w:val="both"/>
        <w:rPr>
          <w:sz w:val="28"/>
          <w:szCs w:val="28"/>
        </w:rPr>
      </w:pPr>
      <w:r w:rsidRPr="00630BF6">
        <w:rPr>
          <w:sz w:val="28"/>
          <w:szCs w:val="28"/>
        </w:rPr>
        <w:t>п</w:t>
      </w:r>
      <w:r w:rsidR="00E16AB6" w:rsidRPr="00630BF6">
        <w:rPr>
          <w:sz w:val="28"/>
          <w:szCs w:val="28"/>
        </w:rPr>
        <w:t xml:space="preserve">одписание </w:t>
      </w:r>
      <w:r w:rsidR="000C335F">
        <w:rPr>
          <w:sz w:val="28"/>
          <w:szCs w:val="28"/>
        </w:rPr>
        <w:t>Г</w:t>
      </w:r>
      <w:r w:rsidR="00E16AB6" w:rsidRPr="00630BF6">
        <w:rPr>
          <w:sz w:val="28"/>
          <w:szCs w:val="28"/>
        </w:rPr>
        <w:t>лавой округа уведомления о регистрации аттестованного НАСФ либо об отказе в регистрации аттестованного НАСФ.</w:t>
      </w:r>
    </w:p>
    <w:p w:rsidR="00E16AB6" w:rsidRPr="00A703E1" w:rsidRDefault="00E16AB6" w:rsidP="00A703E1">
      <w:pPr>
        <w:pStyle w:val="ad"/>
        <w:numPr>
          <w:ilvl w:val="0"/>
          <w:numId w:val="7"/>
        </w:numPr>
        <w:ind w:left="0" w:firstLine="709"/>
        <w:jc w:val="both"/>
        <w:rPr>
          <w:sz w:val="28"/>
          <w:szCs w:val="28"/>
        </w:rPr>
      </w:pPr>
      <w:r w:rsidRPr="00A703E1">
        <w:rPr>
          <w:sz w:val="28"/>
          <w:szCs w:val="28"/>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 регистрации аттестованного НАСФ.</w:t>
      </w:r>
    </w:p>
    <w:p w:rsidR="00E16AB6" w:rsidRPr="00A703E1" w:rsidRDefault="00E16AB6" w:rsidP="00A703E1">
      <w:pPr>
        <w:pStyle w:val="ad"/>
        <w:numPr>
          <w:ilvl w:val="0"/>
          <w:numId w:val="7"/>
        </w:numPr>
        <w:ind w:left="0" w:firstLine="709"/>
        <w:jc w:val="both"/>
        <w:rPr>
          <w:sz w:val="28"/>
          <w:szCs w:val="28"/>
        </w:rPr>
      </w:pPr>
      <w:r w:rsidRPr="00A703E1">
        <w:rPr>
          <w:sz w:val="28"/>
          <w:szCs w:val="28"/>
        </w:rPr>
        <w:t>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C09D0">
      <w:pPr>
        <w:jc w:val="center"/>
        <w:rPr>
          <w:rFonts w:ascii="Times New Roman" w:hAnsi="Times New Roman" w:cs="Times New Roman"/>
          <w:b/>
          <w:sz w:val="28"/>
          <w:szCs w:val="28"/>
        </w:rPr>
      </w:pPr>
      <w:r w:rsidRPr="00630BF6">
        <w:rPr>
          <w:rFonts w:ascii="Times New Roman" w:hAnsi="Times New Roman" w:cs="Times New Roman"/>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E16AB6" w:rsidRPr="00630BF6" w:rsidRDefault="00E16AB6" w:rsidP="002D6988">
      <w:pPr>
        <w:ind w:firstLine="567"/>
        <w:jc w:val="both"/>
        <w:rPr>
          <w:rFonts w:ascii="Times New Roman" w:hAnsi="Times New Roman" w:cs="Times New Roman"/>
          <w:sz w:val="28"/>
          <w:szCs w:val="28"/>
        </w:rPr>
      </w:pPr>
    </w:p>
    <w:p w:rsidR="00E16AB6" w:rsidRPr="00A703E1" w:rsidRDefault="00E16AB6" w:rsidP="00A703E1">
      <w:pPr>
        <w:pStyle w:val="ad"/>
        <w:numPr>
          <w:ilvl w:val="0"/>
          <w:numId w:val="7"/>
        </w:numPr>
        <w:ind w:left="0" w:firstLine="709"/>
        <w:jc w:val="both"/>
        <w:rPr>
          <w:sz w:val="28"/>
          <w:szCs w:val="28"/>
        </w:rPr>
      </w:pPr>
      <w:r w:rsidRPr="00A703E1">
        <w:rPr>
          <w:sz w:val="28"/>
          <w:szCs w:val="28"/>
        </w:rPr>
        <w:t>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C66EB4" w:rsidRPr="00630BF6" w:rsidRDefault="00E16AB6" w:rsidP="00630BF6">
      <w:pPr>
        <w:pStyle w:val="ad"/>
        <w:numPr>
          <w:ilvl w:val="0"/>
          <w:numId w:val="4"/>
        </w:numPr>
        <w:ind w:left="0" w:firstLine="709"/>
        <w:jc w:val="both"/>
        <w:rPr>
          <w:sz w:val="28"/>
          <w:szCs w:val="28"/>
        </w:rPr>
      </w:pPr>
      <w:r w:rsidRPr="00630BF6">
        <w:rPr>
          <w:sz w:val="28"/>
          <w:szCs w:val="28"/>
        </w:rPr>
        <w:t xml:space="preserve">прием и регистрация заявления о регистрации аттестованного НАСФ; </w:t>
      </w:r>
    </w:p>
    <w:p w:rsidR="00E16AB6" w:rsidRPr="00630BF6" w:rsidRDefault="00E16AB6" w:rsidP="00630BF6">
      <w:pPr>
        <w:pStyle w:val="ad"/>
        <w:numPr>
          <w:ilvl w:val="0"/>
          <w:numId w:val="4"/>
        </w:numPr>
        <w:ind w:left="0" w:firstLine="709"/>
        <w:jc w:val="both"/>
        <w:rPr>
          <w:sz w:val="28"/>
          <w:szCs w:val="28"/>
        </w:rPr>
      </w:pPr>
      <w:r w:rsidRPr="00630BF6">
        <w:rPr>
          <w:sz w:val="28"/>
          <w:szCs w:val="28"/>
        </w:rPr>
        <w:t>рассмотрение заявления и представленных документов о регистрации аттестованного НАСФ;</w:t>
      </w:r>
    </w:p>
    <w:p w:rsidR="00E16AB6" w:rsidRPr="00630BF6" w:rsidRDefault="00E16AB6" w:rsidP="00630BF6">
      <w:pPr>
        <w:pStyle w:val="ad"/>
        <w:numPr>
          <w:ilvl w:val="0"/>
          <w:numId w:val="4"/>
        </w:numPr>
        <w:ind w:left="0" w:firstLine="709"/>
        <w:jc w:val="both"/>
        <w:rPr>
          <w:sz w:val="28"/>
          <w:szCs w:val="28"/>
        </w:rPr>
      </w:pPr>
      <w:r w:rsidRPr="00630BF6">
        <w:rPr>
          <w:sz w:val="28"/>
          <w:szCs w:val="28"/>
        </w:rPr>
        <w:lastRenderedPageBreak/>
        <w:t>принятие решения о регистрации аттестованного НАСФ или об отказе в регистрации аттестованного НАСФ;</w:t>
      </w:r>
    </w:p>
    <w:p w:rsidR="00E16AB6" w:rsidRPr="00630BF6" w:rsidRDefault="00E16AB6" w:rsidP="00630BF6">
      <w:pPr>
        <w:pStyle w:val="ad"/>
        <w:numPr>
          <w:ilvl w:val="0"/>
          <w:numId w:val="4"/>
        </w:numPr>
        <w:ind w:left="0" w:firstLine="709"/>
        <w:jc w:val="both"/>
        <w:rPr>
          <w:sz w:val="28"/>
          <w:szCs w:val="28"/>
        </w:rPr>
      </w:pPr>
      <w:r w:rsidRPr="00630BF6">
        <w:rPr>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E16AB6" w:rsidRPr="00A703E1" w:rsidRDefault="00E16AB6" w:rsidP="00A703E1">
      <w:pPr>
        <w:pStyle w:val="ad"/>
        <w:numPr>
          <w:ilvl w:val="0"/>
          <w:numId w:val="7"/>
        </w:numPr>
        <w:ind w:left="0" w:firstLine="709"/>
        <w:jc w:val="both"/>
        <w:rPr>
          <w:sz w:val="28"/>
          <w:szCs w:val="28"/>
        </w:rPr>
      </w:pPr>
      <w:r w:rsidRPr="00A703E1">
        <w:rPr>
          <w:sz w:val="28"/>
          <w:szCs w:val="28"/>
        </w:rPr>
        <w:t>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E16AB6" w:rsidRPr="00A703E1" w:rsidRDefault="00E16AB6" w:rsidP="00A703E1">
      <w:pPr>
        <w:pStyle w:val="ad"/>
        <w:numPr>
          <w:ilvl w:val="0"/>
          <w:numId w:val="7"/>
        </w:numPr>
        <w:ind w:left="0" w:firstLine="709"/>
        <w:jc w:val="both"/>
        <w:rPr>
          <w:sz w:val="28"/>
          <w:szCs w:val="28"/>
        </w:rPr>
      </w:pPr>
      <w:r w:rsidRPr="00A703E1">
        <w:rPr>
          <w:sz w:val="28"/>
          <w:szCs w:val="28"/>
        </w:rPr>
        <w:t>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E16AB6" w:rsidRPr="00A703E1" w:rsidRDefault="00E16AB6" w:rsidP="00A703E1">
      <w:pPr>
        <w:pStyle w:val="ad"/>
        <w:numPr>
          <w:ilvl w:val="0"/>
          <w:numId w:val="7"/>
        </w:numPr>
        <w:ind w:left="0" w:firstLine="709"/>
        <w:jc w:val="both"/>
        <w:rPr>
          <w:sz w:val="28"/>
          <w:szCs w:val="28"/>
        </w:rPr>
      </w:pPr>
      <w:r w:rsidRPr="00A703E1">
        <w:rPr>
          <w:sz w:val="28"/>
          <w:szCs w:val="28"/>
        </w:rPr>
        <w:t>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осуществления мониторинга хода предоставления муниципальной услуги в электронном виде с использованием Единого портала государственных и муниципальных услуг.</w:t>
      </w:r>
    </w:p>
    <w:p w:rsidR="00E16AB6" w:rsidRPr="00A703E1" w:rsidRDefault="00E16AB6" w:rsidP="00A703E1">
      <w:pPr>
        <w:pStyle w:val="ad"/>
        <w:numPr>
          <w:ilvl w:val="0"/>
          <w:numId w:val="7"/>
        </w:numPr>
        <w:ind w:left="0" w:firstLine="709"/>
        <w:jc w:val="both"/>
        <w:rPr>
          <w:sz w:val="28"/>
          <w:szCs w:val="28"/>
        </w:rPr>
      </w:pPr>
      <w:r w:rsidRPr="00A703E1">
        <w:rPr>
          <w:sz w:val="28"/>
          <w:szCs w:val="28"/>
        </w:rPr>
        <w:t>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E16AB6" w:rsidRPr="00A703E1" w:rsidRDefault="00E16AB6" w:rsidP="00A703E1">
      <w:pPr>
        <w:pStyle w:val="ad"/>
        <w:numPr>
          <w:ilvl w:val="0"/>
          <w:numId w:val="7"/>
        </w:numPr>
        <w:ind w:left="0" w:firstLine="709"/>
        <w:jc w:val="both"/>
        <w:rPr>
          <w:sz w:val="28"/>
          <w:szCs w:val="28"/>
        </w:rPr>
      </w:pPr>
      <w:r w:rsidRPr="00A703E1">
        <w:rPr>
          <w:sz w:val="28"/>
          <w:szCs w:val="28"/>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 регистрации аттестованного НАСФ.</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971B0">
      <w:pPr>
        <w:jc w:val="center"/>
        <w:rPr>
          <w:rFonts w:ascii="Times New Roman" w:hAnsi="Times New Roman" w:cs="Times New Roman"/>
          <w:b/>
          <w:sz w:val="28"/>
          <w:szCs w:val="28"/>
        </w:rPr>
      </w:pPr>
      <w:r w:rsidRPr="00630BF6">
        <w:rPr>
          <w:rFonts w:ascii="Times New Roman" w:hAnsi="Times New Roman" w:cs="Times New Roman"/>
          <w:b/>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E16AB6" w:rsidRPr="00630BF6" w:rsidRDefault="00E16AB6" w:rsidP="002D6988">
      <w:pPr>
        <w:ind w:firstLine="567"/>
        <w:jc w:val="center"/>
        <w:rPr>
          <w:rFonts w:ascii="Times New Roman" w:hAnsi="Times New Roman" w:cs="Times New Roman"/>
          <w:b/>
          <w:sz w:val="28"/>
          <w:szCs w:val="28"/>
        </w:rPr>
      </w:pPr>
    </w:p>
    <w:p w:rsidR="00E16AB6" w:rsidRPr="00A703E1" w:rsidRDefault="00E16AB6" w:rsidP="00A703E1">
      <w:pPr>
        <w:pStyle w:val="ad"/>
        <w:numPr>
          <w:ilvl w:val="0"/>
          <w:numId w:val="7"/>
        </w:numPr>
        <w:ind w:left="0" w:firstLine="709"/>
        <w:jc w:val="both"/>
        <w:rPr>
          <w:spacing w:val="2"/>
          <w:sz w:val="28"/>
          <w:szCs w:val="28"/>
        </w:rPr>
      </w:pPr>
      <w:r w:rsidRPr="00A703E1">
        <w:rPr>
          <w:spacing w:val="2"/>
          <w:sz w:val="28"/>
          <w:szCs w:val="28"/>
        </w:rPr>
        <w:t>В случае если в выданных в результате предоставления муниципальной услуги</w:t>
      </w:r>
      <w:r w:rsidR="00C66EB4" w:rsidRPr="00A703E1">
        <w:rPr>
          <w:spacing w:val="2"/>
          <w:sz w:val="28"/>
          <w:szCs w:val="28"/>
        </w:rPr>
        <w:t xml:space="preserve"> документах допущены опечатки и (или ошибки, то</w:t>
      </w:r>
      <w:r w:rsidRPr="00A703E1">
        <w:rPr>
          <w:spacing w:val="2"/>
          <w:sz w:val="28"/>
          <w:szCs w:val="28"/>
        </w:rPr>
        <w:t xml:space="preserve"> заявитель вправе обратиться в администрацию муниципального округа посредством почтовой связи, Единого портала государственных и муниципальных </w:t>
      </w:r>
      <w:r w:rsidR="00C66EB4" w:rsidRPr="00A703E1">
        <w:rPr>
          <w:spacing w:val="2"/>
          <w:sz w:val="28"/>
          <w:szCs w:val="28"/>
        </w:rPr>
        <w:t>услуг,</w:t>
      </w:r>
      <w:r w:rsidRPr="00A703E1">
        <w:rPr>
          <w:spacing w:val="2"/>
          <w:sz w:val="28"/>
          <w:szCs w:val="28"/>
        </w:rPr>
        <w:t xml:space="preserve"> либо непосредственно при личном обращении в администрацию округа с заявлением о необходимости исправления допущенных опечат</w:t>
      </w:r>
      <w:r w:rsidR="00C66EB4" w:rsidRPr="00A703E1">
        <w:rPr>
          <w:spacing w:val="2"/>
          <w:sz w:val="28"/>
          <w:szCs w:val="28"/>
        </w:rPr>
        <w:t>ок и (или) ошибок с изложением их сути и</w:t>
      </w:r>
      <w:r w:rsidRPr="00A703E1">
        <w:rPr>
          <w:spacing w:val="2"/>
          <w:sz w:val="28"/>
          <w:szCs w:val="28"/>
        </w:rPr>
        <w:t xml:space="preserve"> приложением  документа, содержащего опечатки и (или) ошибки.</w:t>
      </w:r>
    </w:p>
    <w:p w:rsidR="00E16AB6" w:rsidRPr="00A703E1" w:rsidRDefault="00E16AB6" w:rsidP="00A703E1">
      <w:pPr>
        <w:pStyle w:val="ad"/>
        <w:numPr>
          <w:ilvl w:val="0"/>
          <w:numId w:val="7"/>
        </w:numPr>
        <w:ind w:left="0" w:firstLine="709"/>
        <w:jc w:val="both"/>
        <w:rPr>
          <w:sz w:val="28"/>
          <w:szCs w:val="28"/>
        </w:rPr>
      </w:pPr>
      <w:r w:rsidRPr="00A703E1">
        <w:rPr>
          <w:sz w:val="28"/>
          <w:szCs w:val="28"/>
        </w:rPr>
        <w:lastRenderedPageBreak/>
        <w:t>Для исправления ошибок и (или) опечаток в выданных в результате предоставления муниципальной услуги документах необходимо представить:</w:t>
      </w:r>
    </w:p>
    <w:p w:rsidR="00E16AB6" w:rsidRPr="00630BF6" w:rsidRDefault="00E16AB6" w:rsidP="00630BF6">
      <w:pPr>
        <w:pStyle w:val="ad"/>
        <w:numPr>
          <w:ilvl w:val="0"/>
          <w:numId w:val="4"/>
        </w:numPr>
        <w:ind w:left="0" w:firstLine="709"/>
        <w:jc w:val="both"/>
        <w:rPr>
          <w:sz w:val="28"/>
          <w:szCs w:val="28"/>
        </w:rPr>
      </w:pPr>
      <w:r w:rsidRPr="00630BF6">
        <w:rPr>
          <w:sz w:val="28"/>
          <w:szCs w:val="28"/>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E16AB6" w:rsidRPr="00630BF6" w:rsidRDefault="00E16AB6" w:rsidP="00630BF6">
      <w:pPr>
        <w:pStyle w:val="ad"/>
        <w:numPr>
          <w:ilvl w:val="0"/>
          <w:numId w:val="4"/>
        </w:numPr>
        <w:ind w:left="0" w:firstLine="709"/>
        <w:jc w:val="both"/>
        <w:rPr>
          <w:sz w:val="28"/>
          <w:szCs w:val="28"/>
        </w:rPr>
      </w:pPr>
      <w:r w:rsidRPr="00630BF6">
        <w:rPr>
          <w:sz w:val="28"/>
          <w:szCs w:val="28"/>
        </w:rPr>
        <w:t>подлинник заявленного к исправлению документа.</w:t>
      </w:r>
    </w:p>
    <w:p w:rsidR="00E16AB6" w:rsidRPr="00447E45" w:rsidRDefault="00E16AB6" w:rsidP="00447E45">
      <w:pPr>
        <w:pStyle w:val="ad"/>
        <w:numPr>
          <w:ilvl w:val="0"/>
          <w:numId w:val="7"/>
        </w:numPr>
        <w:ind w:left="0" w:firstLine="709"/>
        <w:jc w:val="both"/>
        <w:rPr>
          <w:sz w:val="28"/>
          <w:szCs w:val="28"/>
        </w:rPr>
      </w:pPr>
      <w:r w:rsidRPr="00447E45">
        <w:rPr>
          <w:sz w:val="28"/>
          <w:szCs w:val="28"/>
        </w:rPr>
        <w:t>В течение 10 рабочих дней со дня регистрации в администрации округа заявления о необходимости исправления допущенных опечаток и (или) ошибок 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
    <w:p w:rsidR="00E16AB6" w:rsidRPr="00447E45" w:rsidRDefault="00E16AB6" w:rsidP="00447E45">
      <w:pPr>
        <w:pStyle w:val="ad"/>
        <w:numPr>
          <w:ilvl w:val="0"/>
          <w:numId w:val="7"/>
        </w:numPr>
        <w:ind w:left="0" w:firstLine="709"/>
        <w:jc w:val="both"/>
        <w:rPr>
          <w:sz w:val="28"/>
          <w:szCs w:val="28"/>
        </w:rPr>
      </w:pPr>
      <w:r w:rsidRPr="00447E45">
        <w:rPr>
          <w:sz w:val="28"/>
          <w:szCs w:val="28"/>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
    <w:p w:rsidR="00E16AB6" w:rsidRPr="00630BF6" w:rsidRDefault="00E16AB6" w:rsidP="00447E45">
      <w:pPr>
        <w:ind w:firstLine="709"/>
        <w:jc w:val="both"/>
        <w:rPr>
          <w:rFonts w:ascii="Times New Roman" w:hAnsi="Times New Roman" w:cs="Times New Roman"/>
          <w:sz w:val="28"/>
          <w:szCs w:val="28"/>
        </w:rPr>
      </w:pPr>
      <w:r w:rsidRPr="00630BF6">
        <w:rPr>
          <w:rFonts w:ascii="Times New Roman" w:hAnsi="Times New Roman" w:cs="Times New Roman"/>
          <w:sz w:val="28"/>
          <w:szCs w:val="28"/>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E16AB6" w:rsidRPr="00447E45" w:rsidRDefault="00E16AB6" w:rsidP="00447E45">
      <w:pPr>
        <w:pStyle w:val="ad"/>
        <w:numPr>
          <w:ilvl w:val="0"/>
          <w:numId w:val="7"/>
        </w:numPr>
        <w:ind w:left="0" w:firstLine="709"/>
        <w:jc w:val="both"/>
        <w:rPr>
          <w:sz w:val="28"/>
          <w:szCs w:val="28"/>
        </w:rPr>
      </w:pPr>
      <w:r w:rsidRPr="00447E45">
        <w:rPr>
          <w:sz w:val="28"/>
          <w:szCs w:val="28"/>
        </w:rPr>
        <w:t>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администрация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6"/>
        </w:numPr>
        <w:ind w:left="0" w:firstLine="0"/>
        <w:jc w:val="center"/>
        <w:rPr>
          <w:b/>
          <w:sz w:val="28"/>
          <w:szCs w:val="28"/>
        </w:rPr>
      </w:pPr>
      <w:r w:rsidRPr="00447E45">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Текущий ко</w:t>
      </w:r>
      <w:r w:rsidR="00C66EB4" w:rsidRPr="00447E45">
        <w:rPr>
          <w:sz w:val="28"/>
          <w:szCs w:val="28"/>
        </w:rPr>
        <w:t>нтроль за соблюдением порядка и</w:t>
      </w:r>
      <w:r w:rsidRPr="00447E45">
        <w:rPr>
          <w:sz w:val="28"/>
          <w:szCs w:val="28"/>
        </w:rPr>
        <w:t xml:space="preserve">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администрации округа положений Административного регламента, иных </w:t>
      </w:r>
      <w:r w:rsidRPr="00447E45">
        <w:rPr>
          <w:sz w:val="28"/>
          <w:szCs w:val="28"/>
        </w:rPr>
        <w:lastRenderedPageBreak/>
        <w:t>нормативных правовых актов Российской Федерации, устанавливающих требования к предоставлению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447E45">
      <w:pPr>
        <w:jc w:val="center"/>
        <w:rPr>
          <w:rFonts w:ascii="Times New Roman" w:hAnsi="Times New Roman" w:cs="Times New Roman"/>
          <w:b/>
          <w:sz w:val="28"/>
          <w:szCs w:val="28"/>
        </w:rPr>
      </w:pPr>
      <w:r w:rsidRPr="00630BF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30BF6" w:rsidRPr="00630BF6" w:rsidRDefault="00630BF6" w:rsidP="002D6988">
      <w:pPr>
        <w:ind w:firstLine="567"/>
        <w:jc w:val="center"/>
        <w:rPr>
          <w:rFonts w:ascii="Times New Roman" w:hAnsi="Times New Roman" w:cs="Times New Roman"/>
          <w:b/>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Контроль за организацией регистрации аттестованных НАСФ производится в ходе плановых и внеплановых проверок деятельности администрации округа уполномоченными должностными лицами.</w:t>
      </w:r>
    </w:p>
    <w:p w:rsidR="00630BF6" w:rsidRPr="00630BF6" w:rsidRDefault="00630BF6" w:rsidP="002D6988">
      <w:pPr>
        <w:ind w:firstLine="567"/>
        <w:jc w:val="both"/>
        <w:rPr>
          <w:rFonts w:ascii="Times New Roman" w:hAnsi="Times New Roman" w:cs="Times New Roman"/>
          <w:sz w:val="28"/>
          <w:szCs w:val="28"/>
        </w:rPr>
      </w:pPr>
    </w:p>
    <w:p w:rsidR="00E16AB6" w:rsidRPr="00630BF6" w:rsidRDefault="00E16AB6" w:rsidP="00447E45">
      <w:pPr>
        <w:jc w:val="center"/>
        <w:rPr>
          <w:rFonts w:ascii="Times New Roman" w:hAnsi="Times New Roman" w:cs="Times New Roman"/>
          <w:b/>
          <w:sz w:val="28"/>
          <w:szCs w:val="28"/>
        </w:rPr>
      </w:pPr>
      <w:r w:rsidRPr="00630BF6">
        <w:rPr>
          <w:rFonts w:ascii="Times New Roman" w:hAnsi="Times New Roman" w:cs="Times New Roman"/>
          <w:b/>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муниципальной услуги</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Должностные лица администрации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447E45">
      <w:pPr>
        <w:jc w:val="center"/>
        <w:rPr>
          <w:rFonts w:ascii="Times New Roman" w:hAnsi="Times New Roman" w:cs="Times New Roman"/>
          <w:b/>
          <w:sz w:val="28"/>
          <w:szCs w:val="28"/>
        </w:rPr>
      </w:pPr>
      <w:r w:rsidRPr="00630BF6">
        <w:rPr>
          <w:rFonts w:ascii="Times New Roman" w:hAnsi="Times New Roman" w:cs="Times New Roman"/>
          <w:b/>
          <w:sz w:val="28"/>
          <w:szCs w:val="28"/>
        </w:rPr>
        <w:t>Порядок и формы контроля за предоставлением муниципальной услуги, в том числе со стороны граждан, их объединений и организаций</w:t>
      </w:r>
    </w:p>
    <w:p w:rsidR="00630BF6" w:rsidRPr="00630BF6" w:rsidRDefault="00630BF6" w:rsidP="002D6988">
      <w:pPr>
        <w:ind w:firstLine="567"/>
        <w:jc w:val="center"/>
        <w:rPr>
          <w:rFonts w:ascii="Times New Roman" w:hAnsi="Times New Roman" w:cs="Times New Roman"/>
          <w:b/>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Контроль за исполнением должностными лицами администрации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6"/>
        </w:numPr>
        <w:ind w:left="0" w:firstLine="0"/>
        <w:jc w:val="center"/>
        <w:rPr>
          <w:b/>
          <w:sz w:val="28"/>
          <w:szCs w:val="28"/>
        </w:rPr>
      </w:pPr>
      <w:r w:rsidRPr="00447E45">
        <w:rPr>
          <w:b/>
          <w:sz w:val="28"/>
          <w:szCs w:val="28"/>
        </w:rPr>
        <w:t xml:space="preserve">Досудебный (внесудебный) порядок обжалования решений и действий (бездействия) органа, предоставляющего </w:t>
      </w:r>
      <w:r w:rsidR="000C335F">
        <w:rPr>
          <w:b/>
          <w:sz w:val="28"/>
          <w:szCs w:val="28"/>
        </w:rPr>
        <w:t>муниципальную</w:t>
      </w:r>
      <w:r w:rsidRPr="00447E45">
        <w:rPr>
          <w:b/>
          <w:sz w:val="28"/>
          <w:szCs w:val="28"/>
        </w:rPr>
        <w:t xml:space="preserve"> услугу, а также егодолжностных лиц</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447E45">
      <w:pPr>
        <w:jc w:val="center"/>
        <w:rPr>
          <w:rFonts w:ascii="Times New Roman" w:hAnsi="Times New Roman" w:cs="Times New Roman"/>
          <w:b/>
          <w:sz w:val="28"/>
          <w:szCs w:val="28"/>
        </w:rPr>
      </w:pPr>
      <w:r w:rsidRPr="00630BF6">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Заявитель имеет право направить жалобу, в том числе посредством Единого портала государственных и муниципальных услуг, в следующих случаях:</w:t>
      </w:r>
    </w:p>
    <w:p w:rsidR="00E16AB6" w:rsidRPr="00630BF6" w:rsidRDefault="00E16AB6" w:rsidP="00630BF6">
      <w:pPr>
        <w:pStyle w:val="ad"/>
        <w:numPr>
          <w:ilvl w:val="0"/>
          <w:numId w:val="4"/>
        </w:numPr>
        <w:ind w:left="0" w:firstLine="709"/>
        <w:jc w:val="both"/>
        <w:rPr>
          <w:sz w:val="28"/>
          <w:szCs w:val="28"/>
        </w:rPr>
      </w:pPr>
      <w:r w:rsidRPr="00630BF6">
        <w:rPr>
          <w:sz w:val="28"/>
          <w:szCs w:val="28"/>
        </w:rPr>
        <w:lastRenderedPageBreak/>
        <w:t>нарушение срока регистрации заявления заявителя о предоставлении муниципальной услуги;</w:t>
      </w:r>
    </w:p>
    <w:p w:rsidR="00E16AB6" w:rsidRPr="00630BF6" w:rsidRDefault="00E16AB6" w:rsidP="00630BF6">
      <w:pPr>
        <w:pStyle w:val="ad"/>
        <w:numPr>
          <w:ilvl w:val="0"/>
          <w:numId w:val="4"/>
        </w:numPr>
        <w:ind w:left="0" w:firstLine="709"/>
        <w:jc w:val="both"/>
        <w:rPr>
          <w:sz w:val="28"/>
          <w:szCs w:val="28"/>
        </w:rPr>
      </w:pPr>
      <w:r w:rsidRPr="00630BF6">
        <w:rPr>
          <w:sz w:val="28"/>
          <w:szCs w:val="28"/>
        </w:rPr>
        <w:t>нарушение срока предоставления муниципальной услуги;</w:t>
      </w:r>
    </w:p>
    <w:p w:rsidR="00E16AB6" w:rsidRPr="00630BF6" w:rsidRDefault="00E16AB6" w:rsidP="00630BF6">
      <w:pPr>
        <w:pStyle w:val="ad"/>
        <w:numPr>
          <w:ilvl w:val="0"/>
          <w:numId w:val="4"/>
        </w:numPr>
        <w:ind w:left="0" w:firstLine="709"/>
        <w:jc w:val="both"/>
        <w:rPr>
          <w:sz w:val="28"/>
          <w:szCs w:val="28"/>
        </w:rPr>
      </w:pPr>
      <w:r w:rsidRPr="00630BF6">
        <w:rPr>
          <w:sz w:val="28"/>
          <w:szCs w:val="28"/>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16AB6" w:rsidRPr="00630BF6" w:rsidRDefault="00E16AB6" w:rsidP="00630BF6">
      <w:pPr>
        <w:pStyle w:val="ad"/>
        <w:numPr>
          <w:ilvl w:val="0"/>
          <w:numId w:val="4"/>
        </w:numPr>
        <w:ind w:left="0" w:firstLine="709"/>
        <w:jc w:val="both"/>
        <w:rPr>
          <w:sz w:val="28"/>
          <w:szCs w:val="28"/>
        </w:rPr>
      </w:pPr>
      <w:r w:rsidRPr="00630BF6">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16AB6" w:rsidRPr="00630BF6" w:rsidRDefault="00E16AB6" w:rsidP="00630BF6">
      <w:pPr>
        <w:pStyle w:val="ad"/>
        <w:numPr>
          <w:ilvl w:val="0"/>
          <w:numId w:val="4"/>
        </w:numPr>
        <w:ind w:left="0" w:firstLine="709"/>
        <w:jc w:val="both"/>
        <w:rPr>
          <w:sz w:val="28"/>
          <w:szCs w:val="28"/>
        </w:rPr>
      </w:pPr>
      <w:r w:rsidRPr="00630BF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E16AB6" w:rsidRPr="00630BF6" w:rsidRDefault="00E16AB6" w:rsidP="00630BF6">
      <w:pPr>
        <w:pStyle w:val="ad"/>
        <w:numPr>
          <w:ilvl w:val="0"/>
          <w:numId w:val="4"/>
        </w:numPr>
        <w:ind w:left="0" w:firstLine="709"/>
        <w:jc w:val="both"/>
        <w:rPr>
          <w:sz w:val="28"/>
          <w:szCs w:val="28"/>
        </w:rPr>
      </w:pPr>
      <w:r w:rsidRPr="00630BF6">
        <w:rPr>
          <w:sz w:val="28"/>
          <w:szCs w:val="28"/>
        </w:rPr>
        <w:t xml:space="preserve">требование у заявителя внесения платы, не предусмотренной нормативными правовыми актами Российской Федерации; </w:t>
      </w:r>
    </w:p>
    <w:p w:rsidR="00E16AB6" w:rsidRPr="00630BF6" w:rsidRDefault="00E16AB6" w:rsidP="00630BF6">
      <w:pPr>
        <w:pStyle w:val="ad"/>
        <w:numPr>
          <w:ilvl w:val="0"/>
          <w:numId w:val="4"/>
        </w:numPr>
        <w:ind w:left="0" w:firstLine="709"/>
        <w:jc w:val="both"/>
        <w:rPr>
          <w:sz w:val="28"/>
          <w:szCs w:val="28"/>
        </w:rPr>
      </w:pPr>
      <w:r w:rsidRPr="00630BF6">
        <w:rPr>
          <w:sz w:val="28"/>
          <w:szCs w:val="28"/>
        </w:rPr>
        <w:t>отказ  должностного  лица  администрации округа, предоставляющего государственную услугу,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971B0">
      <w:pPr>
        <w:jc w:val="center"/>
        <w:rPr>
          <w:rFonts w:ascii="Times New Roman" w:hAnsi="Times New Roman" w:cs="Times New Roman"/>
          <w:b/>
          <w:sz w:val="28"/>
          <w:szCs w:val="28"/>
        </w:rPr>
      </w:pPr>
      <w:r w:rsidRPr="00630BF6">
        <w:rPr>
          <w:rFonts w:ascii="Times New Roman" w:hAnsi="Times New Roman" w:cs="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AB6" w:rsidRPr="00630BF6" w:rsidRDefault="00E16AB6" w:rsidP="002971B0">
      <w:pPr>
        <w:jc w:val="both"/>
        <w:rPr>
          <w:rFonts w:ascii="Times New Roman" w:hAnsi="Times New Roman" w:cs="Times New Roman"/>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 xml:space="preserve">Жалоба на решения и (или) действия (бездействие) должностного лица администрации округа направляется </w:t>
      </w:r>
      <w:r w:rsidR="000C335F">
        <w:rPr>
          <w:sz w:val="28"/>
          <w:szCs w:val="28"/>
        </w:rPr>
        <w:t>Г</w:t>
      </w:r>
      <w:r w:rsidRPr="00447E45">
        <w:rPr>
          <w:sz w:val="28"/>
          <w:szCs w:val="28"/>
        </w:rPr>
        <w:t xml:space="preserve">лаве округа, а жалоба на решения и (или) действия (бездействие) </w:t>
      </w:r>
      <w:r w:rsidR="000C335F">
        <w:rPr>
          <w:sz w:val="28"/>
          <w:szCs w:val="28"/>
        </w:rPr>
        <w:t>Г</w:t>
      </w:r>
      <w:r w:rsidRPr="00447E45">
        <w:rPr>
          <w:sz w:val="28"/>
          <w:szCs w:val="28"/>
        </w:rPr>
        <w:t>лавы округа направляется  в  контрольно-надзорные органы.</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971B0">
      <w:pPr>
        <w:jc w:val="center"/>
        <w:rPr>
          <w:rFonts w:ascii="Times New Roman" w:hAnsi="Times New Roman" w:cs="Times New Roman"/>
          <w:b/>
          <w:sz w:val="28"/>
          <w:szCs w:val="28"/>
        </w:rPr>
      </w:pPr>
      <w:r w:rsidRPr="00630BF6">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Информация о порядке подачи и рассмотрения жалобы размещается на стендах  в  местах  предоставления  государ</w:t>
      </w:r>
      <w:r w:rsidR="000C335F">
        <w:rPr>
          <w:sz w:val="28"/>
          <w:szCs w:val="28"/>
        </w:rPr>
        <w:t xml:space="preserve">ственной  услуги,  официальном </w:t>
      </w:r>
      <w:r w:rsidRPr="00447E45">
        <w:rPr>
          <w:sz w:val="28"/>
          <w:szCs w:val="28"/>
        </w:rPr>
        <w:t xml:space="preserve">сайте округа в информационно-телекоммуникационной сети </w:t>
      </w:r>
      <w:r w:rsidR="00630BF6" w:rsidRPr="00447E45">
        <w:rPr>
          <w:sz w:val="28"/>
          <w:szCs w:val="28"/>
        </w:rPr>
        <w:t>«</w:t>
      </w:r>
      <w:r w:rsidRPr="00447E45">
        <w:rPr>
          <w:sz w:val="28"/>
          <w:szCs w:val="28"/>
        </w:rPr>
        <w:t>Интернет</w:t>
      </w:r>
      <w:r w:rsidR="00630BF6" w:rsidRPr="00447E45">
        <w:rPr>
          <w:sz w:val="28"/>
          <w:szCs w:val="28"/>
        </w:rPr>
        <w:t>»</w:t>
      </w:r>
      <w:r w:rsidRPr="00447E45">
        <w:rPr>
          <w:sz w:val="28"/>
          <w:szCs w:val="28"/>
        </w:rPr>
        <w:t>, на Едином портале государственных и муниципальных услуг, а также может быть сообщена заявителю в устной и (или) письменной форме.</w:t>
      </w:r>
    </w:p>
    <w:p w:rsidR="00E16AB6" w:rsidRPr="00630BF6" w:rsidRDefault="00E16AB6" w:rsidP="002D6988">
      <w:pPr>
        <w:ind w:firstLine="567"/>
        <w:jc w:val="both"/>
        <w:rPr>
          <w:rFonts w:ascii="Times New Roman" w:hAnsi="Times New Roman" w:cs="Times New Roman"/>
          <w:sz w:val="28"/>
          <w:szCs w:val="28"/>
        </w:rPr>
      </w:pPr>
    </w:p>
    <w:p w:rsidR="00E16AB6" w:rsidRPr="00630BF6" w:rsidRDefault="00E16AB6" w:rsidP="002971B0">
      <w:pPr>
        <w:jc w:val="center"/>
        <w:rPr>
          <w:rFonts w:ascii="Times New Roman" w:hAnsi="Times New Roman" w:cs="Times New Roman"/>
          <w:b/>
          <w:sz w:val="28"/>
          <w:szCs w:val="28"/>
        </w:rPr>
      </w:pPr>
      <w:r w:rsidRPr="00630BF6">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E16AB6" w:rsidRPr="00630BF6" w:rsidRDefault="00E16AB6" w:rsidP="002D6988">
      <w:pPr>
        <w:ind w:firstLine="567"/>
        <w:jc w:val="both"/>
        <w:rPr>
          <w:rFonts w:ascii="Times New Roman" w:hAnsi="Times New Roman" w:cs="Times New Roman"/>
          <w:sz w:val="28"/>
          <w:szCs w:val="28"/>
        </w:rPr>
      </w:pPr>
    </w:p>
    <w:p w:rsidR="00E16AB6" w:rsidRPr="00447E45" w:rsidRDefault="00E16AB6" w:rsidP="00447E45">
      <w:pPr>
        <w:pStyle w:val="ad"/>
        <w:numPr>
          <w:ilvl w:val="0"/>
          <w:numId w:val="7"/>
        </w:numPr>
        <w:ind w:left="0" w:firstLine="709"/>
        <w:jc w:val="both"/>
        <w:rPr>
          <w:sz w:val="28"/>
          <w:szCs w:val="28"/>
        </w:rPr>
      </w:pPr>
      <w:r w:rsidRPr="00447E45">
        <w:rPr>
          <w:sz w:val="28"/>
          <w:szCs w:val="28"/>
        </w:rPr>
        <w:t>Нормативные правовые акты, регулирующие порядок досудебного (внесудебного)  обжалования  решений  и  действий  (бездействия)  администрации округа, предоставляющей государственную услугу, а также ее должностных лиц:</w:t>
      </w:r>
    </w:p>
    <w:p w:rsidR="00E16AB6" w:rsidRPr="00447E45" w:rsidRDefault="00E16AB6" w:rsidP="00447E45">
      <w:pPr>
        <w:pStyle w:val="ad"/>
        <w:numPr>
          <w:ilvl w:val="0"/>
          <w:numId w:val="25"/>
        </w:numPr>
        <w:ind w:left="0" w:firstLine="709"/>
        <w:jc w:val="both"/>
        <w:rPr>
          <w:sz w:val="28"/>
          <w:szCs w:val="28"/>
        </w:rPr>
      </w:pPr>
      <w:r w:rsidRPr="00447E45">
        <w:rPr>
          <w:sz w:val="28"/>
          <w:szCs w:val="28"/>
        </w:rPr>
        <w:t>Феде</w:t>
      </w:r>
      <w:r w:rsidR="00553DA8" w:rsidRPr="00447E45">
        <w:rPr>
          <w:sz w:val="28"/>
          <w:szCs w:val="28"/>
        </w:rPr>
        <w:t>ральный закон от 27 июля 2010 года</w:t>
      </w:r>
      <w:r w:rsidR="00C66EB4" w:rsidRPr="00447E45">
        <w:rPr>
          <w:sz w:val="28"/>
          <w:szCs w:val="28"/>
        </w:rPr>
        <w:t>№</w:t>
      </w:r>
      <w:r w:rsidRPr="00447E45">
        <w:rPr>
          <w:sz w:val="28"/>
          <w:szCs w:val="28"/>
        </w:rPr>
        <w:t xml:space="preserve"> 210-ФЗ </w:t>
      </w:r>
      <w:r w:rsidR="00630BF6" w:rsidRPr="00447E45">
        <w:rPr>
          <w:sz w:val="28"/>
          <w:szCs w:val="28"/>
        </w:rPr>
        <w:t>«</w:t>
      </w:r>
      <w:r w:rsidRPr="00447E45">
        <w:rPr>
          <w:sz w:val="28"/>
          <w:szCs w:val="28"/>
        </w:rPr>
        <w:t>Об организации предоставления государственных и муниципальных услуг</w:t>
      </w:r>
      <w:r w:rsidR="00630BF6" w:rsidRPr="00447E45">
        <w:rPr>
          <w:sz w:val="28"/>
          <w:szCs w:val="28"/>
        </w:rPr>
        <w:t>»</w:t>
      </w:r>
      <w:r w:rsidRPr="00447E45">
        <w:rPr>
          <w:sz w:val="28"/>
          <w:szCs w:val="28"/>
        </w:rPr>
        <w:t>;</w:t>
      </w:r>
    </w:p>
    <w:p w:rsidR="00E16AB6" w:rsidRPr="00447E45" w:rsidRDefault="00E16AB6" w:rsidP="00447E45">
      <w:pPr>
        <w:pStyle w:val="ad"/>
        <w:numPr>
          <w:ilvl w:val="0"/>
          <w:numId w:val="25"/>
        </w:numPr>
        <w:ind w:left="0" w:firstLine="709"/>
        <w:jc w:val="both"/>
        <w:rPr>
          <w:sz w:val="28"/>
          <w:szCs w:val="28"/>
        </w:rPr>
      </w:pPr>
      <w:r w:rsidRPr="00447E45">
        <w:rPr>
          <w:sz w:val="28"/>
          <w:szCs w:val="28"/>
        </w:rPr>
        <w:t xml:space="preserve">постановление Правительства Российской Федерации от </w:t>
      </w:r>
      <w:r w:rsidR="00553DA8" w:rsidRPr="00447E45">
        <w:rPr>
          <w:sz w:val="28"/>
          <w:szCs w:val="28"/>
        </w:rPr>
        <w:t>16 августа 2012 года</w:t>
      </w:r>
      <w:r w:rsidR="00C66EB4" w:rsidRPr="00447E45">
        <w:rPr>
          <w:sz w:val="28"/>
          <w:szCs w:val="28"/>
        </w:rPr>
        <w:t>№</w:t>
      </w:r>
      <w:r w:rsidRPr="00447E45">
        <w:rPr>
          <w:sz w:val="28"/>
          <w:szCs w:val="28"/>
        </w:rPr>
        <w:t xml:space="preserve"> 840 </w:t>
      </w:r>
      <w:r w:rsidR="00630BF6" w:rsidRPr="00447E45">
        <w:rPr>
          <w:sz w:val="28"/>
          <w:szCs w:val="28"/>
        </w:rPr>
        <w:t>«</w:t>
      </w:r>
      <w:r w:rsidRPr="00447E45">
        <w:rPr>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630BF6" w:rsidRPr="00447E45">
        <w:rPr>
          <w:sz w:val="28"/>
          <w:szCs w:val="28"/>
        </w:rPr>
        <w:t>«</w:t>
      </w:r>
      <w:r w:rsidRPr="00447E45">
        <w:rPr>
          <w:sz w:val="28"/>
          <w:szCs w:val="28"/>
        </w:rPr>
        <w:t>Об организации предоставления государственных и муниципальных услуг</w:t>
      </w:r>
      <w:r w:rsidR="00630BF6" w:rsidRPr="00447E45">
        <w:rPr>
          <w:sz w:val="28"/>
          <w:szCs w:val="28"/>
        </w:rPr>
        <w:t>»</w:t>
      </w:r>
      <w:r w:rsidRPr="00447E45">
        <w:rPr>
          <w:sz w:val="28"/>
          <w:szCs w:val="28"/>
        </w:rPr>
        <w:t>, и их работников, а также многофункциональных центров предоставления государственных и муниципальных услуг и их работников</w:t>
      </w:r>
      <w:r w:rsidR="00630BF6" w:rsidRPr="00447E45">
        <w:rPr>
          <w:sz w:val="28"/>
          <w:szCs w:val="28"/>
        </w:rPr>
        <w:t>»</w:t>
      </w:r>
      <w:r w:rsidRPr="00447E45">
        <w:rPr>
          <w:sz w:val="28"/>
          <w:szCs w:val="28"/>
        </w:rPr>
        <w:t>.</w:t>
      </w:r>
    </w:p>
    <w:p w:rsidR="00E16AB6" w:rsidRPr="00447E45" w:rsidRDefault="00E16AB6" w:rsidP="00447E45">
      <w:pPr>
        <w:pStyle w:val="ad"/>
        <w:numPr>
          <w:ilvl w:val="0"/>
          <w:numId w:val="25"/>
        </w:numPr>
        <w:ind w:left="0" w:firstLine="709"/>
        <w:jc w:val="both"/>
        <w:rPr>
          <w:sz w:val="28"/>
          <w:szCs w:val="28"/>
        </w:rPr>
      </w:pPr>
      <w:r w:rsidRPr="00447E45">
        <w:rPr>
          <w:sz w:val="28"/>
          <w:szCs w:val="28"/>
        </w:rPr>
        <w:t>постановление Правительства Российской</w:t>
      </w:r>
      <w:r w:rsidR="00553DA8" w:rsidRPr="00447E45">
        <w:rPr>
          <w:sz w:val="28"/>
          <w:szCs w:val="28"/>
        </w:rPr>
        <w:t xml:space="preserve"> Федерации от 20 ноября 2012 года</w:t>
      </w:r>
      <w:r w:rsidR="00C66EB4" w:rsidRPr="00447E45">
        <w:rPr>
          <w:sz w:val="28"/>
          <w:szCs w:val="28"/>
        </w:rPr>
        <w:t xml:space="preserve">№ </w:t>
      </w:r>
      <w:r w:rsidRPr="00447E45">
        <w:rPr>
          <w:sz w:val="28"/>
          <w:szCs w:val="28"/>
        </w:rPr>
        <w:t xml:space="preserve">1198 </w:t>
      </w:r>
      <w:r w:rsidR="00630BF6" w:rsidRPr="00447E45">
        <w:rPr>
          <w:sz w:val="28"/>
          <w:szCs w:val="28"/>
        </w:rPr>
        <w:t>«</w:t>
      </w:r>
      <w:r w:rsidRPr="00447E4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30BF6" w:rsidRPr="00447E45">
        <w:rPr>
          <w:sz w:val="28"/>
          <w:szCs w:val="28"/>
        </w:rPr>
        <w:t>»</w:t>
      </w:r>
      <w:r w:rsidRPr="00447E45">
        <w:rPr>
          <w:sz w:val="28"/>
          <w:szCs w:val="28"/>
        </w:rPr>
        <w:t xml:space="preserve"> (вместе с </w:t>
      </w:r>
      <w:r w:rsidR="00630BF6" w:rsidRPr="00447E45">
        <w:rPr>
          <w:sz w:val="28"/>
          <w:szCs w:val="28"/>
        </w:rPr>
        <w:t>«</w:t>
      </w:r>
      <w:r w:rsidRPr="00447E45">
        <w:rPr>
          <w:sz w:val="28"/>
          <w:szCs w:val="28"/>
        </w:rPr>
        <w: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30BF6" w:rsidRPr="00447E45">
        <w:rPr>
          <w:sz w:val="28"/>
          <w:szCs w:val="28"/>
        </w:rPr>
        <w:t>»)</w:t>
      </w:r>
      <w:r w:rsidRPr="00447E45">
        <w:rPr>
          <w:sz w:val="28"/>
          <w:szCs w:val="28"/>
        </w:rPr>
        <w:t>.</w:t>
      </w:r>
    </w:p>
    <w:p w:rsidR="00C66EB4" w:rsidRPr="00630BF6" w:rsidRDefault="00E16AB6" w:rsidP="00447E45">
      <w:pPr>
        <w:ind w:firstLine="709"/>
        <w:jc w:val="both"/>
        <w:rPr>
          <w:rFonts w:ascii="Times New Roman" w:hAnsi="Times New Roman" w:cs="Times New Roman"/>
          <w:sz w:val="28"/>
          <w:szCs w:val="28"/>
        </w:rPr>
      </w:pPr>
      <w:r w:rsidRPr="00630BF6">
        <w:rPr>
          <w:rFonts w:ascii="Times New Roman" w:hAnsi="Times New Roman" w:cs="Times New Roman"/>
          <w:sz w:val="28"/>
          <w:szCs w:val="28"/>
        </w:rPr>
        <w:t>Перечень нормативных правовых акто</w:t>
      </w:r>
      <w:r w:rsidR="00C66EB4" w:rsidRPr="00630BF6">
        <w:rPr>
          <w:rFonts w:ascii="Times New Roman" w:hAnsi="Times New Roman" w:cs="Times New Roman"/>
          <w:sz w:val="28"/>
          <w:szCs w:val="28"/>
        </w:rPr>
        <w:t xml:space="preserve">в, указанных в настоящем пункте </w:t>
      </w:r>
      <w:r w:rsidRPr="00630BF6">
        <w:rPr>
          <w:rFonts w:ascii="Times New Roman" w:hAnsi="Times New Roman" w:cs="Times New Roman"/>
          <w:sz w:val="28"/>
          <w:szCs w:val="28"/>
        </w:rPr>
        <w:t xml:space="preserve">Административного регламента, размещается на официальном сайте округа в информационно-телекоммуникационной сети </w:t>
      </w:r>
      <w:r w:rsidR="00630BF6" w:rsidRPr="00630BF6">
        <w:rPr>
          <w:rFonts w:ascii="Times New Roman" w:hAnsi="Times New Roman" w:cs="Times New Roman"/>
          <w:sz w:val="28"/>
          <w:szCs w:val="28"/>
        </w:rPr>
        <w:t>«</w:t>
      </w:r>
      <w:r w:rsidRPr="00630BF6">
        <w:rPr>
          <w:rFonts w:ascii="Times New Roman" w:hAnsi="Times New Roman" w:cs="Times New Roman"/>
          <w:sz w:val="28"/>
          <w:szCs w:val="28"/>
        </w:rPr>
        <w:t>Интернет</w:t>
      </w:r>
      <w:r w:rsidR="00630BF6" w:rsidRPr="00630BF6">
        <w:rPr>
          <w:rFonts w:ascii="Times New Roman" w:hAnsi="Times New Roman" w:cs="Times New Roman"/>
          <w:sz w:val="28"/>
          <w:szCs w:val="28"/>
        </w:rPr>
        <w:t>»</w:t>
      </w:r>
      <w:r w:rsidRPr="00630BF6">
        <w:rPr>
          <w:rFonts w:ascii="Times New Roman" w:hAnsi="Times New Roman" w:cs="Times New Roman"/>
          <w:sz w:val="28"/>
          <w:szCs w:val="28"/>
        </w:rPr>
        <w:t xml:space="preserve"> и на Едином портале государственных и муниципальных услуг.</w:t>
      </w:r>
    </w:p>
    <w:p w:rsidR="00E16AB6" w:rsidRPr="00630BF6" w:rsidRDefault="00E16AB6" w:rsidP="002D6988">
      <w:pPr>
        <w:ind w:firstLine="567"/>
        <w:jc w:val="both"/>
        <w:rPr>
          <w:rFonts w:ascii="Times New Roman" w:hAnsi="Times New Roman" w:cs="Times New Roman"/>
          <w:sz w:val="28"/>
          <w:szCs w:val="28"/>
        </w:rPr>
      </w:pPr>
    </w:p>
    <w:p w:rsidR="0070440C" w:rsidRPr="00630BF6" w:rsidRDefault="0070440C" w:rsidP="002D6988">
      <w:pPr>
        <w:ind w:firstLine="567"/>
        <w:jc w:val="both"/>
        <w:rPr>
          <w:rFonts w:ascii="Times New Roman" w:hAnsi="Times New Roman" w:cs="Times New Roman"/>
          <w:sz w:val="28"/>
          <w:szCs w:val="28"/>
        </w:rPr>
      </w:pPr>
    </w:p>
    <w:p w:rsidR="0070440C" w:rsidRPr="00630BF6" w:rsidRDefault="0070440C" w:rsidP="002D6988">
      <w:pPr>
        <w:ind w:firstLine="567"/>
        <w:jc w:val="both"/>
        <w:rPr>
          <w:rFonts w:ascii="Times New Roman" w:hAnsi="Times New Roman" w:cs="Times New Roman"/>
          <w:sz w:val="28"/>
          <w:szCs w:val="28"/>
        </w:rPr>
      </w:pPr>
    </w:p>
    <w:p w:rsidR="0070440C" w:rsidRPr="00630BF6" w:rsidRDefault="0070440C" w:rsidP="002D6988">
      <w:pPr>
        <w:ind w:firstLine="567"/>
        <w:jc w:val="both"/>
        <w:rPr>
          <w:rFonts w:ascii="Times New Roman" w:hAnsi="Times New Roman" w:cs="Times New Roman"/>
          <w:sz w:val="28"/>
          <w:szCs w:val="28"/>
        </w:rPr>
      </w:pPr>
    </w:p>
    <w:p w:rsidR="0070440C" w:rsidRPr="00630BF6" w:rsidRDefault="0070440C" w:rsidP="002D6988">
      <w:pPr>
        <w:ind w:firstLine="567"/>
        <w:jc w:val="both"/>
        <w:rPr>
          <w:rFonts w:ascii="Times New Roman" w:hAnsi="Times New Roman" w:cs="Times New Roman"/>
          <w:sz w:val="28"/>
          <w:szCs w:val="28"/>
        </w:rPr>
      </w:pPr>
    </w:p>
    <w:p w:rsidR="00656AFB" w:rsidRDefault="00656AFB" w:rsidP="00D155C2">
      <w:pPr>
        <w:ind w:left="4536"/>
        <w:jc w:val="both"/>
        <w:rPr>
          <w:rFonts w:ascii="Times New Roman" w:hAnsi="Times New Roman" w:cs="Times New Roman"/>
          <w:sz w:val="28"/>
          <w:szCs w:val="28"/>
        </w:rPr>
      </w:pPr>
    </w:p>
    <w:p w:rsidR="00656AFB" w:rsidRDefault="00656AFB" w:rsidP="00D155C2">
      <w:pPr>
        <w:ind w:left="4536"/>
        <w:jc w:val="both"/>
        <w:rPr>
          <w:rFonts w:ascii="Times New Roman" w:hAnsi="Times New Roman" w:cs="Times New Roman"/>
          <w:sz w:val="28"/>
          <w:szCs w:val="28"/>
        </w:rPr>
      </w:pPr>
    </w:p>
    <w:p w:rsidR="00656AFB" w:rsidRDefault="00656AFB" w:rsidP="00D155C2">
      <w:pPr>
        <w:ind w:left="4536"/>
        <w:jc w:val="both"/>
        <w:rPr>
          <w:rFonts w:ascii="Times New Roman" w:hAnsi="Times New Roman" w:cs="Times New Roman"/>
          <w:sz w:val="28"/>
          <w:szCs w:val="28"/>
        </w:rPr>
      </w:pPr>
    </w:p>
    <w:p w:rsidR="00D155C2" w:rsidRPr="00D155C2" w:rsidRDefault="00D155C2" w:rsidP="00D155C2">
      <w:pPr>
        <w:ind w:left="4536"/>
        <w:jc w:val="both"/>
        <w:rPr>
          <w:rFonts w:ascii="Times New Roman" w:hAnsi="Times New Roman" w:cs="Times New Roman"/>
          <w:sz w:val="28"/>
          <w:szCs w:val="28"/>
        </w:rPr>
      </w:pPr>
      <w:r w:rsidRPr="00D155C2">
        <w:rPr>
          <w:rFonts w:ascii="Times New Roman" w:hAnsi="Times New Roman" w:cs="Times New Roman"/>
          <w:sz w:val="28"/>
          <w:szCs w:val="28"/>
        </w:rPr>
        <w:t>Приложение № 1</w:t>
      </w:r>
    </w:p>
    <w:p w:rsidR="00D155C2" w:rsidRPr="000C335F" w:rsidRDefault="00D155C2" w:rsidP="00D155C2">
      <w:pPr>
        <w:ind w:left="4536"/>
        <w:jc w:val="both"/>
        <w:rPr>
          <w:rFonts w:ascii="Times New Roman" w:hAnsi="Times New Roman" w:cs="Times New Roman"/>
          <w:sz w:val="28"/>
          <w:szCs w:val="28"/>
        </w:rPr>
      </w:pPr>
      <w:r w:rsidRPr="00D155C2">
        <w:rPr>
          <w:rFonts w:ascii="Times New Roman" w:hAnsi="Times New Roman" w:cs="Times New Roman"/>
          <w:sz w:val="28"/>
          <w:szCs w:val="28"/>
        </w:rPr>
        <w:t xml:space="preserve">к Регламенту, утвержденному </w:t>
      </w:r>
    </w:p>
    <w:p w:rsidR="00D155C2" w:rsidRPr="00D155C2" w:rsidRDefault="00D155C2" w:rsidP="00D155C2">
      <w:pPr>
        <w:ind w:left="4536"/>
        <w:jc w:val="both"/>
        <w:rPr>
          <w:rFonts w:ascii="Times New Roman" w:hAnsi="Times New Roman" w:cs="Times New Roman"/>
          <w:sz w:val="28"/>
          <w:szCs w:val="28"/>
        </w:rPr>
      </w:pPr>
      <w:r w:rsidRPr="00D155C2">
        <w:rPr>
          <w:rFonts w:ascii="Times New Roman" w:hAnsi="Times New Roman" w:cs="Times New Roman"/>
          <w:sz w:val="28"/>
          <w:szCs w:val="28"/>
        </w:rPr>
        <w:t xml:space="preserve">постановлением администрации </w:t>
      </w:r>
    </w:p>
    <w:p w:rsidR="00D155C2" w:rsidRPr="00D155C2" w:rsidRDefault="00D155C2" w:rsidP="00D155C2">
      <w:pPr>
        <w:ind w:left="4536"/>
        <w:jc w:val="both"/>
        <w:rPr>
          <w:rFonts w:ascii="Times New Roman" w:hAnsi="Times New Roman" w:cs="Times New Roman"/>
          <w:sz w:val="28"/>
          <w:szCs w:val="28"/>
        </w:rPr>
      </w:pPr>
      <w:r w:rsidRPr="00D155C2">
        <w:rPr>
          <w:rFonts w:ascii="Times New Roman" w:hAnsi="Times New Roman" w:cs="Times New Roman"/>
          <w:sz w:val="28"/>
          <w:szCs w:val="28"/>
        </w:rPr>
        <w:t xml:space="preserve">Бабушкинского муниципального округа </w:t>
      </w:r>
    </w:p>
    <w:p w:rsidR="00E16AB6" w:rsidRPr="000C335F" w:rsidRDefault="00D155C2" w:rsidP="00D155C2">
      <w:pPr>
        <w:ind w:left="4536"/>
        <w:jc w:val="both"/>
        <w:rPr>
          <w:rFonts w:ascii="Times New Roman" w:hAnsi="Times New Roman" w:cs="Times New Roman"/>
          <w:sz w:val="28"/>
          <w:szCs w:val="28"/>
        </w:rPr>
      </w:pPr>
      <w:r w:rsidRPr="00D155C2">
        <w:rPr>
          <w:rFonts w:ascii="Times New Roman" w:hAnsi="Times New Roman" w:cs="Times New Roman"/>
          <w:sz w:val="28"/>
          <w:szCs w:val="28"/>
        </w:rPr>
        <w:lastRenderedPageBreak/>
        <w:t xml:space="preserve">от </w:t>
      </w:r>
      <w:r w:rsidR="00AF1A92">
        <w:rPr>
          <w:rFonts w:ascii="Times New Roman" w:hAnsi="Times New Roman" w:cs="Times New Roman"/>
          <w:sz w:val="28"/>
          <w:szCs w:val="28"/>
        </w:rPr>
        <w:t>___________</w:t>
      </w:r>
      <w:r w:rsidR="00B8365F">
        <w:rPr>
          <w:rFonts w:ascii="Times New Roman" w:hAnsi="Times New Roman" w:cs="Times New Roman"/>
          <w:sz w:val="28"/>
          <w:szCs w:val="28"/>
        </w:rPr>
        <w:t>года</w:t>
      </w:r>
      <w:r w:rsidRPr="00D155C2">
        <w:rPr>
          <w:rFonts w:ascii="Times New Roman" w:hAnsi="Times New Roman" w:cs="Times New Roman"/>
          <w:sz w:val="28"/>
          <w:szCs w:val="28"/>
        </w:rPr>
        <w:t xml:space="preserve"> № </w:t>
      </w:r>
    </w:p>
    <w:p w:rsidR="00D155C2" w:rsidRPr="000C335F" w:rsidRDefault="00D155C2" w:rsidP="00D155C2">
      <w:pPr>
        <w:ind w:left="4536"/>
        <w:jc w:val="both"/>
        <w:rPr>
          <w:rFonts w:ascii="Times New Roman" w:hAnsi="Times New Roman" w:cs="Times New Roman"/>
          <w:sz w:val="28"/>
          <w:szCs w:val="28"/>
        </w:rPr>
      </w:pPr>
    </w:p>
    <w:p w:rsidR="00E16AB6" w:rsidRPr="00127D69" w:rsidRDefault="00E16AB6" w:rsidP="002A6936">
      <w:pPr>
        <w:pStyle w:val="a4"/>
        <w:tabs>
          <w:tab w:val="left" w:pos="9356"/>
        </w:tabs>
        <w:ind w:left="0"/>
        <w:jc w:val="both"/>
        <w:rPr>
          <w:rFonts w:cs="Times New Roman"/>
          <w:sz w:val="26"/>
          <w:szCs w:val="26"/>
          <w:lang w:val="ru-RU"/>
        </w:rPr>
      </w:pPr>
      <w:r w:rsidRPr="00127D69">
        <w:rPr>
          <w:rFonts w:cs="Times New Roman"/>
          <w:sz w:val="26"/>
          <w:szCs w:val="26"/>
          <w:u w:val="single" w:color="000000"/>
          <w:lang w:val="ru-RU"/>
        </w:rPr>
        <w:tab/>
      </w:r>
    </w:p>
    <w:p w:rsidR="00E16AB6" w:rsidRPr="00127D69" w:rsidRDefault="00E16AB6" w:rsidP="002A6936">
      <w:pPr>
        <w:tabs>
          <w:tab w:val="left" w:pos="9923"/>
        </w:tabs>
        <w:jc w:val="center"/>
        <w:rPr>
          <w:rFonts w:ascii="Times New Roman" w:hAnsi="Times New Roman" w:cs="Times New Roman"/>
          <w:sz w:val="20"/>
          <w:szCs w:val="26"/>
        </w:rPr>
      </w:pPr>
      <w:r w:rsidRPr="00127D69">
        <w:rPr>
          <w:rFonts w:ascii="Times New Roman" w:hAnsi="Times New Roman" w:cs="Times New Roman"/>
          <w:spacing w:val="-1"/>
          <w:sz w:val="20"/>
          <w:szCs w:val="26"/>
        </w:rPr>
        <w:t>(наименование регистрирующего органа)</w:t>
      </w:r>
    </w:p>
    <w:p w:rsidR="00E16AB6" w:rsidRPr="00127D69" w:rsidRDefault="00E16AB6" w:rsidP="002A6936">
      <w:pPr>
        <w:pStyle w:val="a4"/>
        <w:tabs>
          <w:tab w:val="left" w:pos="9356"/>
          <w:tab w:val="left" w:pos="10088"/>
        </w:tabs>
        <w:ind w:left="0"/>
        <w:jc w:val="both"/>
        <w:rPr>
          <w:rFonts w:cs="Times New Roman"/>
          <w:sz w:val="26"/>
          <w:szCs w:val="26"/>
          <w:lang w:val="ru-RU"/>
        </w:rPr>
      </w:pPr>
      <w:r w:rsidRPr="00127D69">
        <w:rPr>
          <w:rFonts w:cs="Times New Roman"/>
          <w:sz w:val="26"/>
          <w:szCs w:val="26"/>
          <w:u w:val="single" w:color="000000"/>
          <w:lang w:val="ru-RU"/>
        </w:rPr>
        <w:tab/>
      </w:r>
    </w:p>
    <w:p w:rsidR="00E16AB6" w:rsidRPr="002A6936" w:rsidRDefault="002A6936" w:rsidP="002A6936">
      <w:pPr>
        <w:pStyle w:val="a4"/>
        <w:tabs>
          <w:tab w:val="left" w:pos="9923"/>
          <w:tab w:val="left" w:pos="10088"/>
        </w:tabs>
        <w:ind w:left="0"/>
        <w:jc w:val="both"/>
        <w:rPr>
          <w:rFonts w:cs="Times New Roman"/>
          <w:sz w:val="26"/>
          <w:szCs w:val="26"/>
          <w:lang w:val="ru-RU"/>
        </w:rPr>
      </w:pPr>
      <w:r w:rsidRPr="002A6936">
        <w:rPr>
          <w:rFonts w:cs="Times New Roman"/>
          <w:sz w:val="26"/>
          <w:szCs w:val="26"/>
          <w:lang w:val="ru-RU"/>
        </w:rPr>
        <w:t>____</w:t>
      </w:r>
      <w:r>
        <w:rPr>
          <w:rFonts w:cs="Times New Roman"/>
          <w:sz w:val="26"/>
          <w:szCs w:val="26"/>
          <w:lang w:val="ru-RU"/>
        </w:rPr>
        <w:t>___________________________________________________________________</w:t>
      </w:r>
    </w:p>
    <w:p w:rsidR="00E16AB6" w:rsidRPr="00127D69" w:rsidRDefault="00E16AB6" w:rsidP="002D6988">
      <w:pPr>
        <w:tabs>
          <w:tab w:val="left" w:pos="9923"/>
        </w:tabs>
        <w:jc w:val="both"/>
        <w:rPr>
          <w:rFonts w:ascii="Times New Roman" w:hAnsi="Times New Roman" w:cs="Times New Roman"/>
          <w:sz w:val="26"/>
          <w:szCs w:val="26"/>
        </w:rPr>
      </w:pPr>
    </w:p>
    <w:p w:rsidR="00E16AB6" w:rsidRPr="00127D69" w:rsidRDefault="00E16AB6" w:rsidP="002D6988">
      <w:pPr>
        <w:tabs>
          <w:tab w:val="left" w:pos="9923"/>
        </w:tabs>
        <w:jc w:val="both"/>
        <w:rPr>
          <w:rFonts w:ascii="Times New Roman" w:hAnsi="Times New Roman" w:cs="Times New Roman"/>
          <w:sz w:val="26"/>
          <w:szCs w:val="26"/>
        </w:rPr>
      </w:pP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pStyle w:val="11"/>
        <w:ind w:left="0"/>
        <w:jc w:val="center"/>
        <w:rPr>
          <w:rFonts w:cs="Times New Roman"/>
          <w:b w:val="0"/>
          <w:bCs w:val="0"/>
          <w:sz w:val="26"/>
          <w:szCs w:val="26"/>
          <w:lang w:val="ru-RU"/>
        </w:rPr>
      </w:pPr>
      <w:r w:rsidRPr="00127D69">
        <w:rPr>
          <w:rFonts w:cs="Times New Roman"/>
          <w:spacing w:val="-1"/>
          <w:sz w:val="26"/>
          <w:szCs w:val="26"/>
          <w:lang w:val="ru-RU"/>
        </w:rPr>
        <w:t>ЗАЯВЛЕНИЕ</w:t>
      </w:r>
    </w:p>
    <w:p w:rsidR="00E16AB6" w:rsidRPr="00127D69" w:rsidRDefault="00E16AB6" w:rsidP="002D6988">
      <w:pPr>
        <w:pStyle w:val="a4"/>
        <w:tabs>
          <w:tab w:val="left" w:pos="1934"/>
          <w:tab w:val="left" w:pos="4296"/>
          <w:tab w:val="left" w:pos="7545"/>
        </w:tabs>
        <w:ind w:left="0" w:firstLine="708"/>
        <w:jc w:val="both"/>
        <w:rPr>
          <w:rFonts w:cs="Times New Roman"/>
          <w:sz w:val="26"/>
          <w:szCs w:val="26"/>
          <w:lang w:val="ru-RU"/>
        </w:rPr>
      </w:pPr>
      <w:r w:rsidRPr="00127D69">
        <w:rPr>
          <w:rFonts w:cs="Times New Roman"/>
          <w:spacing w:val="-1"/>
          <w:sz w:val="26"/>
          <w:szCs w:val="26"/>
          <w:lang w:val="ru-RU"/>
        </w:rPr>
        <w:t xml:space="preserve">Прошу </w:t>
      </w:r>
      <w:r w:rsidRPr="00021CC5">
        <w:rPr>
          <w:rFonts w:cs="Times New Roman"/>
          <w:spacing w:val="-1"/>
          <w:sz w:val="26"/>
          <w:szCs w:val="26"/>
          <w:lang w:val="ru-RU"/>
        </w:rPr>
        <w:t>зарегистрировать</w:t>
      </w:r>
      <w:r w:rsidRPr="00127D69">
        <w:rPr>
          <w:rFonts w:cs="Times New Roman"/>
          <w:spacing w:val="-1"/>
          <w:sz w:val="26"/>
          <w:szCs w:val="26"/>
          <w:lang w:val="ru-RU"/>
        </w:rPr>
        <w:t xml:space="preserve">аттестованное нештатное аварийно-спасательноеформирование (далее </w:t>
      </w:r>
      <w:r w:rsidRPr="00127D69">
        <w:rPr>
          <w:rFonts w:cs="Times New Roman"/>
          <w:sz w:val="26"/>
          <w:szCs w:val="26"/>
          <w:lang w:val="ru-RU"/>
        </w:rPr>
        <w:t xml:space="preserve">– </w:t>
      </w:r>
      <w:r w:rsidRPr="00127D69">
        <w:rPr>
          <w:rFonts w:cs="Times New Roman"/>
          <w:spacing w:val="-2"/>
          <w:sz w:val="26"/>
          <w:szCs w:val="26"/>
          <w:lang w:val="ru-RU"/>
        </w:rPr>
        <w:t>НАСФ):</w:t>
      </w:r>
    </w:p>
    <w:p w:rsidR="00E16AB6" w:rsidRPr="00127D69" w:rsidRDefault="00E16AB6" w:rsidP="002D6988">
      <w:pPr>
        <w:jc w:val="both"/>
        <w:rPr>
          <w:rFonts w:ascii="Times New Roman" w:hAnsi="Times New Roman" w:cs="Times New Roman"/>
          <w:sz w:val="26"/>
          <w:szCs w:val="26"/>
        </w:rPr>
      </w:pPr>
    </w:p>
    <w:p w:rsidR="00E16AB6" w:rsidRPr="00127D69" w:rsidRDefault="00AF1A92" w:rsidP="002D6988">
      <w:pPr>
        <w:tabs>
          <w:tab w:val="left" w:pos="9781"/>
        </w:tabs>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19190" cy="45085"/>
                <wp:effectExtent l="3810" t="0" r="6350" b="0"/>
                <wp:docPr id="3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219190" cy="45085"/>
                          <a:chOff x="0" y="0"/>
                          <a:chExt cx="10098" cy="12"/>
                        </a:xfrm>
                      </wpg:grpSpPr>
                      <wpg:grpSp>
                        <wpg:cNvPr id="31" name="Group 60"/>
                        <wpg:cNvGrpSpPr>
                          <a:grpSpLocks/>
                        </wpg:cNvGrpSpPr>
                        <wpg:grpSpPr bwMode="auto">
                          <a:xfrm>
                            <a:off x="6" y="6"/>
                            <a:ext cx="10087" cy="2"/>
                            <a:chOff x="6" y="6"/>
                            <a:chExt cx="10087" cy="2"/>
                          </a:xfrm>
                        </wpg:grpSpPr>
                        <wps:wsp>
                          <wps:cNvPr id="32" name="Freeform 61"/>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EEFDDB" id="Group 59" o:spid="_x0000_s1026" style="width:489.7pt;height:3.55pt;flip:y;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">
                <v:group id="Group 60" o:spid="_x0000_s1027" style="position:absolute;left:6;top:6;width:10087;height:2" coordorigin="6,6"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61" o:spid="_x0000_s1028" style="position:absolute;left:6;top:6;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" path="m,l10086,e" filled="f" strokeweight=".19811mm">
                    <v:path arrowok="t" o:connecttype="custom" o:connectlocs="0,0;10086,0" o:connectangles="0,0"/>
                  </v:shape>
                </v:group>
                <w10:anchorlock/>
              </v:group>
            </w:pict>
          </mc:Fallback>
        </mc:AlternateContent>
      </w:r>
    </w:p>
    <w:p w:rsidR="00E16AB6" w:rsidRPr="00127D69" w:rsidRDefault="00E16AB6" w:rsidP="002A6936">
      <w:pPr>
        <w:tabs>
          <w:tab w:val="left" w:pos="9781"/>
        </w:tabs>
        <w:jc w:val="center"/>
        <w:rPr>
          <w:rFonts w:ascii="Times New Roman" w:hAnsi="Times New Roman" w:cs="Times New Roman"/>
          <w:sz w:val="18"/>
          <w:szCs w:val="26"/>
        </w:rPr>
      </w:pPr>
      <w:r w:rsidRPr="00127D69">
        <w:rPr>
          <w:rFonts w:ascii="Times New Roman" w:hAnsi="Times New Roman" w:cs="Times New Roman"/>
          <w:spacing w:val="-1"/>
          <w:sz w:val="18"/>
          <w:szCs w:val="26"/>
        </w:rPr>
        <w:t xml:space="preserve">(полное </w:t>
      </w:r>
      <w:r w:rsidRPr="00127D69">
        <w:rPr>
          <w:rFonts w:ascii="Times New Roman" w:hAnsi="Times New Roman" w:cs="Times New Roman"/>
          <w:sz w:val="18"/>
          <w:szCs w:val="26"/>
        </w:rPr>
        <w:t>и</w:t>
      </w:r>
      <w:r w:rsidRPr="00127D69">
        <w:rPr>
          <w:rFonts w:ascii="Times New Roman" w:hAnsi="Times New Roman" w:cs="Times New Roman"/>
          <w:spacing w:val="-1"/>
          <w:sz w:val="18"/>
          <w:szCs w:val="26"/>
        </w:rPr>
        <w:t>сокращенное наименование НАСФ,организационно-правоваяформа, адресместа нахождения</w:t>
      </w:r>
      <w:r w:rsidRPr="00127D69">
        <w:rPr>
          <w:rFonts w:ascii="Times New Roman" w:hAnsi="Times New Roman" w:cs="Times New Roman"/>
          <w:sz w:val="18"/>
          <w:szCs w:val="26"/>
        </w:rPr>
        <w:t>и</w:t>
      </w:r>
      <w:r w:rsidRPr="00127D69">
        <w:rPr>
          <w:rFonts w:ascii="Times New Roman" w:hAnsi="Times New Roman" w:cs="Times New Roman"/>
          <w:spacing w:val="-1"/>
          <w:sz w:val="18"/>
          <w:szCs w:val="26"/>
        </w:rPr>
        <w:t>телефон)</w:t>
      </w:r>
    </w:p>
    <w:p w:rsidR="00E16AB6" w:rsidRPr="00127D69" w:rsidRDefault="00E16AB6" w:rsidP="002D6988">
      <w:pPr>
        <w:tabs>
          <w:tab w:val="left" w:pos="9781"/>
        </w:tabs>
        <w:jc w:val="both"/>
        <w:rPr>
          <w:rFonts w:ascii="Times New Roman" w:hAnsi="Times New Roman" w:cs="Times New Roman"/>
          <w:sz w:val="26"/>
          <w:szCs w:val="26"/>
        </w:rPr>
      </w:pPr>
    </w:p>
    <w:p w:rsidR="00E16AB6" w:rsidRPr="00127D69" w:rsidRDefault="00AF1A92" w:rsidP="002D6988">
      <w:pPr>
        <w:tabs>
          <w:tab w:val="left" w:pos="9781"/>
        </w:tabs>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21730" cy="48895"/>
                <wp:effectExtent l="3810" t="0" r="3810" b="0"/>
                <wp:docPr id="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48895"/>
                          <a:chOff x="0" y="0"/>
                          <a:chExt cx="10098" cy="12"/>
                        </a:xfrm>
                      </wpg:grpSpPr>
                      <wpg:grpSp>
                        <wpg:cNvPr id="28" name="Group 57"/>
                        <wpg:cNvGrpSpPr>
                          <a:grpSpLocks/>
                        </wpg:cNvGrpSpPr>
                        <wpg:grpSpPr bwMode="auto">
                          <a:xfrm>
                            <a:off x="6" y="6"/>
                            <a:ext cx="10087" cy="2"/>
                            <a:chOff x="6" y="6"/>
                            <a:chExt cx="10087" cy="2"/>
                          </a:xfrm>
                        </wpg:grpSpPr>
                        <wps:wsp>
                          <wps:cNvPr id="29" name="Freeform 58"/>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3F9D2" id="Group 56" o:spid="_x0000_s1026" style="width:489.9pt;height:3.8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">
                <v:group id="Group 57" o:spid="_x0000_s1027" style="position:absolute;left:6;top:6;width:10087;height:2" coordorigin="6,6"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8" o:spid="_x0000_s1028" style="position:absolute;left:6;top:6;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" path="m,l10086,e" filled="f" strokeweight=".19811mm">
                    <v:path arrowok="t" o:connecttype="custom" o:connectlocs="0,0;10086,0" o:connectangles="0,0"/>
                  </v:shape>
                </v:group>
                <w10:anchorlock/>
              </v:group>
            </w:pict>
          </mc:Fallback>
        </mc:AlternateContent>
      </w:r>
    </w:p>
    <w:p w:rsidR="00E16AB6" w:rsidRPr="00127D69" w:rsidRDefault="00E16AB6" w:rsidP="002D6988">
      <w:pPr>
        <w:tabs>
          <w:tab w:val="left" w:pos="9781"/>
        </w:tabs>
        <w:jc w:val="both"/>
        <w:rPr>
          <w:rFonts w:ascii="Times New Roman" w:hAnsi="Times New Roman" w:cs="Times New Roman"/>
          <w:sz w:val="26"/>
          <w:szCs w:val="26"/>
        </w:rPr>
      </w:pPr>
    </w:p>
    <w:p w:rsidR="00E16AB6" w:rsidRPr="00127D69" w:rsidRDefault="00AF1A92" w:rsidP="002D6988">
      <w:pPr>
        <w:tabs>
          <w:tab w:val="left" w:pos="9781"/>
        </w:tabs>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24270" cy="45085"/>
                <wp:effectExtent l="3810" t="0" r="1270" b="0"/>
                <wp:docPr id="2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45085"/>
                          <a:chOff x="0" y="0"/>
                          <a:chExt cx="10098" cy="12"/>
                        </a:xfrm>
                      </wpg:grpSpPr>
                      <wpg:grpSp>
                        <wpg:cNvPr id="25" name="Group 54"/>
                        <wpg:cNvGrpSpPr>
                          <a:grpSpLocks/>
                        </wpg:cNvGrpSpPr>
                        <wpg:grpSpPr bwMode="auto">
                          <a:xfrm>
                            <a:off x="6" y="6"/>
                            <a:ext cx="10087" cy="2"/>
                            <a:chOff x="6" y="6"/>
                            <a:chExt cx="10087" cy="2"/>
                          </a:xfrm>
                        </wpg:grpSpPr>
                        <wps:wsp>
                          <wps:cNvPr id="26" name="Freeform 55"/>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EB2DD7" id="Group 53" o:spid="_x0000_s1026" style="width:490.1pt;height:3.5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">
                <v:group id="Group 54" o:spid="_x0000_s1027" style="position:absolute;left:6;top:6;width:10087;height:2" coordorigin="6,6"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5" o:spid="_x0000_s1028" style="position:absolute;left:6;top:6;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" path="m,l10086,e" filled="f" strokeweight=".19811mm">
                    <v:path arrowok="t" o:connecttype="custom" o:connectlocs="0,0;10086,0" o:connectangles="0,0"/>
                  </v:shape>
                </v:group>
                <w10:anchorlock/>
              </v:group>
            </w:pict>
          </mc:Fallback>
        </mc:AlternateContent>
      </w:r>
    </w:p>
    <w:p w:rsidR="00E16AB6" w:rsidRPr="00127D69" w:rsidRDefault="00E16AB6" w:rsidP="002D6988">
      <w:pPr>
        <w:tabs>
          <w:tab w:val="left" w:pos="9781"/>
        </w:tabs>
        <w:jc w:val="both"/>
        <w:rPr>
          <w:rFonts w:ascii="Times New Roman" w:hAnsi="Times New Roman" w:cs="Times New Roman"/>
          <w:sz w:val="26"/>
          <w:szCs w:val="26"/>
        </w:rPr>
      </w:pPr>
    </w:p>
    <w:p w:rsidR="00E16AB6" w:rsidRPr="00127D69" w:rsidRDefault="00AF1A92" w:rsidP="002D6988">
      <w:pPr>
        <w:tabs>
          <w:tab w:val="left" w:pos="9781"/>
        </w:tabs>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27445" cy="45085"/>
                <wp:effectExtent l="3810" t="0" r="7620" b="0"/>
                <wp:docPr id="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45085"/>
                          <a:chOff x="0" y="0"/>
                          <a:chExt cx="10096" cy="12"/>
                        </a:xfrm>
                      </wpg:grpSpPr>
                      <wpg:grpSp>
                        <wpg:cNvPr id="22" name="Group 51"/>
                        <wpg:cNvGrpSpPr>
                          <a:grpSpLocks/>
                        </wpg:cNvGrpSpPr>
                        <wpg:grpSpPr bwMode="auto">
                          <a:xfrm>
                            <a:off x="6" y="6"/>
                            <a:ext cx="10084" cy="2"/>
                            <a:chOff x="6" y="6"/>
                            <a:chExt cx="10084" cy="2"/>
                          </a:xfrm>
                        </wpg:grpSpPr>
                        <wps:wsp>
                          <wps:cNvPr id="23" name="Freeform 52"/>
                          <wps:cNvSpPr>
                            <a:spLocks/>
                          </wps:cNvSpPr>
                          <wps:spPr bwMode="auto">
                            <a:xfrm>
                              <a:off x="6" y="6"/>
                              <a:ext cx="10084" cy="2"/>
                            </a:xfrm>
                            <a:custGeom>
                              <a:avLst/>
                              <a:gdLst>
                                <a:gd name="T0" fmla="+- 0 6 6"/>
                                <a:gd name="T1" fmla="*/ T0 w 10084"/>
                                <a:gd name="T2" fmla="+- 0 10089 6"/>
                                <a:gd name="T3" fmla="*/ T2 w 10084"/>
                              </a:gdLst>
                              <a:ahLst/>
                              <a:cxnLst>
                                <a:cxn ang="0">
                                  <a:pos x="T1" y="0"/>
                                </a:cxn>
                                <a:cxn ang="0">
                                  <a:pos x="T3" y="0"/>
                                </a:cxn>
                              </a:cxnLst>
                              <a:rect l="0" t="0" r="r" b="b"/>
                              <a:pathLst>
                                <a:path w="10084">
                                  <a:moveTo>
                                    <a:pt x="0" y="0"/>
                                  </a:moveTo>
                                  <a:lnTo>
                                    <a:pt x="10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EFE0DA" id="Group 50" o:spid="_x0000_s1026" style="width:490.35pt;height:3.55pt;mso-position-horizontal-relative:char;mso-position-vertical-relative:line" coordsize="10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">
                <v:group id="Group 51" o:spid="_x0000_s1027" style="position:absolute;left:6;top:6;width:10084;height:2" coordorigin="6,6" coordsize="10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2" o:spid="_x0000_s1028" style="position:absolute;left:6;top:6;width:10084;height:2;visibility:visible;mso-wrap-style:square;v-text-anchor:top" coordsize="10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" path="m,l10083,e" filled="f" strokeweight=".19811mm">
                    <v:path arrowok="t" o:connecttype="custom" o:connectlocs="0,0;10083,0" o:connectangles="0,0"/>
                  </v:shape>
                </v:group>
                <w10:anchorlock/>
              </v:group>
            </w:pict>
          </mc:Fallback>
        </mc:AlternateContent>
      </w:r>
    </w:p>
    <w:p w:rsidR="00E16AB6" w:rsidRPr="00127D69" w:rsidRDefault="00E16AB6" w:rsidP="002D6988">
      <w:pPr>
        <w:pStyle w:val="a4"/>
        <w:tabs>
          <w:tab w:val="left" w:pos="9781"/>
        </w:tabs>
        <w:ind w:left="0"/>
        <w:jc w:val="both"/>
        <w:rPr>
          <w:rFonts w:cs="Times New Roman"/>
          <w:sz w:val="26"/>
          <w:szCs w:val="26"/>
        </w:rPr>
      </w:pPr>
      <w:r w:rsidRPr="00127D69">
        <w:rPr>
          <w:rFonts w:cs="Times New Roman"/>
          <w:spacing w:val="-1"/>
          <w:sz w:val="26"/>
          <w:szCs w:val="26"/>
        </w:rPr>
        <w:t>Сведения</w:t>
      </w:r>
      <w:r w:rsidR="00D158C6">
        <w:rPr>
          <w:rFonts w:cs="Times New Roman"/>
          <w:spacing w:val="-1"/>
          <w:sz w:val="26"/>
          <w:szCs w:val="26"/>
          <w:lang w:val="ru-RU"/>
        </w:rPr>
        <w:t xml:space="preserve"> </w:t>
      </w:r>
      <w:r w:rsidRPr="00127D69">
        <w:rPr>
          <w:rFonts w:cs="Times New Roman"/>
          <w:spacing w:val="-1"/>
          <w:sz w:val="26"/>
          <w:szCs w:val="26"/>
        </w:rPr>
        <w:t>об</w:t>
      </w:r>
      <w:r w:rsidR="00D158C6">
        <w:rPr>
          <w:rFonts w:cs="Times New Roman"/>
          <w:spacing w:val="-1"/>
          <w:sz w:val="26"/>
          <w:szCs w:val="26"/>
          <w:lang w:val="ru-RU"/>
        </w:rPr>
        <w:t xml:space="preserve"> </w:t>
      </w:r>
      <w:r w:rsidRPr="00127D69">
        <w:rPr>
          <w:rFonts w:cs="Times New Roman"/>
          <w:spacing w:val="-1"/>
          <w:sz w:val="26"/>
          <w:szCs w:val="26"/>
        </w:rPr>
        <w:t>аттестации</w:t>
      </w:r>
      <w:r w:rsidR="00D158C6">
        <w:rPr>
          <w:rFonts w:cs="Times New Roman"/>
          <w:spacing w:val="-1"/>
          <w:sz w:val="26"/>
          <w:szCs w:val="26"/>
          <w:lang w:val="ru-RU"/>
        </w:rPr>
        <w:t xml:space="preserve"> </w:t>
      </w:r>
      <w:r w:rsidRPr="00127D69">
        <w:rPr>
          <w:rFonts w:cs="Times New Roman"/>
          <w:spacing w:val="-2"/>
          <w:sz w:val="26"/>
          <w:szCs w:val="26"/>
        </w:rPr>
        <w:t>НАСФ:</w:t>
      </w:r>
    </w:p>
    <w:p w:rsidR="00E16AB6" w:rsidRPr="00127D69" w:rsidRDefault="00AF1A92" w:rsidP="002D6988">
      <w:pPr>
        <w:tabs>
          <w:tab w:val="left" w:pos="9781"/>
        </w:tabs>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29985" cy="45085"/>
                <wp:effectExtent l="3810" t="0" r="5080" b="0"/>
                <wp:docPr id="1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45085"/>
                          <a:chOff x="0" y="0"/>
                          <a:chExt cx="10098" cy="12"/>
                        </a:xfrm>
                      </wpg:grpSpPr>
                      <wpg:grpSp>
                        <wpg:cNvPr id="19" name="Group 48"/>
                        <wpg:cNvGrpSpPr>
                          <a:grpSpLocks/>
                        </wpg:cNvGrpSpPr>
                        <wpg:grpSpPr bwMode="auto">
                          <a:xfrm>
                            <a:off x="6" y="6"/>
                            <a:ext cx="10087" cy="2"/>
                            <a:chOff x="6" y="6"/>
                            <a:chExt cx="10087" cy="2"/>
                          </a:xfrm>
                        </wpg:grpSpPr>
                        <wps:wsp>
                          <wps:cNvPr id="20" name="Freeform 49"/>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D1FE30" id="Group 47" o:spid="_x0000_s1026" style="width:490.55pt;height:3.5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">
                <v:group id="Group 48" o:spid="_x0000_s1027" style="position:absolute;left:6;top:6;width:10087;height:2" coordorigin="6,6"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9" o:spid="_x0000_s1028" style="position:absolute;left:6;top:6;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" path="m,l10086,e" filled="f" strokeweight=".19811mm">
                    <v:path arrowok="t" o:connecttype="custom" o:connectlocs="0,0;10086,0" o:connectangles="0,0"/>
                  </v:shape>
                </v:group>
                <w10:anchorlock/>
              </v:group>
            </w:pict>
          </mc:Fallback>
        </mc:AlternateContent>
      </w:r>
    </w:p>
    <w:p w:rsidR="00E16AB6" w:rsidRPr="00127D69" w:rsidRDefault="00E16AB6" w:rsidP="002D6988">
      <w:pPr>
        <w:tabs>
          <w:tab w:val="left" w:pos="9781"/>
        </w:tabs>
        <w:jc w:val="center"/>
        <w:rPr>
          <w:rFonts w:ascii="Times New Roman" w:hAnsi="Times New Roman" w:cs="Times New Roman"/>
          <w:sz w:val="20"/>
          <w:szCs w:val="26"/>
        </w:rPr>
      </w:pPr>
      <w:r w:rsidRPr="00127D69">
        <w:rPr>
          <w:rFonts w:ascii="Times New Roman" w:hAnsi="Times New Roman" w:cs="Times New Roman"/>
          <w:spacing w:val="-1"/>
          <w:sz w:val="20"/>
          <w:szCs w:val="26"/>
        </w:rPr>
        <w:t>(номербланкасвидетельства обаттестации, дата)</w:t>
      </w:r>
    </w:p>
    <w:p w:rsidR="00E16AB6" w:rsidRPr="00127D69" w:rsidRDefault="00E16AB6" w:rsidP="002D6988">
      <w:pPr>
        <w:pStyle w:val="a4"/>
        <w:tabs>
          <w:tab w:val="left" w:pos="9781"/>
        </w:tabs>
        <w:ind w:left="0"/>
        <w:jc w:val="both"/>
        <w:rPr>
          <w:rFonts w:cs="Times New Roman"/>
          <w:spacing w:val="-1"/>
          <w:sz w:val="26"/>
          <w:szCs w:val="26"/>
          <w:lang w:val="ru-RU"/>
        </w:rPr>
      </w:pPr>
    </w:p>
    <w:p w:rsidR="00E16AB6" w:rsidRPr="00127D69" w:rsidRDefault="00E16AB6" w:rsidP="002D6988">
      <w:pPr>
        <w:pStyle w:val="a4"/>
        <w:ind w:left="0"/>
        <w:jc w:val="both"/>
        <w:rPr>
          <w:rFonts w:cs="Times New Roman"/>
          <w:sz w:val="26"/>
          <w:szCs w:val="26"/>
          <w:lang w:val="ru-RU"/>
        </w:rPr>
      </w:pPr>
      <w:r w:rsidRPr="00127D69">
        <w:rPr>
          <w:rFonts w:cs="Times New Roman"/>
          <w:spacing w:val="-1"/>
          <w:sz w:val="26"/>
          <w:szCs w:val="26"/>
          <w:lang w:val="ru-RU"/>
        </w:rPr>
        <w:t>Уведомление</w:t>
      </w:r>
      <w:r w:rsidRPr="00127D69">
        <w:rPr>
          <w:rFonts w:cs="Times New Roman"/>
          <w:sz w:val="26"/>
          <w:szCs w:val="26"/>
          <w:lang w:val="ru-RU"/>
        </w:rPr>
        <w:t xml:space="preserve">о </w:t>
      </w:r>
      <w:r w:rsidRPr="00127D69">
        <w:rPr>
          <w:rFonts w:cs="Times New Roman"/>
          <w:spacing w:val="-1"/>
          <w:sz w:val="26"/>
          <w:szCs w:val="26"/>
          <w:lang w:val="ru-RU"/>
        </w:rPr>
        <w:t>регистрацииаттестованной</w:t>
      </w:r>
      <w:r w:rsidRPr="00127D69">
        <w:rPr>
          <w:rFonts w:cs="Times New Roman"/>
          <w:spacing w:val="-2"/>
          <w:sz w:val="26"/>
          <w:szCs w:val="26"/>
          <w:lang w:val="ru-RU"/>
        </w:rPr>
        <w:t xml:space="preserve">НАСФ </w:t>
      </w:r>
      <w:r w:rsidRPr="00127D69">
        <w:rPr>
          <w:rFonts w:cs="Times New Roman"/>
          <w:spacing w:val="-1"/>
          <w:sz w:val="26"/>
          <w:szCs w:val="26"/>
          <w:lang w:val="ru-RU"/>
        </w:rPr>
        <w:t>прошу:</w:t>
      </w:r>
    </w:p>
    <w:p w:rsidR="00E16AB6" w:rsidRPr="00127D69" w:rsidRDefault="00E16AB6" w:rsidP="002D6988">
      <w:pPr>
        <w:jc w:val="both"/>
        <w:rPr>
          <w:rFonts w:ascii="Times New Roman" w:hAnsi="Times New Roman" w:cs="Times New Roman"/>
          <w:sz w:val="26"/>
          <w:szCs w:val="26"/>
        </w:rPr>
      </w:pPr>
    </w:p>
    <w:p w:rsidR="00E16AB6" w:rsidRPr="00127D69" w:rsidRDefault="00AF1A92" w:rsidP="002D6988">
      <w:pPr>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32525" cy="45085"/>
                <wp:effectExtent l="3810" t="0" r="2540" b="0"/>
                <wp:docPr id="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525" cy="45085"/>
                          <a:chOff x="0" y="0"/>
                          <a:chExt cx="10098" cy="12"/>
                        </a:xfrm>
                      </wpg:grpSpPr>
                      <wpg:grpSp>
                        <wpg:cNvPr id="16" name="Group 45"/>
                        <wpg:cNvGrpSpPr>
                          <a:grpSpLocks/>
                        </wpg:cNvGrpSpPr>
                        <wpg:grpSpPr bwMode="auto">
                          <a:xfrm>
                            <a:off x="6" y="6"/>
                            <a:ext cx="10087" cy="2"/>
                            <a:chOff x="6" y="6"/>
                            <a:chExt cx="10087" cy="2"/>
                          </a:xfrm>
                        </wpg:grpSpPr>
                        <wps:wsp>
                          <wps:cNvPr id="17" name="Freeform 46"/>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BA3E59" id="Group 44" o:spid="_x0000_s1026" style="width:490.75pt;height:3.5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">
                <v:group id="Group 45" o:spid="_x0000_s1027" style="position:absolute;left:6;top:6;width:10087;height:2" coordorigin="6,6"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6" o:spid="_x0000_s1028" style="position:absolute;left:6;top:6;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" path="m,l10086,e" filled="f" strokeweight=".19811mm">
                    <v:path arrowok="t" o:connecttype="custom" o:connectlocs="0,0;10086,0" o:connectangles="0,0"/>
                  </v:shape>
                </v:group>
                <w10:anchorlock/>
              </v:group>
            </w:pict>
          </mc:Fallback>
        </mc:AlternateContent>
      </w:r>
    </w:p>
    <w:p w:rsidR="00E16AB6" w:rsidRPr="00127D69" w:rsidRDefault="00E16AB6" w:rsidP="002D6988">
      <w:pPr>
        <w:jc w:val="center"/>
        <w:rPr>
          <w:rFonts w:ascii="Times New Roman" w:hAnsi="Times New Roman" w:cs="Times New Roman"/>
          <w:sz w:val="20"/>
          <w:szCs w:val="26"/>
        </w:rPr>
      </w:pPr>
      <w:r w:rsidRPr="00127D69">
        <w:rPr>
          <w:rFonts w:ascii="Times New Roman" w:hAnsi="Times New Roman" w:cs="Times New Roman"/>
          <w:spacing w:val="-1"/>
          <w:sz w:val="20"/>
          <w:szCs w:val="26"/>
        </w:rPr>
        <w:t xml:space="preserve">(направить </w:t>
      </w:r>
      <w:r w:rsidRPr="00127D69">
        <w:rPr>
          <w:rFonts w:ascii="Times New Roman" w:hAnsi="Times New Roman" w:cs="Times New Roman"/>
          <w:sz w:val="20"/>
          <w:szCs w:val="26"/>
        </w:rPr>
        <w:t>по</w:t>
      </w:r>
      <w:r w:rsidRPr="00127D69">
        <w:rPr>
          <w:rFonts w:ascii="Times New Roman" w:hAnsi="Times New Roman" w:cs="Times New Roman"/>
          <w:spacing w:val="-1"/>
          <w:sz w:val="20"/>
          <w:szCs w:val="26"/>
        </w:rPr>
        <w:t xml:space="preserve"> почте (почтовый</w:t>
      </w:r>
      <w:r w:rsidRPr="00127D69">
        <w:rPr>
          <w:rFonts w:ascii="Times New Roman" w:hAnsi="Times New Roman" w:cs="Times New Roman"/>
          <w:spacing w:val="-2"/>
          <w:sz w:val="20"/>
          <w:szCs w:val="26"/>
        </w:rPr>
        <w:t>индекс</w:t>
      </w:r>
      <w:r w:rsidRPr="00127D69">
        <w:rPr>
          <w:rFonts w:ascii="Times New Roman" w:hAnsi="Times New Roman" w:cs="Times New Roman"/>
          <w:sz w:val="20"/>
          <w:szCs w:val="26"/>
        </w:rPr>
        <w:t>и</w:t>
      </w:r>
      <w:r w:rsidRPr="00127D69">
        <w:rPr>
          <w:rFonts w:ascii="Times New Roman" w:hAnsi="Times New Roman" w:cs="Times New Roman"/>
          <w:spacing w:val="-1"/>
          <w:sz w:val="20"/>
          <w:szCs w:val="26"/>
        </w:rPr>
        <w:t>адрес)либо вручить</w:t>
      </w:r>
      <w:r w:rsidRPr="00127D69">
        <w:rPr>
          <w:rFonts w:ascii="Times New Roman" w:hAnsi="Times New Roman" w:cs="Times New Roman"/>
          <w:spacing w:val="-2"/>
          <w:sz w:val="20"/>
          <w:szCs w:val="26"/>
        </w:rPr>
        <w:t>лично)</w:t>
      </w:r>
    </w:p>
    <w:p w:rsidR="00E16AB6" w:rsidRPr="00127D69" w:rsidRDefault="00E16AB6" w:rsidP="002D6988">
      <w:pPr>
        <w:jc w:val="both"/>
        <w:rPr>
          <w:rFonts w:ascii="Times New Roman" w:hAnsi="Times New Roman" w:cs="Times New Roman"/>
          <w:sz w:val="26"/>
          <w:szCs w:val="26"/>
        </w:rPr>
      </w:pPr>
    </w:p>
    <w:p w:rsidR="00E16AB6" w:rsidRPr="00127D69" w:rsidRDefault="00AF1A92" w:rsidP="002D6988">
      <w:pPr>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6235065" cy="45085"/>
                <wp:effectExtent l="3810" t="0" r="9525" b="0"/>
                <wp:docPr id="1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45085"/>
                          <a:chOff x="0" y="0"/>
                          <a:chExt cx="10098" cy="12"/>
                        </a:xfrm>
                      </wpg:grpSpPr>
                      <wpg:grpSp>
                        <wpg:cNvPr id="13" name="Group 42"/>
                        <wpg:cNvGrpSpPr>
                          <a:grpSpLocks/>
                        </wpg:cNvGrpSpPr>
                        <wpg:grpSpPr bwMode="auto">
                          <a:xfrm>
                            <a:off x="6" y="6"/>
                            <a:ext cx="10087" cy="2"/>
                            <a:chOff x="6" y="6"/>
                            <a:chExt cx="10087" cy="2"/>
                          </a:xfrm>
                        </wpg:grpSpPr>
                        <wps:wsp>
                          <wps:cNvPr id="14" name="Freeform 43"/>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465606" id="Group 41" o:spid="_x0000_s1026" style="width:490.95pt;height:3.5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">
                <v:group id="Group 42" o:spid="_x0000_s1027" style="position:absolute;left:6;top:6;width:10087;height:2" coordorigin="6,6"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3" o:spid="_x0000_s1028" style="position:absolute;left:6;top:6;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" path="m,l10086,e" filled="f" strokeweight=".19811mm">
                    <v:path arrowok="t" o:connecttype="custom" o:connectlocs="0,0;10086,0" o:connectangles="0,0"/>
                  </v:shape>
                </v:group>
                <w10:anchorlock/>
              </v:group>
            </w:pict>
          </mc:Fallback>
        </mc:AlternateContent>
      </w: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jc w:val="both"/>
        <w:rPr>
          <w:rFonts w:ascii="Times New Roman" w:hAnsi="Times New Roman" w:cs="Times New Roman"/>
          <w:sz w:val="26"/>
          <w:szCs w:val="26"/>
        </w:rPr>
      </w:pPr>
    </w:p>
    <w:p w:rsidR="00E16AB6" w:rsidRPr="00127D69" w:rsidRDefault="00AF1A92" w:rsidP="002D6988">
      <w:pPr>
        <w:tabs>
          <w:tab w:val="left" w:pos="4313"/>
          <w:tab w:val="left" w:pos="7180"/>
        </w:tabs>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g">
            <w:drawing>
              <wp:inline distT="0" distB="0" distL="0" distR="0">
                <wp:extent cx="2437765" cy="45085"/>
                <wp:effectExtent l="3810" t="0" r="6350" b="0"/>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45085"/>
                          <a:chOff x="0" y="0"/>
                          <a:chExt cx="4074" cy="12"/>
                        </a:xfrm>
                      </wpg:grpSpPr>
                      <wpg:grpSp>
                        <wpg:cNvPr id="10" name="Group 39"/>
                        <wpg:cNvGrpSpPr>
                          <a:grpSpLocks/>
                        </wpg:cNvGrpSpPr>
                        <wpg:grpSpPr bwMode="auto">
                          <a:xfrm>
                            <a:off x="6" y="6"/>
                            <a:ext cx="4063" cy="2"/>
                            <a:chOff x="6" y="6"/>
                            <a:chExt cx="4063" cy="2"/>
                          </a:xfrm>
                        </wpg:grpSpPr>
                        <wps:wsp>
                          <wps:cNvPr id="11" name="Freeform 40"/>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05B71F" id="Group 38" o:spid="_x0000_s1026" style="width:191.95pt;height:3.55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">
                <v:group id="Group 39" o:spid="_x0000_s1027" style="position:absolute;left:6;top:6;width:4063;height:2" coordorigin="6,6" coordsize="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0" o:spid="_x0000_s1028" style="position:absolute;left:6;top:6;width:4063;height:2;visibility:visible;mso-wrap-style:square;v-text-anchor:top" coordsize="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" path="m,l4062,e" filled="f" strokeweight=".19811mm">
                    <v:path arrowok="t" o:connecttype="custom" o:connectlocs="0,0;4062,0" o:connectangles="0,0"/>
                  </v:shape>
                </v:group>
                <w10:anchorlock/>
              </v:group>
            </w:pict>
          </mc:Fallback>
        </mc:AlternateContent>
      </w:r>
      <w:r w:rsidR="00E16AB6" w:rsidRPr="00127D69">
        <w:rPr>
          <w:rFonts w:ascii="Times New Roman" w:hAnsi="Times New Roman" w:cs="Times New Roman"/>
          <w:sz w:val="26"/>
          <w:szCs w:val="26"/>
        </w:rPr>
        <w:tab/>
      </w:r>
      <w:r>
        <w:rPr>
          <w:rFonts w:ascii="Times New Roman" w:hAnsi="Times New Roman" w:cs="Times New Roman"/>
          <w:noProof/>
          <w:sz w:val="26"/>
          <w:szCs w:val="26"/>
          <w:lang w:eastAsia="ru-RU"/>
        </w:rPr>
        <mc:AlternateContent>
          <mc:Choice Requires="wpg">
            <w:drawing>
              <wp:inline distT="0" distB="0" distL="0" distR="0">
                <wp:extent cx="1289685" cy="45085"/>
                <wp:effectExtent l="8890" t="0" r="6350" b="0"/>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89685" cy="45085"/>
                          <a:chOff x="0" y="0"/>
                          <a:chExt cx="2389" cy="12"/>
                        </a:xfrm>
                      </wpg:grpSpPr>
                      <wpg:grpSp>
                        <wpg:cNvPr id="7" name="Group 36"/>
                        <wpg:cNvGrpSpPr>
                          <a:grpSpLocks/>
                        </wpg:cNvGrpSpPr>
                        <wpg:grpSpPr bwMode="auto">
                          <a:xfrm>
                            <a:off x="6" y="6"/>
                            <a:ext cx="2378" cy="2"/>
                            <a:chOff x="6" y="6"/>
                            <a:chExt cx="2378" cy="2"/>
                          </a:xfrm>
                        </wpg:grpSpPr>
                        <wps:wsp>
                          <wps:cNvPr id="8" name="Freeform 37"/>
                          <wps:cNvSpPr>
                            <a:spLocks/>
                          </wps:cNvSpPr>
                          <wps:spPr bwMode="auto">
                            <a:xfrm>
                              <a:off x="6" y="6"/>
                              <a:ext cx="2378" cy="2"/>
                            </a:xfrm>
                            <a:custGeom>
                              <a:avLst/>
                              <a:gdLst>
                                <a:gd name="T0" fmla="+- 0 6 6"/>
                                <a:gd name="T1" fmla="*/ T0 w 2378"/>
                                <a:gd name="T2" fmla="+- 0 2383 6"/>
                                <a:gd name="T3" fmla="*/ T2 w 2378"/>
                              </a:gdLst>
                              <a:ahLst/>
                              <a:cxnLst>
                                <a:cxn ang="0">
                                  <a:pos x="T1" y="0"/>
                                </a:cxn>
                                <a:cxn ang="0">
                                  <a:pos x="T3" y="0"/>
                                </a:cxn>
                              </a:cxnLst>
                              <a:rect l="0" t="0" r="r" b="b"/>
                              <a:pathLst>
                                <a:path w="2378">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A8536B" id="Group 35" o:spid="_x0000_s1026" style="width:101.55pt;height:3.55pt;flip:y;mso-position-horizontal-relative:char;mso-position-vertical-relative:line" coordsize="2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">
                <v:group id="Group 36" o:spid="_x0000_s1027" style="position:absolute;left:6;top:6;width:2378;height:2" coordorigin="6,6" coordsize="2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7" o:spid="_x0000_s1028" style="position:absolute;left:6;top:6;width:2378;height:2;visibility:visible;mso-wrap-style:square;v-text-anchor:top" coordsize="2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" path="m,l2377,e" filled="f" strokeweight=".19811mm">
                    <v:path arrowok="t" o:connecttype="custom" o:connectlocs="0,0;2377,0" o:connectangles="0,0"/>
                  </v:shape>
                </v:group>
                <w10:anchorlock/>
              </v:group>
            </w:pict>
          </mc:Fallback>
        </mc:AlternateContent>
      </w:r>
      <w:r w:rsidR="00E16AB6" w:rsidRPr="00127D69">
        <w:rPr>
          <w:rFonts w:ascii="Times New Roman" w:hAnsi="Times New Roman" w:cs="Times New Roman"/>
          <w:sz w:val="26"/>
          <w:szCs w:val="26"/>
        </w:rPr>
        <w:tab/>
      </w:r>
      <w:r>
        <w:rPr>
          <w:rFonts w:ascii="Times New Roman" w:hAnsi="Times New Roman" w:cs="Times New Roman"/>
          <w:noProof/>
          <w:sz w:val="26"/>
          <w:szCs w:val="26"/>
          <w:lang w:eastAsia="ru-RU"/>
        </w:rPr>
        <mc:AlternateContent>
          <mc:Choice Requires="wpg">
            <w:drawing>
              <wp:inline distT="0" distB="0" distL="0" distR="0">
                <wp:extent cx="1051560" cy="45085"/>
                <wp:effectExtent l="10160" t="0" r="5080" b="0"/>
                <wp:docPr id="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45085"/>
                          <a:chOff x="0" y="0"/>
                          <a:chExt cx="2389" cy="12"/>
                        </a:xfrm>
                      </wpg:grpSpPr>
                      <wpg:grpSp>
                        <wpg:cNvPr id="4" name="Group 63"/>
                        <wpg:cNvGrpSpPr>
                          <a:grpSpLocks/>
                        </wpg:cNvGrpSpPr>
                        <wpg:grpSpPr bwMode="auto">
                          <a:xfrm>
                            <a:off x="6" y="6"/>
                            <a:ext cx="2378" cy="2"/>
                            <a:chOff x="6" y="6"/>
                            <a:chExt cx="2378" cy="2"/>
                          </a:xfrm>
                        </wpg:grpSpPr>
                        <wps:wsp>
                          <wps:cNvPr id="5" name="Freeform 64"/>
                          <wps:cNvSpPr>
                            <a:spLocks/>
                          </wps:cNvSpPr>
                          <wps:spPr bwMode="auto">
                            <a:xfrm>
                              <a:off x="6" y="6"/>
                              <a:ext cx="2378" cy="2"/>
                            </a:xfrm>
                            <a:custGeom>
                              <a:avLst/>
                              <a:gdLst>
                                <a:gd name="T0" fmla="+- 0 6 6"/>
                                <a:gd name="T1" fmla="*/ T0 w 2378"/>
                                <a:gd name="T2" fmla="+- 0 2383 6"/>
                                <a:gd name="T3" fmla="*/ T2 w 2378"/>
                              </a:gdLst>
                              <a:ahLst/>
                              <a:cxnLst>
                                <a:cxn ang="0">
                                  <a:pos x="T1" y="0"/>
                                </a:cxn>
                                <a:cxn ang="0">
                                  <a:pos x="T3" y="0"/>
                                </a:cxn>
                              </a:cxnLst>
                              <a:rect l="0" t="0" r="r" b="b"/>
                              <a:pathLst>
                                <a:path w="2378">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9CE764" id="Group 62" o:spid="_x0000_s1026" style="width:82.8pt;height:3.55pt;mso-position-horizontal-relative:char;mso-position-vertical-relative:line" coordsize="2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">
                <v:group id="Group 63" o:spid="_x0000_s1027" style="position:absolute;left:6;top:6;width:2378;height:2" coordorigin="6,6" coordsize="2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4" o:spid="_x0000_s1028" style="position:absolute;left:6;top:6;width:2378;height:2;visibility:visible;mso-wrap-style:square;v-text-anchor:top" coordsize="2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" path="m,l2377,e" filled="f" strokeweight=".19811mm">
                    <v:path arrowok="t" o:connecttype="custom" o:connectlocs="0,0;2377,0" o:connectangles="0,0"/>
                  </v:shape>
                </v:group>
                <w10:anchorlock/>
              </v:group>
            </w:pict>
          </mc:Fallback>
        </mc:AlternateContent>
      </w:r>
    </w:p>
    <w:p w:rsidR="00E16AB6" w:rsidRPr="00127D69" w:rsidRDefault="00E16AB6" w:rsidP="002D6988">
      <w:pPr>
        <w:tabs>
          <w:tab w:val="left" w:pos="4052"/>
          <w:tab w:val="left" w:pos="6470"/>
        </w:tabs>
        <w:jc w:val="both"/>
        <w:rPr>
          <w:rFonts w:ascii="Times New Roman" w:hAnsi="Times New Roman" w:cs="Times New Roman"/>
          <w:sz w:val="20"/>
          <w:szCs w:val="26"/>
        </w:rPr>
      </w:pPr>
      <w:r w:rsidRPr="002A6936">
        <w:rPr>
          <w:rFonts w:ascii="Times New Roman" w:hAnsi="Times New Roman" w:cs="Times New Roman"/>
          <w:spacing w:val="-1"/>
          <w:sz w:val="20"/>
          <w:szCs w:val="20"/>
        </w:rPr>
        <w:t xml:space="preserve">(должностьлица, </w:t>
      </w:r>
      <w:r w:rsidRPr="002A6936">
        <w:rPr>
          <w:rFonts w:ascii="Times New Roman" w:hAnsi="Times New Roman" w:cs="Times New Roman"/>
          <w:spacing w:val="-2"/>
          <w:sz w:val="20"/>
          <w:szCs w:val="20"/>
        </w:rPr>
        <w:t>подписавшего</w:t>
      </w:r>
      <w:r w:rsidRPr="002A6936">
        <w:rPr>
          <w:rFonts w:ascii="Times New Roman" w:hAnsi="Times New Roman" w:cs="Times New Roman"/>
          <w:spacing w:val="-1"/>
          <w:sz w:val="20"/>
          <w:szCs w:val="20"/>
        </w:rPr>
        <w:t xml:space="preserve"> заявление)                (по</w:t>
      </w:r>
      <w:r w:rsidR="002A6936" w:rsidRPr="002A6936">
        <w:rPr>
          <w:rFonts w:ascii="Times New Roman" w:hAnsi="Times New Roman" w:cs="Times New Roman"/>
          <w:spacing w:val="-1"/>
          <w:sz w:val="20"/>
          <w:szCs w:val="20"/>
        </w:rPr>
        <w:t xml:space="preserve">дпись, м.п.)                   </w:t>
      </w:r>
      <w:r w:rsidRPr="002A6936">
        <w:rPr>
          <w:rFonts w:ascii="Times New Roman" w:hAnsi="Times New Roman" w:cs="Times New Roman"/>
          <w:spacing w:val="-1"/>
          <w:sz w:val="20"/>
          <w:szCs w:val="20"/>
        </w:rPr>
        <w:t xml:space="preserve"> (фамилия, </w:t>
      </w:r>
      <w:r w:rsidRPr="002A6936">
        <w:rPr>
          <w:rFonts w:ascii="Times New Roman" w:hAnsi="Times New Roman" w:cs="Times New Roman"/>
          <w:spacing w:val="-2"/>
          <w:sz w:val="20"/>
          <w:szCs w:val="20"/>
        </w:rPr>
        <w:t>инициалы</w:t>
      </w:r>
      <w:r w:rsidRPr="00127D69">
        <w:rPr>
          <w:rFonts w:ascii="Times New Roman" w:hAnsi="Times New Roman" w:cs="Times New Roman"/>
          <w:spacing w:val="-2"/>
          <w:sz w:val="20"/>
          <w:szCs w:val="26"/>
        </w:rPr>
        <w:t>)</w:t>
      </w:r>
    </w:p>
    <w:p w:rsidR="00E16AB6" w:rsidRPr="00127D69" w:rsidRDefault="00E16AB6" w:rsidP="002D6988">
      <w:pPr>
        <w:jc w:val="both"/>
        <w:rPr>
          <w:rFonts w:ascii="Times New Roman" w:hAnsi="Times New Roman" w:cs="Times New Roman"/>
          <w:sz w:val="26"/>
          <w:szCs w:val="26"/>
        </w:rPr>
      </w:pPr>
    </w:p>
    <w:p w:rsidR="00E16AB6" w:rsidRPr="00127D69" w:rsidRDefault="00447E45" w:rsidP="002D6988">
      <w:pPr>
        <w:rPr>
          <w:rFonts w:ascii="Times New Roman" w:hAnsi="Times New Roman" w:cs="Times New Roman"/>
          <w:sz w:val="26"/>
          <w:szCs w:val="26"/>
        </w:rPr>
        <w:sectPr w:rsidR="00E16AB6" w:rsidRPr="00127D69" w:rsidSect="00EB4446">
          <w:headerReference w:type="even" r:id="rId8"/>
          <w:headerReference w:type="default" r:id="rId9"/>
          <w:headerReference w:type="first" r:id="rId10"/>
          <w:pgSz w:w="11910" w:h="16840"/>
          <w:pgMar w:top="1134" w:right="851" w:bottom="1134" w:left="1701" w:header="709" w:footer="709" w:gutter="0"/>
          <w:cols w:space="720"/>
          <w:titlePg/>
          <w:docGrid w:linePitch="299"/>
        </w:sectPr>
      </w:pPr>
      <w:r>
        <w:rPr>
          <w:rFonts w:ascii="Times New Roman" w:hAnsi="Times New Roman" w:cs="Times New Roman"/>
          <w:sz w:val="26"/>
          <w:szCs w:val="26"/>
        </w:rPr>
        <w:t>«___» ___________ 20___</w:t>
      </w:r>
      <w:r w:rsidR="00E16AB6" w:rsidRPr="00127D69">
        <w:rPr>
          <w:rFonts w:ascii="Times New Roman" w:hAnsi="Times New Roman" w:cs="Times New Roman"/>
          <w:sz w:val="26"/>
          <w:szCs w:val="26"/>
        </w:rPr>
        <w:t xml:space="preserve"> г.</w:t>
      </w:r>
    </w:p>
    <w:p w:rsidR="00D155C2" w:rsidRPr="000C335F" w:rsidRDefault="00AF1A92" w:rsidP="00D155C2">
      <w:pPr>
        <w:pStyle w:val="a4"/>
        <w:tabs>
          <w:tab w:val="left" w:pos="9356"/>
        </w:tabs>
        <w:ind w:left="4253"/>
        <w:jc w:val="both"/>
        <w:rPr>
          <w:rFonts w:cs="Times New Roman"/>
          <w:lang w:val="ru-RU"/>
        </w:rPr>
      </w:pPr>
      <w:r>
        <w:rPr>
          <w:rFonts w:cs="Times New Roman"/>
          <w:noProof/>
          <w:lang w:val="ru-RU"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2640965</wp:posOffset>
                </wp:positionH>
                <wp:positionV relativeFrom="paragraph">
                  <wp:posOffset>-426085</wp:posOffset>
                </wp:positionV>
                <wp:extent cx="970280" cy="381635"/>
                <wp:effectExtent l="6350" t="8255" r="13970" b="1016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381635"/>
                        </a:xfrm>
                        <a:prstGeom prst="rect">
                          <a:avLst/>
                        </a:prstGeom>
                        <a:solidFill>
                          <a:srgbClr val="FFFFFF"/>
                        </a:solidFill>
                        <a:ln w="9525">
                          <a:solidFill>
                            <a:schemeClr val="bg1">
                              <a:lumMod val="100000"/>
                              <a:lumOff val="0"/>
                            </a:schemeClr>
                          </a:solidFill>
                          <a:miter lim="800000"/>
                          <a:headEnd/>
                          <a:tailEnd/>
                        </a:ln>
                      </wps:spPr>
                      <wps:txbx>
                        <w:txbxContent>
                          <w:p w:rsidR="00D155C2" w:rsidRPr="00D155C2" w:rsidRDefault="00D155C2">
                            <w:pPr>
                              <w:rPr>
                                <w:lang w:val="en-US"/>
                              </w:rPr>
                            </w:pPr>
                            <w:r>
                              <w:rPr>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7" style="position:absolute;left:0;text-align:left;margin-left:207.95pt;margin-top:-33.55pt;width:76.4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" strokecolor="white [3212]">
                <v:textbox>
                  <w:txbxContent>
                    <w:p w:rsidR="00D155C2" w:rsidRPr="00D155C2" w:rsidRDefault="00D155C2">
                      <w:pPr>
                        <w:rPr>
                          <w:lang w:val="en-US"/>
                        </w:rPr>
                      </w:pPr>
                      <w:r>
                        <w:rPr>
                          <w:lang w:val="en-US"/>
                        </w:rPr>
                        <w:t>23</w:t>
                      </w:r>
                    </w:p>
                  </w:txbxContent>
                </v:textbox>
              </v:rect>
            </w:pict>
          </mc:Fallback>
        </mc:AlternateContent>
      </w:r>
      <w:r w:rsidR="00D155C2" w:rsidRPr="00D155C2">
        <w:rPr>
          <w:rFonts w:cs="Times New Roman"/>
          <w:lang w:val="ru-RU"/>
        </w:rPr>
        <w:t xml:space="preserve">Приложение № </w:t>
      </w:r>
      <w:r w:rsidR="00D155C2" w:rsidRPr="000C335F">
        <w:rPr>
          <w:rFonts w:cs="Times New Roman"/>
          <w:lang w:val="ru-RU"/>
        </w:rPr>
        <w:t>2</w:t>
      </w:r>
    </w:p>
    <w:p w:rsidR="00D155C2" w:rsidRPr="00D155C2" w:rsidRDefault="00D155C2" w:rsidP="00D155C2">
      <w:pPr>
        <w:pStyle w:val="a4"/>
        <w:tabs>
          <w:tab w:val="left" w:pos="9356"/>
        </w:tabs>
        <w:ind w:left="4253"/>
        <w:jc w:val="both"/>
        <w:rPr>
          <w:rFonts w:cs="Times New Roman"/>
          <w:lang w:val="ru-RU"/>
        </w:rPr>
      </w:pPr>
      <w:r w:rsidRPr="00D155C2">
        <w:rPr>
          <w:rFonts w:cs="Times New Roman"/>
          <w:lang w:val="ru-RU"/>
        </w:rPr>
        <w:t xml:space="preserve">к Регламенту, утвержденному </w:t>
      </w:r>
    </w:p>
    <w:p w:rsidR="00D155C2" w:rsidRPr="00D155C2" w:rsidRDefault="00D155C2" w:rsidP="00D155C2">
      <w:pPr>
        <w:pStyle w:val="a4"/>
        <w:tabs>
          <w:tab w:val="left" w:pos="9356"/>
        </w:tabs>
        <w:ind w:left="4253"/>
        <w:jc w:val="both"/>
        <w:rPr>
          <w:rFonts w:cs="Times New Roman"/>
          <w:lang w:val="ru-RU"/>
        </w:rPr>
      </w:pPr>
      <w:r w:rsidRPr="00D155C2">
        <w:rPr>
          <w:rFonts w:cs="Times New Roman"/>
          <w:lang w:val="ru-RU"/>
        </w:rPr>
        <w:t xml:space="preserve">постановлением администрации </w:t>
      </w:r>
    </w:p>
    <w:p w:rsidR="00D155C2" w:rsidRPr="00D155C2" w:rsidRDefault="00D155C2" w:rsidP="00D155C2">
      <w:pPr>
        <w:pStyle w:val="a4"/>
        <w:tabs>
          <w:tab w:val="left" w:pos="9356"/>
        </w:tabs>
        <w:ind w:left="4253"/>
        <w:jc w:val="both"/>
        <w:rPr>
          <w:rFonts w:cs="Times New Roman"/>
          <w:lang w:val="ru-RU"/>
        </w:rPr>
      </w:pPr>
      <w:r w:rsidRPr="00D155C2">
        <w:rPr>
          <w:rFonts w:cs="Times New Roman"/>
          <w:lang w:val="ru-RU"/>
        </w:rPr>
        <w:t xml:space="preserve">Бабушкинского муниципального округа </w:t>
      </w:r>
    </w:p>
    <w:p w:rsidR="00B8365F" w:rsidRPr="000C335F" w:rsidRDefault="00B8365F" w:rsidP="00B8365F">
      <w:pPr>
        <w:ind w:left="4253"/>
        <w:jc w:val="both"/>
        <w:rPr>
          <w:rFonts w:ascii="Times New Roman" w:hAnsi="Times New Roman" w:cs="Times New Roman"/>
          <w:sz w:val="28"/>
          <w:szCs w:val="28"/>
        </w:rPr>
      </w:pPr>
      <w:r w:rsidRPr="00D155C2">
        <w:rPr>
          <w:rFonts w:ascii="Times New Roman" w:hAnsi="Times New Roman" w:cs="Times New Roman"/>
          <w:sz w:val="28"/>
          <w:szCs w:val="28"/>
        </w:rPr>
        <w:t xml:space="preserve">от </w:t>
      </w:r>
      <w:r w:rsidR="00AF1A92">
        <w:rPr>
          <w:rFonts w:ascii="Times New Roman" w:hAnsi="Times New Roman" w:cs="Times New Roman"/>
          <w:sz w:val="28"/>
          <w:szCs w:val="28"/>
        </w:rPr>
        <w:t xml:space="preserve">             </w:t>
      </w:r>
      <w:r>
        <w:rPr>
          <w:rFonts w:ascii="Times New Roman" w:hAnsi="Times New Roman" w:cs="Times New Roman"/>
          <w:sz w:val="28"/>
          <w:szCs w:val="28"/>
        </w:rPr>
        <w:t xml:space="preserve"> года</w:t>
      </w:r>
      <w:r w:rsidRPr="00D155C2">
        <w:rPr>
          <w:rFonts w:ascii="Times New Roman" w:hAnsi="Times New Roman" w:cs="Times New Roman"/>
          <w:sz w:val="28"/>
          <w:szCs w:val="28"/>
        </w:rPr>
        <w:t xml:space="preserve"> № </w:t>
      </w:r>
      <w:r w:rsidR="00AF1A92">
        <w:rPr>
          <w:rFonts w:ascii="Times New Roman" w:hAnsi="Times New Roman" w:cs="Times New Roman"/>
          <w:sz w:val="28"/>
          <w:szCs w:val="28"/>
        </w:rPr>
        <w:t xml:space="preserve"> </w:t>
      </w:r>
    </w:p>
    <w:p w:rsidR="00D155C2" w:rsidRPr="000C335F" w:rsidRDefault="00D155C2" w:rsidP="00D155C2">
      <w:pPr>
        <w:pStyle w:val="a4"/>
        <w:tabs>
          <w:tab w:val="left" w:pos="9356"/>
        </w:tabs>
        <w:ind w:left="4253"/>
        <w:jc w:val="both"/>
        <w:rPr>
          <w:rFonts w:cs="Times New Roman"/>
          <w:lang w:val="ru-RU"/>
        </w:rPr>
      </w:pPr>
    </w:p>
    <w:p w:rsidR="00E16AB6" w:rsidRPr="00127D69" w:rsidRDefault="00E16AB6" w:rsidP="00006875">
      <w:pPr>
        <w:pStyle w:val="a4"/>
        <w:tabs>
          <w:tab w:val="left" w:pos="9356"/>
        </w:tabs>
        <w:ind w:left="0"/>
        <w:jc w:val="both"/>
        <w:rPr>
          <w:rFonts w:cs="Times New Roman"/>
          <w:sz w:val="26"/>
          <w:szCs w:val="26"/>
          <w:lang w:val="ru-RU"/>
        </w:rPr>
      </w:pPr>
      <w:r w:rsidRPr="00127D69">
        <w:rPr>
          <w:rFonts w:cs="Times New Roman"/>
          <w:sz w:val="26"/>
          <w:szCs w:val="26"/>
          <w:u w:val="single" w:color="000000"/>
          <w:lang w:val="ru-RU"/>
        </w:rPr>
        <w:tab/>
      </w:r>
    </w:p>
    <w:p w:rsidR="00E16AB6" w:rsidRPr="00127D69" w:rsidRDefault="00E16AB6" w:rsidP="00006875">
      <w:pPr>
        <w:jc w:val="center"/>
        <w:rPr>
          <w:rFonts w:ascii="Times New Roman" w:hAnsi="Times New Roman" w:cs="Times New Roman"/>
          <w:sz w:val="20"/>
          <w:szCs w:val="26"/>
        </w:rPr>
      </w:pPr>
      <w:r w:rsidRPr="00127D69">
        <w:rPr>
          <w:rFonts w:ascii="Times New Roman" w:hAnsi="Times New Roman" w:cs="Times New Roman"/>
          <w:spacing w:val="-1"/>
          <w:sz w:val="20"/>
          <w:szCs w:val="26"/>
        </w:rPr>
        <w:t>(наименование регистрирующего органа)</w:t>
      </w:r>
    </w:p>
    <w:p w:rsidR="00E16AB6" w:rsidRPr="00127D69" w:rsidRDefault="00E16AB6" w:rsidP="00006875">
      <w:pPr>
        <w:pStyle w:val="a4"/>
        <w:tabs>
          <w:tab w:val="left" w:pos="9356"/>
        </w:tabs>
        <w:ind w:left="0"/>
        <w:jc w:val="both"/>
        <w:rPr>
          <w:rFonts w:cs="Times New Roman"/>
          <w:sz w:val="26"/>
          <w:szCs w:val="26"/>
          <w:lang w:val="ru-RU"/>
        </w:rPr>
      </w:pPr>
      <w:r w:rsidRPr="00127D69">
        <w:rPr>
          <w:rFonts w:cs="Times New Roman"/>
          <w:sz w:val="26"/>
          <w:szCs w:val="26"/>
          <w:u w:val="single" w:color="000000"/>
          <w:lang w:val="ru-RU"/>
        </w:rPr>
        <w:tab/>
      </w:r>
      <w:r w:rsidRPr="00127D69">
        <w:rPr>
          <w:rFonts w:cs="Times New Roman"/>
          <w:sz w:val="26"/>
          <w:szCs w:val="26"/>
          <w:u w:val="single" w:color="000000"/>
          <w:lang w:val="ru-RU"/>
        </w:rPr>
        <w:tab/>
      </w:r>
    </w:p>
    <w:p w:rsidR="00E16AB6" w:rsidRPr="00127D69" w:rsidRDefault="00E16AB6" w:rsidP="002D6988">
      <w:pPr>
        <w:jc w:val="both"/>
        <w:rPr>
          <w:rFonts w:ascii="Times New Roman" w:hAnsi="Times New Roman" w:cs="Times New Roman"/>
          <w:sz w:val="26"/>
          <w:szCs w:val="26"/>
        </w:rPr>
      </w:pPr>
    </w:p>
    <w:p w:rsidR="00E16AB6" w:rsidRPr="00127D69" w:rsidRDefault="00E16AB6" w:rsidP="00006875">
      <w:pPr>
        <w:pStyle w:val="11"/>
        <w:ind w:left="0"/>
        <w:jc w:val="center"/>
        <w:rPr>
          <w:rFonts w:cs="Times New Roman"/>
          <w:b w:val="0"/>
          <w:bCs w:val="0"/>
          <w:sz w:val="26"/>
          <w:szCs w:val="26"/>
          <w:lang w:val="ru-RU"/>
        </w:rPr>
      </w:pPr>
      <w:r w:rsidRPr="00127D69">
        <w:rPr>
          <w:rFonts w:cs="Times New Roman"/>
          <w:spacing w:val="-1"/>
          <w:sz w:val="26"/>
          <w:szCs w:val="26"/>
          <w:lang w:val="ru-RU"/>
        </w:rPr>
        <w:t>ЗАЯВЛЕНИЕ</w:t>
      </w:r>
    </w:p>
    <w:p w:rsidR="00E16AB6" w:rsidRPr="00127D69" w:rsidRDefault="00E16AB6" w:rsidP="00006875">
      <w:pPr>
        <w:ind w:firstLine="403"/>
        <w:jc w:val="center"/>
        <w:rPr>
          <w:rFonts w:ascii="Times New Roman" w:hAnsi="Times New Roman" w:cs="Times New Roman"/>
          <w:sz w:val="26"/>
          <w:szCs w:val="26"/>
        </w:rPr>
      </w:pPr>
      <w:r w:rsidRPr="00127D69">
        <w:rPr>
          <w:rFonts w:ascii="Times New Roman" w:hAnsi="Times New Roman" w:cs="Times New Roman"/>
          <w:b/>
          <w:sz w:val="26"/>
          <w:szCs w:val="26"/>
        </w:rPr>
        <w:t xml:space="preserve">o </w:t>
      </w:r>
      <w:r w:rsidRPr="00127D69">
        <w:rPr>
          <w:rFonts w:ascii="Times New Roman" w:hAnsi="Times New Roman" w:cs="Times New Roman"/>
          <w:b/>
          <w:spacing w:val="-1"/>
          <w:sz w:val="26"/>
          <w:szCs w:val="26"/>
        </w:rPr>
        <w:t>необходимостиисправлениядопущенныхопечаток</w:t>
      </w:r>
      <w:r w:rsidRPr="00127D69">
        <w:rPr>
          <w:rFonts w:ascii="Times New Roman" w:hAnsi="Times New Roman" w:cs="Times New Roman"/>
          <w:b/>
          <w:sz w:val="26"/>
          <w:szCs w:val="26"/>
        </w:rPr>
        <w:t>и</w:t>
      </w:r>
      <w:r w:rsidRPr="00127D69">
        <w:rPr>
          <w:rFonts w:ascii="Times New Roman" w:hAnsi="Times New Roman" w:cs="Times New Roman"/>
          <w:b/>
          <w:spacing w:val="-1"/>
          <w:sz w:val="26"/>
          <w:szCs w:val="26"/>
        </w:rPr>
        <w:t xml:space="preserve">(или) </w:t>
      </w:r>
      <w:r w:rsidRPr="00127D69">
        <w:rPr>
          <w:rFonts w:ascii="Times New Roman" w:hAnsi="Times New Roman" w:cs="Times New Roman"/>
          <w:b/>
          <w:sz w:val="26"/>
          <w:szCs w:val="26"/>
        </w:rPr>
        <w:t>ошибок</w:t>
      </w:r>
      <w:r w:rsidR="0046425C" w:rsidRPr="00127D69">
        <w:rPr>
          <w:rFonts w:ascii="Times New Roman" w:hAnsi="Times New Roman" w:cs="Times New Roman"/>
          <w:b/>
          <w:sz w:val="26"/>
          <w:szCs w:val="26"/>
        </w:rPr>
        <w:t>в</w:t>
      </w:r>
      <w:r w:rsidRPr="00127D69">
        <w:rPr>
          <w:rFonts w:ascii="Times New Roman" w:hAnsi="Times New Roman" w:cs="Times New Roman"/>
          <w:b/>
          <w:spacing w:val="-1"/>
          <w:sz w:val="26"/>
          <w:szCs w:val="26"/>
        </w:rPr>
        <w:t>документахпорезультатампредоставления</w:t>
      </w:r>
      <w:r>
        <w:rPr>
          <w:rFonts w:ascii="Times New Roman" w:hAnsi="Times New Roman" w:cs="Times New Roman"/>
          <w:b/>
          <w:spacing w:val="-1"/>
          <w:sz w:val="26"/>
          <w:szCs w:val="26"/>
        </w:rPr>
        <w:t>муниципальной услуги</w:t>
      </w:r>
    </w:p>
    <w:p w:rsidR="00E16AB6" w:rsidRPr="00BA7789" w:rsidRDefault="0046425C" w:rsidP="00006875">
      <w:pPr>
        <w:jc w:val="center"/>
        <w:rPr>
          <w:rFonts w:ascii="Times New Roman" w:hAnsi="Times New Roman" w:cs="Times New Roman"/>
          <w:sz w:val="26"/>
          <w:szCs w:val="26"/>
        </w:rPr>
      </w:pPr>
      <w:r w:rsidRPr="00127D69">
        <w:rPr>
          <w:rFonts w:ascii="Times New Roman" w:hAnsi="Times New Roman" w:cs="Times New Roman"/>
          <w:b/>
          <w:spacing w:val="-1"/>
          <w:sz w:val="26"/>
          <w:szCs w:val="26"/>
        </w:rPr>
        <w:t xml:space="preserve">по </w:t>
      </w:r>
      <w:r w:rsidR="00E16AB6" w:rsidRPr="00127D69">
        <w:rPr>
          <w:rFonts w:ascii="Times New Roman" w:hAnsi="Times New Roman" w:cs="Times New Roman"/>
          <w:b/>
          <w:spacing w:val="-1"/>
          <w:sz w:val="26"/>
          <w:szCs w:val="26"/>
        </w:rPr>
        <w:t xml:space="preserve">регистрацииаттестованныхнештатныхаварийно-спасательныхформирований(далее </w:t>
      </w:r>
      <w:r w:rsidR="00E16AB6" w:rsidRPr="00127D69">
        <w:rPr>
          <w:rFonts w:ascii="Times New Roman" w:hAnsi="Times New Roman" w:cs="Times New Roman"/>
          <w:b/>
          <w:sz w:val="26"/>
          <w:szCs w:val="26"/>
        </w:rPr>
        <w:t>-</w:t>
      </w:r>
      <w:r w:rsidR="00E16AB6" w:rsidRPr="00127D69">
        <w:rPr>
          <w:rFonts w:ascii="Times New Roman" w:hAnsi="Times New Roman" w:cs="Times New Roman"/>
          <w:b/>
          <w:spacing w:val="-2"/>
          <w:sz w:val="26"/>
          <w:szCs w:val="26"/>
        </w:rPr>
        <w:t>НАСФ)</w:t>
      </w:r>
    </w:p>
    <w:p w:rsidR="00006875" w:rsidRPr="00127D69" w:rsidRDefault="00006875" w:rsidP="002D6988">
      <w:pPr>
        <w:jc w:val="both"/>
        <w:rPr>
          <w:rFonts w:ascii="Times New Roman" w:hAnsi="Times New Roman" w:cs="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006875" w:rsidTr="00006875">
        <w:tc>
          <w:tcPr>
            <w:tcW w:w="9574" w:type="dxa"/>
            <w:tcBorders>
              <w:bottom w:val="single" w:sz="4" w:space="0" w:color="auto"/>
            </w:tcBorders>
          </w:tcPr>
          <w:p w:rsidR="00006875" w:rsidRDefault="00006875" w:rsidP="002D6988">
            <w:pPr>
              <w:jc w:val="both"/>
              <w:rPr>
                <w:rFonts w:ascii="Times New Roman" w:hAnsi="Times New Roman" w:cs="Times New Roman"/>
                <w:sz w:val="26"/>
                <w:szCs w:val="26"/>
              </w:rPr>
            </w:pPr>
          </w:p>
        </w:tc>
      </w:tr>
    </w:tbl>
    <w:p w:rsidR="00E16AB6" w:rsidRDefault="00E16AB6" w:rsidP="00006875">
      <w:pPr>
        <w:jc w:val="center"/>
        <w:rPr>
          <w:rFonts w:ascii="Times New Roman" w:hAnsi="Times New Roman" w:cs="Times New Roman"/>
          <w:spacing w:val="-1"/>
          <w:sz w:val="20"/>
          <w:szCs w:val="26"/>
        </w:rPr>
      </w:pPr>
      <w:r w:rsidRPr="00127D69">
        <w:rPr>
          <w:rFonts w:ascii="Times New Roman" w:hAnsi="Times New Roman" w:cs="Times New Roman"/>
          <w:spacing w:val="-1"/>
          <w:sz w:val="20"/>
          <w:szCs w:val="26"/>
        </w:rPr>
        <w:t xml:space="preserve">(полное </w:t>
      </w:r>
      <w:r w:rsidRPr="00127D69">
        <w:rPr>
          <w:rFonts w:ascii="Times New Roman" w:hAnsi="Times New Roman" w:cs="Times New Roman"/>
          <w:sz w:val="20"/>
          <w:szCs w:val="26"/>
        </w:rPr>
        <w:t>и</w:t>
      </w:r>
      <w:r w:rsidRPr="00127D69">
        <w:rPr>
          <w:rFonts w:ascii="Times New Roman" w:hAnsi="Times New Roman" w:cs="Times New Roman"/>
          <w:spacing w:val="-1"/>
          <w:sz w:val="20"/>
          <w:szCs w:val="26"/>
        </w:rPr>
        <w:t>сок</w:t>
      </w:r>
      <w:bookmarkStart w:id="0" w:name="_GoBack"/>
      <w:bookmarkEnd w:id="0"/>
      <w:r w:rsidRPr="00127D69">
        <w:rPr>
          <w:rFonts w:ascii="Times New Roman" w:hAnsi="Times New Roman" w:cs="Times New Roman"/>
          <w:spacing w:val="-1"/>
          <w:sz w:val="20"/>
          <w:szCs w:val="26"/>
        </w:rPr>
        <w:t>ращенное (приналичии)наименование НАСФ)</w:t>
      </w:r>
    </w:p>
    <w:p w:rsidR="00006875" w:rsidRDefault="00006875" w:rsidP="00006875">
      <w:pPr>
        <w:jc w:val="center"/>
        <w:rPr>
          <w:rFonts w:ascii="Times New Roman" w:hAnsi="Times New Roman" w:cs="Times New Roman"/>
          <w:sz w:val="20"/>
          <w:szCs w:val="26"/>
        </w:rPr>
      </w:pPr>
    </w:p>
    <w:tbl>
      <w:tblPr>
        <w:tblStyle w:val="ab"/>
        <w:tblW w:w="0" w:type="auto"/>
        <w:tblLook w:val="04A0" w:firstRow="1" w:lastRow="0" w:firstColumn="1" w:lastColumn="0" w:noHBand="0" w:noVBand="1"/>
      </w:tblPr>
      <w:tblGrid>
        <w:gridCol w:w="9358"/>
      </w:tblGrid>
      <w:tr w:rsidR="00006875" w:rsidTr="00006875">
        <w:tc>
          <w:tcPr>
            <w:tcW w:w="9574" w:type="dxa"/>
            <w:tcBorders>
              <w:top w:val="nil"/>
              <w:left w:val="nil"/>
              <w:bottom w:val="single" w:sz="4" w:space="0" w:color="auto"/>
              <w:right w:val="nil"/>
            </w:tcBorders>
          </w:tcPr>
          <w:p w:rsidR="00006875" w:rsidRDefault="00006875" w:rsidP="00006875">
            <w:pPr>
              <w:jc w:val="center"/>
              <w:rPr>
                <w:rFonts w:ascii="Times New Roman" w:hAnsi="Times New Roman" w:cs="Times New Roman"/>
                <w:sz w:val="20"/>
                <w:szCs w:val="26"/>
              </w:rPr>
            </w:pPr>
          </w:p>
        </w:tc>
      </w:tr>
    </w:tbl>
    <w:p w:rsidR="00006875" w:rsidRDefault="00006875" w:rsidP="00006875">
      <w:pPr>
        <w:jc w:val="center"/>
        <w:rPr>
          <w:rFonts w:ascii="Times New Roman" w:hAnsi="Times New Roman" w:cs="Times New Roman"/>
          <w:sz w:val="26"/>
          <w:szCs w:val="26"/>
        </w:rPr>
      </w:pPr>
    </w:p>
    <w:tbl>
      <w:tblPr>
        <w:tblStyle w:val="ab"/>
        <w:tblW w:w="0" w:type="auto"/>
        <w:tblLook w:val="04A0" w:firstRow="1" w:lastRow="0" w:firstColumn="1" w:lastColumn="0" w:noHBand="0" w:noVBand="1"/>
      </w:tblPr>
      <w:tblGrid>
        <w:gridCol w:w="9358"/>
      </w:tblGrid>
      <w:tr w:rsidR="00006875" w:rsidTr="00006875">
        <w:tc>
          <w:tcPr>
            <w:tcW w:w="9574" w:type="dxa"/>
            <w:tcBorders>
              <w:top w:val="nil"/>
              <w:left w:val="nil"/>
              <w:bottom w:val="single" w:sz="4" w:space="0" w:color="auto"/>
              <w:right w:val="nil"/>
            </w:tcBorders>
          </w:tcPr>
          <w:p w:rsidR="00006875" w:rsidRDefault="00006875" w:rsidP="00006875">
            <w:pPr>
              <w:jc w:val="center"/>
              <w:rPr>
                <w:rFonts w:ascii="Times New Roman" w:hAnsi="Times New Roman" w:cs="Times New Roman"/>
                <w:sz w:val="20"/>
                <w:szCs w:val="26"/>
              </w:rPr>
            </w:pPr>
          </w:p>
        </w:tc>
      </w:tr>
    </w:tbl>
    <w:p w:rsidR="00E16AB6" w:rsidRPr="00127D69" w:rsidRDefault="00E16AB6" w:rsidP="002D6988">
      <w:pPr>
        <w:jc w:val="center"/>
        <w:rPr>
          <w:rFonts w:ascii="Times New Roman" w:hAnsi="Times New Roman" w:cs="Times New Roman"/>
          <w:sz w:val="20"/>
          <w:szCs w:val="26"/>
        </w:rPr>
      </w:pPr>
      <w:r w:rsidRPr="00127D69">
        <w:rPr>
          <w:rFonts w:ascii="Times New Roman" w:hAnsi="Times New Roman" w:cs="Times New Roman"/>
          <w:spacing w:val="-1"/>
          <w:sz w:val="20"/>
          <w:szCs w:val="26"/>
        </w:rPr>
        <w:t>(место дислокации(адрес)</w:t>
      </w:r>
      <w:r w:rsidRPr="00127D69">
        <w:rPr>
          <w:rFonts w:ascii="Times New Roman" w:hAnsi="Times New Roman" w:cs="Times New Roman"/>
          <w:sz w:val="20"/>
          <w:szCs w:val="26"/>
        </w:rPr>
        <w:t xml:space="preserve"> и</w:t>
      </w:r>
      <w:r w:rsidRPr="00127D69">
        <w:rPr>
          <w:rFonts w:ascii="Times New Roman" w:hAnsi="Times New Roman" w:cs="Times New Roman"/>
          <w:spacing w:val="-1"/>
          <w:sz w:val="20"/>
          <w:szCs w:val="26"/>
        </w:rPr>
        <w:t>телефон</w:t>
      </w:r>
      <w:r w:rsidRPr="00127D69">
        <w:rPr>
          <w:rFonts w:ascii="Times New Roman" w:hAnsi="Times New Roman" w:cs="Times New Roman"/>
          <w:spacing w:val="-2"/>
          <w:sz w:val="20"/>
          <w:szCs w:val="26"/>
        </w:rPr>
        <w:t>НАСФ)</w:t>
      </w:r>
    </w:p>
    <w:p w:rsidR="00006875" w:rsidRPr="00127D69" w:rsidRDefault="00006875" w:rsidP="002D6988">
      <w:pPr>
        <w:jc w:val="both"/>
        <w:rPr>
          <w:rFonts w:ascii="Times New Roman" w:hAnsi="Times New Roman" w:cs="Times New Roman"/>
          <w:sz w:val="26"/>
          <w:szCs w:val="26"/>
        </w:rPr>
      </w:pPr>
    </w:p>
    <w:tbl>
      <w:tblPr>
        <w:tblStyle w:val="ab"/>
        <w:tblW w:w="0" w:type="auto"/>
        <w:tblLook w:val="04A0" w:firstRow="1" w:lastRow="0" w:firstColumn="1" w:lastColumn="0" w:noHBand="0" w:noVBand="1"/>
      </w:tblPr>
      <w:tblGrid>
        <w:gridCol w:w="9358"/>
      </w:tblGrid>
      <w:tr w:rsidR="00006875" w:rsidTr="00006875">
        <w:tc>
          <w:tcPr>
            <w:tcW w:w="9574" w:type="dxa"/>
            <w:tcBorders>
              <w:top w:val="nil"/>
              <w:left w:val="nil"/>
              <w:bottom w:val="single" w:sz="4" w:space="0" w:color="auto"/>
              <w:right w:val="nil"/>
            </w:tcBorders>
          </w:tcPr>
          <w:p w:rsidR="00006875" w:rsidRDefault="00006875" w:rsidP="002D6988">
            <w:pPr>
              <w:jc w:val="both"/>
              <w:rPr>
                <w:rFonts w:ascii="Times New Roman" w:hAnsi="Times New Roman" w:cs="Times New Roman"/>
                <w:sz w:val="26"/>
                <w:szCs w:val="26"/>
              </w:rPr>
            </w:pPr>
          </w:p>
        </w:tc>
      </w:tr>
    </w:tbl>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pStyle w:val="a4"/>
        <w:ind w:left="0"/>
        <w:jc w:val="both"/>
        <w:rPr>
          <w:rFonts w:cs="Times New Roman"/>
          <w:sz w:val="26"/>
          <w:szCs w:val="26"/>
          <w:lang w:val="ru-RU"/>
        </w:rPr>
      </w:pPr>
      <w:r w:rsidRPr="00127D69">
        <w:rPr>
          <w:rFonts w:cs="Times New Roman"/>
          <w:spacing w:val="-1"/>
          <w:sz w:val="26"/>
          <w:szCs w:val="26"/>
          <w:lang w:val="ru-RU"/>
        </w:rPr>
        <w:t xml:space="preserve">Просим исправитьошибку(опечатку) </w:t>
      </w:r>
      <w:r w:rsidRPr="00127D69">
        <w:rPr>
          <w:rFonts w:cs="Times New Roman"/>
          <w:sz w:val="26"/>
          <w:szCs w:val="26"/>
          <w:lang w:val="ru-RU"/>
        </w:rPr>
        <w:t>в</w:t>
      </w:r>
    </w:p>
    <w:p w:rsidR="00006875" w:rsidRPr="00127D69" w:rsidRDefault="00006875" w:rsidP="00006875">
      <w:pPr>
        <w:pStyle w:val="a4"/>
        <w:tabs>
          <w:tab w:val="left" w:pos="9781"/>
        </w:tabs>
        <w:ind w:left="0"/>
        <w:jc w:val="both"/>
        <w:rPr>
          <w:rFonts w:cs="Times New Roman"/>
          <w:sz w:val="26"/>
          <w:szCs w:val="26"/>
          <w:lang w:val="ru-RU"/>
        </w:rPr>
      </w:pPr>
    </w:p>
    <w:tbl>
      <w:tblPr>
        <w:tblStyle w:val="ab"/>
        <w:tblW w:w="0" w:type="auto"/>
        <w:tblLook w:val="04A0" w:firstRow="1" w:lastRow="0" w:firstColumn="1" w:lastColumn="0" w:noHBand="0" w:noVBand="1"/>
      </w:tblPr>
      <w:tblGrid>
        <w:gridCol w:w="9358"/>
      </w:tblGrid>
      <w:tr w:rsidR="00006875" w:rsidTr="00006875">
        <w:tc>
          <w:tcPr>
            <w:tcW w:w="9574" w:type="dxa"/>
            <w:tcBorders>
              <w:top w:val="nil"/>
              <w:left w:val="nil"/>
              <w:bottom w:val="single" w:sz="4" w:space="0" w:color="auto"/>
              <w:right w:val="nil"/>
            </w:tcBorders>
          </w:tcPr>
          <w:p w:rsidR="00006875" w:rsidRDefault="00006875" w:rsidP="00006875">
            <w:pPr>
              <w:pStyle w:val="a4"/>
              <w:tabs>
                <w:tab w:val="left" w:pos="9781"/>
              </w:tabs>
              <w:ind w:left="0"/>
              <w:jc w:val="right"/>
              <w:rPr>
                <w:rFonts w:cs="Times New Roman"/>
                <w:sz w:val="26"/>
                <w:szCs w:val="26"/>
                <w:lang w:val="ru-RU"/>
              </w:rPr>
            </w:pPr>
            <w:r>
              <w:rPr>
                <w:rFonts w:cs="Times New Roman"/>
                <w:sz w:val="26"/>
                <w:szCs w:val="26"/>
                <w:lang w:val="ru-RU"/>
              </w:rPr>
              <w:t>,</w:t>
            </w:r>
          </w:p>
        </w:tc>
      </w:tr>
    </w:tbl>
    <w:p w:rsidR="00E16AB6" w:rsidRPr="00127D69" w:rsidRDefault="00E16AB6" w:rsidP="002D6988">
      <w:pPr>
        <w:jc w:val="center"/>
        <w:rPr>
          <w:rFonts w:ascii="Times New Roman" w:hAnsi="Times New Roman" w:cs="Times New Roman"/>
          <w:sz w:val="20"/>
          <w:szCs w:val="26"/>
        </w:rPr>
      </w:pPr>
      <w:r w:rsidRPr="00127D69">
        <w:rPr>
          <w:rFonts w:ascii="Times New Roman" w:hAnsi="Times New Roman" w:cs="Times New Roman"/>
          <w:spacing w:val="-1"/>
          <w:sz w:val="20"/>
          <w:szCs w:val="26"/>
        </w:rPr>
        <w:t xml:space="preserve">(реквизитыдокумента,заявленного </w:t>
      </w:r>
      <w:r w:rsidRPr="00127D69">
        <w:rPr>
          <w:rFonts w:ascii="Times New Roman" w:hAnsi="Times New Roman" w:cs="Times New Roman"/>
          <w:sz w:val="20"/>
          <w:szCs w:val="26"/>
        </w:rPr>
        <w:t>к</w:t>
      </w:r>
      <w:r w:rsidRPr="00127D69">
        <w:rPr>
          <w:rFonts w:ascii="Times New Roman" w:hAnsi="Times New Roman" w:cs="Times New Roman"/>
          <w:spacing w:val="-1"/>
          <w:sz w:val="20"/>
          <w:szCs w:val="26"/>
        </w:rPr>
        <w:t xml:space="preserve"> исправлению)</w:t>
      </w: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pStyle w:val="a4"/>
        <w:tabs>
          <w:tab w:val="left" w:pos="10162"/>
        </w:tabs>
        <w:ind w:left="0"/>
        <w:rPr>
          <w:rFonts w:cs="Times New Roman"/>
          <w:spacing w:val="-2"/>
          <w:sz w:val="26"/>
          <w:szCs w:val="26"/>
          <w:lang w:val="ru-RU"/>
        </w:rPr>
      </w:pPr>
      <w:r w:rsidRPr="00127D69">
        <w:rPr>
          <w:rFonts w:cs="Times New Roman"/>
          <w:spacing w:val="-1"/>
          <w:sz w:val="26"/>
          <w:szCs w:val="26"/>
          <w:lang w:val="ru-RU"/>
        </w:rPr>
        <w:t>ошибочноуказаннуюинформацию заменить</w:t>
      </w:r>
      <w:r w:rsidRPr="00127D69">
        <w:rPr>
          <w:rFonts w:cs="Times New Roman"/>
          <w:spacing w:val="-2"/>
          <w:sz w:val="26"/>
          <w:szCs w:val="26"/>
          <w:lang w:val="ru-RU"/>
        </w:rPr>
        <w:t>на_____________________________________.</w:t>
      </w:r>
    </w:p>
    <w:p w:rsidR="00E16AB6" w:rsidRPr="00127D69" w:rsidRDefault="00E16AB6" w:rsidP="002D6988">
      <w:pPr>
        <w:pStyle w:val="a4"/>
        <w:tabs>
          <w:tab w:val="left" w:pos="10162"/>
        </w:tabs>
        <w:ind w:left="0"/>
        <w:rPr>
          <w:rFonts w:cs="Times New Roman"/>
          <w:sz w:val="26"/>
          <w:szCs w:val="26"/>
          <w:lang w:val="ru-RU"/>
        </w:rPr>
      </w:pPr>
      <w:r w:rsidRPr="00127D69">
        <w:rPr>
          <w:rFonts w:cs="Times New Roman"/>
          <w:spacing w:val="-2"/>
          <w:sz w:val="26"/>
          <w:szCs w:val="26"/>
          <w:lang w:val="ru-RU"/>
        </w:rPr>
        <w:t>_________________________________________________________________________</w:t>
      </w:r>
    </w:p>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pStyle w:val="a4"/>
        <w:ind w:left="0"/>
        <w:jc w:val="both"/>
        <w:rPr>
          <w:rFonts w:cs="Times New Roman"/>
          <w:sz w:val="26"/>
          <w:szCs w:val="26"/>
          <w:lang w:val="ru-RU"/>
        </w:rPr>
      </w:pPr>
      <w:r w:rsidRPr="00127D69">
        <w:rPr>
          <w:rFonts w:cs="Times New Roman"/>
          <w:spacing w:val="-1"/>
          <w:sz w:val="26"/>
          <w:szCs w:val="26"/>
          <w:lang w:val="ru-RU"/>
        </w:rPr>
        <w:t xml:space="preserve">Основание </w:t>
      </w:r>
      <w:r w:rsidRPr="00127D69">
        <w:rPr>
          <w:rFonts w:cs="Times New Roman"/>
          <w:sz w:val="26"/>
          <w:szCs w:val="26"/>
          <w:lang w:val="ru-RU"/>
        </w:rPr>
        <w:t>для</w:t>
      </w:r>
      <w:r w:rsidRPr="00127D69">
        <w:rPr>
          <w:rFonts w:cs="Times New Roman"/>
          <w:spacing w:val="-1"/>
          <w:sz w:val="26"/>
          <w:szCs w:val="26"/>
          <w:lang w:val="ru-RU"/>
        </w:rPr>
        <w:t>исправленияошибки(опечатки):</w:t>
      </w:r>
    </w:p>
    <w:tbl>
      <w:tblPr>
        <w:tblStyle w:val="ab"/>
        <w:tblW w:w="0" w:type="auto"/>
        <w:tblLook w:val="04A0" w:firstRow="1" w:lastRow="0" w:firstColumn="1" w:lastColumn="0" w:noHBand="0" w:noVBand="1"/>
      </w:tblPr>
      <w:tblGrid>
        <w:gridCol w:w="9358"/>
      </w:tblGrid>
      <w:tr w:rsidR="00006875" w:rsidTr="00006875">
        <w:tc>
          <w:tcPr>
            <w:tcW w:w="9574" w:type="dxa"/>
            <w:tcBorders>
              <w:top w:val="nil"/>
              <w:left w:val="nil"/>
              <w:bottom w:val="single" w:sz="4" w:space="0" w:color="auto"/>
              <w:right w:val="nil"/>
            </w:tcBorders>
          </w:tcPr>
          <w:p w:rsidR="00006875" w:rsidRDefault="00006875" w:rsidP="002D6988">
            <w:pPr>
              <w:jc w:val="both"/>
              <w:rPr>
                <w:rFonts w:ascii="Times New Roman" w:hAnsi="Times New Roman" w:cs="Times New Roman"/>
                <w:sz w:val="26"/>
                <w:szCs w:val="26"/>
              </w:rPr>
            </w:pPr>
          </w:p>
        </w:tc>
      </w:tr>
    </w:tbl>
    <w:p w:rsidR="00E16AB6" w:rsidRPr="00127D69" w:rsidRDefault="00E16AB6" w:rsidP="002D6988">
      <w:pPr>
        <w:jc w:val="center"/>
        <w:rPr>
          <w:rFonts w:ascii="Times New Roman" w:hAnsi="Times New Roman" w:cs="Times New Roman"/>
          <w:sz w:val="20"/>
          <w:szCs w:val="26"/>
        </w:rPr>
      </w:pPr>
      <w:r w:rsidRPr="00127D69">
        <w:rPr>
          <w:rFonts w:ascii="Times New Roman" w:hAnsi="Times New Roman" w:cs="Times New Roman"/>
          <w:spacing w:val="-1"/>
          <w:sz w:val="20"/>
          <w:szCs w:val="26"/>
        </w:rPr>
        <w:t>(ссылка</w:t>
      </w:r>
      <w:r w:rsidRPr="00127D69">
        <w:rPr>
          <w:rFonts w:ascii="Times New Roman" w:hAnsi="Times New Roman" w:cs="Times New Roman"/>
          <w:spacing w:val="-2"/>
          <w:sz w:val="20"/>
          <w:szCs w:val="26"/>
        </w:rPr>
        <w:t>на</w:t>
      </w:r>
      <w:r w:rsidRPr="00127D69">
        <w:rPr>
          <w:rFonts w:ascii="Times New Roman" w:hAnsi="Times New Roman" w:cs="Times New Roman"/>
          <w:spacing w:val="-1"/>
          <w:sz w:val="20"/>
          <w:szCs w:val="26"/>
        </w:rPr>
        <w:t>документацию)</w:t>
      </w:r>
    </w:p>
    <w:tbl>
      <w:tblPr>
        <w:tblStyle w:val="ab"/>
        <w:tblW w:w="0" w:type="auto"/>
        <w:tblLook w:val="04A0" w:firstRow="1" w:lastRow="0" w:firstColumn="1" w:lastColumn="0" w:noHBand="0" w:noVBand="1"/>
      </w:tblPr>
      <w:tblGrid>
        <w:gridCol w:w="9358"/>
      </w:tblGrid>
      <w:tr w:rsidR="00006875" w:rsidTr="00006875">
        <w:tc>
          <w:tcPr>
            <w:tcW w:w="9574" w:type="dxa"/>
            <w:tcBorders>
              <w:top w:val="nil"/>
              <w:left w:val="nil"/>
              <w:bottom w:val="single" w:sz="4" w:space="0" w:color="auto"/>
              <w:right w:val="nil"/>
            </w:tcBorders>
          </w:tcPr>
          <w:p w:rsidR="00006875" w:rsidRDefault="00006875" w:rsidP="002D6988">
            <w:pPr>
              <w:jc w:val="both"/>
              <w:rPr>
                <w:rFonts w:ascii="Times New Roman" w:hAnsi="Times New Roman" w:cs="Times New Roman"/>
                <w:sz w:val="26"/>
                <w:szCs w:val="26"/>
              </w:rPr>
            </w:pPr>
          </w:p>
        </w:tc>
      </w:tr>
    </w:tbl>
    <w:p w:rsidR="00E16AB6" w:rsidRPr="00127D69" w:rsidRDefault="00E16AB6" w:rsidP="002D6988">
      <w:pPr>
        <w:jc w:val="both"/>
        <w:rPr>
          <w:rFonts w:ascii="Times New Roman" w:hAnsi="Times New Roman" w:cs="Times New Roman"/>
          <w:sz w:val="26"/>
          <w:szCs w:val="26"/>
        </w:rPr>
      </w:pPr>
    </w:p>
    <w:p w:rsidR="00E16AB6" w:rsidRPr="00127D69" w:rsidRDefault="00E16AB6" w:rsidP="002D6988">
      <w:pPr>
        <w:pStyle w:val="a4"/>
        <w:ind w:left="0"/>
        <w:jc w:val="both"/>
        <w:rPr>
          <w:rFonts w:cs="Times New Roman"/>
          <w:sz w:val="26"/>
          <w:szCs w:val="26"/>
          <w:lang w:val="ru-RU"/>
        </w:rPr>
      </w:pPr>
      <w:r w:rsidRPr="00127D69">
        <w:rPr>
          <w:rFonts w:cs="Times New Roman"/>
          <w:sz w:val="26"/>
          <w:szCs w:val="26"/>
          <w:lang w:val="ru-RU"/>
        </w:rPr>
        <w:t>К</w:t>
      </w:r>
      <w:r w:rsidRPr="00127D69">
        <w:rPr>
          <w:rFonts w:cs="Times New Roman"/>
          <w:spacing w:val="-1"/>
          <w:sz w:val="26"/>
          <w:szCs w:val="26"/>
          <w:lang w:val="ru-RU"/>
        </w:rPr>
        <w:t xml:space="preserve"> заявлениюприлагаются следующие документы</w:t>
      </w:r>
      <w:r w:rsidRPr="00127D69">
        <w:rPr>
          <w:rFonts w:cs="Times New Roman"/>
          <w:sz w:val="26"/>
          <w:szCs w:val="26"/>
          <w:lang w:val="ru-RU"/>
        </w:rPr>
        <w:t>по</w:t>
      </w:r>
      <w:r w:rsidRPr="00127D69">
        <w:rPr>
          <w:rFonts w:cs="Times New Roman"/>
          <w:spacing w:val="-1"/>
          <w:sz w:val="26"/>
          <w:szCs w:val="26"/>
          <w:lang w:val="ru-RU"/>
        </w:rPr>
        <w:t>описи:</w:t>
      </w:r>
    </w:p>
    <w:p w:rsidR="00E16AB6" w:rsidRPr="00006875" w:rsidRDefault="00E16AB6" w:rsidP="002D6988">
      <w:pPr>
        <w:pStyle w:val="a4"/>
        <w:ind w:left="0"/>
        <w:jc w:val="both"/>
        <w:rPr>
          <w:rFonts w:cs="Times New Roman"/>
          <w:sz w:val="26"/>
          <w:szCs w:val="26"/>
          <w:lang w:val="ru-RU"/>
        </w:rPr>
      </w:pPr>
      <w:r w:rsidRPr="00006875">
        <w:rPr>
          <w:rFonts w:cs="Times New Roman"/>
          <w:spacing w:val="1"/>
          <w:sz w:val="26"/>
          <w:szCs w:val="26"/>
          <w:lang w:val="ru-RU"/>
        </w:rPr>
        <w:t>1.</w:t>
      </w:r>
      <w:r w:rsidR="002A6936">
        <w:rPr>
          <w:rFonts w:cs="Times New Roman"/>
          <w:spacing w:val="1"/>
          <w:sz w:val="26"/>
          <w:szCs w:val="26"/>
          <w:lang w:val="ru-RU"/>
        </w:rPr>
        <w:t>_____________________________________________________</w:t>
      </w:r>
    </w:p>
    <w:p w:rsidR="00E16AB6" w:rsidRPr="00006875" w:rsidRDefault="00E16AB6" w:rsidP="002D6988">
      <w:pPr>
        <w:pStyle w:val="a4"/>
        <w:ind w:left="0"/>
        <w:jc w:val="both"/>
        <w:rPr>
          <w:rFonts w:cs="Times New Roman"/>
          <w:sz w:val="26"/>
          <w:szCs w:val="26"/>
          <w:lang w:val="ru-RU"/>
        </w:rPr>
      </w:pPr>
      <w:r w:rsidRPr="00006875">
        <w:rPr>
          <w:rFonts w:cs="Times New Roman"/>
          <w:spacing w:val="1"/>
          <w:sz w:val="26"/>
          <w:szCs w:val="26"/>
          <w:lang w:val="ru-RU"/>
        </w:rPr>
        <w:t>2.</w:t>
      </w:r>
      <w:r w:rsidR="002A6936">
        <w:rPr>
          <w:rFonts w:cs="Times New Roman"/>
          <w:spacing w:val="1"/>
          <w:sz w:val="26"/>
          <w:szCs w:val="26"/>
          <w:lang w:val="ru-RU"/>
        </w:rPr>
        <w:t>_____________________________________________________</w:t>
      </w:r>
    </w:p>
    <w:p w:rsidR="00E16AB6" w:rsidRPr="00006875" w:rsidRDefault="00E16AB6" w:rsidP="002D6988">
      <w:pPr>
        <w:pStyle w:val="a4"/>
        <w:ind w:left="0"/>
        <w:jc w:val="both"/>
        <w:rPr>
          <w:rFonts w:cs="Times New Roman"/>
          <w:sz w:val="26"/>
          <w:szCs w:val="26"/>
          <w:lang w:val="ru-RU"/>
        </w:rPr>
      </w:pPr>
      <w:r w:rsidRPr="00006875">
        <w:rPr>
          <w:rFonts w:cs="Times New Roman"/>
          <w:spacing w:val="1"/>
          <w:sz w:val="26"/>
          <w:szCs w:val="26"/>
          <w:lang w:val="ru-RU"/>
        </w:rPr>
        <w:t>3.</w:t>
      </w:r>
      <w:r w:rsidR="002A6936">
        <w:rPr>
          <w:rFonts w:cs="Times New Roman"/>
          <w:spacing w:val="1"/>
          <w:sz w:val="26"/>
          <w:szCs w:val="26"/>
          <w:lang w:val="ru-RU"/>
        </w:rPr>
        <w:t>_____________________________________________________</w:t>
      </w:r>
    </w:p>
    <w:p w:rsidR="002A6936" w:rsidRPr="00127D69" w:rsidRDefault="00E16AB6" w:rsidP="002D6988">
      <w:pPr>
        <w:tabs>
          <w:tab w:val="left" w:pos="4313"/>
          <w:tab w:val="left" w:pos="7182"/>
        </w:tabs>
        <w:jc w:val="both"/>
        <w:rPr>
          <w:rFonts w:ascii="Times New Roman" w:hAnsi="Times New Roman" w:cs="Times New Roman"/>
          <w:sz w:val="26"/>
          <w:szCs w:val="26"/>
        </w:rPr>
      </w:pPr>
      <w:r w:rsidRPr="00127D69">
        <w:rPr>
          <w:rFonts w:ascii="Times New Roman" w:hAnsi="Times New Roman" w:cs="Times New Roman"/>
          <w:sz w:val="26"/>
          <w:szCs w:val="26"/>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703"/>
        <w:gridCol w:w="2381"/>
        <w:gridCol w:w="563"/>
        <w:gridCol w:w="1963"/>
      </w:tblGrid>
      <w:tr w:rsidR="002A6936" w:rsidTr="002A6936">
        <w:tc>
          <w:tcPr>
            <w:tcW w:w="3794" w:type="dxa"/>
            <w:tcBorders>
              <w:bottom w:val="single" w:sz="4" w:space="0" w:color="auto"/>
            </w:tcBorders>
          </w:tcPr>
          <w:p w:rsidR="002A6936" w:rsidRDefault="002A6936" w:rsidP="002D6988">
            <w:pPr>
              <w:tabs>
                <w:tab w:val="left" w:pos="4313"/>
                <w:tab w:val="left" w:pos="7182"/>
              </w:tabs>
              <w:jc w:val="both"/>
              <w:rPr>
                <w:rFonts w:ascii="Times New Roman" w:hAnsi="Times New Roman" w:cs="Times New Roman"/>
                <w:sz w:val="26"/>
                <w:szCs w:val="26"/>
              </w:rPr>
            </w:pPr>
          </w:p>
        </w:tc>
        <w:tc>
          <w:tcPr>
            <w:tcW w:w="709" w:type="dxa"/>
          </w:tcPr>
          <w:p w:rsidR="002A6936" w:rsidRDefault="002A6936" w:rsidP="002D6988">
            <w:pPr>
              <w:tabs>
                <w:tab w:val="left" w:pos="4313"/>
                <w:tab w:val="left" w:pos="7182"/>
              </w:tabs>
              <w:jc w:val="both"/>
              <w:rPr>
                <w:rFonts w:ascii="Times New Roman" w:hAnsi="Times New Roman" w:cs="Times New Roman"/>
                <w:sz w:val="26"/>
                <w:szCs w:val="26"/>
              </w:rPr>
            </w:pPr>
          </w:p>
        </w:tc>
        <w:tc>
          <w:tcPr>
            <w:tcW w:w="2409" w:type="dxa"/>
            <w:tcBorders>
              <w:bottom w:val="single" w:sz="4" w:space="0" w:color="auto"/>
            </w:tcBorders>
          </w:tcPr>
          <w:p w:rsidR="002A6936" w:rsidRDefault="002A6936" w:rsidP="002D6988">
            <w:pPr>
              <w:tabs>
                <w:tab w:val="left" w:pos="4313"/>
                <w:tab w:val="left" w:pos="7182"/>
              </w:tabs>
              <w:jc w:val="both"/>
              <w:rPr>
                <w:rFonts w:ascii="Times New Roman" w:hAnsi="Times New Roman" w:cs="Times New Roman"/>
                <w:sz w:val="26"/>
                <w:szCs w:val="26"/>
              </w:rPr>
            </w:pPr>
          </w:p>
        </w:tc>
        <w:tc>
          <w:tcPr>
            <w:tcW w:w="567" w:type="dxa"/>
          </w:tcPr>
          <w:p w:rsidR="002A6936" w:rsidRDefault="002A6936" w:rsidP="002D6988">
            <w:pPr>
              <w:tabs>
                <w:tab w:val="left" w:pos="4313"/>
                <w:tab w:val="left" w:pos="7182"/>
              </w:tabs>
              <w:jc w:val="both"/>
              <w:rPr>
                <w:rFonts w:ascii="Times New Roman" w:hAnsi="Times New Roman" w:cs="Times New Roman"/>
                <w:sz w:val="26"/>
                <w:szCs w:val="26"/>
              </w:rPr>
            </w:pPr>
          </w:p>
        </w:tc>
        <w:tc>
          <w:tcPr>
            <w:tcW w:w="1985" w:type="dxa"/>
            <w:tcBorders>
              <w:bottom w:val="single" w:sz="4" w:space="0" w:color="auto"/>
            </w:tcBorders>
          </w:tcPr>
          <w:p w:rsidR="002A6936" w:rsidRDefault="002A6936" w:rsidP="002D6988">
            <w:pPr>
              <w:tabs>
                <w:tab w:val="left" w:pos="4313"/>
                <w:tab w:val="left" w:pos="7182"/>
              </w:tabs>
              <w:jc w:val="both"/>
              <w:rPr>
                <w:rFonts w:ascii="Times New Roman" w:hAnsi="Times New Roman" w:cs="Times New Roman"/>
                <w:sz w:val="26"/>
                <w:szCs w:val="26"/>
              </w:rPr>
            </w:pPr>
          </w:p>
        </w:tc>
      </w:tr>
    </w:tbl>
    <w:p w:rsidR="00E16AB6" w:rsidRPr="00127D69" w:rsidRDefault="00E16AB6" w:rsidP="002971B0">
      <w:pPr>
        <w:tabs>
          <w:tab w:val="left" w:pos="4052"/>
          <w:tab w:val="left" w:pos="6470"/>
        </w:tabs>
        <w:ind w:left="-142"/>
        <w:rPr>
          <w:rFonts w:ascii="Times New Roman" w:hAnsi="Times New Roman" w:cs="Times New Roman"/>
          <w:sz w:val="26"/>
          <w:szCs w:val="26"/>
        </w:rPr>
      </w:pPr>
      <w:r w:rsidRPr="00127D69">
        <w:rPr>
          <w:rFonts w:ascii="Times New Roman" w:hAnsi="Times New Roman" w:cs="Times New Roman"/>
          <w:spacing w:val="-1"/>
          <w:sz w:val="20"/>
          <w:szCs w:val="26"/>
        </w:rPr>
        <w:t>(должность</w:t>
      </w:r>
      <w:r w:rsidR="00D158C6">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 xml:space="preserve">лица, </w:t>
      </w:r>
      <w:r w:rsidRPr="00127D69">
        <w:rPr>
          <w:rFonts w:ascii="Times New Roman" w:hAnsi="Times New Roman" w:cs="Times New Roman"/>
          <w:spacing w:val="-2"/>
          <w:sz w:val="20"/>
          <w:szCs w:val="26"/>
        </w:rPr>
        <w:t>подписавшего</w:t>
      </w:r>
      <w:r w:rsidRPr="00127D69">
        <w:rPr>
          <w:rFonts w:ascii="Times New Roman" w:hAnsi="Times New Roman" w:cs="Times New Roman"/>
          <w:spacing w:val="-1"/>
          <w:sz w:val="20"/>
          <w:szCs w:val="26"/>
        </w:rPr>
        <w:t xml:space="preserve"> заявление)(подпись, м.п.)</w:t>
      </w:r>
      <w:r w:rsidR="00006875">
        <w:rPr>
          <w:rFonts w:ascii="Times New Roman" w:hAnsi="Times New Roman" w:cs="Times New Roman"/>
          <w:spacing w:val="-1"/>
          <w:sz w:val="20"/>
          <w:szCs w:val="26"/>
        </w:rPr>
        <w:t>(фамилия, инициалы</w:t>
      </w:r>
      <w:r w:rsidR="002971B0">
        <w:rPr>
          <w:rFonts w:ascii="Times New Roman" w:hAnsi="Times New Roman" w:cs="Times New Roman"/>
          <w:spacing w:val="-1"/>
          <w:sz w:val="20"/>
          <w:szCs w:val="26"/>
        </w:rPr>
        <w:t>)</w:t>
      </w:r>
    </w:p>
    <w:sectPr w:rsidR="00E16AB6" w:rsidRPr="00127D69" w:rsidSect="00C66EB4">
      <w:headerReference w:type="default" r:id="rId11"/>
      <w:pgSz w:w="11910"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1F" w:rsidRDefault="005C4B1F" w:rsidP="00E16AB6">
      <w:r>
        <w:separator/>
      </w:r>
    </w:p>
  </w:endnote>
  <w:endnote w:type="continuationSeparator" w:id="0">
    <w:p w:rsidR="005C4B1F" w:rsidRDefault="005C4B1F" w:rsidP="00E1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1F" w:rsidRDefault="005C4B1F" w:rsidP="00E16AB6">
      <w:r>
        <w:separator/>
      </w:r>
    </w:p>
  </w:footnote>
  <w:footnote w:type="continuationSeparator" w:id="0">
    <w:p w:rsidR="005C4B1F" w:rsidRDefault="005C4B1F" w:rsidP="00E16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36" w:rsidRDefault="00A42B36">
    <w:pPr>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3451"/>
      <w:docPartObj>
        <w:docPartGallery w:val="Page Numbers (Top of Page)"/>
        <w:docPartUnique/>
      </w:docPartObj>
    </w:sdtPr>
    <w:sdtEndPr/>
    <w:sdtContent>
      <w:p w:rsidR="00A42B36" w:rsidRDefault="00CF0105">
        <w:pPr>
          <w:pStyle w:val="a8"/>
          <w:jc w:val="center"/>
        </w:pPr>
        <w:r>
          <w:fldChar w:fldCharType="begin"/>
        </w:r>
        <w:r w:rsidR="00A42B36">
          <w:instrText xml:space="preserve"> PAGE   \* MERGEFORMAT </w:instrText>
        </w:r>
        <w:r>
          <w:fldChar w:fldCharType="separate"/>
        </w:r>
        <w:r w:rsidR="00AF1A92">
          <w:rPr>
            <w:noProof/>
          </w:rPr>
          <w:t>22</w:t>
        </w:r>
        <w:r>
          <w:rPr>
            <w:noProof/>
          </w:rPr>
          <w:fldChar w:fldCharType="end"/>
        </w:r>
      </w:p>
    </w:sdtContent>
  </w:sdt>
  <w:p w:rsidR="00A42B36" w:rsidRDefault="00A42B3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929679"/>
      <w:docPartObj>
        <w:docPartGallery w:val="Page Numbers (Top of Page)"/>
        <w:docPartUnique/>
      </w:docPartObj>
    </w:sdtPr>
    <w:sdtEndPr/>
    <w:sdtContent>
      <w:p w:rsidR="00630BF6" w:rsidRDefault="00CF0105">
        <w:pPr>
          <w:pStyle w:val="a8"/>
          <w:jc w:val="center"/>
        </w:pPr>
        <w:r>
          <w:fldChar w:fldCharType="begin"/>
        </w:r>
        <w:r w:rsidR="00630BF6">
          <w:instrText>PAGE   \* MERGEFORMAT</w:instrText>
        </w:r>
        <w:r>
          <w:fldChar w:fldCharType="separate"/>
        </w:r>
        <w:r w:rsidR="00AF1A92">
          <w:rPr>
            <w:noProof/>
          </w:rPr>
          <w:t>1</w:t>
        </w:r>
        <w:r>
          <w:fldChar w:fldCharType="end"/>
        </w:r>
      </w:p>
    </w:sdtContent>
  </w:sdt>
  <w:p w:rsidR="00630BF6" w:rsidRDefault="00630BF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36" w:rsidRPr="00D155C2" w:rsidRDefault="00D155C2">
    <w:pPr>
      <w:spacing w:line="14" w:lineRule="auto"/>
      <w:rPr>
        <w:sz w:val="2"/>
        <w:szCs w:val="2"/>
        <w:lang w:val="en-US"/>
      </w:rPr>
    </w:pPr>
    <w:r>
      <w:rPr>
        <w:sz w:val="2"/>
        <w:szCs w:val="2"/>
        <w:lang w:val="en-US"/>
      </w:rPr>
      <w:t>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6C6"/>
    <w:multiLevelType w:val="hybridMultilevel"/>
    <w:tmpl w:val="FD4AA02A"/>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265BD9"/>
    <w:multiLevelType w:val="hybridMultilevel"/>
    <w:tmpl w:val="9E22FC78"/>
    <w:lvl w:ilvl="0" w:tplc="568CA4B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A083F"/>
    <w:multiLevelType w:val="multilevel"/>
    <w:tmpl w:val="120A4936"/>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15:restartNumberingAfterBreak="0">
    <w:nsid w:val="139455EB"/>
    <w:multiLevelType w:val="multilevel"/>
    <w:tmpl w:val="120A4936"/>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15:restartNumberingAfterBreak="0">
    <w:nsid w:val="13C77738"/>
    <w:multiLevelType w:val="hybridMultilevel"/>
    <w:tmpl w:val="0846E702"/>
    <w:lvl w:ilvl="0" w:tplc="568CA4BE">
      <w:start w:val="1"/>
      <w:numFmt w:val="decimal"/>
      <w:lvlText w:val="%1."/>
      <w:lvlJc w:val="left"/>
      <w:pPr>
        <w:ind w:left="2281" w:hanging="1005"/>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6AB2BE0"/>
    <w:multiLevelType w:val="multilevel"/>
    <w:tmpl w:val="45FE7F86"/>
    <w:lvl w:ilvl="0">
      <w:start w:val="1"/>
      <w:numFmt w:val="decimal"/>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7C57C39"/>
    <w:multiLevelType w:val="hybridMultilevel"/>
    <w:tmpl w:val="B59E2764"/>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FE69DE"/>
    <w:multiLevelType w:val="multilevel"/>
    <w:tmpl w:val="45FE7F86"/>
    <w:lvl w:ilvl="0">
      <w:start w:val="1"/>
      <w:numFmt w:val="decimal"/>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2F4777B5"/>
    <w:multiLevelType w:val="hybridMultilevel"/>
    <w:tmpl w:val="7B468D5E"/>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C43331"/>
    <w:multiLevelType w:val="multilevel"/>
    <w:tmpl w:val="45FE7F86"/>
    <w:lvl w:ilvl="0">
      <w:start w:val="1"/>
      <w:numFmt w:val="decimal"/>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362A1EF6"/>
    <w:multiLevelType w:val="hybridMultilevel"/>
    <w:tmpl w:val="120A4936"/>
    <w:lvl w:ilvl="0" w:tplc="33188B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AA4DE8"/>
    <w:multiLevelType w:val="multilevel"/>
    <w:tmpl w:val="45FE7F86"/>
    <w:lvl w:ilvl="0">
      <w:start w:val="1"/>
      <w:numFmt w:val="decimal"/>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71A6DD9"/>
    <w:multiLevelType w:val="hybridMultilevel"/>
    <w:tmpl w:val="26CCAB12"/>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81A41F9"/>
    <w:multiLevelType w:val="multilevel"/>
    <w:tmpl w:val="120A4936"/>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51A8557D"/>
    <w:multiLevelType w:val="hybridMultilevel"/>
    <w:tmpl w:val="C6D440D0"/>
    <w:lvl w:ilvl="0" w:tplc="21842A78">
      <w:start w:val="1"/>
      <w:numFmt w:val="bullet"/>
      <w:lvlText w:val=""/>
      <w:lvlJc w:val="left"/>
      <w:pPr>
        <w:ind w:left="1429" w:hanging="360"/>
      </w:pPr>
      <w:rPr>
        <w:rFonts w:ascii="Symbol" w:hAnsi="Symbol" w:hint="default"/>
      </w:rPr>
    </w:lvl>
    <w:lvl w:ilvl="1" w:tplc="DCBCA3AC">
      <w:start w:val="8"/>
      <w:numFmt w:val="bullet"/>
      <w:lvlText w:val=""/>
      <w:lvlJc w:val="left"/>
      <w:pPr>
        <w:ind w:left="2824" w:hanging="1035"/>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F600F4"/>
    <w:multiLevelType w:val="multilevel"/>
    <w:tmpl w:val="45FE7F86"/>
    <w:lvl w:ilvl="0">
      <w:start w:val="1"/>
      <w:numFmt w:val="decimal"/>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5575214F"/>
    <w:multiLevelType w:val="hybridMultilevel"/>
    <w:tmpl w:val="14485D7E"/>
    <w:lvl w:ilvl="0" w:tplc="51A46E10">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E9C4DC1"/>
    <w:multiLevelType w:val="multilevel"/>
    <w:tmpl w:val="45FE7F86"/>
    <w:lvl w:ilvl="0">
      <w:start w:val="1"/>
      <w:numFmt w:val="decimal"/>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2A401CD"/>
    <w:multiLevelType w:val="hybridMultilevel"/>
    <w:tmpl w:val="F6FCC848"/>
    <w:lvl w:ilvl="0" w:tplc="6A42F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4A900E2"/>
    <w:multiLevelType w:val="hybridMultilevel"/>
    <w:tmpl w:val="2A58EE7E"/>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8BB0B42"/>
    <w:multiLevelType w:val="hybridMultilevel"/>
    <w:tmpl w:val="2C5073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C751148"/>
    <w:multiLevelType w:val="multilevel"/>
    <w:tmpl w:val="3E5A711A"/>
    <w:lvl w:ilvl="0">
      <w:start w:val="1"/>
      <w:numFmt w:val="decimal"/>
      <w:lvlText w:val="%1."/>
      <w:lvlJc w:val="left"/>
      <w:pPr>
        <w:ind w:left="1287" w:hanging="720"/>
      </w:pPr>
      <w:rPr>
        <w:rFonts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15:restartNumberingAfterBreak="0">
    <w:nsid w:val="76FD219C"/>
    <w:multiLevelType w:val="hybridMultilevel"/>
    <w:tmpl w:val="4B5EA45C"/>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213400"/>
    <w:multiLevelType w:val="multilevel"/>
    <w:tmpl w:val="120A4936"/>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15:restartNumberingAfterBreak="0">
    <w:nsid w:val="7D0E560F"/>
    <w:multiLevelType w:val="hybridMultilevel"/>
    <w:tmpl w:val="9C70E3BE"/>
    <w:lvl w:ilvl="0" w:tplc="21842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
  </w:num>
  <w:num w:numId="3">
    <w:abstractNumId w:val="8"/>
  </w:num>
  <w:num w:numId="4">
    <w:abstractNumId w:val="12"/>
  </w:num>
  <w:num w:numId="5">
    <w:abstractNumId w:val="4"/>
  </w:num>
  <w:num w:numId="6">
    <w:abstractNumId w:val="10"/>
  </w:num>
  <w:num w:numId="7">
    <w:abstractNumId w:val="15"/>
  </w:num>
  <w:num w:numId="8">
    <w:abstractNumId w:val="22"/>
  </w:num>
  <w:num w:numId="9">
    <w:abstractNumId w:val="24"/>
  </w:num>
  <w:num w:numId="10">
    <w:abstractNumId w:val="20"/>
  </w:num>
  <w:num w:numId="11">
    <w:abstractNumId w:val="19"/>
  </w:num>
  <w:num w:numId="12">
    <w:abstractNumId w:val="11"/>
  </w:num>
  <w:num w:numId="13">
    <w:abstractNumId w:val="14"/>
  </w:num>
  <w:num w:numId="14">
    <w:abstractNumId w:val="7"/>
  </w:num>
  <w:num w:numId="15">
    <w:abstractNumId w:val="13"/>
  </w:num>
  <w:num w:numId="16">
    <w:abstractNumId w:val="6"/>
  </w:num>
  <w:num w:numId="17">
    <w:abstractNumId w:val="18"/>
  </w:num>
  <w:num w:numId="18">
    <w:abstractNumId w:val="9"/>
  </w:num>
  <w:num w:numId="19">
    <w:abstractNumId w:val="5"/>
  </w:num>
  <w:num w:numId="20">
    <w:abstractNumId w:val="23"/>
  </w:num>
  <w:num w:numId="21">
    <w:abstractNumId w:val="17"/>
  </w:num>
  <w:num w:numId="22">
    <w:abstractNumId w:val="3"/>
  </w:num>
  <w:num w:numId="23">
    <w:abstractNumId w:val="2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6"/>
    <w:rsid w:val="00006875"/>
    <w:rsid w:val="000550A4"/>
    <w:rsid w:val="000905CA"/>
    <w:rsid w:val="000C335F"/>
    <w:rsid w:val="0012455C"/>
    <w:rsid w:val="00154882"/>
    <w:rsid w:val="001D61FC"/>
    <w:rsid w:val="001F3FFF"/>
    <w:rsid w:val="00213D3D"/>
    <w:rsid w:val="002551B9"/>
    <w:rsid w:val="00295227"/>
    <w:rsid w:val="002971B0"/>
    <w:rsid w:val="002A6936"/>
    <w:rsid w:val="002C09D0"/>
    <w:rsid w:val="002D6988"/>
    <w:rsid w:val="00310FD7"/>
    <w:rsid w:val="0033781D"/>
    <w:rsid w:val="00351815"/>
    <w:rsid w:val="0039551B"/>
    <w:rsid w:val="004346E7"/>
    <w:rsid w:val="00447E45"/>
    <w:rsid w:val="0046425C"/>
    <w:rsid w:val="00553DA8"/>
    <w:rsid w:val="005B513A"/>
    <w:rsid w:val="005C4B1F"/>
    <w:rsid w:val="00630BF6"/>
    <w:rsid w:val="00656AFB"/>
    <w:rsid w:val="006631F5"/>
    <w:rsid w:val="006D6203"/>
    <w:rsid w:val="0070440C"/>
    <w:rsid w:val="007B56CC"/>
    <w:rsid w:val="00837D5C"/>
    <w:rsid w:val="00900B54"/>
    <w:rsid w:val="00977F73"/>
    <w:rsid w:val="00A42B36"/>
    <w:rsid w:val="00A703E1"/>
    <w:rsid w:val="00A9024E"/>
    <w:rsid w:val="00AB3BA7"/>
    <w:rsid w:val="00AF1A92"/>
    <w:rsid w:val="00B22687"/>
    <w:rsid w:val="00B66109"/>
    <w:rsid w:val="00B8365F"/>
    <w:rsid w:val="00BA7789"/>
    <w:rsid w:val="00BC1D7F"/>
    <w:rsid w:val="00C05908"/>
    <w:rsid w:val="00C66EB4"/>
    <w:rsid w:val="00CF0105"/>
    <w:rsid w:val="00D155C2"/>
    <w:rsid w:val="00D158C6"/>
    <w:rsid w:val="00D52E3B"/>
    <w:rsid w:val="00DD1A9D"/>
    <w:rsid w:val="00E063EC"/>
    <w:rsid w:val="00E16AB6"/>
    <w:rsid w:val="00E3008A"/>
    <w:rsid w:val="00E44694"/>
    <w:rsid w:val="00EB4446"/>
    <w:rsid w:val="00F238D1"/>
    <w:rsid w:val="00FF0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BFFE"/>
  <w15:docId w15:val="{D14C28E0-8192-4A79-B67B-72CBD6A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AB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1"/>
    <w:rsid w:val="00E16AB6"/>
    <w:rPr>
      <w:rFonts w:ascii="Times New Roman" w:eastAsia="Times New Roman" w:hAnsi="Times New Roman"/>
      <w:sz w:val="28"/>
      <w:szCs w:val="28"/>
      <w:lang w:val="en-US"/>
    </w:rPr>
  </w:style>
  <w:style w:type="paragraph" w:styleId="a4">
    <w:name w:val="Body Text"/>
    <w:basedOn w:val="a"/>
    <w:link w:val="a3"/>
    <w:uiPriority w:val="1"/>
    <w:qFormat/>
    <w:rsid w:val="00E16AB6"/>
    <w:pPr>
      <w:widowControl w:val="0"/>
      <w:ind w:left="115"/>
    </w:pPr>
    <w:rPr>
      <w:rFonts w:ascii="Times New Roman" w:eastAsia="Times New Roman" w:hAnsi="Times New Roman"/>
      <w:sz w:val="28"/>
      <w:szCs w:val="28"/>
      <w:lang w:val="en-US"/>
    </w:rPr>
  </w:style>
  <w:style w:type="character" w:customStyle="1" w:styleId="a5">
    <w:name w:val="Текст выноски Знак"/>
    <w:basedOn w:val="a0"/>
    <w:link w:val="a6"/>
    <w:uiPriority w:val="99"/>
    <w:semiHidden/>
    <w:rsid w:val="00E16AB6"/>
    <w:rPr>
      <w:rFonts w:ascii="Tahoma" w:hAnsi="Tahoma" w:cs="Tahoma"/>
      <w:sz w:val="16"/>
      <w:szCs w:val="16"/>
    </w:rPr>
  </w:style>
  <w:style w:type="paragraph" w:styleId="a6">
    <w:name w:val="Balloon Text"/>
    <w:basedOn w:val="a"/>
    <w:link w:val="a5"/>
    <w:uiPriority w:val="99"/>
    <w:semiHidden/>
    <w:unhideWhenUsed/>
    <w:rsid w:val="00E16AB6"/>
    <w:rPr>
      <w:rFonts w:ascii="Tahoma" w:hAnsi="Tahoma" w:cs="Tahoma"/>
      <w:sz w:val="16"/>
      <w:szCs w:val="16"/>
    </w:rPr>
  </w:style>
  <w:style w:type="character" w:customStyle="1" w:styleId="a7">
    <w:name w:val="Верхний колонтитул Знак"/>
    <w:basedOn w:val="a0"/>
    <w:link w:val="a8"/>
    <w:uiPriority w:val="99"/>
    <w:rsid w:val="00E16AB6"/>
  </w:style>
  <w:style w:type="paragraph" w:styleId="a8">
    <w:name w:val="header"/>
    <w:basedOn w:val="a"/>
    <w:link w:val="a7"/>
    <w:uiPriority w:val="99"/>
    <w:unhideWhenUsed/>
    <w:rsid w:val="00E16AB6"/>
    <w:pPr>
      <w:tabs>
        <w:tab w:val="center" w:pos="4677"/>
        <w:tab w:val="right" w:pos="9355"/>
      </w:tabs>
    </w:pPr>
  </w:style>
  <w:style w:type="character" w:customStyle="1" w:styleId="a9">
    <w:name w:val="Нижний колонтитул Знак"/>
    <w:basedOn w:val="a0"/>
    <w:link w:val="aa"/>
    <w:uiPriority w:val="99"/>
    <w:rsid w:val="00E16AB6"/>
  </w:style>
  <w:style w:type="paragraph" w:styleId="aa">
    <w:name w:val="footer"/>
    <w:basedOn w:val="a"/>
    <w:link w:val="a9"/>
    <w:uiPriority w:val="99"/>
    <w:unhideWhenUsed/>
    <w:rsid w:val="00E16AB6"/>
    <w:pPr>
      <w:tabs>
        <w:tab w:val="center" w:pos="4677"/>
        <w:tab w:val="right" w:pos="9355"/>
      </w:tabs>
    </w:pPr>
  </w:style>
  <w:style w:type="paragraph" w:customStyle="1" w:styleId="Standard">
    <w:name w:val="Standard"/>
    <w:rsid w:val="00E16AB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11">
    <w:name w:val="Заголовок 11"/>
    <w:basedOn w:val="a"/>
    <w:uiPriority w:val="1"/>
    <w:qFormat/>
    <w:rsid w:val="00E16AB6"/>
    <w:pPr>
      <w:widowControl w:val="0"/>
      <w:ind w:left="127"/>
      <w:outlineLvl w:val="1"/>
    </w:pPr>
    <w:rPr>
      <w:rFonts w:ascii="Times New Roman" w:eastAsia="Times New Roman" w:hAnsi="Times New Roman"/>
      <w:b/>
      <w:bCs/>
      <w:sz w:val="28"/>
      <w:szCs w:val="28"/>
      <w:lang w:val="en-US"/>
    </w:rPr>
  </w:style>
  <w:style w:type="table" w:styleId="ab">
    <w:name w:val="Table Grid"/>
    <w:basedOn w:val="a1"/>
    <w:uiPriority w:val="59"/>
    <w:rsid w:val="0055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D69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D69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qFormat/>
    <w:rsid w:val="002D6988"/>
    <w:pPr>
      <w:spacing w:after="0" w:line="240" w:lineRule="auto"/>
    </w:pPr>
    <w:rPr>
      <w:rFonts w:ascii="Calibri" w:eastAsia="Calibri" w:hAnsi="Calibri" w:cs="Times New Roman"/>
    </w:rPr>
  </w:style>
  <w:style w:type="paragraph" w:styleId="ad">
    <w:name w:val="List Paragraph"/>
    <w:basedOn w:val="a"/>
    <w:link w:val="ae"/>
    <w:uiPriority w:val="99"/>
    <w:qFormat/>
    <w:rsid w:val="002D6988"/>
    <w:pPr>
      <w:ind w:left="720"/>
      <w:contextualSpacing/>
    </w:pPr>
    <w:rPr>
      <w:rFonts w:ascii="Times New Roman" w:eastAsia="Times New Roman" w:hAnsi="Times New Roman" w:cs="Times New Roman"/>
      <w:sz w:val="24"/>
      <w:szCs w:val="24"/>
      <w:lang w:eastAsia="ru-RU"/>
    </w:rPr>
  </w:style>
  <w:style w:type="paragraph" w:customStyle="1" w:styleId="1">
    <w:name w:val="Абзац списка1"/>
    <w:basedOn w:val="a"/>
    <w:rsid w:val="002D6988"/>
    <w:pPr>
      <w:spacing w:after="160" w:line="259" w:lineRule="auto"/>
      <w:ind w:left="720"/>
      <w:contextualSpacing/>
    </w:pPr>
    <w:rPr>
      <w:rFonts w:ascii="Calibri" w:eastAsia="Times New Roman" w:hAnsi="Calibri" w:cs="Times New Roman"/>
    </w:rPr>
  </w:style>
  <w:style w:type="character" w:customStyle="1" w:styleId="ae">
    <w:name w:val="Абзац списка Знак"/>
    <w:link w:val="ad"/>
    <w:uiPriority w:val="99"/>
    <w:locked/>
    <w:rsid w:val="00B661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7003</Words>
  <Characters>39922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2024-06-14T11:34:00Z</cp:lastPrinted>
  <dcterms:created xsi:type="dcterms:W3CDTF">2024-06-18T06:27:00Z</dcterms:created>
  <dcterms:modified xsi:type="dcterms:W3CDTF">2024-06-18T06:27:00Z</dcterms:modified>
</cp:coreProperties>
</file>