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68" w:rsidRDefault="00B50368" w:rsidP="00B50368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</w:t>
      </w:r>
    </w:p>
    <w:p w:rsidR="00B50368" w:rsidRDefault="00B50368" w:rsidP="00B5036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B50368" w:rsidRDefault="00B50368" w:rsidP="00B50368">
      <w:pPr>
        <w:jc w:val="center"/>
        <w:rPr>
          <w:b/>
          <w:sz w:val="28"/>
          <w:szCs w:val="28"/>
        </w:rPr>
      </w:pPr>
    </w:p>
    <w:p w:rsidR="00B50368" w:rsidRPr="00720306" w:rsidRDefault="00B50368" w:rsidP="00B50368">
      <w:pPr>
        <w:jc w:val="center"/>
        <w:rPr>
          <w:b/>
          <w:sz w:val="32"/>
          <w:szCs w:val="32"/>
        </w:rPr>
      </w:pPr>
      <w:proofErr w:type="gramStart"/>
      <w:r w:rsidRPr="00720306">
        <w:rPr>
          <w:b/>
          <w:sz w:val="32"/>
          <w:szCs w:val="32"/>
        </w:rPr>
        <w:t>Р</w:t>
      </w:r>
      <w:proofErr w:type="gramEnd"/>
      <w:r w:rsidRPr="00720306">
        <w:rPr>
          <w:b/>
          <w:sz w:val="32"/>
          <w:szCs w:val="32"/>
        </w:rPr>
        <w:t xml:space="preserve"> Е Ш Е Н И Е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Pr="00720306" w:rsidRDefault="00720306" w:rsidP="00B50368">
      <w:pPr>
        <w:rPr>
          <w:b/>
          <w:sz w:val="28"/>
          <w:szCs w:val="28"/>
        </w:rPr>
      </w:pPr>
      <w:r w:rsidRPr="00720306">
        <w:rPr>
          <w:b/>
          <w:sz w:val="28"/>
          <w:szCs w:val="28"/>
        </w:rPr>
        <w:t xml:space="preserve"> 0</w:t>
      </w:r>
      <w:r w:rsidR="00B50368" w:rsidRPr="00720306">
        <w:rPr>
          <w:b/>
          <w:sz w:val="28"/>
          <w:szCs w:val="28"/>
        </w:rPr>
        <w:t xml:space="preserve">2 </w:t>
      </w:r>
      <w:r w:rsidRPr="00720306">
        <w:rPr>
          <w:b/>
          <w:sz w:val="28"/>
          <w:szCs w:val="28"/>
        </w:rPr>
        <w:t xml:space="preserve"> </w:t>
      </w:r>
      <w:r w:rsidR="00B50368" w:rsidRPr="00720306">
        <w:rPr>
          <w:b/>
          <w:sz w:val="28"/>
          <w:szCs w:val="28"/>
        </w:rPr>
        <w:t>ию</w:t>
      </w:r>
      <w:r w:rsidRPr="00720306">
        <w:rPr>
          <w:b/>
          <w:sz w:val="28"/>
          <w:szCs w:val="28"/>
        </w:rPr>
        <w:t>л</w:t>
      </w:r>
      <w:r w:rsidR="00B50368" w:rsidRPr="00720306">
        <w:rPr>
          <w:b/>
          <w:sz w:val="28"/>
          <w:szCs w:val="28"/>
        </w:rPr>
        <w:t xml:space="preserve">я  2024 года                                                                                      № </w:t>
      </w:r>
      <w:r w:rsidRPr="00720306">
        <w:rPr>
          <w:b/>
          <w:sz w:val="28"/>
          <w:szCs w:val="28"/>
        </w:rPr>
        <w:t>352</w:t>
      </w:r>
    </w:p>
    <w:p w:rsidR="00B50368" w:rsidRPr="00720306" w:rsidRDefault="00B50368" w:rsidP="00B50368">
      <w:pPr>
        <w:jc w:val="center"/>
      </w:pPr>
      <w:proofErr w:type="gramStart"/>
      <w:r w:rsidRPr="00720306">
        <w:t>с</w:t>
      </w:r>
      <w:proofErr w:type="gramEnd"/>
      <w:r w:rsidRPr="00720306">
        <w:t>.</w:t>
      </w:r>
      <w:proofErr w:type="gramStart"/>
      <w:r w:rsidRPr="00720306">
        <w:t>им</w:t>
      </w:r>
      <w:proofErr w:type="gramEnd"/>
      <w:r w:rsidRPr="00720306">
        <w:t>. Бабушкина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 по проекту внесения изменений и дополнений в Устав Бабушкинского муниципального округа Вологодской области</w:t>
      </w:r>
    </w:p>
    <w:p w:rsidR="00B50368" w:rsidRDefault="00B50368" w:rsidP="00B50368">
      <w:pPr>
        <w:jc w:val="center"/>
        <w:rPr>
          <w:bCs/>
          <w:sz w:val="26"/>
          <w:szCs w:val="26"/>
        </w:rPr>
      </w:pPr>
    </w:p>
    <w:p w:rsidR="00B50368" w:rsidRDefault="00B50368" w:rsidP="00B503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28 Федерального закона от 06.10.2003 года № 131-ФЗ «Об общих принципах организации местного самоуправления в Российской Федерации», статьей 18 Устава Бабушкинского муниципального округа Вологодской области,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15, </w:t>
      </w:r>
      <w:proofErr w:type="gramEnd"/>
    </w:p>
    <w:p w:rsidR="00B50368" w:rsidRDefault="00B50368" w:rsidP="00B50368">
      <w:pPr>
        <w:ind w:firstLine="708"/>
        <w:jc w:val="both"/>
        <w:rPr>
          <w:bCs/>
          <w:sz w:val="28"/>
          <w:szCs w:val="28"/>
        </w:rPr>
      </w:pPr>
    </w:p>
    <w:p w:rsidR="00B50368" w:rsidRDefault="00720306" w:rsidP="00B5036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B50368">
        <w:rPr>
          <w:b/>
          <w:sz w:val="28"/>
          <w:szCs w:val="28"/>
        </w:rPr>
        <w:t>Представительное Собрание Бабушкинского муниципального округа</w:t>
      </w:r>
    </w:p>
    <w:p w:rsidR="00B50368" w:rsidRDefault="00B50368" w:rsidP="00B50368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РЕШИЛО:</w:t>
      </w:r>
    </w:p>
    <w:p w:rsidR="00B50368" w:rsidRDefault="00B50368" w:rsidP="00B50368">
      <w:pPr>
        <w:ind w:right="-1" w:firstLine="851"/>
        <w:jc w:val="both"/>
        <w:rPr>
          <w:szCs w:val="28"/>
        </w:rPr>
      </w:pPr>
    </w:p>
    <w:p w:rsidR="00B50368" w:rsidRDefault="00B50368" w:rsidP="00B5036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Назначить публичные слушания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 проекту решения Представительного Собрания Бабушкинского муниципального округа Вологодской области «О внесении изменений </w:t>
      </w:r>
      <w:r w:rsidR="00006889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 xml:space="preserve">в Устав Бабушкинского муниципального округа Вологодской области» на </w:t>
      </w:r>
      <w:r w:rsidR="00006889">
        <w:rPr>
          <w:sz w:val="28"/>
          <w:szCs w:val="28"/>
        </w:rPr>
        <w:t>0</w:t>
      </w:r>
      <w:r w:rsidR="006D5AB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6D5AB1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2024 года в 10 часов 00 минут по адресу: </w:t>
      </w:r>
      <w:proofErr w:type="gramStart"/>
      <w:r>
        <w:rPr>
          <w:sz w:val="28"/>
          <w:szCs w:val="28"/>
        </w:rPr>
        <w:t>Вологодская область, с.им. Бабушкина, ул. Бабушкина, дом 54 (здание администрации округа, актовый зал).</w:t>
      </w:r>
      <w:proofErr w:type="gramEnd"/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Определить инициатором и организатором публичных слушаний Представительное Собрание</w:t>
      </w:r>
      <w:r>
        <w:rPr>
          <w:sz w:val="28"/>
          <w:szCs w:val="28"/>
        </w:rPr>
        <w:tab/>
        <w:t xml:space="preserve"> Бабушкинского муниципального округа Вологодской области, председательствующим назначить </w:t>
      </w:r>
      <w:proofErr w:type="spellStart"/>
      <w:r>
        <w:rPr>
          <w:sz w:val="28"/>
          <w:szCs w:val="28"/>
        </w:rPr>
        <w:t>Вылегжанину</w:t>
      </w:r>
      <w:proofErr w:type="spellEnd"/>
      <w:r>
        <w:rPr>
          <w:sz w:val="28"/>
          <w:szCs w:val="28"/>
        </w:rPr>
        <w:t xml:space="preserve"> Ольгу </w:t>
      </w:r>
      <w:proofErr w:type="spellStart"/>
      <w:r>
        <w:rPr>
          <w:sz w:val="28"/>
          <w:szCs w:val="28"/>
        </w:rPr>
        <w:t>Ромуальдовну</w:t>
      </w:r>
      <w:proofErr w:type="spellEnd"/>
      <w:r>
        <w:rPr>
          <w:sz w:val="28"/>
          <w:szCs w:val="28"/>
        </w:rPr>
        <w:t>, заместителя председателя Представительного Собрания Бабушкинского муниципального округа Вологодской области, секретарем Власову В.В., помощника председателя Представительного Собрания Бабушкинского муниципального округа Вологодской области.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Определить адрес и контактную информацию для приема предложений и замечаний по вопросу, вынесенному на публичные слушания: Вологодская область,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Бабушкина, ул. Бабушкина, дом 54, кабинет № 2, с 09 часов 00 минут до 16 часов 00 минут ежедневно, перерыв на обед с 13 часов 00 минут до 14 часов 00 минут, контактный телефон 8(81745) 2-12-06.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В публичных слушаниях вправе принимать участие все жители Бабушкинского муниципального округа, депутаты Представительного </w:t>
      </w:r>
      <w:r>
        <w:rPr>
          <w:sz w:val="28"/>
          <w:szCs w:val="28"/>
        </w:rPr>
        <w:lastRenderedPageBreak/>
        <w:t>Собрания Бабушкинского муниципального округа, руководители органов местного самоуправления Бабушкинского муниципального округа, руководители структурных подразделений и отраслевых (функциональных) органов с правами юридического лица администрации Бабушкинского муниципального округа, руководители учреждений и организаций Бабушкинского муниципального округа, представители средств массовой информации.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5. </w:t>
      </w:r>
      <w:proofErr w:type="gramStart"/>
      <w:r>
        <w:rPr>
          <w:color w:val="000000" w:themeColor="text1"/>
          <w:sz w:val="28"/>
          <w:szCs w:val="28"/>
        </w:rPr>
        <w:t>Жители Бабушкинского муниципального округа вправе внести на</w:t>
      </w:r>
      <w:r>
        <w:rPr>
          <w:sz w:val="28"/>
          <w:szCs w:val="28"/>
        </w:rPr>
        <w:t xml:space="preserve"> публичные слушания свои предложения и поправки к проекту изменений и дополнений в Устав Бабушкинского муниципального округа Вологодской области в порядке, установленном решением  Представительного Собрания Бабушкинского муниципального округа от 19 сентября 2022 года № 19 «О порядке учета предложений граждан по проекту Устава Бабушкинского муниципального округа Вологодской области и порядке участия граждан в его обсуждении</w:t>
      </w:r>
      <w:proofErr w:type="gramEnd"/>
      <w:r>
        <w:rPr>
          <w:sz w:val="28"/>
          <w:szCs w:val="28"/>
        </w:rPr>
        <w:t>» (с изменениями, внесенными решением Представительного  Собрания Бабушкинского муниципального округа от 04 апреля 2023 года № 161).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6.  Прием предложений  жителей Бабушкинского муниципального округа и ознакомление с документами осуществляется в соответствии с Положением о порядке организации и проведения публичных слушаний в Бабушкинском муниципальном округе, утвержденным решением Представительного Собрания Бабушкинского муниципального округа от 19.09.2022 года № 15 посредством: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направления письменных предложений;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официального сайта Бабушкинского муниципального округа в информационно-телекоммуникационной сети «Интернет» (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https://35babushkinskij.gosuslugi.ru</w:t>
        </w:r>
      </w:hyperlink>
      <w:r>
        <w:rPr>
          <w:sz w:val="28"/>
          <w:szCs w:val="28"/>
        </w:rPr>
        <w:t xml:space="preserve">) и электронной почты </w:t>
      </w:r>
      <w:hyperlink r:id="rId8" w:history="1"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babushadm</w:t>
        </w:r>
        <w:r>
          <w:rPr>
            <w:rStyle w:val="a3"/>
            <w:color w:val="000000" w:themeColor="text1"/>
            <w:sz w:val="28"/>
            <w:szCs w:val="28"/>
            <w:u w:val="none"/>
          </w:rPr>
          <w:t>@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vologda</w:t>
        </w:r>
        <w:r>
          <w:rPr>
            <w:rStyle w:val="a3"/>
            <w:color w:val="000000" w:themeColor="text1"/>
            <w:sz w:val="28"/>
            <w:szCs w:val="28"/>
            <w:u w:val="none"/>
          </w:rPr>
          <w:t>.</w:t>
        </w:r>
        <w:r>
          <w:rPr>
            <w:rStyle w:val="a3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>
        <w:rPr>
          <w:color w:val="000000" w:themeColor="text1"/>
          <w:sz w:val="28"/>
          <w:szCs w:val="28"/>
        </w:rPr>
        <w:t>;</w:t>
      </w:r>
    </w:p>
    <w:p w:rsidR="00B50368" w:rsidRDefault="00B50368" w:rsidP="00B5036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 xml:space="preserve">- </w:t>
      </w:r>
      <w:r>
        <w:rPr>
          <w:rFonts w:eastAsiaTheme="minorHAnsi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7. Предложения и замечания по вопросу, вынесенному на публичных слушаниях, могут вносит</w:t>
      </w:r>
      <w:r w:rsidR="00720306">
        <w:rPr>
          <w:sz w:val="28"/>
          <w:szCs w:val="28"/>
        </w:rPr>
        <w:t>ь</w:t>
      </w:r>
      <w:r>
        <w:rPr>
          <w:sz w:val="28"/>
          <w:szCs w:val="28"/>
        </w:rPr>
        <w:t>ся с</w:t>
      </w:r>
      <w:r w:rsidR="00720306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6D5AB1">
        <w:rPr>
          <w:sz w:val="28"/>
          <w:szCs w:val="28"/>
        </w:rPr>
        <w:t>0</w:t>
      </w:r>
      <w:r w:rsidR="00006889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006889">
        <w:rPr>
          <w:sz w:val="28"/>
          <w:szCs w:val="28"/>
        </w:rPr>
        <w:t>ию</w:t>
      </w:r>
      <w:r w:rsidR="006D5AB1">
        <w:rPr>
          <w:sz w:val="28"/>
          <w:szCs w:val="28"/>
        </w:rPr>
        <w:t>л</w:t>
      </w:r>
      <w:r w:rsidR="00006889">
        <w:rPr>
          <w:sz w:val="28"/>
          <w:szCs w:val="28"/>
        </w:rPr>
        <w:t>я</w:t>
      </w:r>
      <w:r>
        <w:rPr>
          <w:sz w:val="28"/>
          <w:szCs w:val="28"/>
        </w:rPr>
        <w:t xml:space="preserve"> 202</w:t>
      </w:r>
      <w:r w:rsidR="0000688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</w:t>
      </w:r>
      <w:r w:rsidR="006D5AB1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="006D5AB1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</w:t>
      </w:r>
      <w:r w:rsidR="00006889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8.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006889" w:rsidRDefault="00006889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720306" w:rsidRDefault="00006889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</w:t>
            </w:r>
            <w:r w:rsidR="00720306">
              <w:rPr>
                <w:sz w:val="28"/>
                <w:szCs w:val="28"/>
                <w:lang w:eastAsia="en-US"/>
              </w:rPr>
              <w:t xml:space="preserve">      </w:t>
            </w:r>
            <w:r w:rsidR="00B50368">
              <w:rPr>
                <w:sz w:val="28"/>
                <w:szCs w:val="28"/>
                <w:lang w:eastAsia="en-US"/>
              </w:rPr>
              <w:t xml:space="preserve">Глава </w:t>
            </w:r>
          </w:p>
          <w:p w:rsidR="00B50368" w:rsidRDefault="00720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</w:t>
            </w:r>
            <w:r w:rsidR="00B50368">
              <w:rPr>
                <w:sz w:val="28"/>
                <w:szCs w:val="28"/>
                <w:lang w:eastAsia="en-US"/>
              </w:rPr>
              <w:t xml:space="preserve">Бабушкинского   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720306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муниципального округа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 w:rsidP="0072030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 w:rsidR="00720306">
              <w:rPr>
                <w:sz w:val="28"/>
                <w:szCs w:val="28"/>
                <w:lang w:eastAsia="en-US"/>
              </w:rPr>
              <w:t xml:space="preserve">     </w:t>
            </w:r>
            <w:r>
              <w:rPr>
                <w:sz w:val="28"/>
                <w:szCs w:val="28"/>
                <w:lang w:eastAsia="en-US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B50368" w:rsidRDefault="00B50368" w:rsidP="00B50368">
      <w:pPr>
        <w:jc w:val="center"/>
        <w:rPr>
          <w:b/>
          <w:bCs/>
          <w:sz w:val="28"/>
          <w:szCs w:val="28"/>
        </w:rPr>
      </w:pPr>
    </w:p>
    <w:p w:rsidR="00B50368" w:rsidRDefault="00B50368" w:rsidP="00B50368">
      <w:pPr>
        <w:jc w:val="center"/>
        <w:rPr>
          <w:b/>
          <w:bCs/>
          <w:sz w:val="28"/>
          <w:szCs w:val="28"/>
        </w:rPr>
      </w:pPr>
    </w:p>
    <w:p w:rsidR="00B50368" w:rsidRDefault="00B50368" w:rsidP="00B50368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50368" w:rsidRDefault="00B50368" w:rsidP="00B50368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B50368" w:rsidRDefault="00B50368" w:rsidP="00B50368">
      <w:pPr>
        <w:jc w:val="center"/>
        <w:rPr>
          <w:b/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</w:t>
      </w:r>
      <w:bookmarkStart w:id="0" w:name="_GoBack"/>
      <w:bookmarkEnd w:id="0"/>
      <w:r>
        <w:rPr>
          <w:b/>
          <w:sz w:val="28"/>
          <w:szCs w:val="28"/>
        </w:rPr>
        <w:t>И Е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Default="00B50368" w:rsidP="00B50368">
      <w:pPr>
        <w:rPr>
          <w:b/>
          <w:sz w:val="27"/>
          <w:szCs w:val="27"/>
        </w:rPr>
      </w:pPr>
      <w:r>
        <w:rPr>
          <w:b/>
          <w:sz w:val="27"/>
          <w:szCs w:val="27"/>
        </w:rPr>
        <w:t>«00» ……202</w:t>
      </w:r>
      <w:r w:rsidR="00006889">
        <w:rPr>
          <w:b/>
          <w:sz w:val="27"/>
          <w:szCs w:val="27"/>
        </w:rPr>
        <w:t>4</w:t>
      </w:r>
      <w:r>
        <w:rPr>
          <w:b/>
          <w:sz w:val="27"/>
          <w:szCs w:val="27"/>
        </w:rPr>
        <w:t xml:space="preserve"> года                                                                                      № …</w:t>
      </w:r>
    </w:p>
    <w:p w:rsidR="00B50368" w:rsidRDefault="00B50368" w:rsidP="00B50368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gramEnd"/>
      <w:r>
        <w:rPr>
          <w:sz w:val="28"/>
          <w:szCs w:val="28"/>
        </w:rPr>
        <w:t>. Бабушкина</w:t>
      </w:r>
    </w:p>
    <w:p w:rsidR="00B50368" w:rsidRDefault="00B50368" w:rsidP="00B50368">
      <w:pPr>
        <w:jc w:val="center"/>
        <w:rPr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</w:t>
      </w: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B50368" w:rsidRDefault="00B50368" w:rsidP="00B50368">
      <w:pPr>
        <w:jc w:val="center"/>
        <w:rPr>
          <w:bCs/>
          <w:sz w:val="26"/>
          <w:szCs w:val="26"/>
        </w:rPr>
      </w:pPr>
    </w:p>
    <w:p w:rsidR="00B50368" w:rsidRDefault="00B50368" w:rsidP="00B50368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06.10.2003 года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="00006889" w:rsidRPr="00FF43CE">
        <w:rPr>
          <w:sz w:val="28"/>
          <w:szCs w:val="28"/>
        </w:rPr>
        <w:t>от 04.08.2023</w:t>
      </w:r>
      <w:r w:rsidR="00006889">
        <w:rPr>
          <w:sz w:val="28"/>
          <w:szCs w:val="28"/>
        </w:rPr>
        <w:t xml:space="preserve"> года </w:t>
      </w:r>
      <w:r w:rsidR="00006889" w:rsidRPr="00FF43CE">
        <w:rPr>
          <w:sz w:val="28"/>
          <w:szCs w:val="28"/>
        </w:rPr>
        <w:t xml:space="preserve"> </w:t>
      </w:r>
      <w:r w:rsidR="00006889">
        <w:rPr>
          <w:sz w:val="28"/>
          <w:szCs w:val="28"/>
        </w:rPr>
        <w:t>№</w:t>
      </w:r>
      <w:r w:rsidR="00006889" w:rsidRPr="00FF43CE">
        <w:rPr>
          <w:sz w:val="28"/>
          <w:szCs w:val="28"/>
        </w:rPr>
        <w:t xml:space="preserve"> 469-ФЗ </w:t>
      </w:r>
      <w:r w:rsidR="00006889">
        <w:rPr>
          <w:sz w:val="28"/>
          <w:szCs w:val="28"/>
        </w:rPr>
        <w:t>«</w:t>
      </w:r>
      <w:r w:rsidR="00006889" w:rsidRPr="00FF43CE">
        <w:rPr>
          <w:sz w:val="28"/>
          <w:szCs w:val="28"/>
        </w:rPr>
        <w:t xml:space="preserve">О внесении изменений в Федеральный закон </w:t>
      </w:r>
      <w:r w:rsidR="00006889">
        <w:rPr>
          <w:sz w:val="28"/>
          <w:szCs w:val="28"/>
        </w:rPr>
        <w:t>«</w:t>
      </w:r>
      <w:r w:rsidR="00006889" w:rsidRPr="00FF43CE">
        <w:rPr>
          <w:sz w:val="28"/>
          <w:szCs w:val="28"/>
        </w:rPr>
        <w:t>О природных лечебных ресурсах, лечебно-оздоро</w:t>
      </w:r>
      <w:r w:rsidR="00006889">
        <w:rPr>
          <w:sz w:val="28"/>
          <w:szCs w:val="28"/>
        </w:rPr>
        <w:t>вительных местностях и курортах»</w:t>
      </w:r>
      <w:r w:rsidR="00006889" w:rsidRPr="00FF43CE">
        <w:rPr>
          <w:sz w:val="28"/>
          <w:szCs w:val="28"/>
        </w:rPr>
        <w:t>, отдельные законодательные акты Российской Федерации и признании утратившими силу отдельных положений законодател</w:t>
      </w:r>
      <w:r w:rsidR="00006889">
        <w:rPr>
          <w:sz w:val="28"/>
          <w:szCs w:val="28"/>
        </w:rPr>
        <w:t xml:space="preserve">ьных актов Российской Федерации», </w:t>
      </w:r>
      <w:r w:rsidR="00006889" w:rsidRPr="005733BD">
        <w:rPr>
          <w:sz w:val="28"/>
          <w:szCs w:val="28"/>
        </w:rPr>
        <w:t>от 25.12.2023</w:t>
      </w:r>
      <w:r w:rsidR="00006889">
        <w:rPr>
          <w:sz w:val="28"/>
          <w:szCs w:val="28"/>
        </w:rPr>
        <w:t xml:space="preserve"> года</w:t>
      </w:r>
      <w:r w:rsidR="00006889" w:rsidRPr="005733BD">
        <w:rPr>
          <w:sz w:val="28"/>
          <w:szCs w:val="28"/>
        </w:rPr>
        <w:t xml:space="preserve"> </w:t>
      </w:r>
      <w:r w:rsidR="00006889">
        <w:rPr>
          <w:sz w:val="28"/>
          <w:szCs w:val="28"/>
        </w:rPr>
        <w:t>№ 657-ФЗ «</w:t>
      </w:r>
      <w:r w:rsidR="00006889" w:rsidRPr="005733BD">
        <w:rPr>
          <w:sz w:val="28"/>
          <w:szCs w:val="28"/>
        </w:rPr>
        <w:t>О внесении изменений в Водный</w:t>
      </w:r>
      <w:proofErr w:type="gramEnd"/>
      <w:r w:rsidR="00006889" w:rsidRPr="005733BD">
        <w:rPr>
          <w:sz w:val="28"/>
          <w:szCs w:val="28"/>
        </w:rPr>
        <w:t xml:space="preserve"> </w:t>
      </w:r>
      <w:proofErr w:type="gramStart"/>
      <w:r w:rsidR="00006889" w:rsidRPr="005733BD">
        <w:rPr>
          <w:sz w:val="28"/>
          <w:szCs w:val="28"/>
        </w:rPr>
        <w:t>кодекс Российской Федерации и отдельные законодате</w:t>
      </w:r>
      <w:r w:rsidR="00006889">
        <w:rPr>
          <w:sz w:val="28"/>
          <w:szCs w:val="28"/>
        </w:rPr>
        <w:t xml:space="preserve">льные акты Российской Федерации», от </w:t>
      </w:r>
      <w:r w:rsidR="00006889" w:rsidRPr="005733BD">
        <w:rPr>
          <w:sz w:val="28"/>
          <w:szCs w:val="28"/>
        </w:rPr>
        <w:t xml:space="preserve">25.12.2023 </w:t>
      </w:r>
      <w:r w:rsidR="00006889">
        <w:rPr>
          <w:sz w:val="28"/>
          <w:szCs w:val="28"/>
        </w:rPr>
        <w:t>года № 673-ФЗ «</w:t>
      </w:r>
      <w:r w:rsidR="00006889" w:rsidRPr="005733BD">
        <w:rPr>
          <w:sz w:val="28"/>
          <w:szCs w:val="28"/>
        </w:rPr>
        <w:t>О внесении изменений в Федеральный зак</w:t>
      </w:r>
      <w:r w:rsidR="00006889">
        <w:rPr>
          <w:sz w:val="28"/>
          <w:szCs w:val="28"/>
        </w:rPr>
        <w:t>он «Об экологической экспертизе»</w:t>
      </w:r>
      <w:r w:rsidR="00006889" w:rsidRPr="005733BD">
        <w:rPr>
          <w:sz w:val="28"/>
          <w:szCs w:val="28"/>
        </w:rPr>
        <w:t xml:space="preserve">, отдельные законодательные акты Российской Федерации и признании утратившим силу пункта 4 части 4 статьи 2 Федерального закона </w:t>
      </w:r>
      <w:r w:rsidR="00006889">
        <w:rPr>
          <w:sz w:val="28"/>
          <w:szCs w:val="28"/>
        </w:rPr>
        <w:t>«</w:t>
      </w:r>
      <w:r w:rsidR="00006889" w:rsidRPr="005733BD">
        <w:rPr>
          <w:sz w:val="28"/>
          <w:szCs w:val="28"/>
        </w:rPr>
        <w:t xml:space="preserve">О переводе земель или земельных участков из </w:t>
      </w:r>
      <w:r w:rsidR="00006889">
        <w:rPr>
          <w:sz w:val="28"/>
          <w:szCs w:val="28"/>
        </w:rPr>
        <w:t>одной категории в другую»</w:t>
      </w:r>
      <w:r>
        <w:rPr>
          <w:sz w:val="28"/>
          <w:szCs w:val="28"/>
        </w:rPr>
        <w:t xml:space="preserve">, </w:t>
      </w:r>
      <w:r w:rsidR="00006889" w:rsidRPr="00006889">
        <w:rPr>
          <w:sz w:val="28"/>
          <w:szCs w:val="28"/>
        </w:rPr>
        <w:t xml:space="preserve">от 15.05.2024 </w:t>
      </w:r>
      <w:r w:rsidR="00006889">
        <w:rPr>
          <w:sz w:val="28"/>
          <w:szCs w:val="28"/>
        </w:rPr>
        <w:t>года №</w:t>
      </w:r>
      <w:r w:rsidR="00006889" w:rsidRPr="00006889">
        <w:rPr>
          <w:sz w:val="28"/>
          <w:szCs w:val="28"/>
        </w:rPr>
        <w:t xml:space="preserve"> 99-ФЗ </w:t>
      </w:r>
      <w:r w:rsidR="00006889">
        <w:rPr>
          <w:sz w:val="28"/>
          <w:szCs w:val="28"/>
        </w:rPr>
        <w:t>«</w:t>
      </w:r>
      <w:r w:rsidR="00006889" w:rsidRPr="00006889">
        <w:rPr>
          <w:sz w:val="28"/>
          <w:szCs w:val="28"/>
        </w:rPr>
        <w:t>О внесении изменений в Федеральный закон</w:t>
      </w:r>
      <w:proofErr w:type="gramEnd"/>
      <w:r w:rsidR="00006889" w:rsidRPr="00006889">
        <w:rPr>
          <w:sz w:val="28"/>
          <w:szCs w:val="28"/>
        </w:rPr>
        <w:t xml:space="preserve"> </w:t>
      </w:r>
      <w:r w:rsidR="00006889">
        <w:rPr>
          <w:sz w:val="28"/>
          <w:szCs w:val="28"/>
        </w:rPr>
        <w:t>«</w:t>
      </w:r>
      <w:r w:rsidR="00006889" w:rsidRPr="00006889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 w:rsidR="00006889">
        <w:rPr>
          <w:sz w:val="28"/>
          <w:szCs w:val="28"/>
        </w:rPr>
        <w:t>»</w:t>
      </w:r>
      <w:r w:rsidR="00006889" w:rsidRPr="00006889">
        <w:rPr>
          <w:sz w:val="28"/>
          <w:szCs w:val="28"/>
        </w:rPr>
        <w:t xml:space="preserve"> и отдельные законодательные акты Российской Федерации</w:t>
      </w:r>
      <w:r w:rsidR="00006889">
        <w:rPr>
          <w:sz w:val="28"/>
          <w:szCs w:val="28"/>
        </w:rPr>
        <w:t>»,</w:t>
      </w:r>
    </w:p>
    <w:p w:rsidR="00B50368" w:rsidRDefault="00B50368" w:rsidP="00B50368">
      <w:pPr>
        <w:ind w:firstLine="708"/>
        <w:jc w:val="both"/>
        <w:rPr>
          <w:bCs/>
          <w:sz w:val="28"/>
          <w:szCs w:val="28"/>
        </w:rPr>
      </w:pPr>
    </w:p>
    <w:p w:rsidR="00B50368" w:rsidRDefault="00B50368" w:rsidP="00B50368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B50368" w:rsidRDefault="00B50368" w:rsidP="00B50368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B50368" w:rsidRDefault="00B50368" w:rsidP="00B5036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B50368" w:rsidRDefault="00B50368" w:rsidP="00B50368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B50368" w:rsidRPr="00EF256B" w:rsidRDefault="00B50368" w:rsidP="00EF256B">
      <w:pPr>
        <w:pStyle w:val="a4"/>
        <w:jc w:val="both"/>
      </w:pPr>
      <w:r>
        <w:rPr>
          <w:sz w:val="28"/>
          <w:szCs w:val="28"/>
        </w:rPr>
        <w:lastRenderedPageBreak/>
        <w:tab/>
        <w:t xml:space="preserve">3. </w:t>
      </w:r>
      <w:proofErr w:type="gramStart"/>
      <w:r>
        <w:rPr>
          <w:sz w:val="28"/>
          <w:szCs w:val="28"/>
        </w:rPr>
        <w:t>Настоящее решение после государственной регистрации изменений и дополнений в Устав Бабушкинского муниципального округа Вологодской области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</w:t>
      </w:r>
      <w:r w:rsidR="00EF256B">
        <w:rPr>
          <w:sz w:val="28"/>
          <w:szCs w:val="28"/>
        </w:rPr>
        <w:t xml:space="preserve"> дня официального опубликования,  за исключением положений пункта 11 статьи 6, пункта 28 статьи 38 Устава Бабушкинского муниципального округа Вологодской области в редакции</w:t>
      </w:r>
      <w:proofErr w:type="gramEnd"/>
      <w:r w:rsidR="00EF256B">
        <w:rPr>
          <w:sz w:val="28"/>
          <w:szCs w:val="28"/>
        </w:rPr>
        <w:t xml:space="preserve"> настоящего решения, которые вступают в силу</w:t>
      </w:r>
      <w:r w:rsidR="00EF256B">
        <w:t xml:space="preserve"> </w:t>
      </w:r>
      <w:r w:rsidR="00EF256B" w:rsidRPr="001F7566">
        <w:rPr>
          <w:sz w:val="28"/>
          <w:szCs w:val="28"/>
        </w:rPr>
        <w:t>с 01 сентября 2024 года.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B50368" w:rsidTr="00B5036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0368" w:rsidRDefault="00B5036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B50368" w:rsidRDefault="00B50368" w:rsidP="00B50368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B50368" w:rsidRDefault="00B50368" w:rsidP="00B50368">
      <w:pPr>
        <w:rPr>
          <w:sz w:val="28"/>
          <w:szCs w:val="28"/>
        </w:rPr>
      </w:pPr>
    </w:p>
    <w:p w:rsidR="00B50368" w:rsidRDefault="00B50368" w:rsidP="00B50368">
      <w:pPr>
        <w:rPr>
          <w:sz w:val="28"/>
          <w:szCs w:val="28"/>
        </w:rPr>
      </w:pPr>
    </w:p>
    <w:p w:rsidR="00B50368" w:rsidRDefault="00B50368" w:rsidP="00B50368">
      <w:pPr>
        <w:rPr>
          <w:sz w:val="28"/>
          <w:szCs w:val="28"/>
        </w:rPr>
      </w:pPr>
    </w:p>
    <w:p w:rsidR="00B50368" w:rsidRDefault="00B50368" w:rsidP="00B50368">
      <w:pPr>
        <w:rPr>
          <w:sz w:val="28"/>
          <w:szCs w:val="28"/>
        </w:rPr>
      </w:pPr>
    </w:p>
    <w:p w:rsidR="00B50368" w:rsidRDefault="00B50368" w:rsidP="00B50368">
      <w:pPr>
        <w:rPr>
          <w:sz w:val="28"/>
          <w:szCs w:val="28"/>
        </w:rPr>
      </w:pPr>
    </w:p>
    <w:p w:rsidR="00B50368" w:rsidRDefault="00B50368" w:rsidP="00B50368">
      <w:pPr>
        <w:rPr>
          <w:sz w:val="28"/>
          <w:szCs w:val="28"/>
        </w:rPr>
      </w:pPr>
    </w:p>
    <w:p w:rsidR="00B50368" w:rsidRDefault="00B50368" w:rsidP="00B50368"/>
    <w:p w:rsidR="00B50368" w:rsidRDefault="00B50368" w:rsidP="00B50368"/>
    <w:p w:rsidR="00B50368" w:rsidRDefault="00B50368" w:rsidP="00B50368"/>
    <w:p w:rsidR="00B50368" w:rsidRDefault="00B50368" w:rsidP="00B50368"/>
    <w:p w:rsidR="00B50368" w:rsidRDefault="00B50368" w:rsidP="00B50368"/>
    <w:p w:rsidR="00B50368" w:rsidRDefault="00B50368" w:rsidP="00B50368"/>
    <w:p w:rsidR="00B50368" w:rsidRDefault="00B50368" w:rsidP="00B50368"/>
    <w:p w:rsidR="00B50368" w:rsidRDefault="00B50368" w:rsidP="00B50368"/>
    <w:p w:rsidR="00B50368" w:rsidRDefault="00B50368" w:rsidP="00B50368"/>
    <w:p w:rsidR="00B50368" w:rsidRDefault="00B50368" w:rsidP="00B50368"/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1F7566" w:rsidRDefault="001F7566" w:rsidP="00B50368">
      <w:pPr>
        <w:pStyle w:val="2"/>
        <w:suppressAutoHyphens/>
        <w:spacing w:after="0" w:line="240" w:lineRule="auto"/>
        <w:ind w:left="5245"/>
      </w:pPr>
    </w:p>
    <w:p w:rsidR="00EF256B" w:rsidRDefault="00EF256B" w:rsidP="00B50368">
      <w:pPr>
        <w:pStyle w:val="2"/>
        <w:suppressAutoHyphens/>
        <w:spacing w:after="0" w:line="240" w:lineRule="auto"/>
        <w:ind w:left="5245"/>
      </w:pPr>
    </w:p>
    <w:p w:rsidR="00EF256B" w:rsidRDefault="00EF256B" w:rsidP="00B50368">
      <w:pPr>
        <w:pStyle w:val="2"/>
        <w:suppressAutoHyphens/>
        <w:spacing w:after="0" w:line="240" w:lineRule="auto"/>
        <w:ind w:left="5245"/>
      </w:pP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B50368" w:rsidRDefault="00B50368" w:rsidP="00B50368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>от __.__.____ № ___</w:t>
      </w:r>
    </w:p>
    <w:p w:rsidR="00B50368" w:rsidRDefault="00B50368" w:rsidP="00B50368">
      <w:pPr>
        <w:jc w:val="center"/>
        <w:rPr>
          <w:b/>
          <w:sz w:val="28"/>
          <w:szCs w:val="28"/>
        </w:rPr>
      </w:pP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B50368" w:rsidRDefault="00B50368" w:rsidP="00B5036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Устав)</w:t>
      </w:r>
    </w:p>
    <w:p w:rsidR="00B50368" w:rsidRDefault="00B50368" w:rsidP="00B5036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787B83" w:rsidRPr="000E440D" w:rsidRDefault="00B50368" w:rsidP="00787B83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87B83" w:rsidRPr="000E440D">
        <w:rPr>
          <w:rFonts w:eastAsiaTheme="minorHAnsi"/>
          <w:b/>
          <w:sz w:val="28"/>
          <w:szCs w:val="28"/>
          <w:lang w:eastAsia="en-US"/>
        </w:rPr>
        <w:t>1</w:t>
      </w:r>
      <w:r w:rsidRPr="000E440D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787B83" w:rsidRPr="000E440D">
        <w:rPr>
          <w:rFonts w:eastAsiaTheme="minorHAnsi"/>
          <w:b/>
          <w:sz w:val="28"/>
          <w:szCs w:val="28"/>
          <w:lang w:eastAsia="en-US"/>
        </w:rPr>
        <w:t>В статье 6 Устава:</w:t>
      </w:r>
    </w:p>
    <w:p w:rsidR="00787B83" w:rsidRDefault="00787B83" w:rsidP="00787B8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Pr="00787B83">
        <w:rPr>
          <w:rFonts w:eastAsiaTheme="minorHAnsi"/>
          <w:sz w:val="28"/>
          <w:szCs w:val="28"/>
          <w:lang w:eastAsia="en-US"/>
        </w:rPr>
        <w:t>1.1.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87B83">
        <w:rPr>
          <w:rFonts w:eastAsiaTheme="minorHAnsi"/>
          <w:sz w:val="28"/>
          <w:szCs w:val="28"/>
          <w:lang w:eastAsia="en-US"/>
        </w:rPr>
        <w:t>пункт 11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округа»;</w:t>
      </w:r>
    </w:p>
    <w:p w:rsidR="00787B83" w:rsidRDefault="00787B83" w:rsidP="00787B83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1.2</w:t>
      </w:r>
      <w:r w:rsidRPr="00787B8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87B83">
        <w:rPr>
          <w:rFonts w:eastAsiaTheme="minorHAnsi"/>
          <w:sz w:val="28"/>
          <w:szCs w:val="28"/>
          <w:lang w:eastAsia="en-US"/>
        </w:rPr>
        <w:t xml:space="preserve">пункт </w:t>
      </w:r>
      <w:r>
        <w:rPr>
          <w:rFonts w:eastAsiaTheme="minorHAnsi"/>
          <w:sz w:val="28"/>
          <w:szCs w:val="28"/>
          <w:lang w:eastAsia="en-US"/>
        </w:rPr>
        <w:t>42</w:t>
      </w:r>
      <w:r w:rsidRPr="00787B83">
        <w:rPr>
          <w:rFonts w:eastAsiaTheme="minorHAnsi"/>
          <w:sz w:val="28"/>
          <w:szCs w:val="28"/>
          <w:lang w:eastAsia="en-US"/>
        </w:rPr>
        <w:t xml:space="preserve"> дополнить словами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, </w:t>
      </w:r>
      <w:r w:rsidRPr="00787B83">
        <w:rPr>
          <w:rFonts w:eastAsiaTheme="minorHAnsi"/>
          <w:bCs/>
          <w:sz w:val="28"/>
          <w:szCs w:val="28"/>
          <w:lang w:eastAsia="en-US"/>
        </w:rPr>
        <w:t>а также правил использования водных объектов для рекреационных целей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787B83">
        <w:rPr>
          <w:rFonts w:eastAsiaTheme="minorHAnsi"/>
          <w:bCs/>
          <w:sz w:val="28"/>
          <w:szCs w:val="28"/>
          <w:lang w:eastAsia="en-US"/>
        </w:rPr>
        <w:t>.</w:t>
      </w:r>
    </w:p>
    <w:p w:rsidR="00B50368" w:rsidRDefault="00B50368" w:rsidP="00787B83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F7566" w:rsidRDefault="00787B83" w:rsidP="00787B83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Pr="000E440D">
        <w:rPr>
          <w:rFonts w:eastAsiaTheme="minorHAnsi"/>
          <w:b/>
          <w:sz w:val="28"/>
          <w:szCs w:val="28"/>
          <w:lang w:eastAsia="en-US"/>
        </w:rPr>
        <w:t xml:space="preserve">2. </w:t>
      </w:r>
      <w:r w:rsidR="00944F44" w:rsidRPr="000E440D">
        <w:rPr>
          <w:rFonts w:eastAsiaTheme="minorHAnsi"/>
          <w:b/>
          <w:sz w:val="28"/>
          <w:szCs w:val="28"/>
          <w:lang w:eastAsia="en-US"/>
        </w:rPr>
        <w:t>В статье 17 Устава</w:t>
      </w:r>
      <w:r w:rsidR="001F7566">
        <w:rPr>
          <w:rFonts w:eastAsiaTheme="minorHAnsi"/>
          <w:b/>
          <w:sz w:val="28"/>
          <w:szCs w:val="28"/>
          <w:lang w:eastAsia="en-US"/>
        </w:rPr>
        <w:t>:</w:t>
      </w:r>
    </w:p>
    <w:p w:rsidR="00944F44" w:rsidRPr="001F7566" w:rsidRDefault="001F7566" w:rsidP="00787B8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ab/>
      </w:r>
      <w:r w:rsidRPr="001F7566">
        <w:rPr>
          <w:rFonts w:eastAsiaTheme="minorHAnsi"/>
          <w:sz w:val="28"/>
          <w:szCs w:val="28"/>
          <w:lang w:eastAsia="en-US"/>
        </w:rPr>
        <w:t xml:space="preserve">2.1. </w:t>
      </w:r>
      <w:r w:rsidR="00944F44" w:rsidRPr="001F7566">
        <w:rPr>
          <w:rFonts w:eastAsiaTheme="minorHAnsi"/>
          <w:sz w:val="28"/>
          <w:szCs w:val="28"/>
          <w:lang w:eastAsia="en-US"/>
        </w:rPr>
        <w:t>абзац 6 пункта 4 изложить в следующей редакции:</w:t>
      </w:r>
    </w:p>
    <w:p w:rsidR="00944F44" w:rsidRDefault="00944F44" w:rsidP="00944F4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«Полномочия старосты сельского населенного пункта прекращаются досрочно по решению Представительного Собрания Бабушкинского муниципального округа по представлению схода граждан сельского населенного пункта, а также в случаях, установленных </w:t>
      </w:r>
      <w:hyperlink r:id="rId9" w:history="1">
        <w:r w:rsidRPr="007A7074">
          <w:rPr>
            <w:rFonts w:eastAsiaTheme="minorHAnsi"/>
            <w:color w:val="000000" w:themeColor="text1"/>
            <w:sz w:val="28"/>
            <w:szCs w:val="28"/>
            <w:lang w:eastAsia="en-US"/>
          </w:rPr>
          <w:t>пунктами 1</w:t>
        </w:r>
      </w:hyperlink>
      <w:r w:rsidRPr="007A7074">
        <w:rPr>
          <w:rFonts w:eastAsiaTheme="minorHAnsi"/>
          <w:color w:val="000000" w:themeColor="text1"/>
          <w:sz w:val="28"/>
          <w:szCs w:val="28"/>
          <w:lang w:eastAsia="en-US"/>
        </w:rPr>
        <w:t xml:space="preserve"> - </w:t>
      </w:r>
      <w:hyperlink r:id="rId10" w:history="1">
        <w:r w:rsidRPr="007A7074">
          <w:rPr>
            <w:rFonts w:eastAsiaTheme="minorHAnsi"/>
            <w:color w:val="000000" w:themeColor="text1"/>
            <w:sz w:val="28"/>
            <w:szCs w:val="28"/>
            <w:lang w:eastAsia="en-US"/>
          </w:rPr>
          <w:t>7</w:t>
        </w:r>
      </w:hyperlink>
      <w:r w:rsidRPr="007A7074">
        <w:rPr>
          <w:rFonts w:eastAsiaTheme="minorHAnsi"/>
          <w:color w:val="000000" w:themeColor="text1"/>
          <w:sz w:val="28"/>
          <w:szCs w:val="28"/>
          <w:lang w:eastAsia="en-US"/>
        </w:rPr>
        <w:t xml:space="preserve"> и </w:t>
      </w:r>
      <w:hyperlink r:id="rId11" w:history="1">
        <w:r w:rsidRPr="007A7074">
          <w:rPr>
            <w:rFonts w:eastAsiaTheme="minorHAnsi"/>
            <w:color w:val="000000" w:themeColor="text1"/>
            <w:sz w:val="28"/>
            <w:szCs w:val="28"/>
            <w:lang w:eastAsia="en-US"/>
          </w:rPr>
          <w:t>9.2 части 10 статьи 40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</w:t>
      </w:r>
      <w:r w:rsidRPr="00944F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06 октября 2003 года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 и </w:t>
      </w:r>
      <w:r w:rsidR="007A7074">
        <w:rPr>
          <w:sz w:val="28"/>
          <w:szCs w:val="28"/>
        </w:rPr>
        <w:t>пунктами 1-10.1 ч</w:t>
      </w:r>
      <w:r w:rsidR="001F7566">
        <w:rPr>
          <w:sz w:val="28"/>
          <w:szCs w:val="28"/>
        </w:rPr>
        <w:t>асти 1 статьи 32</w:t>
      </w:r>
      <w:r w:rsidR="007A7074">
        <w:rPr>
          <w:sz w:val="28"/>
          <w:szCs w:val="28"/>
        </w:rPr>
        <w:t xml:space="preserve"> настоящего</w:t>
      </w:r>
      <w:proofErr w:type="gramEnd"/>
      <w:r w:rsidR="007A7074">
        <w:rPr>
          <w:sz w:val="28"/>
          <w:szCs w:val="28"/>
        </w:rPr>
        <w:t xml:space="preserve"> Устава».</w:t>
      </w:r>
    </w:p>
    <w:p w:rsidR="00944F44" w:rsidRPr="00944F44" w:rsidRDefault="00944F44" w:rsidP="00787B8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E440D" w:rsidRPr="000E440D" w:rsidRDefault="00B50368" w:rsidP="007A7074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A7074" w:rsidRPr="000E440D">
        <w:rPr>
          <w:rFonts w:eastAsiaTheme="minorHAnsi"/>
          <w:b/>
          <w:sz w:val="28"/>
          <w:szCs w:val="28"/>
          <w:lang w:eastAsia="en-US"/>
        </w:rPr>
        <w:t xml:space="preserve">3. </w:t>
      </w:r>
      <w:r w:rsidR="000E440D" w:rsidRPr="000E440D">
        <w:rPr>
          <w:rFonts w:eastAsiaTheme="minorHAnsi"/>
          <w:b/>
          <w:sz w:val="28"/>
          <w:szCs w:val="28"/>
          <w:lang w:eastAsia="en-US"/>
        </w:rPr>
        <w:t xml:space="preserve">В </w:t>
      </w:r>
      <w:r w:rsidR="007A7074" w:rsidRPr="000E440D">
        <w:rPr>
          <w:rFonts w:eastAsiaTheme="minorHAnsi"/>
          <w:b/>
          <w:sz w:val="28"/>
          <w:szCs w:val="28"/>
          <w:lang w:eastAsia="en-US"/>
        </w:rPr>
        <w:t>стать</w:t>
      </w:r>
      <w:r w:rsidR="000E440D" w:rsidRPr="000E440D">
        <w:rPr>
          <w:rFonts w:eastAsiaTheme="minorHAnsi"/>
          <w:b/>
          <w:sz w:val="28"/>
          <w:szCs w:val="28"/>
          <w:lang w:eastAsia="en-US"/>
        </w:rPr>
        <w:t>е</w:t>
      </w:r>
      <w:r w:rsidR="007A7074" w:rsidRPr="000E440D">
        <w:rPr>
          <w:rFonts w:eastAsiaTheme="minorHAnsi"/>
          <w:b/>
          <w:sz w:val="28"/>
          <w:szCs w:val="28"/>
          <w:lang w:eastAsia="en-US"/>
        </w:rPr>
        <w:t xml:space="preserve"> 32 Устава</w:t>
      </w:r>
      <w:r w:rsidR="000E440D" w:rsidRPr="000E440D">
        <w:rPr>
          <w:rFonts w:eastAsiaTheme="minorHAnsi"/>
          <w:b/>
          <w:sz w:val="28"/>
          <w:szCs w:val="28"/>
          <w:lang w:eastAsia="en-US"/>
        </w:rPr>
        <w:t>:</w:t>
      </w:r>
      <w:r w:rsidR="007A7074" w:rsidRPr="000E440D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7A7074" w:rsidRDefault="000E440D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3.1. часть 1 </w:t>
      </w:r>
      <w:r w:rsidR="007A7074">
        <w:rPr>
          <w:rFonts w:eastAsiaTheme="minorHAnsi"/>
          <w:sz w:val="28"/>
          <w:szCs w:val="28"/>
          <w:lang w:eastAsia="en-US"/>
        </w:rPr>
        <w:t>дополнить пунктом 10.1 следующего содержания:</w:t>
      </w:r>
    </w:p>
    <w:p w:rsidR="007A7074" w:rsidRDefault="007A7074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«10.1) приобретения им статуса иностранного агента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  <w:r>
        <w:rPr>
          <w:rFonts w:eastAsiaTheme="minorHAnsi"/>
          <w:sz w:val="28"/>
          <w:szCs w:val="28"/>
          <w:lang w:eastAsia="en-US"/>
        </w:rPr>
        <w:t>.</w:t>
      </w:r>
    </w:p>
    <w:p w:rsidR="007A7074" w:rsidRDefault="000E440D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3.2. часть 3 дополнить пунктом 5 следующего содержания:</w:t>
      </w:r>
    </w:p>
    <w:p w:rsidR="000E440D" w:rsidRDefault="000E440D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«5) по основанию, указанному в пункте 10.1 части 1 настоящей статьи – если в течение 180 дней депутат Представительного Собрания округа не был исключен из реестра иностранных агентов».</w:t>
      </w:r>
    </w:p>
    <w:p w:rsidR="000E440D" w:rsidRDefault="000E440D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7A7074" w:rsidRPr="001F7566" w:rsidRDefault="007A7074" w:rsidP="007A7074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1F7566">
        <w:rPr>
          <w:rFonts w:eastAsiaTheme="minorHAnsi"/>
          <w:b/>
          <w:sz w:val="28"/>
          <w:szCs w:val="28"/>
          <w:lang w:eastAsia="en-US"/>
        </w:rPr>
        <w:t xml:space="preserve">4. </w:t>
      </w:r>
      <w:r w:rsidR="000E440D" w:rsidRPr="001F7566">
        <w:rPr>
          <w:rFonts w:eastAsiaTheme="minorHAnsi"/>
          <w:b/>
          <w:sz w:val="28"/>
          <w:szCs w:val="28"/>
          <w:lang w:eastAsia="en-US"/>
        </w:rPr>
        <w:t>В статье 35 Устава:</w:t>
      </w:r>
    </w:p>
    <w:p w:rsidR="000E440D" w:rsidRDefault="000E440D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4.1. часть 1 дополнить пунктом 9.1. следующего содержания:</w:t>
      </w:r>
    </w:p>
    <w:p w:rsidR="000E440D" w:rsidRDefault="000E440D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«9.1. приобретения им статуса иностранного агента</w:t>
      </w:r>
      <w:r w:rsidR="001F7566" w:rsidRPr="001F7566">
        <w:rPr>
          <w:rFonts w:eastAsiaTheme="minorHAnsi"/>
          <w:sz w:val="28"/>
          <w:szCs w:val="28"/>
          <w:lang w:eastAsia="en-US"/>
        </w:rPr>
        <w:t xml:space="preserve"> </w:t>
      </w:r>
      <w:r w:rsidR="001F7566">
        <w:rPr>
          <w:rFonts w:eastAsiaTheme="minorHAnsi"/>
          <w:sz w:val="28"/>
          <w:szCs w:val="28"/>
          <w:lang w:eastAsia="en-US"/>
        </w:rPr>
        <w:t>- если в течение 180 дней глава Бабушкинского муниципального округа не был исключен из реестра иностранных агентов</w:t>
      </w:r>
      <w:proofErr w:type="gramStart"/>
      <w:r w:rsidR="001F7566">
        <w:rPr>
          <w:rFonts w:eastAsiaTheme="minorHAnsi"/>
          <w:sz w:val="28"/>
          <w:szCs w:val="28"/>
          <w:lang w:eastAsia="en-US"/>
        </w:rPr>
        <w:t>;»</w:t>
      </w:r>
      <w:proofErr w:type="gramEnd"/>
      <w:r w:rsidR="001F7566">
        <w:rPr>
          <w:rFonts w:eastAsiaTheme="minorHAnsi"/>
          <w:sz w:val="28"/>
          <w:szCs w:val="28"/>
          <w:lang w:eastAsia="en-US"/>
        </w:rPr>
        <w:t>.</w:t>
      </w:r>
    </w:p>
    <w:p w:rsidR="001F7566" w:rsidRDefault="001F7566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1F7566" w:rsidRPr="001F7566" w:rsidRDefault="001F7566" w:rsidP="007A7074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Pr="001F7566">
        <w:rPr>
          <w:rFonts w:eastAsiaTheme="minorHAnsi"/>
          <w:b/>
          <w:sz w:val="28"/>
          <w:szCs w:val="28"/>
          <w:lang w:eastAsia="en-US"/>
        </w:rPr>
        <w:t>5. В статье 38 Устава:</w:t>
      </w:r>
    </w:p>
    <w:p w:rsidR="001F7566" w:rsidRDefault="001F7566" w:rsidP="001F756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ab/>
        <w:t>5</w:t>
      </w:r>
      <w:r w:rsidRPr="00787B83">
        <w:rPr>
          <w:rFonts w:eastAsiaTheme="minorHAnsi"/>
          <w:sz w:val="28"/>
          <w:szCs w:val="28"/>
          <w:lang w:eastAsia="en-US"/>
        </w:rPr>
        <w:t>.1.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87B83">
        <w:rPr>
          <w:rFonts w:eastAsiaTheme="minorHAnsi"/>
          <w:sz w:val="28"/>
          <w:szCs w:val="28"/>
          <w:lang w:eastAsia="en-US"/>
        </w:rPr>
        <w:t xml:space="preserve">пункт </w:t>
      </w:r>
      <w:r>
        <w:rPr>
          <w:rFonts w:eastAsiaTheme="minorHAnsi"/>
          <w:sz w:val="28"/>
          <w:szCs w:val="28"/>
          <w:lang w:eastAsia="en-US"/>
        </w:rPr>
        <w:t>28</w:t>
      </w:r>
      <w:r w:rsidRPr="00787B83">
        <w:rPr>
          <w:rFonts w:eastAsiaTheme="minorHAnsi"/>
          <w:sz w:val="28"/>
          <w:szCs w:val="28"/>
          <w:lang w:eastAsia="en-US"/>
        </w:rPr>
        <w:t xml:space="preserve">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округа»;</w:t>
      </w:r>
    </w:p>
    <w:p w:rsidR="001F7566" w:rsidRDefault="001F7566" w:rsidP="001F7566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5.2</w:t>
      </w:r>
      <w:r w:rsidRPr="00787B83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787B83">
        <w:rPr>
          <w:rFonts w:eastAsiaTheme="minorHAnsi"/>
          <w:sz w:val="28"/>
          <w:szCs w:val="28"/>
          <w:lang w:eastAsia="en-US"/>
        </w:rPr>
        <w:t xml:space="preserve">пункт </w:t>
      </w:r>
      <w:r>
        <w:rPr>
          <w:rFonts w:eastAsiaTheme="minorHAnsi"/>
          <w:sz w:val="28"/>
          <w:szCs w:val="28"/>
          <w:lang w:eastAsia="en-US"/>
        </w:rPr>
        <w:t>53</w:t>
      </w:r>
      <w:r w:rsidRPr="00787B83">
        <w:rPr>
          <w:rFonts w:eastAsiaTheme="minorHAnsi"/>
          <w:sz w:val="28"/>
          <w:szCs w:val="28"/>
          <w:lang w:eastAsia="en-US"/>
        </w:rPr>
        <w:t xml:space="preserve"> дополнить словами</w:t>
      </w:r>
      <w:r>
        <w:rPr>
          <w:rFonts w:eastAsiaTheme="minorHAnsi"/>
          <w:sz w:val="28"/>
          <w:szCs w:val="28"/>
          <w:lang w:eastAsia="en-US"/>
        </w:rPr>
        <w:t xml:space="preserve"> «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, </w:t>
      </w:r>
      <w:r w:rsidRPr="00787B83">
        <w:rPr>
          <w:rFonts w:eastAsiaTheme="minorHAnsi"/>
          <w:bCs/>
          <w:sz w:val="28"/>
          <w:szCs w:val="28"/>
          <w:lang w:eastAsia="en-US"/>
        </w:rPr>
        <w:t>а также правил использования водных объектов для рекреационных целей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787B83">
        <w:rPr>
          <w:rFonts w:eastAsiaTheme="minorHAnsi"/>
          <w:bCs/>
          <w:sz w:val="28"/>
          <w:szCs w:val="28"/>
          <w:lang w:eastAsia="en-US"/>
        </w:rPr>
        <w:t>.</w:t>
      </w:r>
    </w:p>
    <w:p w:rsidR="001F7566" w:rsidRDefault="001F7566" w:rsidP="001F7566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F7566" w:rsidRDefault="001F7566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A7074" w:rsidRPr="007A7074" w:rsidRDefault="007A7074" w:rsidP="007A707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sectPr w:rsidR="007A7074" w:rsidRPr="007A7074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5237F"/>
    <w:multiLevelType w:val="multilevel"/>
    <w:tmpl w:val="DFB6C7C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368"/>
    <w:rsid w:val="00006889"/>
    <w:rsid w:val="000E440D"/>
    <w:rsid w:val="001F7566"/>
    <w:rsid w:val="005541FC"/>
    <w:rsid w:val="00654875"/>
    <w:rsid w:val="006D5AB1"/>
    <w:rsid w:val="00720306"/>
    <w:rsid w:val="00787B83"/>
    <w:rsid w:val="007A39C2"/>
    <w:rsid w:val="007A7074"/>
    <w:rsid w:val="00906A2C"/>
    <w:rsid w:val="00944F44"/>
    <w:rsid w:val="00B50368"/>
    <w:rsid w:val="00EF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0368"/>
    <w:rPr>
      <w:color w:val="0000FF"/>
      <w:u w:val="single"/>
    </w:rPr>
  </w:style>
  <w:style w:type="paragraph" w:styleId="2">
    <w:name w:val="Body Text Indent 2"/>
    <w:basedOn w:val="a"/>
    <w:link w:val="20"/>
    <w:semiHidden/>
    <w:unhideWhenUsed/>
    <w:rsid w:val="00B5036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B503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503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5036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1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bushadm@vologda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35babushkinskij.gosuslug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76449&amp;dst=110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76449&amp;dst=9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6449&amp;dst=1005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2024-06-21T09:17:00Z</cp:lastPrinted>
  <dcterms:created xsi:type="dcterms:W3CDTF">2024-06-27T13:01:00Z</dcterms:created>
  <dcterms:modified xsi:type="dcterms:W3CDTF">2024-06-27T13:01:00Z</dcterms:modified>
</cp:coreProperties>
</file>