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D" w:rsidRPr="00337FA3" w:rsidRDefault="00044D98" w:rsidP="004503CD">
      <w:pPr>
        <w:pStyle w:val="2"/>
        <w:rPr>
          <w:color w:val="000000"/>
          <w:sz w:val="26"/>
          <w:szCs w:val="26"/>
          <w:lang w:val="ru-RU"/>
        </w:rPr>
      </w:pPr>
      <w:r w:rsidRPr="00044D98">
        <w:rPr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2719345</wp:posOffset>
            </wp:positionH>
            <wp:positionV relativeFrom="paragraph">
              <wp:posOffset>-563141</wp:posOffset>
            </wp:positionV>
            <wp:extent cx="520036" cy="58685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109" w:rsidRPr="00225109" w:rsidRDefault="00225109" w:rsidP="00225109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225109">
        <w:rPr>
          <w:rFonts w:ascii="Times New Roman" w:hAnsi="Times New Roman" w:cs="Times New Roman"/>
          <w:b/>
          <w:bCs/>
          <w:sz w:val="18"/>
          <w:szCs w:val="18"/>
        </w:rPr>
        <w:t>АДМИНИСТРАЦИЯ БАБУШКИНСКОГО МУНИЦИПАЛЬНОГО ОКРУГА ВОЛОГОДСКОЙ ОБЛАСТИ</w:t>
      </w:r>
    </w:p>
    <w:p w:rsidR="004503CD" w:rsidRPr="00887E3D" w:rsidRDefault="001A42A0" w:rsidP="00225109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503CD" w:rsidRPr="00887E3D" w:rsidRDefault="000C50AD" w:rsidP="004503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96BDE">
        <w:rPr>
          <w:rFonts w:ascii="Times New Roman" w:hAnsi="Times New Roman" w:cs="Times New Roman"/>
          <w:sz w:val="28"/>
          <w:szCs w:val="28"/>
        </w:rPr>
        <w:t>«</w:t>
      </w:r>
      <w:r w:rsidR="002A4AC2">
        <w:rPr>
          <w:rFonts w:ascii="Times New Roman" w:hAnsi="Times New Roman" w:cs="Times New Roman"/>
          <w:sz w:val="28"/>
          <w:szCs w:val="28"/>
        </w:rPr>
        <w:t>09</w:t>
      </w:r>
      <w:r w:rsidRPr="00596BDE">
        <w:rPr>
          <w:rFonts w:ascii="Times New Roman" w:hAnsi="Times New Roman" w:cs="Times New Roman"/>
          <w:sz w:val="28"/>
          <w:szCs w:val="28"/>
        </w:rPr>
        <w:t xml:space="preserve">» </w:t>
      </w:r>
      <w:r w:rsidR="002A4AC2">
        <w:rPr>
          <w:rFonts w:ascii="Times New Roman" w:hAnsi="Times New Roman" w:cs="Times New Roman"/>
          <w:sz w:val="28"/>
          <w:szCs w:val="28"/>
        </w:rPr>
        <w:t>января</w:t>
      </w:r>
      <w:r w:rsidR="004503CD" w:rsidRPr="00596BDE">
        <w:rPr>
          <w:rFonts w:ascii="Times New Roman" w:hAnsi="Times New Roman" w:cs="Times New Roman"/>
          <w:sz w:val="28"/>
          <w:szCs w:val="28"/>
        </w:rPr>
        <w:t xml:space="preserve"> 202</w:t>
      </w:r>
      <w:r w:rsidR="002A4AC2">
        <w:rPr>
          <w:rFonts w:ascii="Times New Roman" w:hAnsi="Times New Roman" w:cs="Times New Roman"/>
          <w:sz w:val="28"/>
          <w:szCs w:val="28"/>
        </w:rPr>
        <w:t>3</w:t>
      </w:r>
      <w:r w:rsidR="004503CD" w:rsidRPr="00596B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3CD" w:rsidRPr="00887E3D">
        <w:rPr>
          <w:rFonts w:ascii="Times New Roman" w:hAnsi="Times New Roman" w:cs="Times New Roman"/>
          <w:b/>
          <w:sz w:val="28"/>
          <w:szCs w:val="28"/>
        </w:rPr>
        <w:tab/>
      </w:r>
      <w:r w:rsidR="004503CD" w:rsidRPr="00887E3D">
        <w:rPr>
          <w:rFonts w:ascii="Times New Roman" w:hAnsi="Times New Roman" w:cs="Times New Roman"/>
          <w:b/>
          <w:sz w:val="28"/>
          <w:szCs w:val="28"/>
        </w:rPr>
        <w:tab/>
      </w:r>
      <w:r w:rsidR="004503CD" w:rsidRPr="00887E3D">
        <w:rPr>
          <w:rFonts w:ascii="Times New Roman" w:hAnsi="Times New Roman" w:cs="Times New Roman"/>
          <w:b/>
          <w:sz w:val="28"/>
          <w:szCs w:val="28"/>
        </w:rPr>
        <w:tab/>
      </w:r>
      <w:r w:rsidR="004503CD" w:rsidRPr="00887E3D">
        <w:rPr>
          <w:rFonts w:ascii="Times New Roman" w:hAnsi="Times New Roman" w:cs="Times New Roman"/>
          <w:b/>
          <w:sz w:val="28"/>
          <w:szCs w:val="28"/>
        </w:rPr>
        <w:tab/>
      </w:r>
      <w:r w:rsidR="004503CD" w:rsidRPr="00887E3D">
        <w:rPr>
          <w:rFonts w:ascii="Times New Roman" w:hAnsi="Times New Roman" w:cs="Times New Roman"/>
          <w:b/>
          <w:sz w:val="28"/>
          <w:szCs w:val="28"/>
        </w:rPr>
        <w:tab/>
      </w:r>
      <w:r w:rsidR="00044D9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B578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17B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4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3CD" w:rsidRPr="00596BDE">
        <w:rPr>
          <w:rFonts w:ascii="Times New Roman" w:hAnsi="Times New Roman" w:cs="Times New Roman"/>
          <w:sz w:val="28"/>
          <w:szCs w:val="28"/>
        </w:rPr>
        <w:t>№</w:t>
      </w:r>
      <w:r w:rsidR="00596BDE">
        <w:rPr>
          <w:rFonts w:ascii="Times New Roman" w:hAnsi="Times New Roman" w:cs="Times New Roman"/>
          <w:sz w:val="28"/>
          <w:szCs w:val="28"/>
        </w:rPr>
        <w:t xml:space="preserve"> </w:t>
      </w:r>
      <w:r w:rsidR="002A4AC2">
        <w:rPr>
          <w:rFonts w:ascii="Times New Roman" w:hAnsi="Times New Roman" w:cs="Times New Roman"/>
          <w:sz w:val="28"/>
          <w:szCs w:val="28"/>
        </w:rPr>
        <w:t>18</w:t>
      </w:r>
    </w:p>
    <w:p w:rsidR="004503CD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Бабушкина</w:t>
      </w:r>
    </w:p>
    <w:p w:rsidR="008B5786" w:rsidRPr="008B5786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3CD" w:rsidRPr="00887E3D" w:rsidRDefault="00D572E9" w:rsidP="0045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2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93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Подболотный</w:t>
      </w:r>
      <w:proofErr w:type="spellEnd"/>
      <w:r w:rsidR="0093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Бабушкинского муниципального округа Вологодской области</w:t>
      </w:r>
    </w:p>
    <w:p w:rsidR="004503CD" w:rsidRPr="00887E3D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98" w:rsidRDefault="004503CD" w:rsidP="00C23E5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A66C0" w:rsidRPr="005A66C0">
        <w:rPr>
          <w:rFonts w:ascii="Times New Roman" w:hAnsi="Times New Roman" w:cs="Times New Roman"/>
          <w:sz w:val="28"/>
          <w:szCs w:val="28"/>
        </w:rPr>
        <w:t>статьями</w:t>
      </w:r>
      <w:r w:rsidR="005A66C0">
        <w:t xml:space="preserve">  </w:t>
      </w:r>
      <w:hyperlink r:id="rId6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Вологодской области </w:t>
      </w:r>
      <w:r w:rsidR="00044D98" w:rsidRPr="00044D98">
        <w:rPr>
          <w:rFonts w:ascii="Times New Roman" w:hAnsi="Times New Roman" w:cs="Times New Roman"/>
          <w:sz w:val="28"/>
          <w:szCs w:val="28"/>
        </w:rPr>
        <w:t>от 28 апреля 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области»</w:t>
      </w: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03CD" w:rsidRPr="00597F6B" w:rsidRDefault="00385ED3" w:rsidP="00044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4503CD" w:rsidRPr="00597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4503CD" w:rsidRPr="002E4CB5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16C" w:rsidRDefault="004942AF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942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Подболотный</w:t>
      </w:r>
      <w:proofErr w:type="spellEnd"/>
      <w:r w:rsidR="00CE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 муниципального округа Вологодской области, согласно приложению к настоящему решению.</w:t>
      </w:r>
    </w:p>
    <w:p w:rsidR="005A66C0" w:rsidRDefault="005A66C0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Установить, что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 </w:t>
      </w:r>
      <w:proofErr w:type="spellStart"/>
      <w:r w:rsidR="0093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Подболотный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Бабушкинского муниципального округа Вологодской области приступает к исполнению полномочий по решению вопросов местного значения на территории муниципального образования Бабушкинский муниципальный округ Вологодской области с 1 января 2023 года.</w:t>
      </w:r>
    </w:p>
    <w:p w:rsidR="00225109" w:rsidRDefault="004942AF" w:rsidP="002251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5109" w:rsidRPr="004942A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района в информационно-телеко</w:t>
      </w:r>
      <w:r w:rsidR="00225109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14488D">
        <w:rPr>
          <w:rFonts w:ascii="Times New Roman" w:hAnsi="Times New Roman" w:cs="Times New Roman"/>
          <w:sz w:val="28"/>
          <w:szCs w:val="28"/>
        </w:rPr>
        <w:t>, вступает в силу с момента подписания</w:t>
      </w:r>
      <w:r w:rsidR="00225109" w:rsidRPr="004942AF">
        <w:rPr>
          <w:rFonts w:ascii="Times New Roman" w:hAnsi="Times New Roman" w:cs="Times New Roman"/>
          <w:sz w:val="28"/>
          <w:szCs w:val="28"/>
        </w:rPr>
        <w:t>.</w:t>
      </w:r>
    </w:p>
    <w:p w:rsidR="004942AF" w:rsidRPr="004942AF" w:rsidRDefault="007237C8" w:rsidP="007237C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16C" w:rsidRPr="00225109" w:rsidRDefault="00225109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Бабушкинского муниципального округа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Т.С. Жирохова</w:t>
      </w:r>
    </w:p>
    <w:p w:rsidR="0057416C" w:rsidRPr="0078673B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C31" w:rsidRDefault="003A2C31" w:rsidP="005A66C0">
      <w:pPr>
        <w:spacing w:after="0" w:line="240" w:lineRule="auto"/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385ED3" w:rsidRDefault="00385ED3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3A2C31" w:rsidRPr="00B11A3E" w:rsidRDefault="00225109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A2C31" w:rsidRPr="00B11A3E">
        <w:rPr>
          <w:color w:val="000000"/>
          <w:sz w:val="28"/>
          <w:szCs w:val="28"/>
        </w:rPr>
        <w:t xml:space="preserve">ТВЕРЖДЕНО </w:t>
      </w:r>
    </w:p>
    <w:p w:rsidR="003A2C31" w:rsidRDefault="00225109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A2C31" w:rsidRDefault="0057416C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sz w:val="28"/>
          <w:szCs w:val="28"/>
        </w:rPr>
        <w:t>Бабушкинского</w:t>
      </w:r>
      <w:r w:rsidR="003A2C31" w:rsidRPr="00B11A3E">
        <w:rPr>
          <w:color w:val="000000"/>
          <w:sz w:val="28"/>
          <w:szCs w:val="28"/>
        </w:rPr>
        <w:t xml:space="preserve"> муниципального округа </w:t>
      </w:r>
    </w:p>
    <w:p w:rsidR="003A2C31" w:rsidRPr="00B11A3E" w:rsidRDefault="003A2C31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 xml:space="preserve">от </w:t>
      </w:r>
      <w:r w:rsidR="00394EB3">
        <w:rPr>
          <w:sz w:val="28"/>
          <w:szCs w:val="28"/>
        </w:rPr>
        <w:t>«</w:t>
      </w:r>
      <w:r w:rsidR="002A4AC2">
        <w:rPr>
          <w:sz w:val="28"/>
          <w:szCs w:val="28"/>
        </w:rPr>
        <w:t>09</w:t>
      </w:r>
      <w:r w:rsidR="00394EB3">
        <w:rPr>
          <w:sz w:val="28"/>
          <w:szCs w:val="28"/>
        </w:rPr>
        <w:t xml:space="preserve">» </w:t>
      </w:r>
      <w:r w:rsidR="002A4AC2">
        <w:rPr>
          <w:sz w:val="28"/>
          <w:szCs w:val="28"/>
        </w:rPr>
        <w:t>января</w:t>
      </w:r>
      <w:r w:rsidR="00394EB3">
        <w:rPr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202</w:t>
      </w:r>
      <w:r w:rsidR="002A4AC2">
        <w:rPr>
          <w:sz w:val="28"/>
          <w:szCs w:val="28"/>
        </w:rPr>
        <w:t>3</w:t>
      </w:r>
      <w:r w:rsidRPr="00B11A3E">
        <w:rPr>
          <w:color w:val="000000"/>
          <w:sz w:val="28"/>
          <w:szCs w:val="28"/>
        </w:rPr>
        <w:t xml:space="preserve"> </w:t>
      </w:r>
      <w:r w:rsidR="0057416C">
        <w:rPr>
          <w:color w:val="000000"/>
          <w:sz w:val="28"/>
          <w:szCs w:val="28"/>
        </w:rPr>
        <w:t xml:space="preserve">года </w:t>
      </w:r>
      <w:r w:rsidRPr="00B11A3E">
        <w:rPr>
          <w:color w:val="000000"/>
          <w:sz w:val="28"/>
          <w:szCs w:val="28"/>
        </w:rPr>
        <w:t xml:space="preserve">№ </w:t>
      </w:r>
      <w:r w:rsidR="002A4AC2">
        <w:rPr>
          <w:color w:val="000000"/>
          <w:sz w:val="28"/>
          <w:szCs w:val="28"/>
        </w:rPr>
        <w:t>18</w:t>
      </w:r>
    </w:p>
    <w:p w:rsidR="003A2C31" w:rsidRPr="00B11A3E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31" w:rsidRPr="00FC78C8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A2C31" w:rsidRPr="00FC78C8" w:rsidRDefault="006E546C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>О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ТЕРРИТОРИАЛЬН</w:t>
      </w:r>
      <w:r w:rsidRPr="00FC78C8">
        <w:rPr>
          <w:rFonts w:ascii="Times New Roman" w:hAnsi="Times New Roman" w:cs="Times New Roman"/>
          <w:b/>
          <w:sz w:val="26"/>
          <w:szCs w:val="26"/>
        </w:rPr>
        <w:t>ОМ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СЕКТОР</w:t>
      </w:r>
      <w:r w:rsidRPr="00FC78C8">
        <w:rPr>
          <w:rFonts w:ascii="Times New Roman" w:hAnsi="Times New Roman" w:cs="Times New Roman"/>
          <w:b/>
          <w:sz w:val="26"/>
          <w:szCs w:val="26"/>
        </w:rPr>
        <w:t>Е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0844">
        <w:rPr>
          <w:rFonts w:ascii="Times New Roman" w:hAnsi="Times New Roman" w:cs="Times New Roman"/>
          <w:b/>
          <w:sz w:val="26"/>
          <w:szCs w:val="26"/>
        </w:rPr>
        <w:t>ПОДБОЛОТНЫЙ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БАБУШКИНСКОГО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ОКРУГА ВОЛОГОДСКОЙ ОБЛАСТИ</w:t>
      </w: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>Раздел I. Общие положения</w:t>
      </w:r>
    </w:p>
    <w:p w:rsidR="003A2C31" w:rsidRPr="003D6F21" w:rsidRDefault="003A2C31" w:rsidP="005A66C0">
      <w:pPr>
        <w:pStyle w:val="2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276CCB">
        <w:rPr>
          <w:color w:val="000000"/>
          <w:sz w:val="28"/>
          <w:szCs w:val="28"/>
        </w:rPr>
        <w:t xml:space="preserve">Настоящее Положение </w:t>
      </w:r>
      <w:r w:rsidR="00993963">
        <w:rPr>
          <w:color w:val="000000"/>
          <w:sz w:val="28"/>
          <w:szCs w:val="28"/>
        </w:rPr>
        <w:t>о</w:t>
      </w:r>
      <w:r w:rsidR="00B938BE">
        <w:rPr>
          <w:color w:val="000000"/>
          <w:sz w:val="28"/>
          <w:szCs w:val="28"/>
        </w:rPr>
        <w:t xml:space="preserve"> территориально</w:t>
      </w:r>
      <w:r w:rsidR="00993963">
        <w:rPr>
          <w:color w:val="000000"/>
          <w:sz w:val="28"/>
          <w:szCs w:val="28"/>
        </w:rPr>
        <w:t>м</w:t>
      </w:r>
      <w:r w:rsidR="00B938BE">
        <w:rPr>
          <w:color w:val="000000"/>
          <w:sz w:val="28"/>
          <w:szCs w:val="28"/>
        </w:rPr>
        <w:t xml:space="preserve"> сектор</w:t>
      </w:r>
      <w:r w:rsidR="00993963">
        <w:rPr>
          <w:color w:val="000000"/>
          <w:sz w:val="28"/>
          <w:szCs w:val="28"/>
        </w:rPr>
        <w:t>е</w:t>
      </w:r>
      <w:r w:rsidR="00B938BE">
        <w:rPr>
          <w:color w:val="000000"/>
          <w:sz w:val="28"/>
          <w:szCs w:val="28"/>
        </w:rPr>
        <w:t xml:space="preserve"> </w:t>
      </w:r>
      <w:proofErr w:type="spellStart"/>
      <w:r w:rsidR="00930844">
        <w:rPr>
          <w:color w:val="000000"/>
          <w:sz w:val="28"/>
          <w:szCs w:val="28"/>
        </w:rPr>
        <w:t>Подболотный</w:t>
      </w:r>
      <w:proofErr w:type="spellEnd"/>
      <w:r w:rsidR="005741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7416C">
        <w:rPr>
          <w:sz w:val="28"/>
          <w:szCs w:val="28"/>
        </w:rPr>
        <w:t xml:space="preserve"> </w:t>
      </w:r>
      <w:r w:rsidR="00DC2AEE">
        <w:rPr>
          <w:sz w:val="28"/>
          <w:szCs w:val="28"/>
        </w:rPr>
        <w:t>Бабушкинского</w:t>
      </w:r>
      <w:r w:rsidR="0057416C">
        <w:rPr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муниципального округа </w:t>
      </w:r>
      <w:r w:rsidRPr="003D6F21">
        <w:rPr>
          <w:sz w:val="28"/>
          <w:szCs w:val="28"/>
        </w:rPr>
        <w:t>Вологодской</w:t>
      </w:r>
      <w:r w:rsidRPr="003D6F21">
        <w:rPr>
          <w:color w:val="000000"/>
          <w:sz w:val="28"/>
          <w:szCs w:val="28"/>
        </w:rPr>
        <w:t xml:space="preserve"> области (далее по тексту - Положение) разработано в соответствии с Конституцией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Гражданским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Бюджетным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Федеральным законом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>от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06.10.2003 </w:t>
      </w:r>
      <w:r w:rsidR="00233F40">
        <w:rPr>
          <w:color w:val="000000"/>
          <w:sz w:val="28"/>
          <w:szCs w:val="28"/>
        </w:rPr>
        <w:t xml:space="preserve">года </w:t>
      </w:r>
      <w:r w:rsidRPr="003D6F21">
        <w:rPr>
          <w:color w:val="000000"/>
          <w:sz w:val="28"/>
          <w:szCs w:val="28"/>
        </w:rPr>
        <w:t>№ 131-Ф3 «Об об</w:t>
      </w:r>
      <w:r w:rsidRPr="003D6F21">
        <w:rPr>
          <w:rStyle w:val="10"/>
          <w:sz w:val="28"/>
          <w:szCs w:val="28"/>
          <w:u w:val="none"/>
        </w:rPr>
        <w:t>щи</w:t>
      </w:r>
      <w:r w:rsidRPr="003D6F21">
        <w:rPr>
          <w:color w:val="000000"/>
          <w:sz w:val="28"/>
          <w:szCs w:val="28"/>
        </w:rPr>
        <w:t>х принципах организации местного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3D6F21">
        <w:rPr>
          <w:sz w:val="28"/>
          <w:szCs w:val="28"/>
        </w:rPr>
        <w:t>законом Вологодской области от 10.12.2014 № 3529-ОЗ «О некоторых вопросах организации</w:t>
      </w:r>
      <w:r w:rsidRPr="003D6F21">
        <w:rPr>
          <w:sz w:val="28"/>
          <w:szCs w:val="28"/>
        </w:rPr>
        <w:br/>
        <w:t>и деятельности органов местного</w:t>
      </w:r>
      <w:proofErr w:type="gramEnd"/>
      <w:r w:rsidRPr="003D6F21">
        <w:rPr>
          <w:sz w:val="28"/>
          <w:szCs w:val="28"/>
        </w:rPr>
        <w:t xml:space="preserve"> самоуправления на территории Вологодской области</w:t>
      </w:r>
      <w:r w:rsidR="00E36BBF">
        <w:rPr>
          <w:sz w:val="28"/>
          <w:szCs w:val="28"/>
        </w:rPr>
        <w:t>»</w:t>
      </w:r>
      <w:r w:rsidR="00F358E7">
        <w:rPr>
          <w:sz w:val="28"/>
          <w:szCs w:val="28"/>
        </w:rPr>
        <w:t>, Уставом Бабушкинского муниципального округа</w:t>
      </w:r>
      <w:r w:rsidR="00E36BBF">
        <w:rPr>
          <w:sz w:val="28"/>
          <w:szCs w:val="28"/>
        </w:rPr>
        <w:t>.</w:t>
      </w:r>
    </w:p>
    <w:p w:rsid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9939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ерриториальн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сектор </w:t>
      </w:r>
      <w:proofErr w:type="spellStart"/>
      <w:r w:rsidR="00930844">
        <w:rPr>
          <w:rFonts w:ascii="Times New Roman" w:hAnsi="Times New Roman" w:cs="Times New Roman"/>
          <w:color w:val="000000"/>
          <w:sz w:val="28"/>
          <w:szCs w:val="28"/>
        </w:rPr>
        <w:t>Подболотный</w:t>
      </w:r>
      <w:proofErr w:type="spellEnd"/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>Бабушкинского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(далее по тексту 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3D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4273E4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</w:t>
      </w:r>
      <w:r w:rsidRPr="003D6F21">
        <w:rPr>
          <w:rFonts w:ascii="Times New Roman" w:hAnsi="Times New Roman" w:cs="Times New Roman"/>
          <w:sz w:val="28"/>
        </w:rPr>
        <w:t xml:space="preserve">постоянно действующим </w:t>
      </w:r>
      <w:r w:rsidR="00B938BE">
        <w:rPr>
          <w:rFonts w:ascii="Times New Roman" w:hAnsi="Times New Roman" w:cs="Times New Roman"/>
          <w:sz w:val="28"/>
        </w:rPr>
        <w:t>территориальным органом администрации Бабушкинского муниципального округа Вологодской области, осуществляющим на территории Бабушкинского м</w:t>
      </w:r>
      <w:r w:rsidR="00233F40">
        <w:rPr>
          <w:rFonts w:ascii="Times New Roman" w:hAnsi="Times New Roman" w:cs="Times New Roman"/>
          <w:sz w:val="28"/>
        </w:rPr>
        <w:t xml:space="preserve">униципального округа в </w:t>
      </w:r>
      <w:r w:rsidR="00233F40" w:rsidRPr="00233F40">
        <w:rPr>
          <w:rFonts w:ascii="Times New Roman" w:hAnsi="Times New Roman" w:cs="Times New Roman"/>
          <w:sz w:val="28"/>
        </w:rPr>
        <w:t>границах населенных пунктов</w:t>
      </w:r>
      <w:r w:rsidR="00233F40">
        <w:rPr>
          <w:rFonts w:ascii="Times New Roman" w:hAnsi="Times New Roman" w:cs="Times New Roman"/>
          <w:sz w:val="28"/>
        </w:rPr>
        <w:t xml:space="preserve">: </w:t>
      </w:r>
      <w:r w:rsidR="00930844">
        <w:rPr>
          <w:rFonts w:ascii="Times New Roman" w:hAnsi="Times New Roman" w:cs="Times New Roman"/>
          <w:sz w:val="28"/>
        </w:rPr>
        <w:t xml:space="preserve">дер. </w:t>
      </w:r>
      <w:proofErr w:type="spellStart"/>
      <w:r w:rsidR="00930844">
        <w:rPr>
          <w:rFonts w:ascii="Times New Roman" w:hAnsi="Times New Roman" w:cs="Times New Roman"/>
          <w:sz w:val="28"/>
        </w:rPr>
        <w:t>Кокшарка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930844">
        <w:rPr>
          <w:rFonts w:ascii="Times New Roman" w:hAnsi="Times New Roman" w:cs="Times New Roman"/>
          <w:sz w:val="28"/>
        </w:rPr>
        <w:t>Безгачиха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Белогорье, дер. </w:t>
      </w:r>
      <w:proofErr w:type="spellStart"/>
      <w:r w:rsidR="00930844">
        <w:rPr>
          <w:rFonts w:ascii="Times New Roman" w:hAnsi="Times New Roman" w:cs="Times New Roman"/>
          <w:sz w:val="28"/>
        </w:rPr>
        <w:t>Бучиха</w:t>
      </w:r>
      <w:proofErr w:type="spellEnd"/>
      <w:r w:rsidR="00930844">
        <w:rPr>
          <w:rFonts w:ascii="Times New Roman" w:hAnsi="Times New Roman" w:cs="Times New Roman"/>
          <w:sz w:val="28"/>
        </w:rPr>
        <w:t>, дер. Верхотурье,</w:t>
      </w:r>
      <w:r w:rsidR="00012D36">
        <w:rPr>
          <w:rFonts w:ascii="Times New Roman" w:hAnsi="Times New Roman" w:cs="Times New Roman"/>
          <w:sz w:val="28"/>
        </w:rPr>
        <w:t xml:space="preserve"> </w:t>
      </w:r>
      <w:r w:rsidR="00930844">
        <w:rPr>
          <w:rFonts w:ascii="Times New Roman" w:hAnsi="Times New Roman" w:cs="Times New Roman"/>
          <w:sz w:val="28"/>
        </w:rPr>
        <w:t xml:space="preserve">дер. </w:t>
      </w:r>
      <w:proofErr w:type="spellStart"/>
      <w:r w:rsidR="00930844">
        <w:rPr>
          <w:rFonts w:ascii="Times New Roman" w:hAnsi="Times New Roman" w:cs="Times New Roman"/>
          <w:sz w:val="28"/>
        </w:rPr>
        <w:t>Городищево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Дудкино, дер. Еремино, дер. Заборье, дер. </w:t>
      </w:r>
      <w:proofErr w:type="spellStart"/>
      <w:r w:rsidR="00930844">
        <w:rPr>
          <w:rFonts w:ascii="Times New Roman" w:hAnsi="Times New Roman" w:cs="Times New Roman"/>
          <w:sz w:val="28"/>
        </w:rPr>
        <w:t>Исаково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930844">
        <w:rPr>
          <w:rFonts w:ascii="Times New Roman" w:hAnsi="Times New Roman" w:cs="Times New Roman"/>
          <w:sz w:val="28"/>
        </w:rPr>
        <w:t>Крзлец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930844">
        <w:rPr>
          <w:rFonts w:ascii="Times New Roman" w:hAnsi="Times New Roman" w:cs="Times New Roman"/>
          <w:sz w:val="28"/>
        </w:rPr>
        <w:t>Коршуниха</w:t>
      </w:r>
      <w:proofErr w:type="spellEnd"/>
      <w:proofErr w:type="gramEnd"/>
      <w:r w:rsidR="00930844">
        <w:rPr>
          <w:rFonts w:ascii="Times New Roman" w:hAnsi="Times New Roman" w:cs="Times New Roman"/>
          <w:sz w:val="28"/>
        </w:rPr>
        <w:t xml:space="preserve">, </w:t>
      </w:r>
      <w:proofErr w:type="gramStart"/>
      <w:r w:rsidR="00930844">
        <w:rPr>
          <w:rFonts w:ascii="Times New Roman" w:hAnsi="Times New Roman" w:cs="Times New Roman"/>
          <w:sz w:val="28"/>
        </w:rPr>
        <w:t xml:space="preserve">дер. </w:t>
      </w:r>
      <w:proofErr w:type="spellStart"/>
      <w:r w:rsidR="00930844">
        <w:rPr>
          <w:rFonts w:ascii="Times New Roman" w:hAnsi="Times New Roman" w:cs="Times New Roman"/>
          <w:sz w:val="28"/>
        </w:rPr>
        <w:t>Крутец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Логдуз, дер. </w:t>
      </w:r>
      <w:proofErr w:type="spellStart"/>
      <w:r w:rsidR="00930844">
        <w:rPr>
          <w:rFonts w:ascii="Times New Roman" w:hAnsi="Times New Roman" w:cs="Times New Roman"/>
          <w:sz w:val="28"/>
        </w:rPr>
        <w:t>Ляменьга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Муравьево, дер. </w:t>
      </w:r>
      <w:proofErr w:type="spellStart"/>
      <w:r w:rsidR="00930844">
        <w:rPr>
          <w:rFonts w:ascii="Times New Roman" w:hAnsi="Times New Roman" w:cs="Times New Roman"/>
          <w:sz w:val="28"/>
        </w:rPr>
        <w:t>Нефедово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Николаево, дер. </w:t>
      </w:r>
      <w:proofErr w:type="spellStart"/>
      <w:r w:rsidR="00930844">
        <w:rPr>
          <w:rFonts w:ascii="Times New Roman" w:hAnsi="Times New Roman" w:cs="Times New Roman"/>
          <w:sz w:val="28"/>
        </w:rPr>
        <w:t>Пендуз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930844">
        <w:rPr>
          <w:rFonts w:ascii="Times New Roman" w:hAnsi="Times New Roman" w:cs="Times New Roman"/>
          <w:sz w:val="28"/>
        </w:rPr>
        <w:t>Плешкино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930844">
        <w:rPr>
          <w:rFonts w:ascii="Times New Roman" w:hAnsi="Times New Roman" w:cs="Times New Roman"/>
          <w:sz w:val="28"/>
        </w:rPr>
        <w:t>Подболотье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Скоково, дер. Сосновка, дер. </w:t>
      </w:r>
      <w:proofErr w:type="spellStart"/>
      <w:r w:rsidR="00930844">
        <w:rPr>
          <w:rFonts w:ascii="Times New Roman" w:hAnsi="Times New Roman" w:cs="Times New Roman"/>
          <w:sz w:val="28"/>
        </w:rPr>
        <w:t>Суздалиха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930844">
        <w:rPr>
          <w:rFonts w:ascii="Times New Roman" w:hAnsi="Times New Roman" w:cs="Times New Roman"/>
          <w:sz w:val="28"/>
        </w:rPr>
        <w:t>Сумино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930844">
        <w:rPr>
          <w:rFonts w:ascii="Times New Roman" w:hAnsi="Times New Roman" w:cs="Times New Roman"/>
          <w:sz w:val="28"/>
        </w:rPr>
        <w:t>Суходолово</w:t>
      </w:r>
      <w:proofErr w:type="spellEnd"/>
      <w:r w:rsidR="00930844">
        <w:rPr>
          <w:rFonts w:ascii="Times New Roman" w:hAnsi="Times New Roman" w:cs="Times New Roman"/>
          <w:sz w:val="28"/>
        </w:rPr>
        <w:t xml:space="preserve"> </w:t>
      </w:r>
      <w:r w:rsidR="00B938BE">
        <w:rPr>
          <w:rFonts w:ascii="Times New Roman" w:hAnsi="Times New Roman" w:cs="Times New Roman"/>
          <w:sz w:val="28"/>
        </w:rPr>
        <w:t>(далее – на соответствующей территории) часть полномочий администрации Бабушкинского муниципального округа в соответствии с настоящим Положением, решениями Представительного Собрания Бабушкинского муниципального округа, по</w:t>
      </w:r>
      <w:r w:rsidR="00225109">
        <w:rPr>
          <w:rFonts w:ascii="Times New Roman" w:hAnsi="Times New Roman" w:cs="Times New Roman"/>
          <w:sz w:val="28"/>
        </w:rPr>
        <w:t>становлениями и распоряжениями Г</w:t>
      </w:r>
      <w:r w:rsidR="00B938BE">
        <w:rPr>
          <w:rFonts w:ascii="Times New Roman" w:hAnsi="Times New Roman" w:cs="Times New Roman"/>
          <w:sz w:val="28"/>
        </w:rPr>
        <w:t>лавы Бабушкинского муниципального округа, постановлениями и распоряжениями администрации</w:t>
      </w:r>
      <w:proofErr w:type="gramEnd"/>
      <w:r w:rsidR="00B938BE">
        <w:rPr>
          <w:rFonts w:ascii="Times New Roman" w:hAnsi="Times New Roman" w:cs="Times New Roman"/>
          <w:sz w:val="28"/>
        </w:rPr>
        <w:t xml:space="preserve"> Бабушкинского муниципального округа</w:t>
      </w:r>
      <w:r w:rsidRPr="003D6F21">
        <w:rPr>
          <w:rFonts w:ascii="Times New Roman" w:hAnsi="Times New Roman" w:cs="Times New Roman"/>
          <w:sz w:val="28"/>
        </w:rPr>
        <w:t>.</w:t>
      </w:r>
    </w:p>
    <w:p w:rsidR="003D6F21" w:rsidRP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наименование: 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44">
        <w:rPr>
          <w:rFonts w:ascii="Times New Roman" w:hAnsi="Times New Roman" w:cs="Times New Roman"/>
          <w:color w:val="000000"/>
          <w:sz w:val="28"/>
          <w:szCs w:val="28"/>
        </w:rPr>
        <w:t>Подболотный</w:t>
      </w:r>
      <w:proofErr w:type="spellEnd"/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 xml:space="preserve">Бабушкинского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Вологодской области.</w:t>
      </w:r>
    </w:p>
    <w:p w:rsidR="003D6F21" w:rsidRDefault="003D6F21" w:rsidP="003D6F21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</w:rPr>
      </w:pPr>
      <w:r w:rsidRPr="003D6F21">
        <w:rPr>
          <w:color w:val="000000"/>
          <w:sz w:val="28"/>
          <w:szCs w:val="28"/>
        </w:rPr>
        <w:t xml:space="preserve">Сокращенное наименование: </w:t>
      </w:r>
      <w:r w:rsidR="00B938BE">
        <w:rPr>
          <w:color w:val="000000"/>
          <w:sz w:val="28"/>
          <w:szCs w:val="28"/>
        </w:rPr>
        <w:t xml:space="preserve">Территориальный сектор </w:t>
      </w:r>
      <w:r w:rsidRPr="003D6F21">
        <w:rPr>
          <w:color w:val="000000"/>
          <w:sz w:val="28"/>
          <w:szCs w:val="28"/>
        </w:rPr>
        <w:t>округа.</w:t>
      </w:r>
    </w:p>
    <w:p w:rsidR="003D6F21" w:rsidRPr="00277479" w:rsidRDefault="003D6F21" w:rsidP="003D6F21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11A3E">
        <w:rPr>
          <w:color w:val="000000"/>
          <w:sz w:val="28"/>
          <w:szCs w:val="28"/>
        </w:rPr>
        <w:t>Место</w:t>
      </w:r>
      <w:r w:rsidR="0027203D">
        <w:rPr>
          <w:color w:val="000000"/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нахождение</w:t>
      </w:r>
      <w:proofErr w:type="gramEnd"/>
      <w:r w:rsidRPr="00B11A3E">
        <w:rPr>
          <w:color w:val="000000"/>
          <w:sz w:val="28"/>
          <w:szCs w:val="28"/>
        </w:rPr>
        <w:t xml:space="preserve"> </w:t>
      </w:r>
      <w:r w:rsidR="0027203D">
        <w:rPr>
          <w:color w:val="000000"/>
          <w:sz w:val="28"/>
          <w:szCs w:val="28"/>
        </w:rPr>
        <w:t>Территориального сектора</w:t>
      </w:r>
      <w:r>
        <w:rPr>
          <w:color w:val="000000"/>
          <w:sz w:val="28"/>
          <w:szCs w:val="28"/>
        </w:rPr>
        <w:t xml:space="preserve">: Вологодская область, </w:t>
      </w:r>
      <w:r w:rsidR="00DC2AEE">
        <w:rPr>
          <w:color w:val="000000"/>
          <w:sz w:val="28"/>
          <w:szCs w:val="28"/>
        </w:rPr>
        <w:lastRenderedPageBreak/>
        <w:t xml:space="preserve">Бабушкинский </w:t>
      </w:r>
      <w:r w:rsidR="00B544B1">
        <w:rPr>
          <w:color w:val="000000"/>
          <w:sz w:val="28"/>
          <w:szCs w:val="28"/>
        </w:rPr>
        <w:t>район</w:t>
      </w:r>
      <w:r w:rsidR="00DC2AEE">
        <w:rPr>
          <w:color w:val="000000"/>
          <w:sz w:val="28"/>
          <w:szCs w:val="28"/>
        </w:rPr>
        <w:t xml:space="preserve">, </w:t>
      </w:r>
      <w:r w:rsidR="00CE00EA">
        <w:rPr>
          <w:color w:val="000000"/>
          <w:sz w:val="28"/>
          <w:szCs w:val="28"/>
        </w:rPr>
        <w:t>дер</w:t>
      </w:r>
      <w:r w:rsidR="00DC2AEE">
        <w:rPr>
          <w:color w:val="000000"/>
          <w:sz w:val="28"/>
          <w:szCs w:val="28"/>
        </w:rPr>
        <w:t>.</w:t>
      </w:r>
      <w:r w:rsidR="00596BDE">
        <w:rPr>
          <w:color w:val="000000"/>
          <w:sz w:val="28"/>
          <w:szCs w:val="28"/>
        </w:rPr>
        <w:t xml:space="preserve"> </w:t>
      </w:r>
      <w:proofErr w:type="spellStart"/>
      <w:r w:rsidR="00930844">
        <w:rPr>
          <w:color w:val="000000"/>
          <w:sz w:val="28"/>
          <w:szCs w:val="28"/>
        </w:rPr>
        <w:t>Кокшарка</w:t>
      </w:r>
      <w:proofErr w:type="spellEnd"/>
      <w:r w:rsidR="001A42A0">
        <w:rPr>
          <w:color w:val="000000"/>
          <w:sz w:val="28"/>
          <w:szCs w:val="28"/>
        </w:rPr>
        <w:t>, дом</w:t>
      </w:r>
      <w:r w:rsidR="00596BDE"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 xml:space="preserve"> </w:t>
      </w:r>
    </w:p>
    <w:p w:rsidR="003D6F21" w:rsidRPr="00E65923" w:rsidRDefault="0027203D" w:rsidP="00E65923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0844">
        <w:rPr>
          <w:rFonts w:ascii="Times New Roman" w:hAnsi="Times New Roman" w:cs="Times New Roman"/>
          <w:sz w:val="28"/>
        </w:rPr>
        <w:t>Подболотный</w:t>
      </w:r>
      <w:proofErr w:type="spellEnd"/>
      <w:r w:rsidR="00B54447">
        <w:rPr>
          <w:rFonts w:ascii="Times New Roman" w:hAnsi="Times New Roman" w:cs="Times New Roman"/>
          <w:sz w:val="28"/>
        </w:rPr>
        <w:t xml:space="preserve"> является структурным подразделением администрации Бабушкинского муниципального округа без права юридического лица, осуществляющим свою деятельность как непосредственно, так и во взаимодействии с иными структурными и отраслевыми (функциональными) органами администрации Бабушкинского муниципального округа</w:t>
      </w:r>
      <w:r w:rsidR="003D6F21" w:rsidRPr="00E65923">
        <w:rPr>
          <w:rFonts w:ascii="Times New Roman" w:hAnsi="Times New Roman" w:cs="Times New Roman"/>
          <w:sz w:val="28"/>
        </w:rPr>
        <w:t xml:space="preserve">. </w:t>
      </w:r>
    </w:p>
    <w:p w:rsidR="003D6F21" w:rsidRPr="00DE098E" w:rsidRDefault="003D6F21" w:rsidP="00DE098E">
      <w:pPr>
        <w:pStyle w:val="21"/>
        <w:numPr>
          <w:ilvl w:val="1"/>
          <w:numId w:val="12"/>
        </w:numPr>
        <w:shd w:val="clear" w:color="auto" w:fill="auto"/>
        <w:tabs>
          <w:tab w:val="left" w:pos="1302"/>
        </w:tabs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 w:rsidRPr="00B11A3E">
        <w:rPr>
          <w:color w:val="000000"/>
          <w:sz w:val="28"/>
          <w:szCs w:val="28"/>
        </w:rPr>
        <w:t xml:space="preserve">В своей деятельности </w:t>
      </w:r>
      <w:r w:rsidR="0027203D">
        <w:rPr>
          <w:color w:val="000000"/>
          <w:sz w:val="28"/>
          <w:szCs w:val="28"/>
        </w:rPr>
        <w:t>Территориальный сектор</w:t>
      </w:r>
      <w:r w:rsidR="00DE098E">
        <w:rPr>
          <w:color w:val="000000"/>
          <w:sz w:val="28"/>
          <w:szCs w:val="28"/>
        </w:rPr>
        <w:t xml:space="preserve"> </w:t>
      </w:r>
      <w:r w:rsidR="00FC78C8">
        <w:rPr>
          <w:color w:val="000000"/>
          <w:sz w:val="28"/>
          <w:szCs w:val="28"/>
        </w:rPr>
        <w:t xml:space="preserve">округа </w:t>
      </w:r>
      <w:r w:rsidR="00DE098E">
        <w:rPr>
          <w:color w:val="000000"/>
          <w:sz w:val="28"/>
          <w:szCs w:val="28"/>
        </w:rPr>
        <w:t xml:space="preserve">руководствуется </w:t>
      </w:r>
      <w:r>
        <w:rPr>
          <w:color w:val="000000"/>
          <w:sz w:val="28"/>
          <w:szCs w:val="28"/>
        </w:rPr>
        <w:t xml:space="preserve">общепризнанными </w:t>
      </w:r>
      <w:r w:rsidRPr="00B11A3E">
        <w:rPr>
          <w:color w:val="000000"/>
          <w:sz w:val="28"/>
          <w:szCs w:val="28"/>
        </w:rPr>
        <w:t xml:space="preserve">принципами и нормами международного права, международными договорами Российской Федерации, </w:t>
      </w:r>
      <w:r>
        <w:rPr>
          <w:color w:val="000000"/>
          <w:sz w:val="28"/>
          <w:szCs w:val="28"/>
        </w:rPr>
        <w:t xml:space="preserve">федеральными конституционными законами, </w:t>
      </w:r>
      <w:r w:rsidRPr="00B11A3E">
        <w:rPr>
          <w:color w:val="000000"/>
          <w:sz w:val="28"/>
          <w:szCs w:val="28"/>
        </w:rPr>
        <w:t xml:space="preserve">федеральными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Российской Федерации, Уставом,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</w:t>
      </w:r>
      <w:r>
        <w:rPr>
          <w:color w:val="000000"/>
          <w:sz w:val="28"/>
          <w:szCs w:val="28"/>
        </w:rPr>
        <w:t>Вологодской</w:t>
      </w:r>
      <w:r w:rsidRPr="00B11A3E">
        <w:rPr>
          <w:color w:val="000000"/>
          <w:sz w:val="28"/>
          <w:szCs w:val="28"/>
        </w:rPr>
        <w:t xml:space="preserve"> области, Уставом </w:t>
      </w:r>
      <w:r w:rsidR="00DC2AEE">
        <w:rPr>
          <w:color w:val="000000"/>
          <w:sz w:val="28"/>
          <w:szCs w:val="28"/>
        </w:rPr>
        <w:t xml:space="preserve">Бабушкинского </w:t>
      </w:r>
      <w:r w:rsidRPr="00DE098E">
        <w:rPr>
          <w:color w:val="000000"/>
          <w:sz w:val="28"/>
          <w:szCs w:val="28"/>
        </w:rPr>
        <w:t xml:space="preserve">муниципального округа Вологодской области, иными муниципальными правовыми актами </w:t>
      </w:r>
      <w:r w:rsidR="00DC2AEE">
        <w:rPr>
          <w:color w:val="000000"/>
          <w:sz w:val="28"/>
          <w:szCs w:val="28"/>
        </w:rPr>
        <w:t>Бабушкинского</w:t>
      </w:r>
      <w:r w:rsidRPr="00DE098E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="00B54447">
        <w:rPr>
          <w:color w:val="000000"/>
          <w:sz w:val="28"/>
          <w:szCs w:val="28"/>
        </w:rPr>
        <w:t>, настоящим Положением</w:t>
      </w:r>
      <w:r w:rsidRPr="00DE098E">
        <w:rPr>
          <w:color w:val="000000"/>
          <w:sz w:val="28"/>
          <w:szCs w:val="28"/>
        </w:rPr>
        <w:t>.</w:t>
      </w:r>
      <w:proofErr w:type="gramEnd"/>
    </w:p>
    <w:p w:rsidR="004273E4" w:rsidRDefault="0027203D" w:rsidP="00DE0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r w:rsidR="00FC78C8">
        <w:rPr>
          <w:rFonts w:ascii="Times New Roman" w:hAnsi="Times New Roman" w:cs="Times New Roman"/>
          <w:sz w:val="28"/>
        </w:rPr>
        <w:t xml:space="preserve">округа </w:t>
      </w:r>
      <w:r w:rsidR="00B54447">
        <w:rPr>
          <w:rFonts w:ascii="Times New Roman" w:hAnsi="Times New Roman" w:cs="Times New Roman"/>
          <w:sz w:val="28"/>
        </w:rPr>
        <w:t>непосредственно подчиняется главе Бабушкинского муниципального округа</w:t>
      </w:r>
      <w:r w:rsidR="007D4DB7">
        <w:rPr>
          <w:rFonts w:ascii="Times New Roman" w:hAnsi="Times New Roman" w:cs="Times New Roman"/>
          <w:sz w:val="28"/>
        </w:rPr>
        <w:t xml:space="preserve">, который осуществляет оперативное руководство и </w:t>
      </w:r>
      <w:proofErr w:type="gramStart"/>
      <w:r w:rsidR="007D4DB7">
        <w:rPr>
          <w:rFonts w:ascii="Times New Roman" w:hAnsi="Times New Roman" w:cs="Times New Roman"/>
          <w:sz w:val="28"/>
        </w:rPr>
        <w:t>контроль за</w:t>
      </w:r>
      <w:proofErr w:type="gramEnd"/>
      <w:r w:rsidR="007D4DB7">
        <w:rPr>
          <w:rFonts w:ascii="Times New Roman" w:hAnsi="Times New Roman" w:cs="Times New Roman"/>
          <w:sz w:val="28"/>
        </w:rPr>
        <w:t xml:space="preserve"> деятельностью территориального сектора округа.</w:t>
      </w:r>
    </w:p>
    <w:p w:rsidR="00233F40" w:rsidRPr="00233F40" w:rsidRDefault="00233F40" w:rsidP="007D4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33F40">
        <w:rPr>
          <w:rFonts w:ascii="Times New Roman" w:hAnsi="Times New Roman"/>
          <w:sz w:val="28"/>
          <w:szCs w:val="28"/>
        </w:rPr>
        <w:t xml:space="preserve">Территориальный </w:t>
      </w:r>
      <w:r w:rsidR="004273E4">
        <w:rPr>
          <w:rFonts w:ascii="Times New Roman" w:hAnsi="Times New Roman"/>
          <w:sz w:val="28"/>
          <w:szCs w:val="28"/>
        </w:rPr>
        <w:t>сектор</w:t>
      </w:r>
      <w:r w:rsidR="00FC78C8">
        <w:rPr>
          <w:rFonts w:ascii="Times New Roman" w:hAnsi="Times New Roman"/>
          <w:sz w:val="28"/>
          <w:szCs w:val="28"/>
        </w:rPr>
        <w:t xml:space="preserve"> округа</w:t>
      </w:r>
      <w:r w:rsidR="00427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844">
        <w:rPr>
          <w:rFonts w:ascii="Times New Roman" w:hAnsi="Times New Roman"/>
          <w:sz w:val="28"/>
          <w:szCs w:val="28"/>
        </w:rPr>
        <w:t>Подболотный</w:t>
      </w:r>
      <w:proofErr w:type="spellEnd"/>
      <w:r w:rsidRPr="00233F40">
        <w:rPr>
          <w:rFonts w:ascii="Times New Roman" w:hAnsi="Times New Roman"/>
          <w:sz w:val="28"/>
          <w:szCs w:val="28"/>
        </w:rPr>
        <w:t xml:space="preserve"> возглавляет начальник территориального </w:t>
      </w:r>
      <w:r w:rsidR="004273E4">
        <w:rPr>
          <w:rFonts w:ascii="Times New Roman" w:hAnsi="Times New Roman"/>
          <w:sz w:val="28"/>
          <w:szCs w:val="28"/>
        </w:rPr>
        <w:t>сектора</w:t>
      </w:r>
      <w:r w:rsidRPr="00233F40">
        <w:rPr>
          <w:rFonts w:ascii="Times New Roman" w:hAnsi="Times New Roman"/>
          <w:sz w:val="28"/>
          <w:szCs w:val="28"/>
        </w:rPr>
        <w:t>.</w:t>
      </w:r>
    </w:p>
    <w:p w:rsidR="00225109" w:rsidRPr="00233F40" w:rsidRDefault="00225109" w:rsidP="0022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1.6. Работники Территориального сектора округа назначаются на должность и освобождаются от замещаемой должности главой Бабушкинского муниципального округа</w:t>
      </w:r>
      <w:r w:rsidRPr="006949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Работники Территориального сектора входят в штатную численность администрации Бабушкинского муниципального округа, утвержденную нормативно правовым документом администрации округа.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>должны соответствовать квалификационным требованиям, установленным правовым актом администрации Бабушкинского муниципального округа.</w:t>
      </w:r>
    </w:p>
    <w:p w:rsidR="003D6F21" w:rsidRPr="00233F40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C8" w:rsidRPr="00FC78C8" w:rsidRDefault="00DE098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>Раздел I</w:t>
      </w:r>
      <w:proofErr w:type="spellStart"/>
      <w:r w:rsidRPr="00DE09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Цели и задачи территориального </w:t>
      </w:r>
      <w:r w:rsidR="00FC78C8"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 w:rsidR="00930844">
        <w:rPr>
          <w:rFonts w:ascii="Times New Roman" w:hAnsi="Times New Roman"/>
          <w:b/>
          <w:sz w:val="28"/>
          <w:szCs w:val="28"/>
        </w:rPr>
        <w:t>Подболотный</w:t>
      </w:r>
      <w:proofErr w:type="spellEnd"/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2.1. Основной целью</w:t>
      </w:r>
      <w:r>
        <w:rPr>
          <w:rFonts w:ascii="Times New Roman" w:hAnsi="Times New Roman"/>
          <w:sz w:val="28"/>
          <w:szCs w:val="28"/>
        </w:rPr>
        <w:t xml:space="preserve"> деятельности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 является </w:t>
      </w:r>
      <w:r>
        <w:rPr>
          <w:rFonts w:ascii="Times New Roman" w:hAnsi="Times New Roman"/>
          <w:sz w:val="28"/>
          <w:szCs w:val="28"/>
        </w:rPr>
        <w:t xml:space="preserve">содействие в </w:t>
      </w:r>
      <w:r w:rsidRPr="00FC78C8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м</w:t>
      </w:r>
      <w:r w:rsidRPr="00FC78C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и администрации округа</w:t>
      </w:r>
      <w:r w:rsidRPr="00FC78C8">
        <w:rPr>
          <w:rFonts w:ascii="Times New Roman" w:hAnsi="Times New Roman"/>
          <w:sz w:val="28"/>
          <w:szCs w:val="28"/>
        </w:rPr>
        <w:t xml:space="preserve"> соответствующей территорией.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являются: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2.2.1. Реализац</w:t>
      </w:r>
      <w:r>
        <w:rPr>
          <w:rFonts w:ascii="Times New Roman" w:hAnsi="Times New Roman"/>
          <w:sz w:val="28"/>
          <w:szCs w:val="28"/>
        </w:rPr>
        <w:t>ия полномочий, закрепленных за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ерриториальным </w:t>
      </w:r>
      <w:r>
        <w:rPr>
          <w:rFonts w:ascii="Times New Roman" w:hAnsi="Times New Roman"/>
          <w:sz w:val="28"/>
          <w:szCs w:val="28"/>
        </w:rPr>
        <w:t>сектором настоящим Положением</w:t>
      </w:r>
      <w:r w:rsidRPr="00FC78C8">
        <w:rPr>
          <w:rFonts w:ascii="Times New Roman" w:hAnsi="Times New Roman"/>
          <w:sz w:val="28"/>
          <w:szCs w:val="28"/>
        </w:rPr>
        <w:t>;</w:t>
      </w:r>
    </w:p>
    <w:p w:rsid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385ED3" w:rsidRPr="00FC78C8" w:rsidRDefault="00385ED3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098E" w:rsidRPr="00DE098E" w:rsidRDefault="00FC78C8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Функции</w:t>
      </w:r>
      <w:r w:rsidR="0011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="00A84D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ерриториального сектора </w:t>
      </w:r>
      <w:proofErr w:type="spellStart"/>
      <w:r w:rsidR="00930844">
        <w:rPr>
          <w:rFonts w:ascii="Times New Roman" w:hAnsi="Times New Roman" w:cs="Times New Roman"/>
          <w:b/>
          <w:color w:val="000000"/>
          <w:sz w:val="28"/>
          <w:szCs w:val="28"/>
        </w:rPr>
        <w:t>Подболотный</w:t>
      </w:r>
      <w:proofErr w:type="spellEnd"/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В пределах соответствующей территории Территориальный сектор округа осуществляет следующие функции:</w:t>
      </w:r>
    </w:p>
    <w:p w:rsidR="00CA2EF0" w:rsidRPr="003E27CD" w:rsidRDefault="00CA2EF0" w:rsidP="00CA2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</w:t>
      </w:r>
      <w:r w:rsidRPr="003E27CD">
        <w:rPr>
          <w:rFonts w:ascii="Times New Roman" w:hAnsi="Times New Roman" w:cs="Times New Roman"/>
          <w:b/>
          <w:sz w:val="28"/>
          <w:szCs w:val="28"/>
        </w:rPr>
        <w:t>. В целях создания условий для организации досуга и обеспечения жителей услугами организаций культуры:</w:t>
      </w:r>
    </w:p>
    <w:p w:rsidR="00CA2EF0" w:rsidRPr="003E27CD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культурно- массовых мероприятий, п</w:t>
      </w:r>
      <w:r>
        <w:rPr>
          <w:rFonts w:ascii="Times New Roman" w:hAnsi="Times New Roman" w:cs="Times New Roman"/>
          <w:sz w:val="28"/>
          <w:szCs w:val="28"/>
        </w:rPr>
        <w:t>роводимых учреждениями культуры;</w:t>
      </w:r>
    </w:p>
    <w:p w:rsidR="00CA2EF0" w:rsidRPr="003E27CD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возрождению и развитию на</w:t>
      </w:r>
      <w:r>
        <w:rPr>
          <w:rFonts w:ascii="Times New Roman" w:hAnsi="Times New Roman" w:cs="Times New Roman"/>
          <w:sz w:val="28"/>
          <w:szCs w:val="28"/>
        </w:rPr>
        <w:t>родных художественных промыслов;</w:t>
      </w:r>
    </w:p>
    <w:p w:rsidR="00CA2EF0" w:rsidRPr="003E27CD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собственности, охран</w:t>
      </w:r>
      <w:r>
        <w:rPr>
          <w:rFonts w:ascii="Times New Roman" w:hAnsi="Times New Roman" w:cs="Times New Roman"/>
          <w:sz w:val="28"/>
          <w:szCs w:val="28"/>
        </w:rPr>
        <w:t>е объектов культурного наследия;</w:t>
      </w:r>
    </w:p>
    <w:p w:rsidR="00CA2EF0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E27CD">
        <w:rPr>
          <w:rFonts w:ascii="Times New Roman" w:hAnsi="Times New Roman" w:cs="Times New Roman"/>
          <w:sz w:val="28"/>
          <w:szCs w:val="28"/>
        </w:rPr>
        <w:t xml:space="preserve">овместно с представителями общественности осуществляет контроль  качества деятельности муниципальных учреждений культуры и досуга, а также  качества библиотечного обслуживания населения. </w:t>
      </w:r>
    </w:p>
    <w:p w:rsidR="00CA2EF0" w:rsidRPr="00DD4887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4887">
        <w:rPr>
          <w:rFonts w:ascii="Times New Roman" w:hAnsi="Times New Roman" w:cs="Times New Roman"/>
          <w:b/>
          <w:sz w:val="28"/>
          <w:szCs w:val="28"/>
        </w:rPr>
        <w:t>3.2</w:t>
      </w:r>
      <w:r w:rsidRPr="00DD4887">
        <w:rPr>
          <w:rFonts w:ascii="Times New Roman" w:hAnsi="Times New Roman" w:cs="Times New Roman"/>
          <w:sz w:val="28"/>
          <w:szCs w:val="28"/>
        </w:rPr>
        <w:t>.</w:t>
      </w:r>
      <w:r w:rsidRPr="00DD4887">
        <w:rPr>
          <w:rFonts w:ascii="Times New Roman" w:hAnsi="Times New Roman" w:cs="Times New Roman"/>
          <w:b/>
          <w:sz w:val="28"/>
          <w:szCs w:val="28"/>
        </w:rPr>
        <w:t xml:space="preserve"> В целях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мероприятий: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</w:t>
      </w:r>
      <w:r>
        <w:rPr>
          <w:rFonts w:ascii="Times New Roman" w:hAnsi="Times New Roman" w:cs="Times New Roman"/>
          <w:sz w:val="28"/>
          <w:szCs w:val="28"/>
        </w:rPr>
        <w:t>оведении спортивных мероприятий;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DD4887">
        <w:rPr>
          <w:rFonts w:ascii="Times New Roman" w:hAnsi="Times New Roman" w:cs="Times New Roman"/>
          <w:sz w:val="28"/>
          <w:szCs w:val="28"/>
        </w:rPr>
        <w:t>одействует в организации обустройства спортивных площадок, иных спортивных сооружений во дворах жилых домов, на территори</w:t>
      </w:r>
      <w:r>
        <w:rPr>
          <w:rFonts w:ascii="Times New Roman" w:hAnsi="Times New Roman" w:cs="Times New Roman"/>
          <w:sz w:val="28"/>
          <w:szCs w:val="28"/>
        </w:rPr>
        <w:t>ях со свободным доступом.</w:t>
      </w:r>
    </w:p>
    <w:p w:rsidR="00CA2EF0" w:rsidRPr="00DD4887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3.3. </w:t>
      </w:r>
      <w:r w:rsidRPr="00DD4887">
        <w:rPr>
          <w:rFonts w:ascii="Times New Roman" w:hAnsi="Times New Roman" w:cs="Times New Roman"/>
          <w:b/>
          <w:sz w:val="28"/>
          <w:szCs w:val="28"/>
        </w:rPr>
        <w:t>В целях организации и осуществления мероприятий по работе с детьми и молодежью: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м</w:t>
      </w:r>
      <w:r>
        <w:rPr>
          <w:rFonts w:ascii="Times New Roman" w:hAnsi="Times New Roman" w:cs="Times New Roman"/>
          <w:sz w:val="28"/>
          <w:szCs w:val="28"/>
        </w:rPr>
        <w:t>ероприятий для детей и молодежи;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организационную и информационную поддержку молодежны</w:t>
      </w:r>
      <w:r>
        <w:rPr>
          <w:rFonts w:ascii="Times New Roman" w:hAnsi="Times New Roman" w:cs="Times New Roman"/>
          <w:sz w:val="28"/>
          <w:szCs w:val="28"/>
        </w:rPr>
        <w:t>х общественных объединений;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образовательными организациями по вопросам организации и проведения м</w:t>
      </w:r>
      <w:r>
        <w:rPr>
          <w:rFonts w:ascii="Times New Roman" w:hAnsi="Times New Roman" w:cs="Times New Roman"/>
          <w:sz w:val="28"/>
          <w:szCs w:val="28"/>
        </w:rPr>
        <w:t>ероприятий с детьми и молодежью;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представителей молодежи в мероприятиях в сфере молодежной политики.</w:t>
      </w:r>
    </w:p>
    <w:p w:rsidR="00CA2EF0" w:rsidRDefault="00CA2EF0" w:rsidP="00CA2EF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В рамках участия в реали</w:t>
      </w:r>
      <w:r>
        <w:rPr>
          <w:rFonts w:ascii="Times New Roman" w:hAnsi="Times New Roman" w:cs="Times New Roman"/>
          <w:b/>
          <w:sz w:val="28"/>
          <w:szCs w:val="28"/>
        </w:rPr>
        <w:t>зации мероприятий, направленных</w:t>
      </w:r>
    </w:p>
    <w:p w:rsidR="00CA2EF0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на социальную поддержку населения:</w:t>
      </w:r>
    </w:p>
    <w:p w:rsidR="00CA2EF0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Pr="00DD4887">
        <w:rPr>
          <w:rFonts w:ascii="Times New Roman" w:hAnsi="Times New Roman" w:cs="Times New Roman"/>
          <w:sz w:val="28"/>
          <w:szCs w:val="28"/>
        </w:rPr>
        <w:t xml:space="preserve">обеспечивает учет ветеранов войны и труда, многодетных семей, неблагополучных семей. </w:t>
      </w:r>
    </w:p>
    <w:p w:rsidR="00CA2EF0" w:rsidRPr="00DD4887" w:rsidRDefault="00CA2EF0" w:rsidP="00CA2EF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42A0">
        <w:rPr>
          <w:rFonts w:ascii="Times New Roman" w:hAnsi="Times New Roman" w:cs="Times New Roman"/>
          <w:sz w:val="28"/>
          <w:szCs w:val="28"/>
        </w:rPr>
        <w:t>-содействует Управлению образования Бабушкинского муниципального округа и Отделу культуры, туризма, спорта и молодежной политики администрации Бабушкинского муниципального округа, государственным органам и организациям по  вопросам социальной защиты, медицинского и социального обслуживания населения, предоставления мер социальной поддержки;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выдачу характеристик на граждан, проживающих на территории населенных пунктов, определенных в пункте 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граждан в мероприятиях Бабушкинского муниципального округа в сфере социальной полити</w:t>
      </w:r>
      <w:r>
        <w:rPr>
          <w:rFonts w:ascii="Times New Roman" w:hAnsi="Times New Roman" w:cs="Times New Roman"/>
          <w:sz w:val="28"/>
          <w:szCs w:val="28"/>
        </w:rPr>
        <w:t>ки (форумах, конкурсах, акциях);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муниципальной комиссией по делам несовершеннолетних и защите их прав в ра</w:t>
      </w:r>
      <w:r>
        <w:rPr>
          <w:rFonts w:ascii="Times New Roman" w:hAnsi="Times New Roman" w:cs="Times New Roman"/>
          <w:sz w:val="28"/>
          <w:szCs w:val="28"/>
        </w:rPr>
        <w:t>боте с неблагополучными семьями;</w:t>
      </w:r>
      <w:r w:rsidRPr="00DD4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осуществлении деятельности по опеке и попечительству в части взаимодействия с опекунами, обследования условий проживания, контроля сохранности жилых помещений, за</w:t>
      </w:r>
      <w:r>
        <w:rPr>
          <w:rFonts w:ascii="Times New Roman" w:hAnsi="Times New Roman" w:cs="Times New Roman"/>
          <w:sz w:val="28"/>
          <w:szCs w:val="28"/>
        </w:rPr>
        <w:t>крепленных за детьми – сиротами;</w:t>
      </w:r>
    </w:p>
    <w:p w:rsidR="00CA2EF0" w:rsidRPr="00DD4887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42A0">
        <w:rPr>
          <w:rFonts w:ascii="Times New Roman" w:hAnsi="Times New Roman" w:cs="Times New Roman"/>
          <w:sz w:val="28"/>
          <w:szCs w:val="28"/>
        </w:rPr>
        <w:t>-составляет списки детей, подлежащих обучению, в установленном органами местного самоуправления Бабушкинского муниципального округа порядке.</w:t>
      </w:r>
    </w:p>
    <w:p w:rsidR="00CA2EF0" w:rsidRPr="00584B39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84B39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развитие институтов гражданского общества: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</w:t>
      </w:r>
      <w:r w:rsidRPr="00584B39">
        <w:rPr>
          <w:rFonts w:ascii="Times New Roman" w:hAnsi="Times New Roman" w:cs="Times New Roman"/>
          <w:sz w:val="28"/>
          <w:szCs w:val="28"/>
        </w:rPr>
        <w:t>заимодействует с ячейками местных отделений общественных организаций ветеранов и инвалидов по во</w:t>
      </w:r>
      <w:r>
        <w:rPr>
          <w:rFonts w:ascii="Times New Roman" w:hAnsi="Times New Roman" w:cs="Times New Roman"/>
          <w:sz w:val="28"/>
          <w:szCs w:val="28"/>
        </w:rPr>
        <w:t>просам их уставной деятельности;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территориального общественного самоуправления (ТОС), оказывает помощь в подготовке проектов ТОС для участия в конкурсе, сопровождает реализацию проектов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</w:t>
      </w:r>
      <w:r w:rsidRPr="00584B39">
        <w:rPr>
          <w:rFonts w:ascii="Times New Roman" w:hAnsi="Times New Roman" w:cs="Times New Roman"/>
          <w:sz w:val="28"/>
          <w:szCs w:val="28"/>
        </w:rPr>
        <w:t>одействует общественным организациям, осуществляющим свою деятельность на подведомственной территории в реализа</w:t>
      </w:r>
      <w:r>
        <w:rPr>
          <w:rFonts w:ascii="Times New Roman" w:hAnsi="Times New Roman" w:cs="Times New Roman"/>
          <w:sz w:val="28"/>
          <w:szCs w:val="28"/>
        </w:rPr>
        <w:t>ции социально-значимых проектов;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института старост.</w:t>
      </w:r>
    </w:p>
    <w:p w:rsidR="00CA2EF0" w:rsidRDefault="00CA2EF0" w:rsidP="00CA2E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3.6.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комплексное развитие территории:</w:t>
      </w:r>
    </w:p>
    <w:p w:rsidR="00CA2EF0" w:rsidRPr="00584B39" w:rsidRDefault="00CA2EF0" w:rsidP="00CA2E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разработке программных документов Бабушкинского  муниципального округа, нацеленных на социально-экономическое развитие территории (стратегий, программ, планов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584B39">
        <w:rPr>
          <w:rFonts w:ascii="Times New Roman" w:hAnsi="Times New Roman" w:cs="Times New Roman"/>
          <w:sz w:val="28"/>
          <w:szCs w:val="28"/>
        </w:rPr>
        <w:t>казывает содействие в реализации мероприятий, направленных на комплексное развитие подведомственной территории.</w:t>
      </w:r>
    </w:p>
    <w:p w:rsidR="00CA2EF0" w:rsidRPr="00584B39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3.7.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решении вопросов градостроительной деятельности: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организации общественных обсуждений и публичных слушаний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 xml:space="preserve">ринимает участие в осмотрах зданий, сооружений и выдаче рекомендаций об устранении выявленных </w:t>
      </w:r>
      <w:r>
        <w:rPr>
          <w:rFonts w:ascii="Times New Roman" w:hAnsi="Times New Roman" w:cs="Times New Roman"/>
          <w:sz w:val="28"/>
          <w:szCs w:val="28"/>
        </w:rPr>
        <w:t>в ходе таких осмотров нарушений;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работе по сносу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rPr>
          <w:rFonts w:ascii="Times New Roman" w:hAnsi="Times New Roman" w:cs="Times New Roman"/>
          <w:sz w:val="28"/>
          <w:szCs w:val="28"/>
        </w:rPr>
        <w:t>овленными федеральными законами;</w:t>
      </w:r>
    </w:p>
    <w:p w:rsidR="00CA2EF0" w:rsidRPr="00584B3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принятии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в осуществлении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CA2EF0" w:rsidRPr="00C15CDE" w:rsidRDefault="00CA2EF0" w:rsidP="00CA2EF0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3.8. </w:t>
      </w:r>
      <w:r w:rsidRPr="00C15CDE">
        <w:rPr>
          <w:rFonts w:ascii="Times New Roman" w:hAnsi="Times New Roman" w:cs="Times New Roman"/>
          <w:b/>
          <w:sz w:val="28"/>
          <w:szCs w:val="28"/>
        </w:rPr>
        <w:t>В рамках присвоения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адресном реестре:</w:t>
      </w:r>
    </w:p>
    <w:p w:rsidR="00CA2EF0" w:rsidRPr="00C15CDE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C15CDE">
        <w:rPr>
          <w:rFonts w:ascii="Times New Roman" w:hAnsi="Times New Roman" w:cs="Times New Roman"/>
          <w:sz w:val="28"/>
          <w:szCs w:val="28"/>
        </w:rPr>
        <w:t>ринятие решений о присвоении адреса объектам адресации, и</w:t>
      </w:r>
      <w:r>
        <w:rPr>
          <w:rFonts w:ascii="Times New Roman" w:hAnsi="Times New Roman" w:cs="Times New Roman"/>
          <w:sz w:val="28"/>
          <w:szCs w:val="28"/>
        </w:rPr>
        <w:t>зменения, аннулирования адресов;</w:t>
      </w:r>
    </w:p>
    <w:p w:rsidR="00CA2EF0" w:rsidRPr="00C15CDE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</w:t>
      </w:r>
      <w:r w:rsidRPr="00C15CDE">
        <w:rPr>
          <w:rFonts w:ascii="Times New Roman" w:hAnsi="Times New Roman" w:cs="Times New Roman"/>
          <w:sz w:val="28"/>
          <w:szCs w:val="28"/>
        </w:rPr>
        <w:t>ыдача справок о присв</w:t>
      </w:r>
      <w:r>
        <w:rPr>
          <w:rFonts w:ascii="Times New Roman" w:hAnsi="Times New Roman" w:cs="Times New Roman"/>
          <w:sz w:val="28"/>
          <w:szCs w:val="28"/>
        </w:rPr>
        <w:t>оенном адресе объекта адресации;</w:t>
      </w:r>
      <w:r w:rsidRPr="00C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F0" w:rsidRPr="00C15CDE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</w:t>
      </w:r>
      <w:r w:rsidRPr="00C15CDE">
        <w:rPr>
          <w:rFonts w:ascii="Times New Roman" w:hAnsi="Times New Roman" w:cs="Times New Roman"/>
          <w:sz w:val="28"/>
          <w:szCs w:val="28"/>
        </w:rPr>
        <w:t>существляет размещение информации в федеральной информационной адресной системе.</w:t>
      </w:r>
    </w:p>
    <w:p w:rsidR="00CA2EF0" w:rsidRPr="008328FB" w:rsidRDefault="00CA2EF0" w:rsidP="00CA2E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8FB">
        <w:rPr>
          <w:rFonts w:ascii="Times New Roman" w:hAnsi="Times New Roman" w:cs="Times New Roman"/>
          <w:b/>
          <w:sz w:val="28"/>
          <w:szCs w:val="28"/>
        </w:rPr>
        <w:t xml:space="preserve">3.9. В рамках участия в организации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тепл</w:t>
      </w:r>
      <w:proofErr w:type="gramStart"/>
      <w:r w:rsidRPr="008328F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32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законодательством:</w:t>
      </w:r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28FB">
        <w:rPr>
          <w:rFonts w:ascii="Times New Roman" w:hAnsi="Times New Roman" w:cs="Times New Roman"/>
          <w:sz w:val="28"/>
          <w:szCs w:val="28"/>
        </w:rPr>
        <w:t xml:space="preserve"> -участвует в мероприятиях по проверке готовности теплоснабжающих,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 отопите</w:t>
      </w:r>
      <w:r>
        <w:rPr>
          <w:rFonts w:ascii="Times New Roman" w:hAnsi="Times New Roman" w:cs="Times New Roman"/>
          <w:sz w:val="28"/>
          <w:szCs w:val="28"/>
        </w:rPr>
        <w:t>льному периоду;</w:t>
      </w:r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ликвидации аварий на объек</w:t>
      </w:r>
      <w:r>
        <w:rPr>
          <w:rFonts w:ascii="Times New Roman" w:hAnsi="Times New Roman" w:cs="Times New Roman"/>
          <w:sz w:val="28"/>
          <w:szCs w:val="28"/>
        </w:rPr>
        <w:t>тах муниципальной собственности;</w:t>
      </w:r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заимодействует с поставщиками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8328F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, организациями водопроводно-канализационного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FB">
        <w:rPr>
          <w:rFonts w:ascii="Times New Roman" w:hAnsi="Times New Roman" w:cs="Times New Roman"/>
          <w:sz w:val="28"/>
          <w:szCs w:val="28"/>
        </w:rPr>
        <w:t>при возникновении аварий 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сетях;</w:t>
      </w:r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обеспечения древесиной юридических лиц и индивидуальных предпринимателей, осуществляющих деятельность по организации теплоснабжения и снабжения населения топливом (определение потребности населения).</w:t>
      </w:r>
    </w:p>
    <w:p w:rsidR="00CA2EF0" w:rsidRPr="008328FB" w:rsidRDefault="00CA2EF0" w:rsidP="00CA2E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3.10. </w:t>
      </w:r>
      <w:r w:rsidRPr="008328FB">
        <w:rPr>
          <w:rFonts w:ascii="Times New Roman" w:hAnsi="Times New Roman" w:cs="Times New Roman"/>
          <w:b/>
          <w:sz w:val="28"/>
          <w:szCs w:val="28"/>
        </w:rPr>
        <w:t>В рамках участия в организации обеспечения, нуждающихся в жилых помещениях  малоимущих граждан жилыми помещениями, организации строительства и содержания муниципального жилищного фонда:</w:t>
      </w:r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8328FB">
        <w:rPr>
          <w:rFonts w:ascii="Times New Roman" w:hAnsi="Times New Roman" w:cs="Times New Roman"/>
          <w:sz w:val="28"/>
          <w:szCs w:val="28"/>
        </w:rPr>
        <w:t>казывает содействие ведению учета жилищног</w:t>
      </w:r>
      <w:r>
        <w:rPr>
          <w:rFonts w:ascii="Times New Roman" w:hAnsi="Times New Roman" w:cs="Times New Roman"/>
          <w:sz w:val="28"/>
          <w:szCs w:val="28"/>
        </w:rPr>
        <w:t>о фонда в установленном порядке;</w:t>
      </w:r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8328FB">
        <w:rPr>
          <w:rFonts w:ascii="Times New Roman" w:hAnsi="Times New Roman" w:cs="Times New Roman"/>
          <w:sz w:val="28"/>
          <w:szCs w:val="28"/>
        </w:rPr>
        <w:t xml:space="preserve">частвует в работе межведомственной комиссии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а также в обследовании жилых помещений и </w:t>
      </w:r>
      <w:r w:rsidRPr="008328FB">
        <w:rPr>
          <w:rFonts w:ascii="Times New Roman" w:hAnsi="Times New Roman" w:cs="Times New Roman"/>
          <w:sz w:val="28"/>
          <w:szCs w:val="28"/>
        </w:rPr>
        <w:lastRenderedPageBreak/>
        <w:t>домов всех форм собственности по запросам правоохранительных органов, судов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>ыдача справок населению о составе семьи, копий поквартирных ка</w:t>
      </w:r>
      <w:r>
        <w:rPr>
          <w:rFonts w:ascii="Times New Roman" w:hAnsi="Times New Roman" w:cs="Times New Roman"/>
          <w:sz w:val="28"/>
          <w:szCs w:val="28"/>
        </w:rPr>
        <w:t>рточек, выписок из домовых книг;</w:t>
      </w:r>
    </w:p>
    <w:p w:rsidR="00CA2EF0" w:rsidRPr="008328FB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едение учета личных подсобных хозяйств в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книгах на основании сведений, предоставляемых на добровольной основе гражданами, ведущими личное подсобное хозяйство. Выдача соответствующих справок и выписок гражданам.</w:t>
      </w:r>
    </w:p>
    <w:p w:rsidR="00CA2EF0" w:rsidRPr="00307D0D" w:rsidRDefault="00CA2EF0" w:rsidP="00CA2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>3.11. В рамках участия в работе с населением в сфере земельного законодательства и имущественных отношений: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F0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 в обследовании, сборе и подготовке информации в отношении существующих и формируемых земельных участков,  расположенных на соответствующей  территории, указанной в пункте 1.2 Положения, включая сбор информации для реализации инвестиционных проектов;</w:t>
      </w:r>
    </w:p>
    <w:p w:rsidR="00CA2EF0" w:rsidRPr="007C5EE6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участвует в обследовании земельных участков при их сдаче в связи с окончанием действия договора аренды, безвозмездного пользования и иных случаях</w:t>
      </w:r>
      <w:r w:rsidRPr="007C5EE6">
        <w:rPr>
          <w:rFonts w:ascii="Times New Roman" w:hAnsi="Times New Roman"/>
          <w:sz w:val="28"/>
          <w:szCs w:val="28"/>
        </w:rPr>
        <w:t>;</w:t>
      </w:r>
    </w:p>
    <w:p w:rsidR="00CA2EF0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осуществляет все необходимые мероприятия по выявлению и постановке на учет в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бесхозяйного недвижимого имущества,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освещения;</w:t>
      </w:r>
    </w:p>
    <w:p w:rsidR="00CA2EF0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-участвуют в обеспечении исполнения мероприятий, направленных на сбор документов и информации для обращения в суд с иском о признании права муниципальной собственности на невостребованные земельные доли;</w:t>
      </w:r>
    </w:p>
    <w:p w:rsidR="00CA2EF0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-участвуют в выявлении объектов выморочного  имущества и обеспечении исполнения мероприятий, направленных на сбор документов и информации для обращения в соответствующие органы о признания имущества </w:t>
      </w:r>
      <w:proofErr w:type="gramStart"/>
      <w:r>
        <w:rPr>
          <w:rFonts w:ascii="Times New Roman" w:hAnsi="Times New Roman"/>
          <w:sz w:val="28"/>
          <w:szCs w:val="28"/>
        </w:rPr>
        <w:t>выморочным</w:t>
      </w:r>
      <w:proofErr w:type="gramEnd"/>
      <w:r>
        <w:rPr>
          <w:rFonts w:ascii="Times New Roman" w:hAnsi="Times New Roman"/>
          <w:sz w:val="28"/>
          <w:szCs w:val="28"/>
        </w:rPr>
        <w:t>, в целях  последующего признания права муниципальной собственности на него;</w:t>
      </w:r>
    </w:p>
    <w:p w:rsidR="00CA2EF0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 мероприятия по выявлению правообладателей ранее учтенных объектов недвижимости, выявлению незарегистрированных объектов недвижимого имущества на соответствующей территории;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работе по признанию права муниципальной собственности на земельные доли, признанные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 невостребованными;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арендаторам –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расчеты и квитанции на о</w:t>
      </w:r>
      <w:r>
        <w:rPr>
          <w:rFonts w:ascii="Times New Roman" w:hAnsi="Times New Roman" w:cs="Times New Roman"/>
          <w:sz w:val="28"/>
          <w:szCs w:val="28"/>
        </w:rPr>
        <w:t>плату аренды земельных участков;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 иные мероприятия, по поручению главы администрации Бабушкинского муниципального округа, связанные с имущественными и земельными вопросами.</w:t>
      </w:r>
    </w:p>
    <w:p w:rsidR="00CA2EF0" w:rsidRPr="00307D0D" w:rsidRDefault="00CA2EF0" w:rsidP="00CA2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lastRenderedPageBreak/>
        <w:t>3.12. В рамках участия в организации дорожной деятельности в отношении автомобильных дорог местного значения и обеспечения безопасности дорожного движения на них: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планов и мероприятий по улучшению технического и эксплуатационног</w:t>
      </w:r>
      <w:r>
        <w:rPr>
          <w:rFonts w:ascii="Times New Roman" w:hAnsi="Times New Roman" w:cs="Times New Roman"/>
          <w:sz w:val="28"/>
          <w:szCs w:val="28"/>
        </w:rPr>
        <w:t>о состояния автомобильных дорог;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частвует в организации ремонта и </w:t>
      </w:r>
      <w:proofErr w:type="gramStart"/>
      <w:r w:rsidRPr="00307D0D">
        <w:rPr>
          <w:rFonts w:ascii="Times New Roman" w:hAnsi="Times New Roman" w:cs="Times New Roman"/>
          <w:spacing w:val="-4"/>
          <w:sz w:val="28"/>
          <w:szCs w:val="28"/>
        </w:rPr>
        <w:t>содержания</w:t>
      </w:r>
      <w:proofErr w:type="gramEnd"/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 автомобильных дорог и искусственных дорожных сооружений, устройство и содержании технических 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дорожного движения;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движения;</w:t>
      </w:r>
    </w:p>
    <w:p w:rsidR="00CA2EF0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 xml:space="preserve">частвует в составлении перечня аварийно-опасных участков дорог и </w:t>
      </w:r>
      <w:proofErr w:type="gramStart"/>
      <w:r w:rsidRPr="00307D0D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307D0D">
        <w:rPr>
          <w:rFonts w:ascii="Times New Roman" w:hAnsi="Times New Roman" w:cs="Times New Roman"/>
          <w:sz w:val="28"/>
          <w:szCs w:val="28"/>
        </w:rPr>
        <w:t xml:space="preserve"> первоочередных мер, направленных на устранение причин и условий совершения дорожно-транспортных происшествий.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D0D">
        <w:rPr>
          <w:rFonts w:ascii="Times New Roman" w:hAnsi="Times New Roman" w:cs="Times New Roman"/>
          <w:b/>
          <w:sz w:val="28"/>
          <w:szCs w:val="28"/>
        </w:rPr>
        <w:t>В рамках организации благоустройства территории: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носит предложения по совершенствованию нормативных правовых актов в области благоустройства, озеленения и санитарной очист</w:t>
      </w:r>
      <w:r>
        <w:rPr>
          <w:rFonts w:ascii="Times New Roman" w:hAnsi="Times New Roman" w:cs="Times New Roman"/>
          <w:sz w:val="28"/>
          <w:szCs w:val="28"/>
        </w:rPr>
        <w:t>ке территории;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разрешение (ордер) на спил или санита</w:t>
      </w:r>
      <w:r>
        <w:rPr>
          <w:rFonts w:ascii="Times New Roman" w:hAnsi="Times New Roman" w:cs="Times New Roman"/>
          <w:sz w:val="28"/>
          <w:szCs w:val="28"/>
        </w:rPr>
        <w:t>рную обрезку зеленых насаждений;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и согласова</w:t>
      </w:r>
      <w:r>
        <w:rPr>
          <w:rFonts w:ascii="Times New Roman" w:hAnsi="Times New Roman" w:cs="Times New Roman"/>
          <w:sz w:val="28"/>
          <w:szCs w:val="28"/>
        </w:rPr>
        <w:t>нии схем прилегающих территорий;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формировании заказа на поставку товаров, выполнение работ, оказание услуг по вопросам благоустройства в целях проведения 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-з</w:t>
      </w:r>
      <w:r w:rsidRPr="00307D0D">
        <w:rPr>
          <w:rFonts w:ascii="Times New Roman" w:hAnsi="Times New Roman" w:cs="Times New Roman"/>
          <w:sz w:val="28"/>
          <w:szCs w:val="28"/>
        </w:rPr>
        <w:t>аключает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7D0D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на выполнение работ, оказание услуг в области благоустройства в пределах объема финансовых средств и полномочий, определенных в доверенности на совершение данных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3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</w:t>
      </w:r>
      <w:r w:rsidRPr="00307D0D">
        <w:rPr>
          <w:rFonts w:ascii="Times New Roman" w:hAnsi="Times New Roman" w:cs="Times New Roman"/>
          <w:sz w:val="28"/>
          <w:szCs w:val="28"/>
        </w:rPr>
        <w:t>рганизует и проводит сезонные мероприятия и месячники по благоустройству, озеленению и санитарной очистке тер</w:t>
      </w:r>
      <w:r>
        <w:rPr>
          <w:rFonts w:ascii="Times New Roman" w:hAnsi="Times New Roman" w:cs="Times New Roman"/>
          <w:sz w:val="28"/>
          <w:szCs w:val="28"/>
        </w:rPr>
        <w:t>ритории;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r w:rsidRPr="00307D0D">
        <w:rPr>
          <w:rFonts w:ascii="Times New Roman" w:hAnsi="Times New Roman" w:cs="Times New Roman"/>
          <w:sz w:val="28"/>
          <w:szCs w:val="28"/>
        </w:rPr>
        <w:t>рганизует работу, связанную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</w:t>
      </w:r>
      <w:r>
        <w:rPr>
          <w:rFonts w:ascii="Times New Roman" w:hAnsi="Times New Roman" w:cs="Times New Roman"/>
          <w:sz w:val="28"/>
          <w:szCs w:val="28"/>
        </w:rPr>
        <w:t>ащитой насаждений от вредителей;</w:t>
      </w:r>
      <w:proofErr w:type="gramEnd"/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Pr="00307D0D">
        <w:rPr>
          <w:rFonts w:ascii="Times New Roman" w:hAnsi="Times New Roman" w:cs="Times New Roman"/>
          <w:sz w:val="28"/>
          <w:szCs w:val="28"/>
        </w:rPr>
        <w:t>онтролирует сохранность и исправность скамеек, урн, домовых номеров и другой информацией, тротуаров и д</w:t>
      </w:r>
      <w:r>
        <w:rPr>
          <w:rFonts w:ascii="Times New Roman" w:hAnsi="Times New Roman" w:cs="Times New Roman"/>
          <w:sz w:val="28"/>
          <w:szCs w:val="28"/>
        </w:rPr>
        <w:t>ругих элементов благоустройства,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существляет контроль содержания, технического обслуживания, эксплуата</w:t>
      </w:r>
      <w:r>
        <w:rPr>
          <w:rFonts w:ascii="Times New Roman" w:hAnsi="Times New Roman" w:cs="Times New Roman"/>
          <w:sz w:val="28"/>
          <w:szCs w:val="28"/>
        </w:rPr>
        <w:t>ции объектов уличного освещения;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07D0D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инвентаризацию сетей уличного освещения, осветительных приборов, пр</w:t>
      </w:r>
      <w:r>
        <w:rPr>
          <w:rFonts w:ascii="Times New Roman" w:hAnsi="Times New Roman" w:cs="Times New Roman"/>
          <w:sz w:val="28"/>
          <w:szCs w:val="28"/>
        </w:rPr>
        <w:t>иборов учета уличного освещения;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Pr="00307D0D">
        <w:rPr>
          <w:rFonts w:ascii="Times New Roman" w:hAnsi="Times New Roman" w:cs="Times New Roman"/>
          <w:sz w:val="28"/>
          <w:szCs w:val="28"/>
        </w:rPr>
        <w:t xml:space="preserve">онтролирует восстановление </w:t>
      </w:r>
      <w:r w:rsidR="000C34F2">
        <w:rPr>
          <w:rFonts w:ascii="Times New Roman" w:hAnsi="Times New Roman" w:cs="Times New Roman"/>
          <w:sz w:val="28"/>
          <w:szCs w:val="28"/>
        </w:rPr>
        <w:t>дорожного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покрытия </w:t>
      </w:r>
      <w:r w:rsidR="000C34F2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307D0D">
        <w:rPr>
          <w:rFonts w:ascii="Times New Roman" w:hAnsi="Times New Roman" w:cs="Times New Roman"/>
          <w:sz w:val="28"/>
          <w:szCs w:val="28"/>
        </w:rPr>
        <w:t>и газонов после выполне</w:t>
      </w:r>
      <w:r>
        <w:rPr>
          <w:rFonts w:ascii="Times New Roman" w:hAnsi="Times New Roman" w:cs="Times New Roman"/>
          <w:sz w:val="28"/>
          <w:szCs w:val="28"/>
        </w:rPr>
        <w:t>ния ремонтных и аварийных работ;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рганизует сбор сведений и подготовку сводной информации о прово</w:t>
      </w:r>
      <w:r>
        <w:rPr>
          <w:rFonts w:ascii="Times New Roman" w:hAnsi="Times New Roman" w:cs="Times New Roman"/>
          <w:sz w:val="28"/>
          <w:szCs w:val="28"/>
        </w:rPr>
        <w:t>димой работе по благоустройству;</w:t>
      </w:r>
    </w:p>
    <w:p w:rsidR="00CA2EF0" w:rsidRPr="00307D0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CA2EF0" w:rsidRPr="0077419D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3.14.В рамках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в организации мер по охране окружающей среды: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sz w:val="28"/>
          <w:szCs w:val="28"/>
        </w:rPr>
        <w:t>-готовит предложения по изменению схемы размещения мест накопления ТКО, графиков вывозки ТКО;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77419D">
        <w:rPr>
          <w:rFonts w:ascii="Times New Roman" w:hAnsi="Times New Roman" w:cs="Times New Roman"/>
          <w:sz w:val="28"/>
          <w:szCs w:val="28"/>
        </w:rPr>
        <w:t>казывает содействие населению по взаимодействию с региональным оператором по вопросам оказания услуг и начислен</w:t>
      </w:r>
      <w:r>
        <w:rPr>
          <w:rFonts w:ascii="Times New Roman" w:hAnsi="Times New Roman" w:cs="Times New Roman"/>
          <w:sz w:val="28"/>
          <w:szCs w:val="28"/>
        </w:rPr>
        <w:t>ия оплаты за оказываемые услуги;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обеспечении круглогодичной доступности контейнерных площадок для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транспорта;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по сбору и транспортировке ТКО;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сохранность и исправность контейнерных площадок и контейнеров,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содержания контейнерных площадок в соответствии с заключенными муниципальными контрактами.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77419D">
        <w:rPr>
          <w:rFonts w:ascii="Times New Roman" w:hAnsi="Times New Roman" w:cs="Times New Roman"/>
          <w:sz w:val="28"/>
          <w:szCs w:val="28"/>
        </w:rPr>
        <w:t>рганизует и проводит мероприят</w:t>
      </w:r>
      <w:r>
        <w:rPr>
          <w:rFonts w:ascii="Times New Roman" w:hAnsi="Times New Roman" w:cs="Times New Roman"/>
          <w:sz w:val="28"/>
          <w:szCs w:val="28"/>
        </w:rPr>
        <w:t>ия экологической направленности;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экологическом просвещен</w:t>
      </w:r>
      <w:r>
        <w:rPr>
          <w:rFonts w:ascii="Times New Roman" w:hAnsi="Times New Roman" w:cs="Times New Roman"/>
          <w:sz w:val="28"/>
          <w:szCs w:val="28"/>
        </w:rPr>
        <w:t>ии населения;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Pr="0077419D">
        <w:rPr>
          <w:rFonts w:ascii="Times New Roman" w:hAnsi="Times New Roman" w:cs="Times New Roman"/>
          <w:sz w:val="28"/>
          <w:szCs w:val="28"/>
        </w:rPr>
        <w:t>ыявляет объекты,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19D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среду, в том числе места несанкционированного размещения отходов, контролирует восстановление нарушен</w:t>
      </w:r>
      <w:r>
        <w:rPr>
          <w:rFonts w:ascii="Times New Roman" w:hAnsi="Times New Roman" w:cs="Times New Roman"/>
          <w:sz w:val="28"/>
          <w:szCs w:val="28"/>
        </w:rPr>
        <w:t>ного состояния окружающей среды;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</w:t>
      </w:r>
      <w:r w:rsidRPr="0077419D">
        <w:rPr>
          <w:rFonts w:ascii="Times New Roman" w:hAnsi="Times New Roman" w:cs="Times New Roman"/>
          <w:sz w:val="28"/>
          <w:szCs w:val="28"/>
        </w:rPr>
        <w:t>ринимает меры по обеспечению экологической безопасности населения при ликвидации последствий стихийных бедствий и аварий, информирование соответствующих органов о действиях предприятий, учреждений, организаций, представляю</w:t>
      </w:r>
      <w:r>
        <w:rPr>
          <w:rFonts w:ascii="Times New Roman" w:hAnsi="Times New Roman" w:cs="Times New Roman"/>
          <w:sz w:val="28"/>
          <w:szCs w:val="28"/>
        </w:rPr>
        <w:t>щих угрозу для окружающей среды;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информирование населения об ограничениях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объектов;</w:t>
      </w:r>
    </w:p>
    <w:p w:rsidR="00CA2EF0" w:rsidRPr="0077419D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взаимодействие с органами государственного экологического контроля и надзора, правоохранительными органами в целях обеспечения экологической безопасности населения, ограничения негативного воздействия хозяйственной и иной деятельности на окружающую среду, обеспечения рационального использования природных ресурсов и восстановления нарушенного состояния окружающей среды.</w:t>
      </w:r>
    </w:p>
    <w:p w:rsidR="00CA2EF0" w:rsidRPr="00C72B14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3.15. </w:t>
      </w:r>
      <w:r w:rsidRPr="00C72B14">
        <w:rPr>
          <w:rFonts w:ascii="Times New Roman" w:hAnsi="Times New Roman" w:cs="Times New Roman"/>
          <w:b/>
          <w:sz w:val="28"/>
          <w:szCs w:val="28"/>
        </w:rPr>
        <w:t>В рамках участия в создании условий для обеспечения жителей услугами связи, общественного питания, торговли и бытового обслуживания: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беспечение бесперебойной торговли продовольственными и непродовольственными товарами, проведение мониторинга анализа состояния и развития потребительского рынка в сфере торговли, общественного питания и бы</w:t>
      </w:r>
      <w:r>
        <w:rPr>
          <w:rFonts w:ascii="Times New Roman" w:hAnsi="Times New Roman" w:cs="Times New Roman"/>
          <w:sz w:val="28"/>
          <w:szCs w:val="28"/>
        </w:rPr>
        <w:t>тового обслуживания населения;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разработке Схемы размещения нестационарных торговых объектов на территории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определении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проведении мониторинга развития и использования связи, информационно-коммуникационных технологий, цифрового телеви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>одготавливает предложения по развитию и расширению се</w:t>
      </w:r>
      <w:r>
        <w:rPr>
          <w:rFonts w:ascii="Times New Roman" w:hAnsi="Times New Roman" w:cs="Times New Roman"/>
          <w:sz w:val="28"/>
          <w:szCs w:val="28"/>
        </w:rPr>
        <w:t>ти почтовой связи;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работе по расширению з</w:t>
      </w:r>
      <w:r>
        <w:rPr>
          <w:rFonts w:ascii="Times New Roman" w:hAnsi="Times New Roman" w:cs="Times New Roman"/>
          <w:sz w:val="28"/>
          <w:szCs w:val="28"/>
        </w:rPr>
        <w:t>оны покрытия сотовых операторов;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роведение мониторинга о деятельности субъектов малого и среднего предпринимательства, предоставление иной статистической информации по запросу отраслевых (функциональных) органов администрации </w:t>
      </w:r>
      <w:proofErr w:type="spellStart"/>
      <w:r w:rsidRPr="00C72B14">
        <w:rPr>
          <w:rFonts w:ascii="Times New Roman" w:hAnsi="Times New Roman" w:cs="Times New Roman"/>
          <w:sz w:val="28"/>
          <w:szCs w:val="28"/>
        </w:rPr>
        <w:t>Бабушкиснкого</w:t>
      </w:r>
      <w:proofErr w:type="spellEnd"/>
      <w:r w:rsidRPr="00C72B1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A2EF0" w:rsidRPr="00C72B14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</w:t>
      </w:r>
      <w:r w:rsidRPr="00C72B14">
        <w:rPr>
          <w:rFonts w:ascii="Times New Roman" w:hAnsi="Times New Roman" w:cs="Times New Roman"/>
          <w:b/>
          <w:sz w:val="28"/>
          <w:szCs w:val="28"/>
        </w:rPr>
        <w:t>6. В рамках содействия в организации ритуальных услуг, определении мест захоронения и содержания кладбищ: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контроль эффективного в</w:t>
      </w:r>
      <w:r>
        <w:rPr>
          <w:rFonts w:ascii="Times New Roman" w:hAnsi="Times New Roman" w:cs="Times New Roman"/>
          <w:sz w:val="28"/>
          <w:szCs w:val="28"/>
        </w:rPr>
        <w:t>едения кладбищенского хозяйства;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-г</w:t>
      </w:r>
      <w:r w:rsidRPr="00C72B14">
        <w:rPr>
          <w:rFonts w:ascii="Times New Roman" w:hAnsi="Times New Roman" w:cs="Times New Roman"/>
          <w:sz w:val="28"/>
          <w:szCs w:val="28"/>
        </w:rPr>
        <w:t>отовит предложения о приостановке или прекращении деятельности на месте погребения в случае их заполнения, а также при выявленных нарушениях санита</w:t>
      </w:r>
      <w:r>
        <w:rPr>
          <w:rFonts w:ascii="Times New Roman" w:hAnsi="Times New Roman" w:cs="Times New Roman"/>
          <w:sz w:val="28"/>
          <w:szCs w:val="28"/>
        </w:rPr>
        <w:t>рных и экологических требований;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</w:t>
      </w:r>
      <w:r w:rsidRPr="00C72B14">
        <w:rPr>
          <w:rFonts w:ascii="Times New Roman" w:hAnsi="Times New Roman" w:cs="Times New Roman"/>
          <w:sz w:val="28"/>
          <w:szCs w:val="28"/>
        </w:rPr>
        <w:t>ассматривает жалобы, заявления и обращения граждан, связанные с оказанием ритуальных услуг.</w:t>
      </w:r>
    </w:p>
    <w:p w:rsidR="00CA2EF0" w:rsidRPr="00C72B14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Pr="00C72B14">
        <w:rPr>
          <w:rFonts w:ascii="Times New Roman" w:hAnsi="Times New Roman" w:cs="Times New Roman"/>
          <w:b/>
          <w:sz w:val="28"/>
          <w:szCs w:val="28"/>
        </w:rPr>
        <w:t>3.17. В рамках обеспечения первичных мер пожарной безопасности в границах населенных пунктов: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C72B14">
        <w:rPr>
          <w:rFonts w:ascii="Times New Roman" w:hAnsi="Times New Roman" w:cs="Times New Roman"/>
          <w:sz w:val="28"/>
          <w:szCs w:val="28"/>
        </w:rPr>
        <w:t>оздает условия для организации добровольной пожарной охраны, а также для участия граждан в обеспечении первичных мер пожа</w:t>
      </w:r>
      <w:r>
        <w:rPr>
          <w:rFonts w:ascii="Times New Roman" w:hAnsi="Times New Roman" w:cs="Times New Roman"/>
          <w:sz w:val="28"/>
          <w:szCs w:val="28"/>
        </w:rPr>
        <w:t>рной безопасности в иных формах;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C72B14">
        <w:rPr>
          <w:rFonts w:ascii="Times New Roman" w:hAnsi="Times New Roman" w:cs="Times New Roman"/>
          <w:sz w:val="28"/>
          <w:szCs w:val="28"/>
        </w:rPr>
        <w:t>онтролирует условия для забора в любое время года воды из источников наружного водоснабжения, своевременную очистку в любое время года дорог, проездов к зданиям и сооружениям, содержание систем противопожарного водоснабжения с обесп</w:t>
      </w:r>
      <w:r>
        <w:rPr>
          <w:rFonts w:ascii="Times New Roman" w:hAnsi="Times New Roman" w:cs="Times New Roman"/>
          <w:sz w:val="28"/>
          <w:szCs w:val="28"/>
        </w:rPr>
        <w:t>ечением требуемого расхода воды;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2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снащает территории общего пользования первичными средствами тушения пожаров и противопожарным</w:t>
      </w:r>
      <w:r>
        <w:rPr>
          <w:rFonts w:ascii="Times New Roman" w:hAnsi="Times New Roman" w:cs="Times New Roman"/>
          <w:sz w:val="28"/>
          <w:szCs w:val="28"/>
        </w:rPr>
        <w:t xml:space="preserve"> инвентарем;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и принимает меры по оповещению населения и подразделений Государственной </w:t>
      </w:r>
      <w:r>
        <w:rPr>
          <w:rFonts w:ascii="Times New Roman" w:hAnsi="Times New Roman" w:cs="Times New Roman"/>
          <w:sz w:val="28"/>
          <w:szCs w:val="28"/>
        </w:rPr>
        <w:t>противопожарной службы о пожаре;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2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>ринимает меры по локализации пожара и спасению людей и имущества до прибытия подразделений Государственной противопожарной сл</w:t>
      </w:r>
      <w:r>
        <w:rPr>
          <w:rFonts w:ascii="Times New Roman" w:hAnsi="Times New Roman" w:cs="Times New Roman"/>
          <w:sz w:val="28"/>
          <w:szCs w:val="28"/>
        </w:rPr>
        <w:t>ужбы;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включению мероприятий по обеспечению пожарной безопасности в планы, схемы и программы развития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B14">
        <w:rPr>
          <w:rFonts w:ascii="Times New Roman" w:hAnsi="Times New Roman" w:cs="Times New Roman"/>
          <w:sz w:val="28"/>
          <w:szCs w:val="28"/>
        </w:rPr>
        <w:t>муниципального округа, взаимодействует с организациями, обеспечивающими реализацию мероприятий указанного плана в целях контроля их своеврем</w:t>
      </w:r>
      <w:r>
        <w:rPr>
          <w:rFonts w:ascii="Times New Roman" w:hAnsi="Times New Roman" w:cs="Times New Roman"/>
          <w:sz w:val="28"/>
          <w:szCs w:val="28"/>
        </w:rPr>
        <w:t>енного и надлежащего выполнения;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2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-у</w:t>
      </w:r>
      <w:r w:rsidRPr="00C72B14">
        <w:rPr>
          <w:rFonts w:ascii="Times New Roman" w:hAnsi="Times New Roman" w:cs="Times New Roman"/>
          <w:sz w:val="28"/>
          <w:szCs w:val="28"/>
        </w:rPr>
        <w:t xml:space="preserve">частвует в информировании населения о мерах пожарной безопасности, в том числе посредством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проведения собраний населения;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2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установлению особого противопожарного режима в случ</w:t>
      </w:r>
      <w:r>
        <w:rPr>
          <w:rFonts w:ascii="Times New Roman" w:hAnsi="Times New Roman" w:cs="Times New Roman"/>
          <w:sz w:val="28"/>
          <w:szCs w:val="28"/>
        </w:rPr>
        <w:t>ае повышения пожарной опасности;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роводит обучение мерам пожарной безопасности неработающего населения, осуществляет противопожарную пропаганду и инструктаж </w:t>
      </w:r>
      <w:r>
        <w:rPr>
          <w:rFonts w:ascii="Times New Roman" w:hAnsi="Times New Roman" w:cs="Times New Roman"/>
          <w:sz w:val="28"/>
          <w:szCs w:val="28"/>
        </w:rPr>
        <w:t>в области пожарной безопасности;</w:t>
      </w:r>
      <w:r w:rsidRPr="00C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своевременную очистку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</w:t>
      </w:r>
      <w:r>
        <w:rPr>
          <w:rFonts w:ascii="Times New Roman" w:hAnsi="Times New Roman" w:cs="Times New Roman"/>
          <w:sz w:val="28"/>
          <w:szCs w:val="28"/>
        </w:rPr>
        <w:t>очникам пожарного водоснабжения;</w:t>
      </w:r>
    </w:p>
    <w:p w:rsidR="00CA2EF0" w:rsidRPr="00C72B14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работу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материалов. </w:t>
      </w:r>
    </w:p>
    <w:p w:rsidR="00CA2EF0" w:rsidRPr="00E27428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3.18.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участия в предупреждении и ликвидации последствий чрезвычайных ситуаций: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проведении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случае чрезвычайных ситуаций;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существляет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скопления людей, об угрозе возникновения или о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ситуаций;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носит предложения и принимает участие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CA2EF0" w:rsidRPr="00E27428" w:rsidRDefault="00CA2EF0" w:rsidP="00CA2EF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3.19.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осуществления мероприятий по обеспечению безопасности людей на водных объектах, охране их жизни и здоровья: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разрабатывает планы мероприятий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людей на водоемах;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мероприятия по оборудованию и подготовке к безопасной эксплуатации, техническому обеспечению и благоустройству пляжей, других мест массового отдыха населения на водоем</w:t>
      </w:r>
      <w:r>
        <w:rPr>
          <w:rFonts w:ascii="Times New Roman" w:hAnsi="Times New Roman" w:cs="Times New Roman"/>
          <w:sz w:val="28"/>
          <w:szCs w:val="28"/>
        </w:rPr>
        <w:t>ах, переправ и наплавных мостов;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осуществлении работ, проводимых профессиональными поисково-спасательными формированиями (на воде) по поиску и спасению людей на водоемах в грани</w:t>
      </w:r>
      <w:r>
        <w:rPr>
          <w:rFonts w:ascii="Times New Roman" w:hAnsi="Times New Roman" w:cs="Times New Roman"/>
          <w:sz w:val="28"/>
          <w:szCs w:val="28"/>
        </w:rPr>
        <w:t>цах подведомственной территории;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беспечивает население всесторонней информацией, необходимой для безопасного пребывания людей на водных объектах.</w:t>
      </w:r>
    </w:p>
    <w:p w:rsidR="00CA2EF0" w:rsidRPr="00E27428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3.20.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деятельности народных дружин: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E27428">
        <w:rPr>
          <w:rFonts w:ascii="Times New Roman" w:hAnsi="Times New Roman" w:cs="Times New Roman"/>
          <w:sz w:val="28"/>
          <w:szCs w:val="28"/>
        </w:rPr>
        <w:t>частвует в комплектовании спи</w:t>
      </w:r>
      <w:r>
        <w:rPr>
          <w:rFonts w:ascii="Times New Roman" w:hAnsi="Times New Roman" w:cs="Times New Roman"/>
          <w:sz w:val="28"/>
          <w:szCs w:val="28"/>
        </w:rPr>
        <w:t>сочного состава народных дружин;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оставляет графики работы народных друж</w:t>
      </w:r>
      <w:r>
        <w:rPr>
          <w:rFonts w:ascii="Times New Roman" w:hAnsi="Times New Roman" w:cs="Times New Roman"/>
          <w:sz w:val="28"/>
          <w:szCs w:val="28"/>
        </w:rPr>
        <w:t>ин и контролирует их исполнение;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заимодействует с органами охраны правопорядка по вопросам деятельности народных дружин.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3.21.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E27428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Pr="00E27428">
        <w:rPr>
          <w:rFonts w:ascii="Times New Roman" w:hAnsi="Times New Roman" w:cs="Times New Roman"/>
          <w:b/>
          <w:sz w:val="28"/>
          <w:szCs w:val="28"/>
        </w:rPr>
        <w:t>):</w:t>
      </w:r>
    </w:p>
    <w:p w:rsidR="00CA2EF0" w:rsidRPr="00E27428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оздает общие благоприятные условия при осуществлении хозяйственной деятельности для субъектов малого и среднего предпринимательства, определяемых в соответствии с критериями, установленными Федеральным законом, в том числе, информационная поддержка.</w:t>
      </w:r>
    </w:p>
    <w:p w:rsidR="00CA2EF0" w:rsidRPr="006B1F79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B1F79">
        <w:rPr>
          <w:rFonts w:ascii="Times New Roman" w:hAnsi="Times New Roman" w:cs="Times New Roman"/>
          <w:b/>
          <w:sz w:val="28"/>
          <w:szCs w:val="28"/>
        </w:rPr>
        <w:t>3.2</w:t>
      </w:r>
      <w:r w:rsidR="00B1557A">
        <w:rPr>
          <w:rFonts w:ascii="Times New Roman" w:hAnsi="Times New Roman" w:cs="Times New Roman"/>
          <w:b/>
          <w:sz w:val="28"/>
          <w:szCs w:val="28"/>
        </w:rPr>
        <w:t>2</w:t>
      </w:r>
      <w:r w:rsidRPr="006B1F79">
        <w:rPr>
          <w:rFonts w:ascii="Times New Roman" w:hAnsi="Times New Roman" w:cs="Times New Roman"/>
          <w:b/>
          <w:sz w:val="28"/>
          <w:szCs w:val="28"/>
        </w:rPr>
        <w:t>. В целях совершения нотариальных действий, предусмотренных законодательством, участия в осуществлении переданных государственных полномочий в сфере административных правонарушений: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овершает нотариальные действия, пре</w:t>
      </w:r>
      <w:r>
        <w:rPr>
          <w:rFonts w:ascii="Times New Roman" w:hAnsi="Times New Roman" w:cs="Times New Roman"/>
          <w:sz w:val="28"/>
          <w:szCs w:val="28"/>
        </w:rPr>
        <w:t>дусмотренные  законодательством;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соблюдение законодательства при осущ</w:t>
      </w:r>
      <w:r>
        <w:rPr>
          <w:rFonts w:ascii="Times New Roman" w:hAnsi="Times New Roman" w:cs="Times New Roman"/>
          <w:sz w:val="28"/>
          <w:szCs w:val="28"/>
        </w:rPr>
        <w:t>ествлении нотариальных действий;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существляет сбор, обработку и обобщение информации, необходимой для осуществления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дминистративной комиссии округа;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 xml:space="preserve">частвует в пределах своей компетенции в деятельности по профилактике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правонарушений;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6B1F79">
        <w:rPr>
          <w:rFonts w:ascii="Times New Roman" w:hAnsi="Times New Roman" w:cs="Times New Roman"/>
          <w:sz w:val="28"/>
          <w:szCs w:val="28"/>
        </w:rPr>
        <w:t>ринимает участие в конференциях, совещаниях, семинарах и иных мероприятиях по вопросам деятель</w:t>
      </w:r>
      <w:r>
        <w:rPr>
          <w:rFonts w:ascii="Times New Roman" w:hAnsi="Times New Roman" w:cs="Times New Roman"/>
          <w:sz w:val="28"/>
          <w:szCs w:val="28"/>
        </w:rPr>
        <w:t>ности административной комиссии;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оставляет протоколы об административных правонарушениях в случае наделения должностных лиц территориального сектора соответствующими полномочиями.</w:t>
      </w:r>
    </w:p>
    <w:p w:rsidR="00CA2EF0" w:rsidRPr="006B1F79" w:rsidRDefault="00CA2EF0" w:rsidP="00CA2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</w:t>
      </w:r>
      <w:r w:rsidR="00B155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1F79">
        <w:rPr>
          <w:rFonts w:ascii="Times New Roman" w:hAnsi="Times New Roman" w:cs="Times New Roman"/>
          <w:b/>
          <w:sz w:val="28"/>
          <w:szCs w:val="28"/>
        </w:rPr>
        <w:t>Иные функции: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качество и своевременность работ, проводимых в рамках муниципальных контрактов по строительству, реконструкции, капитальному ремонту, ремонту, содержанию и обустройству объектов социальной, инженерной инфраструктуры, иных объектов муниципальной собственности на подведомственной территории.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организует контроль, участвует в приемке выполненных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>указанным муниципальным контрактам.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-р</w:t>
      </w:r>
      <w:r w:rsidRPr="006B1F79">
        <w:rPr>
          <w:rFonts w:ascii="Times New Roman" w:hAnsi="Times New Roman" w:cs="Times New Roman"/>
          <w:sz w:val="28"/>
          <w:szCs w:val="28"/>
        </w:rPr>
        <w:t>ассматривает в установленные сроки в пределах своей компетенции обращения граждан, организаций.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>частвует в обеспечении доступа физических и юридических лиц к открытым информационным ресурсам Администрации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>муниципального округа, за исключением информации в указанных информационных ресурсах, отнесенной в соответствии с законодательством к информации с ограниченным доступом.</w:t>
      </w:r>
    </w:p>
    <w:p w:rsidR="00CA2EF0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 xml:space="preserve">ыполняет иные функции, предусмотренные законодательством Российской Федерации, законодательством Вологодской области, нормативными правовыми и распорядительными актами Бабушкинского муниципального округа. 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F0" w:rsidRPr="006B1F79" w:rsidRDefault="00CA2EF0" w:rsidP="00CA2EF0">
      <w:pPr>
        <w:pStyle w:val="a3"/>
        <w:keepNext/>
        <w:tabs>
          <w:tab w:val="left" w:pos="1276"/>
        </w:tabs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6B1F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B1F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1F79">
        <w:rPr>
          <w:rFonts w:ascii="Times New Roman" w:hAnsi="Times New Roman" w:cs="Times New Roman"/>
          <w:b/>
          <w:sz w:val="28"/>
          <w:szCs w:val="28"/>
        </w:rPr>
        <w:t>. Права и обязанности Территориального сектора</w:t>
      </w:r>
    </w:p>
    <w:p w:rsidR="00CA2EF0" w:rsidRPr="00CE6EEE" w:rsidRDefault="00CA2EF0" w:rsidP="00CA2EF0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CE6EEE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имеет право:</w:t>
      </w:r>
    </w:p>
    <w:p w:rsidR="00CA2EF0" w:rsidRPr="00CE6EEE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-г</w:t>
      </w:r>
      <w:r w:rsidRPr="00CE6EEE">
        <w:rPr>
          <w:rFonts w:ascii="Times New Roman" w:hAnsi="Times New Roman" w:cs="Times New Roman"/>
          <w:sz w:val="28"/>
          <w:szCs w:val="28"/>
        </w:rPr>
        <w:t>отовить проекты муниципальных правовых актов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-з</w:t>
      </w:r>
      <w:r w:rsidRPr="006B1F7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государственных органов, органов местного самоуправления, организаций сведения, необходимые для осуществления возложенных на Территориальный сектор</w:t>
      </w:r>
      <w:r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ривлекать к участию в своей деятельности (с согласия соответствующего руководителя) представителей органов местного самоуправления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роводить совещания, семинары, встречи и другие мероприятия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-и</w:t>
      </w:r>
      <w:r w:rsidRPr="006B1F79">
        <w:rPr>
          <w:rFonts w:ascii="Times New Roman" w:hAnsi="Times New Roman" w:cs="Times New Roman"/>
          <w:sz w:val="28"/>
          <w:szCs w:val="28"/>
        </w:rPr>
        <w:t>нформировать население через средства массовой информации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>ести переписку и взаимодействовать в иных формах с государственными органами Российской Федерации,</w:t>
      </w:r>
      <w:bookmarkStart w:id="6" w:name="5"/>
      <w:bookmarkEnd w:id="6"/>
      <w:r w:rsidRPr="006B1F79">
        <w:rPr>
          <w:rFonts w:ascii="Times New Roman" w:hAnsi="Times New Roman" w:cs="Times New Roman"/>
          <w:sz w:val="28"/>
          <w:szCs w:val="28"/>
        </w:rPr>
        <w:t xml:space="preserve"> Вологодской области, органами местного самоуправления, их должностными лицами, общественными объединениями, юридическими и физическими лицами по вопросам, отнесённым к полномочиям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</w:t>
      </w:r>
      <w:r w:rsidRPr="006B1F79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обязан: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 xml:space="preserve">существлять собственный документооборот и работу по комплектованию, хранению, учету и использованию архивных документов, образовавшихся в процессе деятельности Территориального сектора,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оставлять и представлять отчетность в установленной сфере деятельности Территориального сектора в порядке и сроки,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CA2EF0" w:rsidRPr="006B1F79" w:rsidRDefault="00CA2EF0" w:rsidP="00CA2EF0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существлять иные полномочия в соответствии нормативными правовыми актами органов местного самоуправления Бабушкинского муниципального округа.</w:t>
      </w:r>
    </w:p>
    <w:p w:rsidR="00CA2EF0" w:rsidRPr="00FC78C8" w:rsidRDefault="00CA2EF0" w:rsidP="00CA2EF0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CA2EF0" w:rsidRPr="00FC78C8" w:rsidRDefault="00CA2EF0" w:rsidP="00CA2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 xml:space="preserve">V. Управление территориальным </w:t>
      </w:r>
      <w:r>
        <w:rPr>
          <w:rFonts w:ascii="Times New Roman" w:hAnsi="Times New Roman"/>
          <w:b/>
          <w:sz w:val="28"/>
          <w:szCs w:val="28"/>
        </w:rPr>
        <w:t xml:space="preserve">сектором </w:t>
      </w:r>
      <w:proofErr w:type="spellStart"/>
      <w:r w:rsidR="00385ED3">
        <w:rPr>
          <w:rFonts w:ascii="Times New Roman" w:hAnsi="Times New Roman"/>
          <w:b/>
          <w:sz w:val="28"/>
          <w:szCs w:val="28"/>
        </w:rPr>
        <w:t>Подболотный</w:t>
      </w:r>
      <w:proofErr w:type="spellEnd"/>
    </w:p>
    <w:p w:rsidR="00CA2EF0" w:rsidRDefault="00CA2EF0" w:rsidP="00CA2EF0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78C8">
        <w:rPr>
          <w:sz w:val="28"/>
          <w:szCs w:val="28"/>
        </w:rPr>
        <w:t xml:space="preserve">5.1. Начальник территориального </w:t>
      </w:r>
      <w:r>
        <w:rPr>
          <w:sz w:val="28"/>
          <w:szCs w:val="28"/>
        </w:rPr>
        <w:t>сектора округа</w:t>
      </w:r>
      <w:r w:rsidRPr="00FC78C8">
        <w:rPr>
          <w:sz w:val="28"/>
          <w:szCs w:val="28"/>
        </w:rPr>
        <w:t xml:space="preserve"> назначается и освобождается от должности Главой округа</w:t>
      </w:r>
      <w:r>
        <w:rPr>
          <w:sz w:val="28"/>
          <w:szCs w:val="28"/>
        </w:rPr>
        <w:t>, является муниципальным служащим,</w:t>
      </w:r>
      <w:r w:rsidRPr="00FC78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подотчетен и подконтролен главе округа</w:t>
      </w:r>
      <w:r w:rsidRPr="00694934">
        <w:rPr>
          <w:sz w:val="28"/>
          <w:szCs w:val="28"/>
        </w:rPr>
        <w:t>.</w:t>
      </w:r>
    </w:p>
    <w:p w:rsidR="00CA2EF0" w:rsidRDefault="00CA2EF0" w:rsidP="00CA2EF0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Координацию деятельности начальника Территориального сектора осуществляет первый заместитель главы Бабушкинского муниципального округа.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8C8">
        <w:rPr>
          <w:rFonts w:ascii="Times New Roman" w:hAnsi="Times New Roman"/>
          <w:sz w:val="28"/>
          <w:szCs w:val="28"/>
        </w:rPr>
        <w:t xml:space="preserve">5.2.  На должность начальника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назначается лицо, соответствующее установленным нормативными правовыми актами Вологодской области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5.3. Начальник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>: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- осуществляет общее руководство территориальным </w:t>
      </w:r>
      <w:r>
        <w:rPr>
          <w:rFonts w:ascii="Times New Roman" w:hAnsi="Times New Roman"/>
          <w:sz w:val="28"/>
          <w:szCs w:val="28"/>
        </w:rPr>
        <w:t>сектором округа</w:t>
      </w:r>
      <w:r w:rsidRPr="00FC78C8">
        <w:rPr>
          <w:rFonts w:ascii="Times New Roman" w:hAnsi="Times New Roman"/>
          <w:sz w:val="28"/>
          <w:szCs w:val="28"/>
        </w:rPr>
        <w:t xml:space="preserve">; 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-обеспечивает исполнение в пределах территории муниципальных правовых актов округа;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>организует работу с обращениями граждан, ведет в установленном порядке прием населения;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 оказывает содействие органам местного самоуправления округа в их работе, принимает меры по обеспечению участия населения в решении вопросов местного значения;</w:t>
      </w:r>
    </w:p>
    <w:p w:rsidR="00CA2EF0" w:rsidRPr="00FC78C8" w:rsidRDefault="001A42A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-выполняет иные поручения Г</w:t>
      </w:r>
      <w:r w:rsidR="00CA2EF0">
        <w:rPr>
          <w:rFonts w:ascii="Times New Roman" w:hAnsi="Times New Roman"/>
          <w:sz w:val="28"/>
          <w:szCs w:val="28"/>
        </w:rPr>
        <w:t>лавы Бабушкинского муниципального округа.</w:t>
      </w:r>
    </w:p>
    <w:p w:rsidR="00CA2EF0" w:rsidRPr="00FC78C8" w:rsidRDefault="00CA2EF0" w:rsidP="00CA2E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2EF0" w:rsidRDefault="00CA2EF0" w:rsidP="00CA2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EF0" w:rsidRPr="00FC78C8" w:rsidRDefault="00CA2EF0" w:rsidP="00CA2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>VI. Ответственность</w:t>
      </w:r>
    </w:p>
    <w:p w:rsidR="00CA2EF0" w:rsidRPr="00B11A3E" w:rsidRDefault="00CA2EF0" w:rsidP="00CA2EF0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Начальник территориального сектора округа несет ответственность за невыполнение (или) ненадлежащее выполнение возложенных на территориальный сектор округа полномочий в соответствии с действующим законодательством Российской Федерации</w:t>
      </w:r>
      <w:r w:rsidRPr="00B11A3E">
        <w:rPr>
          <w:color w:val="000000"/>
          <w:sz w:val="28"/>
          <w:szCs w:val="28"/>
        </w:rPr>
        <w:t>.</w:t>
      </w:r>
    </w:p>
    <w:p w:rsidR="00CA2EF0" w:rsidRDefault="00CA2EF0" w:rsidP="00CA2EF0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6.2.Начальник территориального сектора округа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</w:t>
      </w:r>
      <w:r w:rsidRPr="00B11A3E">
        <w:rPr>
          <w:color w:val="000000"/>
          <w:sz w:val="28"/>
          <w:szCs w:val="28"/>
        </w:rPr>
        <w:t>.</w:t>
      </w:r>
      <w:proofErr w:type="gramEnd"/>
    </w:p>
    <w:p w:rsidR="00CA2EF0" w:rsidRDefault="00CA2EF0" w:rsidP="00CA2EF0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6.3. </w:t>
      </w:r>
      <w:proofErr w:type="gramStart"/>
      <w:r>
        <w:rPr>
          <w:color w:val="000000"/>
          <w:sz w:val="28"/>
          <w:szCs w:val="28"/>
        </w:rPr>
        <w:t xml:space="preserve">Работники территориального сектора округа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года № 25-ФЗ «О муниципальной службе в Российской Федерации», а также за неисполнение </w:t>
      </w:r>
      <w:r>
        <w:rPr>
          <w:color w:val="000000"/>
          <w:sz w:val="28"/>
          <w:szCs w:val="28"/>
        </w:rPr>
        <w:lastRenderedPageBreak/>
        <w:t>запретов, ограничений и обязательств, установленных Федеральным законом от 25.12.2008 года № 273-ФЗ «О противодействии коррупции».</w:t>
      </w:r>
      <w:proofErr w:type="gramEnd"/>
    </w:p>
    <w:p w:rsidR="00CA2EF0" w:rsidRPr="001D1F40" w:rsidRDefault="00CA2EF0" w:rsidP="00CA2EF0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6.4. Начальник и работники территориального сектора округа несут ответственность за нарушение положений Кодекса этики и служебного поведения, Правил трудового распорядка, трудовой дисциплины, исполнительской дисциплины при рассмотрении обращений граждан и организаций.</w:t>
      </w:r>
    </w:p>
    <w:p w:rsidR="00CA2EF0" w:rsidRPr="00FC78C8" w:rsidRDefault="00CA2EF0" w:rsidP="00CA2E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2EF0" w:rsidRPr="00FC78C8" w:rsidRDefault="00CA2EF0" w:rsidP="00CA2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>VI</w:t>
      </w:r>
      <w:r w:rsidRPr="00FC78C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78C8">
        <w:rPr>
          <w:rFonts w:ascii="Times New Roman" w:hAnsi="Times New Roman"/>
          <w:b/>
          <w:sz w:val="28"/>
          <w:szCs w:val="28"/>
        </w:rPr>
        <w:t xml:space="preserve">. Имущество территориального </w:t>
      </w:r>
      <w:r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 w:rsidR="001A42A0">
        <w:rPr>
          <w:rFonts w:ascii="Times New Roman" w:hAnsi="Times New Roman"/>
          <w:b/>
          <w:sz w:val="28"/>
          <w:szCs w:val="28"/>
        </w:rPr>
        <w:t>Подболотный</w:t>
      </w:r>
      <w:proofErr w:type="spellEnd"/>
      <w:r w:rsidRPr="00FC78C8">
        <w:rPr>
          <w:rFonts w:ascii="Times New Roman" w:hAnsi="Times New Roman"/>
          <w:b/>
          <w:sz w:val="28"/>
          <w:szCs w:val="28"/>
        </w:rPr>
        <w:t xml:space="preserve"> </w:t>
      </w:r>
    </w:p>
    <w:p w:rsidR="00CA2EF0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Имущество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является муниципальной собственностью округа</w:t>
      </w:r>
      <w:r>
        <w:rPr>
          <w:rFonts w:ascii="Times New Roman" w:hAnsi="Times New Roman"/>
          <w:sz w:val="28"/>
          <w:szCs w:val="28"/>
        </w:rPr>
        <w:t>.</w:t>
      </w:r>
      <w:r w:rsidRPr="00FC78C8">
        <w:rPr>
          <w:rFonts w:ascii="Times New Roman" w:hAnsi="Times New Roman"/>
          <w:sz w:val="28"/>
          <w:szCs w:val="28"/>
        </w:rPr>
        <w:t xml:space="preserve"> 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>.2. Права владения, пользования и распоряжения в отношении закреплен</w:t>
      </w:r>
      <w:r>
        <w:rPr>
          <w:rFonts w:ascii="Times New Roman" w:hAnsi="Times New Roman"/>
          <w:sz w:val="28"/>
          <w:szCs w:val="28"/>
        </w:rPr>
        <w:t>ного имущества территориальный 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осуществляет в пределах, установленных законодательством, муниципальными правовыми актами округа, в соответствии с целями своей деят</w:t>
      </w:r>
      <w:r>
        <w:rPr>
          <w:rFonts w:ascii="Times New Roman" w:hAnsi="Times New Roman"/>
          <w:sz w:val="28"/>
          <w:szCs w:val="28"/>
        </w:rPr>
        <w:t>ельности, назначением имущества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 xml:space="preserve">.3. Территориальный </w:t>
      </w:r>
      <w:r>
        <w:rPr>
          <w:rFonts w:ascii="Times New Roman" w:hAnsi="Times New Roman"/>
          <w:sz w:val="28"/>
          <w:szCs w:val="28"/>
        </w:rPr>
        <w:t>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</w:t>
      </w:r>
      <w:r>
        <w:rPr>
          <w:rFonts w:ascii="Times New Roman" w:hAnsi="Times New Roman"/>
          <w:sz w:val="28"/>
          <w:szCs w:val="28"/>
        </w:rPr>
        <w:t>форс-мажорными обстоятельствами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CA2EF0" w:rsidRPr="00FC78C8" w:rsidRDefault="00CA2EF0" w:rsidP="00CA2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EF0" w:rsidRDefault="00CA2EF0" w:rsidP="00FC78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CA2EF0" w:rsidSect="000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115F33"/>
    <w:multiLevelType w:val="multilevel"/>
    <w:tmpl w:val="84981D8C"/>
    <w:lvl w:ilvl="0">
      <w:start w:val="1"/>
      <w:numFmt w:val="decimal"/>
      <w:suff w:val="space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6785C"/>
    <w:multiLevelType w:val="multilevel"/>
    <w:tmpl w:val="77D6D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6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9DC5390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8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A95F6B"/>
    <w:multiLevelType w:val="multilevel"/>
    <w:tmpl w:val="432E8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6C571F73"/>
    <w:multiLevelType w:val="multilevel"/>
    <w:tmpl w:val="8F4CD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6FDD4058"/>
    <w:multiLevelType w:val="multilevel"/>
    <w:tmpl w:val="1FF66E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45FC2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15"/>
  </w:num>
  <w:num w:numId="7">
    <w:abstractNumId w:val="11"/>
  </w:num>
  <w:num w:numId="8">
    <w:abstractNumId w:val="12"/>
  </w:num>
  <w:num w:numId="9">
    <w:abstractNumId w:val="0"/>
  </w:num>
  <w:num w:numId="10">
    <w:abstractNumId w:val="2"/>
  </w:num>
  <w:num w:numId="11">
    <w:abstractNumId w:val="16"/>
  </w:num>
  <w:num w:numId="12">
    <w:abstractNumId w:val="5"/>
  </w:num>
  <w:num w:numId="13">
    <w:abstractNumId w:val="9"/>
  </w:num>
  <w:num w:numId="14">
    <w:abstractNumId w:val="13"/>
  </w:num>
  <w:num w:numId="15">
    <w:abstractNumId w:val="14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03CD"/>
    <w:rsid w:val="00012D36"/>
    <w:rsid w:val="00030FB6"/>
    <w:rsid w:val="0003412B"/>
    <w:rsid w:val="00044D98"/>
    <w:rsid w:val="000C34F2"/>
    <w:rsid w:val="000C50AD"/>
    <w:rsid w:val="000D06E1"/>
    <w:rsid w:val="000D1D26"/>
    <w:rsid w:val="000E680E"/>
    <w:rsid w:val="00112F79"/>
    <w:rsid w:val="00117B55"/>
    <w:rsid w:val="00127A46"/>
    <w:rsid w:val="00134192"/>
    <w:rsid w:val="0014488D"/>
    <w:rsid w:val="00161100"/>
    <w:rsid w:val="001A42A0"/>
    <w:rsid w:val="001F34FC"/>
    <w:rsid w:val="00225109"/>
    <w:rsid w:val="00231900"/>
    <w:rsid w:val="00233F40"/>
    <w:rsid w:val="00271636"/>
    <w:rsid w:val="00271D97"/>
    <w:rsid w:val="0027203D"/>
    <w:rsid w:val="0027584F"/>
    <w:rsid w:val="002A4AC2"/>
    <w:rsid w:val="002B12AE"/>
    <w:rsid w:val="002B1876"/>
    <w:rsid w:val="002B188D"/>
    <w:rsid w:val="002E4CB5"/>
    <w:rsid w:val="00301A78"/>
    <w:rsid w:val="0030727D"/>
    <w:rsid w:val="0031344D"/>
    <w:rsid w:val="00335C34"/>
    <w:rsid w:val="0035100C"/>
    <w:rsid w:val="00352BAF"/>
    <w:rsid w:val="00385ED3"/>
    <w:rsid w:val="00394EB3"/>
    <w:rsid w:val="003A2C31"/>
    <w:rsid w:val="003B4AD6"/>
    <w:rsid w:val="003D6F21"/>
    <w:rsid w:val="00401764"/>
    <w:rsid w:val="004122DB"/>
    <w:rsid w:val="0041515C"/>
    <w:rsid w:val="004273E4"/>
    <w:rsid w:val="00431986"/>
    <w:rsid w:val="00440A96"/>
    <w:rsid w:val="004503CD"/>
    <w:rsid w:val="004713E2"/>
    <w:rsid w:val="004942AF"/>
    <w:rsid w:val="004A0FE7"/>
    <w:rsid w:val="004A1155"/>
    <w:rsid w:val="004E40EF"/>
    <w:rsid w:val="004E66CF"/>
    <w:rsid w:val="004F563B"/>
    <w:rsid w:val="00505B6B"/>
    <w:rsid w:val="0051704C"/>
    <w:rsid w:val="00570962"/>
    <w:rsid w:val="0057416C"/>
    <w:rsid w:val="00596BDE"/>
    <w:rsid w:val="00597F6B"/>
    <w:rsid w:val="005A65E6"/>
    <w:rsid w:val="005A66C0"/>
    <w:rsid w:val="005B32F5"/>
    <w:rsid w:val="005D2201"/>
    <w:rsid w:val="005D29BE"/>
    <w:rsid w:val="006134A5"/>
    <w:rsid w:val="00622AA4"/>
    <w:rsid w:val="0064694F"/>
    <w:rsid w:val="0065276D"/>
    <w:rsid w:val="00656397"/>
    <w:rsid w:val="00675173"/>
    <w:rsid w:val="00694934"/>
    <w:rsid w:val="006A615C"/>
    <w:rsid w:val="006E546C"/>
    <w:rsid w:val="007237C8"/>
    <w:rsid w:val="0075473A"/>
    <w:rsid w:val="007829C8"/>
    <w:rsid w:val="0078673B"/>
    <w:rsid w:val="00792EFE"/>
    <w:rsid w:val="007A431E"/>
    <w:rsid w:val="007D4DB7"/>
    <w:rsid w:val="007F4D8A"/>
    <w:rsid w:val="00834699"/>
    <w:rsid w:val="0085486F"/>
    <w:rsid w:val="00887E3D"/>
    <w:rsid w:val="008B5786"/>
    <w:rsid w:val="008B64DD"/>
    <w:rsid w:val="008D4254"/>
    <w:rsid w:val="00924648"/>
    <w:rsid w:val="00930844"/>
    <w:rsid w:val="009460A8"/>
    <w:rsid w:val="009832AF"/>
    <w:rsid w:val="00993963"/>
    <w:rsid w:val="009A1F80"/>
    <w:rsid w:val="009C054A"/>
    <w:rsid w:val="009C16C6"/>
    <w:rsid w:val="009C29C0"/>
    <w:rsid w:val="00A32FF1"/>
    <w:rsid w:val="00A54905"/>
    <w:rsid w:val="00A765F3"/>
    <w:rsid w:val="00A84DA1"/>
    <w:rsid w:val="00A94AD9"/>
    <w:rsid w:val="00AB7A93"/>
    <w:rsid w:val="00AC5BDE"/>
    <w:rsid w:val="00B044D8"/>
    <w:rsid w:val="00B12976"/>
    <w:rsid w:val="00B1557A"/>
    <w:rsid w:val="00B16331"/>
    <w:rsid w:val="00B54447"/>
    <w:rsid w:val="00B544B1"/>
    <w:rsid w:val="00B75136"/>
    <w:rsid w:val="00B8556F"/>
    <w:rsid w:val="00B938BE"/>
    <w:rsid w:val="00BC47D1"/>
    <w:rsid w:val="00BC7F3F"/>
    <w:rsid w:val="00BE2E4F"/>
    <w:rsid w:val="00C21859"/>
    <w:rsid w:val="00C23E51"/>
    <w:rsid w:val="00C325D4"/>
    <w:rsid w:val="00C400B9"/>
    <w:rsid w:val="00CA16B6"/>
    <w:rsid w:val="00CA2EF0"/>
    <w:rsid w:val="00CB5F03"/>
    <w:rsid w:val="00CE00EA"/>
    <w:rsid w:val="00CE490D"/>
    <w:rsid w:val="00D0763A"/>
    <w:rsid w:val="00D323AA"/>
    <w:rsid w:val="00D572E9"/>
    <w:rsid w:val="00D62F20"/>
    <w:rsid w:val="00D73A81"/>
    <w:rsid w:val="00D74E0A"/>
    <w:rsid w:val="00D75D35"/>
    <w:rsid w:val="00D82830"/>
    <w:rsid w:val="00D9260F"/>
    <w:rsid w:val="00DC2AEE"/>
    <w:rsid w:val="00DD6F3F"/>
    <w:rsid w:val="00DE098E"/>
    <w:rsid w:val="00E136CF"/>
    <w:rsid w:val="00E205F2"/>
    <w:rsid w:val="00E3436D"/>
    <w:rsid w:val="00E36BBF"/>
    <w:rsid w:val="00E65657"/>
    <w:rsid w:val="00E65923"/>
    <w:rsid w:val="00E73B65"/>
    <w:rsid w:val="00ED29A4"/>
    <w:rsid w:val="00F358E7"/>
    <w:rsid w:val="00F43345"/>
    <w:rsid w:val="00F46812"/>
    <w:rsid w:val="00F653A6"/>
    <w:rsid w:val="00F71D09"/>
    <w:rsid w:val="00FB46EB"/>
    <w:rsid w:val="00FC78C8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link w:val="ConsNormal1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link w:val="310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0">
    <w:name w:val="Гиперссылка31"/>
    <w:basedOn w:val="a0"/>
    <w:link w:val="33"/>
    <w:rsid w:val="00BE2E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BE2E4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94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942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st=100525&amp;field=134&amp;date=09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st=100466&amp;field=134&amp;date=09.08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15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Ivan</cp:lastModifiedBy>
  <cp:revision>32</cp:revision>
  <cp:lastPrinted>2023-01-10T06:16:00Z</cp:lastPrinted>
  <dcterms:created xsi:type="dcterms:W3CDTF">2022-10-03T05:09:00Z</dcterms:created>
  <dcterms:modified xsi:type="dcterms:W3CDTF">2023-01-10T06:17:00Z</dcterms:modified>
</cp:coreProperties>
</file>