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CD" w:rsidRPr="00337FA3" w:rsidRDefault="00044D98" w:rsidP="004503CD">
      <w:pPr>
        <w:pStyle w:val="2"/>
        <w:rPr>
          <w:color w:val="000000"/>
          <w:sz w:val="26"/>
          <w:szCs w:val="26"/>
          <w:lang w:val="ru-RU"/>
        </w:rPr>
      </w:pPr>
      <w:r w:rsidRPr="00044D98">
        <w:rPr>
          <w:noProof/>
          <w:color w:val="000000"/>
          <w:sz w:val="26"/>
          <w:szCs w:val="26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2719345</wp:posOffset>
            </wp:positionH>
            <wp:positionV relativeFrom="paragraph">
              <wp:posOffset>-563141</wp:posOffset>
            </wp:positionV>
            <wp:extent cx="520036" cy="586854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14" cy="58398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03CD" w:rsidRPr="007D5075" w:rsidRDefault="007D5075" w:rsidP="00044D98">
      <w:pPr>
        <w:pStyle w:val="2"/>
        <w:jc w:val="both"/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  АДМИНИСТРАЦИЯ БАБУШКИНСКОГО МУНИЦИПАЛЬНОГО ОКРУГА ВОЛОГОДСКОЙ ОБЛАСТИ</w:t>
      </w:r>
    </w:p>
    <w:p w:rsidR="004503CD" w:rsidRPr="00887E3D" w:rsidRDefault="007D5075" w:rsidP="004503CD">
      <w:pPr>
        <w:widowControl w:val="0"/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</w:t>
      </w:r>
      <w:r w:rsidR="005C5527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:rsidR="004503CD" w:rsidRPr="00822619" w:rsidRDefault="000C50AD" w:rsidP="004503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22619">
        <w:rPr>
          <w:rFonts w:ascii="Times New Roman" w:hAnsi="Times New Roman" w:cs="Times New Roman"/>
          <w:sz w:val="28"/>
          <w:szCs w:val="28"/>
        </w:rPr>
        <w:t>«</w:t>
      </w:r>
      <w:r w:rsidR="00201B34">
        <w:rPr>
          <w:rFonts w:ascii="Times New Roman" w:hAnsi="Times New Roman" w:cs="Times New Roman"/>
          <w:sz w:val="28"/>
          <w:szCs w:val="28"/>
        </w:rPr>
        <w:t>09</w:t>
      </w:r>
      <w:r w:rsidRPr="00822619">
        <w:rPr>
          <w:rFonts w:ascii="Times New Roman" w:hAnsi="Times New Roman" w:cs="Times New Roman"/>
          <w:sz w:val="28"/>
          <w:szCs w:val="28"/>
        </w:rPr>
        <w:t xml:space="preserve">» </w:t>
      </w:r>
      <w:r w:rsidR="00201B34">
        <w:rPr>
          <w:rFonts w:ascii="Times New Roman" w:hAnsi="Times New Roman" w:cs="Times New Roman"/>
          <w:sz w:val="28"/>
          <w:szCs w:val="28"/>
        </w:rPr>
        <w:t>января</w:t>
      </w:r>
      <w:r w:rsidR="004503CD" w:rsidRPr="00822619">
        <w:rPr>
          <w:rFonts w:ascii="Times New Roman" w:hAnsi="Times New Roman" w:cs="Times New Roman"/>
          <w:sz w:val="28"/>
          <w:szCs w:val="28"/>
        </w:rPr>
        <w:t xml:space="preserve"> 202</w:t>
      </w:r>
      <w:r w:rsidR="00201B34">
        <w:rPr>
          <w:rFonts w:ascii="Times New Roman" w:hAnsi="Times New Roman" w:cs="Times New Roman"/>
          <w:sz w:val="28"/>
          <w:szCs w:val="28"/>
        </w:rPr>
        <w:t>3</w:t>
      </w:r>
      <w:r w:rsidR="004503CD" w:rsidRPr="00822619">
        <w:rPr>
          <w:rFonts w:ascii="Times New Roman" w:hAnsi="Times New Roman" w:cs="Times New Roman"/>
          <w:sz w:val="28"/>
          <w:szCs w:val="28"/>
        </w:rPr>
        <w:t xml:space="preserve"> года</w:t>
      </w:r>
      <w:r w:rsidR="004503CD" w:rsidRPr="00822619">
        <w:rPr>
          <w:rFonts w:ascii="Times New Roman" w:hAnsi="Times New Roman" w:cs="Times New Roman"/>
          <w:sz w:val="28"/>
          <w:szCs w:val="28"/>
        </w:rPr>
        <w:tab/>
      </w:r>
      <w:r w:rsidR="004503CD" w:rsidRPr="00822619">
        <w:rPr>
          <w:rFonts w:ascii="Times New Roman" w:hAnsi="Times New Roman" w:cs="Times New Roman"/>
          <w:sz w:val="28"/>
          <w:szCs w:val="28"/>
        </w:rPr>
        <w:tab/>
      </w:r>
      <w:r w:rsidR="004503CD" w:rsidRPr="00822619">
        <w:rPr>
          <w:rFonts w:ascii="Times New Roman" w:hAnsi="Times New Roman" w:cs="Times New Roman"/>
          <w:sz w:val="28"/>
          <w:szCs w:val="28"/>
        </w:rPr>
        <w:tab/>
      </w:r>
      <w:r w:rsidR="004503CD" w:rsidRPr="00822619">
        <w:rPr>
          <w:rFonts w:ascii="Times New Roman" w:hAnsi="Times New Roman" w:cs="Times New Roman"/>
          <w:sz w:val="28"/>
          <w:szCs w:val="28"/>
        </w:rPr>
        <w:tab/>
      </w:r>
      <w:r w:rsidR="004503CD" w:rsidRPr="00822619">
        <w:rPr>
          <w:rFonts w:ascii="Times New Roman" w:hAnsi="Times New Roman" w:cs="Times New Roman"/>
          <w:sz w:val="28"/>
          <w:szCs w:val="28"/>
        </w:rPr>
        <w:tab/>
      </w:r>
      <w:r w:rsidR="00044D98" w:rsidRPr="0082261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B5786" w:rsidRPr="0082261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4D98" w:rsidRPr="00822619">
        <w:rPr>
          <w:rFonts w:ascii="Times New Roman" w:hAnsi="Times New Roman" w:cs="Times New Roman"/>
          <w:sz w:val="28"/>
          <w:szCs w:val="28"/>
        </w:rPr>
        <w:t xml:space="preserve"> </w:t>
      </w:r>
      <w:r w:rsidR="00822619">
        <w:rPr>
          <w:rFonts w:ascii="Times New Roman" w:hAnsi="Times New Roman" w:cs="Times New Roman"/>
          <w:sz w:val="28"/>
          <w:szCs w:val="28"/>
        </w:rPr>
        <w:t xml:space="preserve">         </w:t>
      </w:r>
      <w:r w:rsidR="004503CD" w:rsidRPr="00822619">
        <w:rPr>
          <w:rFonts w:ascii="Times New Roman" w:hAnsi="Times New Roman" w:cs="Times New Roman"/>
          <w:sz w:val="28"/>
          <w:szCs w:val="28"/>
        </w:rPr>
        <w:t>№</w:t>
      </w:r>
      <w:r w:rsidR="00201B34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4503CD" w:rsidRDefault="008B5786" w:rsidP="008B57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</w:t>
      </w:r>
      <w:proofErr w:type="gramStart"/>
      <w:r w:rsidRPr="008B5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8B5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Start"/>
      <w:r w:rsidRPr="008B5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</w:t>
      </w:r>
      <w:proofErr w:type="gramEnd"/>
      <w:r w:rsidRPr="008B5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Бабушкина</w:t>
      </w:r>
    </w:p>
    <w:p w:rsidR="008B5786" w:rsidRPr="008B5786" w:rsidRDefault="008B5786" w:rsidP="008B57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03CD" w:rsidRPr="00887E3D" w:rsidRDefault="00D572E9" w:rsidP="00450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</w:t>
      </w:r>
      <w:r w:rsidR="008B5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7237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5A6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ерриториально</w:t>
      </w:r>
      <w:r w:rsidR="008B5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 </w:t>
      </w:r>
      <w:r w:rsidR="005A6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сектор</w:t>
      </w:r>
      <w:r w:rsidR="008B5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5A6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spellStart"/>
      <w:r w:rsidR="00CE0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Тимановский</w:t>
      </w:r>
      <w:proofErr w:type="spellEnd"/>
      <w:r w:rsidR="00044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6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="00044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Бабушкинского муниципального округа Вологодской области</w:t>
      </w:r>
    </w:p>
    <w:p w:rsidR="004503CD" w:rsidRPr="00887E3D" w:rsidRDefault="004503CD" w:rsidP="004503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98" w:rsidRDefault="004503CD" w:rsidP="00C23E51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5A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="005A66C0" w:rsidRPr="005A66C0">
        <w:rPr>
          <w:rFonts w:ascii="Times New Roman" w:hAnsi="Times New Roman" w:cs="Times New Roman"/>
          <w:sz w:val="28"/>
          <w:szCs w:val="28"/>
        </w:rPr>
        <w:t>статьями</w:t>
      </w:r>
      <w:r w:rsidR="005A66C0">
        <w:t xml:space="preserve">  </w:t>
      </w:r>
      <w:hyperlink r:id="rId6" w:history="1">
        <w:r w:rsidRPr="00887E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37</w:t>
        </w:r>
      </w:hyperlink>
      <w:r w:rsidRPr="0088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887E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41</w:t>
        </w:r>
      </w:hyperlink>
      <w:r w:rsidRPr="0088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законом Вологодской области </w:t>
      </w:r>
      <w:r w:rsidR="00044D98" w:rsidRPr="00044D98">
        <w:rPr>
          <w:rFonts w:ascii="Times New Roman" w:hAnsi="Times New Roman" w:cs="Times New Roman"/>
          <w:sz w:val="28"/>
          <w:szCs w:val="28"/>
        </w:rPr>
        <w:t>от 28 апреля 2022 года № 5111-ОЗ «О преобразовании всех поселений, входящих в состав Бабушкинского муниципального района Вологодской области, путем их объединения, наделения вновь образованного муниципального образования статусом муниципального округа и установлению границ Бабушкинского муниципального округа Вологодской области»</w:t>
      </w:r>
      <w:r w:rsidRPr="0088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503CD" w:rsidRPr="00597F6B" w:rsidRDefault="007D5075" w:rsidP="00044D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4503CD" w:rsidRPr="00597F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</w:p>
    <w:p w:rsidR="004503CD" w:rsidRPr="002E4CB5" w:rsidRDefault="004503CD" w:rsidP="004503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16C" w:rsidRDefault="004942AF" w:rsidP="005A66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4942A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E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</w:t>
      </w:r>
      <w:r w:rsidR="008B57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A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7C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A66C0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ерриториально</w:t>
      </w:r>
      <w:r w:rsidR="008B578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A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</w:t>
      </w:r>
      <w:r w:rsidR="008B57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A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Тимановский</w:t>
      </w:r>
      <w:proofErr w:type="spellEnd"/>
      <w:r w:rsidR="00CE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Бабушкинского муниципального округа Вологодской области, согласно приложению к настоящему решению.</w:t>
      </w:r>
    </w:p>
    <w:p w:rsidR="005A66C0" w:rsidRDefault="005A66C0" w:rsidP="005A66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Установить, что</w:t>
      </w:r>
      <w:r w:rsidR="0072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</w:t>
      </w:r>
      <w:r w:rsidR="008B578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 </w:t>
      </w:r>
      <w:proofErr w:type="spellStart"/>
      <w:r w:rsidR="00CE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Бабушкинского муниципального округа Вологодской области приступает к исполнению полномочий по решению вопросов местного значения на территории муниципального образования Бабушкинский муниципальный округ Вологодской области с 1 января 2023 года.</w:t>
      </w:r>
    </w:p>
    <w:p w:rsidR="007237C8" w:rsidRDefault="004942AF" w:rsidP="007D507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A66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D5075" w:rsidRPr="004942AF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(обнародованию) в средствах массовой информации и размещению на официальном сайте Бабушкинского муниципального района в информационно-телеко</w:t>
      </w:r>
      <w:r w:rsidR="007D5075">
        <w:rPr>
          <w:rFonts w:ascii="Times New Roman" w:hAnsi="Times New Roman" w:cs="Times New Roman"/>
          <w:sz w:val="28"/>
          <w:szCs w:val="28"/>
        </w:rPr>
        <w:t>ммуникационной сети «Интернет»</w:t>
      </w:r>
      <w:r w:rsidR="005370DE">
        <w:rPr>
          <w:rFonts w:ascii="Times New Roman" w:hAnsi="Times New Roman" w:cs="Times New Roman"/>
          <w:sz w:val="28"/>
          <w:szCs w:val="28"/>
        </w:rPr>
        <w:t>, вступает в силу с момента подписания</w:t>
      </w:r>
      <w:r w:rsidR="007D5075" w:rsidRPr="004942AF">
        <w:rPr>
          <w:rFonts w:ascii="Times New Roman" w:hAnsi="Times New Roman" w:cs="Times New Roman"/>
          <w:sz w:val="28"/>
          <w:szCs w:val="28"/>
        </w:rPr>
        <w:t>.</w:t>
      </w:r>
    </w:p>
    <w:p w:rsidR="004942AF" w:rsidRPr="004942AF" w:rsidRDefault="004942AF" w:rsidP="007237C8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2AF" w:rsidRPr="004942AF" w:rsidRDefault="007D5075" w:rsidP="005A66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Бабушкинского муниципального округа                          Т.С. Жирохова</w:t>
      </w:r>
    </w:p>
    <w:p w:rsidR="0057416C" w:rsidRDefault="0057416C" w:rsidP="005A66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16C" w:rsidRPr="0078673B" w:rsidRDefault="0057416C" w:rsidP="005A66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2C31" w:rsidRDefault="003A2C31" w:rsidP="005A66C0">
      <w:pPr>
        <w:spacing w:after="0" w:line="240" w:lineRule="auto"/>
      </w:pPr>
    </w:p>
    <w:p w:rsidR="007237C8" w:rsidRDefault="007237C8" w:rsidP="005A66C0">
      <w:pPr>
        <w:pStyle w:val="32"/>
        <w:shd w:val="clear" w:color="auto" w:fill="auto"/>
        <w:spacing w:after="0" w:line="240" w:lineRule="auto"/>
        <w:ind w:left="4395" w:right="-2"/>
        <w:jc w:val="left"/>
        <w:rPr>
          <w:color w:val="000000"/>
          <w:sz w:val="28"/>
          <w:szCs w:val="28"/>
        </w:rPr>
      </w:pPr>
    </w:p>
    <w:p w:rsidR="007237C8" w:rsidRDefault="007237C8" w:rsidP="005A66C0">
      <w:pPr>
        <w:pStyle w:val="32"/>
        <w:shd w:val="clear" w:color="auto" w:fill="auto"/>
        <w:spacing w:after="0" w:line="240" w:lineRule="auto"/>
        <w:ind w:left="4395" w:right="-2"/>
        <w:jc w:val="left"/>
        <w:rPr>
          <w:color w:val="000000"/>
          <w:sz w:val="28"/>
          <w:szCs w:val="28"/>
        </w:rPr>
      </w:pPr>
    </w:p>
    <w:p w:rsidR="007237C8" w:rsidRDefault="007237C8" w:rsidP="005A66C0">
      <w:pPr>
        <w:pStyle w:val="32"/>
        <w:shd w:val="clear" w:color="auto" w:fill="auto"/>
        <w:spacing w:after="0" w:line="240" w:lineRule="auto"/>
        <w:ind w:left="4395" w:right="-2"/>
        <w:jc w:val="left"/>
        <w:rPr>
          <w:color w:val="000000"/>
          <w:sz w:val="28"/>
          <w:szCs w:val="28"/>
        </w:rPr>
      </w:pPr>
    </w:p>
    <w:p w:rsidR="007237C8" w:rsidRDefault="007237C8" w:rsidP="005A66C0">
      <w:pPr>
        <w:pStyle w:val="32"/>
        <w:shd w:val="clear" w:color="auto" w:fill="auto"/>
        <w:spacing w:after="0" w:line="240" w:lineRule="auto"/>
        <w:ind w:left="4395" w:right="-2"/>
        <w:jc w:val="left"/>
        <w:rPr>
          <w:color w:val="000000"/>
          <w:sz w:val="28"/>
          <w:szCs w:val="28"/>
        </w:rPr>
      </w:pPr>
    </w:p>
    <w:p w:rsidR="003A2C31" w:rsidRPr="00B11A3E" w:rsidRDefault="0078673B" w:rsidP="005A66C0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3A2C31" w:rsidRPr="00B11A3E">
        <w:rPr>
          <w:color w:val="000000"/>
          <w:sz w:val="28"/>
          <w:szCs w:val="28"/>
        </w:rPr>
        <w:t xml:space="preserve">ТВЕРЖДЕНО </w:t>
      </w:r>
    </w:p>
    <w:p w:rsidR="003A2C31" w:rsidRDefault="007D5075" w:rsidP="005A66C0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  <w:r w:rsidR="003A2C31" w:rsidRPr="00B11A3E">
        <w:rPr>
          <w:color w:val="000000"/>
          <w:sz w:val="28"/>
          <w:szCs w:val="28"/>
        </w:rPr>
        <w:t xml:space="preserve"> </w:t>
      </w:r>
    </w:p>
    <w:p w:rsidR="003A2C31" w:rsidRDefault="0057416C" w:rsidP="005A66C0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  <w:r>
        <w:rPr>
          <w:sz w:val="28"/>
          <w:szCs w:val="28"/>
        </w:rPr>
        <w:t>Бабушкинского</w:t>
      </w:r>
      <w:r w:rsidR="003A2C31" w:rsidRPr="00B11A3E">
        <w:rPr>
          <w:color w:val="000000"/>
          <w:sz w:val="28"/>
          <w:szCs w:val="28"/>
        </w:rPr>
        <w:t xml:space="preserve"> муниципального округа </w:t>
      </w:r>
    </w:p>
    <w:p w:rsidR="003A2C31" w:rsidRPr="00B11A3E" w:rsidRDefault="003A2C31" w:rsidP="005A66C0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  <w:r w:rsidRPr="00B11A3E">
        <w:rPr>
          <w:color w:val="000000"/>
          <w:sz w:val="28"/>
          <w:szCs w:val="28"/>
        </w:rPr>
        <w:t xml:space="preserve">от </w:t>
      </w:r>
      <w:r w:rsidR="00394EB3">
        <w:rPr>
          <w:sz w:val="28"/>
          <w:szCs w:val="28"/>
        </w:rPr>
        <w:t>«</w:t>
      </w:r>
      <w:r w:rsidR="00201B34">
        <w:rPr>
          <w:sz w:val="28"/>
          <w:szCs w:val="28"/>
        </w:rPr>
        <w:t>09</w:t>
      </w:r>
      <w:r w:rsidR="00394EB3">
        <w:rPr>
          <w:sz w:val="28"/>
          <w:szCs w:val="28"/>
        </w:rPr>
        <w:t xml:space="preserve">» </w:t>
      </w:r>
      <w:r w:rsidR="00201B34">
        <w:rPr>
          <w:sz w:val="28"/>
          <w:szCs w:val="28"/>
        </w:rPr>
        <w:t>январ</w:t>
      </w:r>
      <w:r w:rsidR="007D5075">
        <w:rPr>
          <w:sz w:val="28"/>
          <w:szCs w:val="28"/>
        </w:rPr>
        <w:t>я</w:t>
      </w:r>
      <w:r w:rsidR="00394EB3">
        <w:rPr>
          <w:sz w:val="28"/>
          <w:szCs w:val="28"/>
        </w:rPr>
        <w:t xml:space="preserve"> </w:t>
      </w:r>
      <w:r w:rsidRPr="00B11A3E">
        <w:rPr>
          <w:color w:val="000000"/>
          <w:sz w:val="28"/>
          <w:szCs w:val="28"/>
        </w:rPr>
        <w:t>202</w:t>
      </w:r>
      <w:r w:rsidR="00201B34">
        <w:rPr>
          <w:sz w:val="28"/>
          <w:szCs w:val="28"/>
        </w:rPr>
        <w:t>3</w:t>
      </w:r>
      <w:r w:rsidRPr="00B11A3E">
        <w:rPr>
          <w:color w:val="000000"/>
          <w:sz w:val="28"/>
          <w:szCs w:val="28"/>
        </w:rPr>
        <w:t xml:space="preserve"> </w:t>
      </w:r>
      <w:r w:rsidR="0057416C">
        <w:rPr>
          <w:color w:val="000000"/>
          <w:sz w:val="28"/>
          <w:szCs w:val="28"/>
        </w:rPr>
        <w:t xml:space="preserve">года </w:t>
      </w:r>
      <w:r w:rsidRPr="00B11A3E">
        <w:rPr>
          <w:color w:val="000000"/>
          <w:sz w:val="28"/>
          <w:szCs w:val="28"/>
        </w:rPr>
        <w:t xml:space="preserve">№ </w:t>
      </w:r>
      <w:r w:rsidR="00201B34">
        <w:rPr>
          <w:color w:val="000000"/>
          <w:sz w:val="28"/>
          <w:szCs w:val="28"/>
        </w:rPr>
        <w:t>15</w:t>
      </w:r>
    </w:p>
    <w:p w:rsidR="003A2C31" w:rsidRPr="00B11A3E" w:rsidRDefault="003A2C31" w:rsidP="005A6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C31" w:rsidRPr="00FC78C8" w:rsidRDefault="003A2C31" w:rsidP="005A66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8C8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3A2C31" w:rsidRPr="00FC78C8" w:rsidRDefault="006E546C" w:rsidP="005A66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8C8">
        <w:rPr>
          <w:rFonts w:ascii="Times New Roman" w:hAnsi="Times New Roman" w:cs="Times New Roman"/>
          <w:b/>
          <w:sz w:val="26"/>
          <w:szCs w:val="26"/>
        </w:rPr>
        <w:t>О</w:t>
      </w:r>
      <w:r w:rsidR="007237C8" w:rsidRPr="00FC78C8">
        <w:rPr>
          <w:rFonts w:ascii="Times New Roman" w:hAnsi="Times New Roman" w:cs="Times New Roman"/>
          <w:b/>
          <w:sz w:val="26"/>
          <w:szCs w:val="26"/>
        </w:rPr>
        <w:t xml:space="preserve"> ТЕРРИТОРИАЛЬН</w:t>
      </w:r>
      <w:r w:rsidRPr="00FC78C8">
        <w:rPr>
          <w:rFonts w:ascii="Times New Roman" w:hAnsi="Times New Roman" w:cs="Times New Roman"/>
          <w:b/>
          <w:sz w:val="26"/>
          <w:szCs w:val="26"/>
        </w:rPr>
        <w:t>ОМ</w:t>
      </w:r>
      <w:r w:rsidR="007237C8" w:rsidRPr="00FC78C8">
        <w:rPr>
          <w:rFonts w:ascii="Times New Roman" w:hAnsi="Times New Roman" w:cs="Times New Roman"/>
          <w:b/>
          <w:sz w:val="26"/>
          <w:szCs w:val="26"/>
        </w:rPr>
        <w:t xml:space="preserve"> СЕКТОР</w:t>
      </w:r>
      <w:r w:rsidRPr="00FC78C8">
        <w:rPr>
          <w:rFonts w:ascii="Times New Roman" w:hAnsi="Times New Roman" w:cs="Times New Roman"/>
          <w:b/>
          <w:sz w:val="26"/>
          <w:szCs w:val="26"/>
        </w:rPr>
        <w:t>Е</w:t>
      </w:r>
      <w:r w:rsidR="007237C8" w:rsidRPr="00FC78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E00EA">
        <w:rPr>
          <w:rFonts w:ascii="Times New Roman" w:hAnsi="Times New Roman" w:cs="Times New Roman"/>
          <w:b/>
          <w:sz w:val="26"/>
          <w:szCs w:val="26"/>
        </w:rPr>
        <w:t>ТИМАНОВСКИЙ</w:t>
      </w:r>
      <w:r w:rsidR="007237C8" w:rsidRPr="00FC78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2C31" w:rsidRPr="00FC78C8">
        <w:rPr>
          <w:rFonts w:ascii="Times New Roman" w:hAnsi="Times New Roman" w:cs="Times New Roman"/>
          <w:b/>
          <w:sz w:val="26"/>
          <w:szCs w:val="26"/>
        </w:rPr>
        <w:t>АДМИНИСТРАЦИИ</w:t>
      </w:r>
      <w:r w:rsidR="0057416C" w:rsidRPr="00FC78C8">
        <w:rPr>
          <w:rFonts w:ascii="Times New Roman" w:hAnsi="Times New Roman" w:cs="Times New Roman"/>
          <w:b/>
          <w:sz w:val="26"/>
          <w:szCs w:val="26"/>
        </w:rPr>
        <w:t xml:space="preserve"> БАБУШКИНСКОГО</w:t>
      </w:r>
      <w:r w:rsidR="003A2C31" w:rsidRPr="00FC78C8">
        <w:rPr>
          <w:rFonts w:ascii="Times New Roman" w:hAnsi="Times New Roman" w:cs="Times New Roman"/>
          <w:b/>
          <w:sz w:val="26"/>
          <w:szCs w:val="26"/>
        </w:rPr>
        <w:t xml:space="preserve"> МУНИЦИПАЛЬНОГО</w:t>
      </w:r>
      <w:r w:rsidR="0057416C" w:rsidRPr="00FC78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2C31" w:rsidRPr="00FC78C8">
        <w:rPr>
          <w:rFonts w:ascii="Times New Roman" w:hAnsi="Times New Roman" w:cs="Times New Roman"/>
          <w:b/>
          <w:sz w:val="26"/>
          <w:szCs w:val="26"/>
        </w:rPr>
        <w:t>ОКРУГА ВОЛОГОДСКОЙ ОБЛАСТИ</w:t>
      </w:r>
    </w:p>
    <w:p w:rsidR="003A2C31" w:rsidRDefault="003A2C31" w:rsidP="005A66C0">
      <w:pPr>
        <w:pStyle w:val="40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</w:p>
    <w:p w:rsidR="003A2C31" w:rsidRDefault="003A2C31" w:rsidP="005A66C0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  <w:r w:rsidRPr="00B11A3E">
        <w:rPr>
          <w:color w:val="000000"/>
          <w:sz w:val="28"/>
          <w:szCs w:val="28"/>
        </w:rPr>
        <w:t>Раздел I. Общие положения</w:t>
      </w:r>
    </w:p>
    <w:p w:rsidR="003A2C31" w:rsidRPr="003D6F21" w:rsidRDefault="003A2C31" w:rsidP="005A66C0">
      <w:pPr>
        <w:pStyle w:val="21"/>
        <w:numPr>
          <w:ilvl w:val="0"/>
          <w:numId w:val="1"/>
        </w:numPr>
        <w:shd w:val="clear" w:color="auto" w:fill="auto"/>
        <w:tabs>
          <w:tab w:val="left" w:pos="1302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276CCB">
        <w:rPr>
          <w:color w:val="000000"/>
          <w:sz w:val="28"/>
          <w:szCs w:val="28"/>
        </w:rPr>
        <w:t xml:space="preserve">Настоящее Положение </w:t>
      </w:r>
      <w:r w:rsidR="00993963">
        <w:rPr>
          <w:color w:val="000000"/>
          <w:sz w:val="28"/>
          <w:szCs w:val="28"/>
        </w:rPr>
        <w:t>о</w:t>
      </w:r>
      <w:r w:rsidR="00B938BE">
        <w:rPr>
          <w:color w:val="000000"/>
          <w:sz w:val="28"/>
          <w:szCs w:val="28"/>
        </w:rPr>
        <w:t xml:space="preserve"> территориально</w:t>
      </w:r>
      <w:r w:rsidR="00993963">
        <w:rPr>
          <w:color w:val="000000"/>
          <w:sz w:val="28"/>
          <w:szCs w:val="28"/>
        </w:rPr>
        <w:t>м</w:t>
      </w:r>
      <w:r w:rsidR="00B938BE">
        <w:rPr>
          <w:color w:val="000000"/>
          <w:sz w:val="28"/>
          <w:szCs w:val="28"/>
        </w:rPr>
        <w:t xml:space="preserve"> сектор</w:t>
      </w:r>
      <w:r w:rsidR="00993963">
        <w:rPr>
          <w:color w:val="000000"/>
          <w:sz w:val="28"/>
          <w:szCs w:val="28"/>
        </w:rPr>
        <w:t>е</w:t>
      </w:r>
      <w:r w:rsidR="00B938BE">
        <w:rPr>
          <w:color w:val="000000"/>
          <w:sz w:val="28"/>
          <w:szCs w:val="28"/>
        </w:rPr>
        <w:t xml:space="preserve"> </w:t>
      </w:r>
      <w:proofErr w:type="spellStart"/>
      <w:r w:rsidR="00CE00EA">
        <w:rPr>
          <w:color w:val="000000"/>
          <w:sz w:val="28"/>
          <w:szCs w:val="28"/>
        </w:rPr>
        <w:t>Тимановский</w:t>
      </w:r>
      <w:proofErr w:type="spellEnd"/>
      <w:r w:rsidR="0057416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57416C">
        <w:rPr>
          <w:sz w:val="28"/>
          <w:szCs w:val="28"/>
        </w:rPr>
        <w:t xml:space="preserve"> </w:t>
      </w:r>
      <w:r w:rsidR="00DC2AEE">
        <w:rPr>
          <w:sz w:val="28"/>
          <w:szCs w:val="28"/>
        </w:rPr>
        <w:t>Бабушкинского</w:t>
      </w:r>
      <w:r w:rsidR="0057416C">
        <w:rPr>
          <w:sz w:val="28"/>
          <w:szCs w:val="28"/>
        </w:rPr>
        <w:t xml:space="preserve"> </w:t>
      </w:r>
      <w:r w:rsidRPr="003D6F21">
        <w:rPr>
          <w:color w:val="000000"/>
          <w:sz w:val="28"/>
          <w:szCs w:val="28"/>
        </w:rPr>
        <w:t xml:space="preserve">муниципального округа </w:t>
      </w:r>
      <w:r w:rsidRPr="003D6F21">
        <w:rPr>
          <w:sz w:val="28"/>
          <w:szCs w:val="28"/>
        </w:rPr>
        <w:t>Вологодской</w:t>
      </w:r>
      <w:r w:rsidRPr="003D6F21">
        <w:rPr>
          <w:color w:val="000000"/>
          <w:sz w:val="28"/>
          <w:szCs w:val="28"/>
        </w:rPr>
        <w:t xml:space="preserve"> области (далее по тексту - Положение) разработано в соответствии с Конституцией Р</w:t>
      </w:r>
      <w:r w:rsidRPr="003D6F21">
        <w:rPr>
          <w:sz w:val="28"/>
          <w:szCs w:val="28"/>
        </w:rPr>
        <w:t xml:space="preserve">оссийской </w:t>
      </w:r>
      <w:r w:rsidRPr="003D6F21">
        <w:rPr>
          <w:color w:val="000000"/>
          <w:sz w:val="28"/>
          <w:szCs w:val="28"/>
        </w:rPr>
        <w:t>Ф</w:t>
      </w:r>
      <w:r w:rsidRPr="003D6F21">
        <w:rPr>
          <w:sz w:val="28"/>
          <w:szCs w:val="28"/>
        </w:rPr>
        <w:t>едерации</w:t>
      </w:r>
      <w:r w:rsidRPr="003D6F21">
        <w:rPr>
          <w:color w:val="000000"/>
          <w:sz w:val="28"/>
          <w:szCs w:val="28"/>
        </w:rPr>
        <w:t>, Гражданским кодексом Р</w:t>
      </w:r>
      <w:r w:rsidRPr="003D6F21">
        <w:rPr>
          <w:sz w:val="28"/>
          <w:szCs w:val="28"/>
        </w:rPr>
        <w:t xml:space="preserve">оссийской </w:t>
      </w:r>
      <w:r w:rsidRPr="003D6F21">
        <w:rPr>
          <w:color w:val="000000"/>
          <w:sz w:val="28"/>
          <w:szCs w:val="28"/>
        </w:rPr>
        <w:t>Ф</w:t>
      </w:r>
      <w:r w:rsidRPr="003D6F21">
        <w:rPr>
          <w:sz w:val="28"/>
          <w:szCs w:val="28"/>
        </w:rPr>
        <w:t>едерации</w:t>
      </w:r>
      <w:r w:rsidRPr="003D6F21">
        <w:rPr>
          <w:color w:val="000000"/>
          <w:sz w:val="28"/>
          <w:szCs w:val="28"/>
        </w:rPr>
        <w:t>, Бюджетным кодексом Р</w:t>
      </w:r>
      <w:r w:rsidRPr="003D6F21">
        <w:rPr>
          <w:sz w:val="28"/>
          <w:szCs w:val="28"/>
        </w:rPr>
        <w:t xml:space="preserve">оссийской </w:t>
      </w:r>
      <w:r w:rsidRPr="003D6F21">
        <w:rPr>
          <w:color w:val="000000"/>
          <w:sz w:val="28"/>
          <w:szCs w:val="28"/>
        </w:rPr>
        <w:t>Ф</w:t>
      </w:r>
      <w:r w:rsidRPr="003D6F21">
        <w:rPr>
          <w:sz w:val="28"/>
          <w:szCs w:val="28"/>
        </w:rPr>
        <w:t>едерации</w:t>
      </w:r>
      <w:r w:rsidRPr="003D6F21">
        <w:rPr>
          <w:color w:val="000000"/>
          <w:sz w:val="28"/>
          <w:szCs w:val="28"/>
        </w:rPr>
        <w:t>, Федеральным законом</w:t>
      </w:r>
      <w:r w:rsidR="00233F40">
        <w:rPr>
          <w:color w:val="000000"/>
          <w:sz w:val="28"/>
          <w:szCs w:val="28"/>
        </w:rPr>
        <w:t xml:space="preserve"> </w:t>
      </w:r>
      <w:r w:rsidRPr="003D6F21">
        <w:rPr>
          <w:color w:val="000000"/>
          <w:sz w:val="28"/>
          <w:szCs w:val="28"/>
        </w:rPr>
        <w:t>от</w:t>
      </w:r>
      <w:r w:rsidR="00233F40">
        <w:rPr>
          <w:color w:val="000000"/>
          <w:sz w:val="28"/>
          <w:szCs w:val="28"/>
        </w:rPr>
        <w:t xml:space="preserve"> </w:t>
      </w:r>
      <w:r w:rsidRPr="003D6F21">
        <w:rPr>
          <w:color w:val="000000"/>
          <w:sz w:val="28"/>
          <w:szCs w:val="28"/>
        </w:rPr>
        <w:t xml:space="preserve">06.10.2003 </w:t>
      </w:r>
      <w:r w:rsidR="00233F40">
        <w:rPr>
          <w:color w:val="000000"/>
          <w:sz w:val="28"/>
          <w:szCs w:val="28"/>
        </w:rPr>
        <w:t xml:space="preserve">года </w:t>
      </w:r>
      <w:r w:rsidRPr="003D6F21">
        <w:rPr>
          <w:color w:val="000000"/>
          <w:sz w:val="28"/>
          <w:szCs w:val="28"/>
        </w:rPr>
        <w:t>№ 131-Ф3 «Об об</w:t>
      </w:r>
      <w:r w:rsidRPr="003D6F21">
        <w:rPr>
          <w:rStyle w:val="10"/>
          <w:sz w:val="28"/>
          <w:szCs w:val="28"/>
          <w:u w:val="none"/>
        </w:rPr>
        <w:t>щи</w:t>
      </w:r>
      <w:r w:rsidRPr="003D6F21">
        <w:rPr>
          <w:color w:val="000000"/>
          <w:sz w:val="28"/>
          <w:szCs w:val="28"/>
        </w:rPr>
        <w:t>х принципах организации местного</w:t>
      </w:r>
      <w:r w:rsidR="00233F40">
        <w:rPr>
          <w:color w:val="000000"/>
          <w:sz w:val="28"/>
          <w:szCs w:val="28"/>
        </w:rPr>
        <w:t xml:space="preserve"> </w:t>
      </w:r>
      <w:r w:rsidRPr="003D6F21">
        <w:rPr>
          <w:color w:val="000000"/>
          <w:sz w:val="28"/>
          <w:szCs w:val="28"/>
        </w:rPr>
        <w:t xml:space="preserve">самоуправления в Российской Федерации», </w:t>
      </w:r>
      <w:r w:rsidRPr="003D6F21">
        <w:rPr>
          <w:sz w:val="28"/>
          <w:szCs w:val="28"/>
        </w:rPr>
        <w:t>законом Вологодской области от 10.12.2014 № 3529-ОЗ «О некоторых вопросах организации</w:t>
      </w:r>
      <w:r w:rsidRPr="003D6F21">
        <w:rPr>
          <w:sz w:val="28"/>
          <w:szCs w:val="28"/>
        </w:rPr>
        <w:br/>
        <w:t>и деятельности органов местного</w:t>
      </w:r>
      <w:proofErr w:type="gramEnd"/>
      <w:r w:rsidRPr="003D6F21">
        <w:rPr>
          <w:sz w:val="28"/>
          <w:szCs w:val="28"/>
        </w:rPr>
        <w:t xml:space="preserve"> самоуправления на территории Вологодской области</w:t>
      </w:r>
      <w:r w:rsidR="00E36BBF">
        <w:rPr>
          <w:sz w:val="28"/>
          <w:szCs w:val="28"/>
        </w:rPr>
        <w:t>»</w:t>
      </w:r>
      <w:r w:rsidR="00F358E7">
        <w:rPr>
          <w:sz w:val="28"/>
          <w:szCs w:val="28"/>
        </w:rPr>
        <w:t>, Уставом Бабушкинского муниципального округа</w:t>
      </w:r>
      <w:r w:rsidR="00E36BBF">
        <w:rPr>
          <w:sz w:val="28"/>
          <w:szCs w:val="28"/>
        </w:rPr>
        <w:t>.</w:t>
      </w:r>
    </w:p>
    <w:p w:rsidR="003D6F21" w:rsidRDefault="003D6F21" w:rsidP="003D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6F21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proofErr w:type="gramStart"/>
      <w:r w:rsidR="0099396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B938BE">
        <w:rPr>
          <w:rFonts w:ascii="Times New Roman" w:hAnsi="Times New Roman" w:cs="Times New Roman"/>
          <w:color w:val="000000"/>
          <w:sz w:val="28"/>
          <w:szCs w:val="28"/>
        </w:rPr>
        <w:t>ерриториальн</w:t>
      </w:r>
      <w:r w:rsidR="00993963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B938BE">
        <w:rPr>
          <w:rFonts w:ascii="Times New Roman" w:hAnsi="Times New Roman" w:cs="Times New Roman"/>
          <w:color w:val="000000"/>
          <w:sz w:val="28"/>
          <w:szCs w:val="28"/>
        </w:rPr>
        <w:t xml:space="preserve"> сектор </w:t>
      </w:r>
      <w:proofErr w:type="spellStart"/>
      <w:r w:rsidR="00CE00EA">
        <w:rPr>
          <w:rFonts w:ascii="Times New Roman" w:hAnsi="Times New Roman" w:cs="Times New Roman"/>
          <w:color w:val="000000"/>
          <w:sz w:val="28"/>
          <w:szCs w:val="28"/>
        </w:rPr>
        <w:t>Тимановский</w:t>
      </w:r>
      <w:proofErr w:type="spellEnd"/>
      <w:r w:rsidR="00B938BE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3A2C31" w:rsidRPr="003D6F21">
        <w:rPr>
          <w:rFonts w:ascii="Times New Roman" w:hAnsi="Times New Roman" w:cs="Times New Roman"/>
          <w:color w:val="000000"/>
          <w:sz w:val="28"/>
          <w:szCs w:val="28"/>
        </w:rPr>
        <w:t>дминистраци</w:t>
      </w:r>
      <w:r w:rsidR="00B938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A2C31" w:rsidRPr="003D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AEE">
        <w:rPr>
          <w:rFonts w:ascii="Times New Roman" w:hAnsi="Times New Roman" w:cs="Times New Roman"/>
          <w:color w:val="000000"/>
          <w:sz w:val="28"/>
          <w:szCs w:val="28"/>
        </w:rPr>
        <w:t>Бабушкинского</w:t>
      </w:r>
      <w:r w:rsidR="003A2C31" w:rsidRPr="003D6F2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Вологодской области (далее по тексту </w:t>
      </w:r>
      <w:r w:rsidR="00B938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A2C31" w:rsidRPr="003D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203D">
        <w:rPr>
          <w:rFonts w:ascii="Times New Roman" w:hAnsi="Times New Roman" w:cs="Times New Roman"/>
          <w:color w:val="000000"/>
          <w:sz w:val="28"/>
          <w:szCs w:val="28"/>
        </w:rPr>
        <w:t>территориальный сектор</w:t>
      </w:r>
      <w:r w:rsidR="004273E4">
        <w:rPr>
          <w:rFonts w:ascii="Times New Roman" w:hAnsi="Times New Roman" w:cs="Times New Roman"/>
          <w:color w:val="000000"/>
          <w:sz w:val="28"/>
          <w:szCs w:val="28"/>
        </w:rPr>
        <w:t xml:space="preserve"> округа</w:t>
      </w:r>
      <w:r w:rsidR="003A2C31" w:rsidRPr="003D6F21">
        <w:rPr>
          <w:rFonts w:ascii="Times New Roman" w:hAnsi="Times New Roman" w:cs="Times New Roman"/>
          <w:color w:val="000000"/>
          <w:sz w:val="28"/>
          <w:szCs w:val="28"/>
        </w:rPr>
        <w:t xml:space="preserve">) является </w:t>
      </w:r>
      <w:r w:rsidRPr="003D6F21">
        <w:rPr>
          <w:rFonts w:ascii="Times New Roman" w:hAnsi="Times New Roman" w:cs="Times New Roman"/>
          <w:sz w:val="28"/>
        </w:rPr>
        <w:t xml:space="preserve">постоянно действующим </w:t>
      </w:r>
      <w:r w:rsidR="00B938BE">
        <w:rPr>
          <w:rFonts w:ascii="Times New Roman" w:hAnsi="Times New Roman" w:cs="Times New Roman"/>
          <w:sz w:val="28"/>
        </w:rPr>
        <w:t>территориальным органом администрации Бабушкинского муниципального округа Вологодской области, осуществляющим на территории Бабушкинского м</w:t>
      </w:r>
      <w:r w:rsidR="00233F40">
        <w:rPr>
          <w:rFonts w:ascii="Times New Roman" w:hAnsi="Times New Roman" w:cs="Times New Roman"/>
          <w:sz w:val="28"/>
        </w:rPr>
        <w:t xml:space="preserve">униципального округа в </w:t>
      </w:r>
      <w:r w:rsidR="00233F40" w:rsidRPr="00233F40">
        <w:rPr>
          <w:rFonts w:ascii="Times New Roman" w:hAnsi="Times New Roman" w:cs="Times New Roman"/>
          <w:sz w:val="28"/>
        </w:rPr>
        <w:t>границах населенных пунктов</w:t>
      </w:r>
      <w:r w:rsidR="00233F40">
        <w:rPr>
          <w:rFonts w:ascii="Times New Roman" w:hAnsi="Times New Roman" w:cs="Times New Roman"/>
          <w:sz w:val="28"/>
        </w:rPr>
        <w:t xml:space="preserve">: </w:t>
      </w:r>
      <w:r w:rsidR="00CE00EA">
        <w:rPr>
          <w:rFonts w:ascii="Times New Roman" w:hAnsi="Times New Roman" w:cs="Times New Roman"/>
          <w:sz w:val="28"/>
        </w:rPr>
        <w:t xml:space="preserve">дер. Тиманова Гора, дер. </w:t>
      </w:r>
      <w:proofErr w:type="spellStart"/>
      <w:r w:rsidR="00CE00EA">
        <w:rPr>
          <w:rFonts w:ascii="Times New Roman" w:hAnsi="Times New Roman" w:cs="Times New Roman"/>
          <w:sz w:val="28"/>
        </w:rPr>
        <w:t>Алексейково</w:t>
      </w:r>
      <w:proofErr w:type="spellEnd"/>
      <w:r w:rsidR="00CE00EA">
        <w:rPr>
          <w:rFonts w:ascii="Times New Roman" w:hAnsi="Times New Roman" w:cs="Times New Roman"/>
          <w:sz w:val="28"/>
        </w:rPr>
        <w:t xml:space="preserve">, пос. Березовка, дер. Варнавино, дер. </w:t>
      </w:r>
      <w:proofErr w:type="spellStart"/>
      <w:r w:rsidR="00CE00EA">
        <w:rPr>
          <w:rFonts w:ascii="Times New Roman" w:hAnsi="Times New Roman" w:cs="Times New Roman"/>
          <w:sz w:val="28"/>
        </w:rPr>
        <w:t>Дор</w:t>
      </w:r>
      <w:proofErr w:type="spellEnd"/>
      <w:r w:rsidR="00CE00EA">
        <w:rPr>
          <w:rFonts w:ascii="Times New Roman" w:hAnsi="Times New Roman" w:cs="Times New Roman"/>
          <w:sz w:val="28"/>
        </w:rPr>
        <w:t xml:space="preserve">, дер. Доркин Починок, дер. </w:t>
      </w:r>
      <w:proofErr w:type="spellStart"/>
      <w:r w:rsidR="00CE00EA">
        <w:rPr>
          <w:rFonts w:ascii="Times New Roman" w:hAnsi="Times New Roman" w:cs="Times New Roman"/>
          <w:sz w:val="28"/>
        </w:rPr>
        <w:t>Жилкино</w:t>
      </w:r>
      <w:proofErr w:type="spellEnd"/>
      <w:r w:rsidR="00CE00EA">
        <w:rPr>
          <w:rFonts w:ascii="Times New Roman" w:hAnsi="Times New Roman" w:cs="Times New Roman"/>
          <w:sz w:val="28"/>
        </w:rPr>
        <w:t xml:space="preserve">, дер. </w:t>
      </w:r>
      <w:proofErr w:type="spellStart"/>
      <w:r w:rsidR="00CE00EA">
        <w:rPr>
          <w:rFonts w:ascii="Times New Roman" w:hAnsi="Times New Roman" w:cs="Times New Roman"/>
          <w:sz w:val="28"/>
        </w:rPr>
        <w:t>Мулино</w:t>
      </w:r>
      <w:proofErr w:type="spellEnd"/>
      <w:r w:rsidR="00CE00EA">
        <w:rPr>
          <w:rFonts w:ascii="Times New Roman" w:hAnsi="Times New Roman" w:cs="Times New Roman"/>
          <w:sz w:val="28"/>
        </w:rPr>
        <w:t xml:space="preserve">, дер. </w:t>
      </w:r>
      <w:proofErr w:type="spellStart"/>
      <w:r w:rsidR="00CE00EA">
        <w:rPr>
          <w:rFonts w:ascii="Times New Roman" w:hAnsi="Times New Roman" w:cs="Times New Roman"/>
          <w:sz w:val="28"/>
        </w:rPr>
        <w:t>Овсянниково</w:t>
      </w:r>
      <w:proofErr w:type="spellEnd"/>
      <w:r w:rsidR="00CE00EA">
        <w:rPr>
          <w:rFonts w:ascii="Times New Roman" w:hAnsi="Times New Roman" w:cs="Times New Roman"/>
          <w:sz w:val="28"/>
        </w:rPr>
        <w:t>, дер. Подгорная, дер. Пожарище</w:t>
      </w:r>
      <w:proofErr w:type="gramEnd"/>
      <w:r w:rsidR="00CE00EA">
        <w:rPr>
          <w:rFonts w:ascii="Times New Roman" w:hAnsi="Times New Roman" w:cs="Times New Roman"/>
          <w:sz w:val="28"/>
        </w:rPr>
        <w:t xml:space="preserve">, дер. </w:t>
      </w:r>
      <w:proofErr w:type="spellStart"/>
      <w:r w:rsidR="00CE00EA">
        <w:rPr>
          <w:rFonts w:ascii="Times New Roman" w:hAnsi="Times New Roman" w:cs="Times New Roman"/>
          <w:sz w:val="28"/>
        </w:rPr>
        <w:t>Харино</w:t>
      </w:r>
      <w:proofErr w:type="spellEnd"/>
      <w:r w:rsidR="00CE00EA">
        <w:rPr>
          <w:rFonts w:ascii="Times New Roman" w:hAnsi="Times New Roman" w:cs="Times New Roman"/>
          <w:sz w:val="28"/>
        </w:rPr>
        <w:t xml:space="preserve">, дер. Холм, дер. </w:t>
      </w:r>
      <w:proofErr w:type="spellStart"/>
      <w:r w:rsidR="00CE00EA">
        <w:rPr>
          <w:rFonts w:ascii="Times New Roman" w:hAnsi="Times New Roman" w:cs="Times New Roman"/>
          <w:sz w:val="28"/>
        </w:rPr>
        <w:t>Чупино</w:t>
      </w:r>
      <w:proofErr w:type="spellEnd"/>
      <w:r w:rsidR="00012D36">
        <w:rPr>
          <w:rFonts w:ascii="Times New Roman" w:hAnsi="Times New Roman" w:cs="Times New Roman"/>
          <w:sz w:val="28"/>
        </w:rPr>
        <w:t xml:space="preserve"> </w:t>
      </w:r>
      <w:r w:rsidR="00B938BE">
        <w:rPr>
          <w:rFonts w:ascii="Times New Roman" w:hAnsi="Times New Roman" w:cs="Times New Roman"/>
          <w:sz w:val="28"/>
        </w:rPr>
        <w:t>(далее – на соответствующей территории) часть полномочий администрации Бабушкинского муниципального округа в соответствии с настоящим Положением, решениями Представительного Собрания Бабушкинского муниципального округа, постановлениями и распоряжениями главы Бабушкинского муниципального округа, постановлениями и распоряжениями администрации Бабушкинского муниципального округа</w:t>
      </w:r>
      <w:r w:rsidRPr="003D6F21">
        <w:rPr>
          <w:rFonts w:ascii="Times New Roman" w:hAnsi="Times New Roman" w:cs="Times New Roman"/>
          <w:sz w:val="28"/>
        </w:rPr>
        <w:t>.</w:t>
      </w:r>
    </w:p>
    <w:p w:rsidR="003D6F21" w:rsidRPr="003D6F21" w:rsidRDefault="003D6F21" w:rsidP="003D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Pr="003D6F21">
        <w:rPr>
          <w:rFonts w:ascii="Times New Roman" w:hAnsi="Times New Roman" w:cs="Times New Roman"/>
          <w:color w:val="000000"/>
          <w:sz w:val="28"/>
          <w:szCs w:val="28"/>
        </w:rPr>
        <w:t xml:space="preserve">Полное наименование: </w:t>
      </w:r>
      <w:r w:rsidR="00993963">
        <w:rPr>
          <w:rFonts w:ascii="Times New Roman" w:hAnsi="Times New Roman" w:cs="Times New Roman"/>
          <w:color w:val="000000"/>
          <w:sz w:val="28"/>
          <w:szCs w:val="28"/>
        </w:rPr>
        <w:t>Территориальный сектор</w:t>
      </w:r>
      <w:r w:rsidR="00B938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E00EA">
        <w:rPr>
          <w:rFonts w:ascii="Times New Roman" w:hAnsi="Times New Roman" w:cs="Times New Roman"/>
          <w:color w:val="000000"/>
          <w:sz w:val="28"/>
          <w:szCs w:val="28"/>
        </w:rPr>
        <w:t>Тимановский</w:t>
      </w:r>
      <w:proofErr w:type="spellEnd"/>
      <w:r w:rsidR="00B938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F21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B938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D6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AEE">
        <w:rPr>
          <w:rFonts w:ascii="Times New Roman" w:hAnsi="Times New Roman" w:cs="Times New Roman"/>
          <w:color w:val="000000"/>
          <w:sz w:val="28"/>
          <w:szCs w:val="28"/>
        </w:rPr>
        <w:t xml:space="preserve">Бабушкинского </w:t>
      </w:r>
      <w:r w:rsidRPr="003D6F21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 Вологодской области.</w:t>
      </w:r>
    </w:p>
    <w:p w:rsidR="003D6F21" w:rsidRDefault="003D6F21" w:rsidP="003D6F21">
      <w:pPr>
        <w:pStyle w:val="21"/>
        <w:shd w:val="clear" w:color="auto" w:fill="auto"/>
        <w:spacing w:before="0" w:after="0" w:line="240" w:lineRule="auto"/>
        <w:ind w:firstLine="720"/>
        <w:rPr>
          <w:color w:val="000000"/>
          <w:sz w:val="28"/>
          <w:szCs w:val="28"/>
        </w:rPr>
      </w:pPr>
      <w:r w:rsidRPr="003D6F21">
        <w:rPr>
          <w:color w:val="000000"/>
          <w:sz w:val="28"/>
          <w:szCs w:val="28"/>
        </w:rPr>
        <w:t xml:space="preserve">Сокращенное наименование: </w:t>
      </w:r>
      <w:r w:rsidR="00B938BE">
        <w:rPr>
          <w:color w:val="000000"/>
          <w:sz w:val="28"/>
          <w:szCs w:val="28"/>
        </w:rPr>
        <w:t xml:space="preserve">Территориальный сектор </w:t>
      </w:r>
      <w:r w:rsidRPr="003D6F21">
        <w:rPr>
          <w:color w:val="000000"/>
          <w:sz w:val="28"/>
          <w:szCs w:val="28"/>
        </w:rPr>
        <w:t>округа.</w:t>
      </w:r>
    </w:p>
    <w:p w:rsidR="003D6F21" w:rsidRPr="00277479" w:rsidRDefault="003D6F21" w:rsidP="003D6F21">
      <w:pPr>
        <w:pStyle w:val="21"/>
        <w:shd w:val="clear" w:color="auto" w:fill="auto"/>
        <w:tabs>
          <w:tab w:val="left" w:pos="1438"/>
        </w:tabs>
        <w:spacing w:before="0" w:after="0" w:line="240" w:lineRule="auto"/>
        <w:ind w:firstLine="709"/>
        <w:rPr>
          <w:sz w:val="28"/>
          <w:szCs w:val="28"/>
        </w:rPr>
      </w:pPr>
      <w:r w:rsidRPr="00B11A3E">
        <w:rPr>
          <w:color w:val="000000"/>
          <w:sz w:val="28"/>
          <w:szCs w:val="28"/>
        </w:rPr>
        <w:t>Место</w:t>
      </w:r>
      <w:r w:rsidR="0027203D">
        <w:rPr>
          <w:color w:val="000000"/>
          <w:sz w:val="28"/>
          <w:szCs w:val="28"/>
        </w:rPr>
        <w:t xml:space="preserve"> </w:t>
      </w:r>
      <w:r w:rsidRPr="00B11A3E">
        <w:rPr>
          <w:color w:val="000000"/>
          <w:sz w:val="28"/>
          <w:szCs w:val="28"/>
        </w:rPr>
        <w:t>нахождени</w:t>
      </w:r>
      <w:r w:rsidR="00773C0C">
        <w:rPr>
          <w:color w:val="000000"/>
          <w:sz w:val="28"/>
          <w:szCs w:val="28"/>
        </w:rPr>
        <w:t>я</w:t>
      </w:r>
      <w:r w:rsidRPr="00B11A3E">
        <w:rPr>
          <w:color w:val="000000"/>
          <w:sz w:val="28"/>
          <w:szCs w:val="28"/>
        </w:rPr>
        <w:t xml:space="preserve"> </w:t>
      </w:r>
      <w:r w:rsidR="0027203D">
        <w:rPr>
          <w:color w:val="000000"/>
          <w:sz w:val="28"/>
          <w:szCs w:val="28"/>
        </w:rPr>
        <w:t>Территориального сектора</w:t>
      </w:r>
      <w:r>
        <w:rPr>
          <w:color w:val="000000"/>
          <w:sz w:val="28"/>
          <w:szCs w:val="28"/>
        </w:rPr>
        <w:t xml:space="preserve">: Вологодская область, </w:t>
      </w:r>
      <w:r w:rsidR="00DC2AEE">
        <w:rPr>
          <w:color w:val="000000"/>
          <w:sz w:val="28"/>
          <w:szCs w:val="28"/>
        </w:rPr>
        <w:t xml:space="preserve">Бабушкинский </w:t>
      </w:r>
      <w:r w:rsidR="00822619">
        <w:rPr>
          <w:color w:val="000000"/>
          <w:sz w:val="28"/>
          <w:szCs w:val="28"/>
        </w:rPr>
        <w:t>район</w:t>
      </w:r>
      <w:r w:rsidR="00DC2AEE">
        <w:rPr>
          <w:color w:val="000000"/>
          <w:sz w:val="28"/>
          <w:szCs w:val="28"/>
        </w:rPr>
        <w:t xml:space="preserve">, </w:t>
      </w:r>
      <w:r w:rsidR="00CE00EA">
        <w:rPr>
          <w:color w:val="000000"/>
          <w:sz w:val="28"/>
          <w:szCs w:val="28"/>
        </w:rPr>
        <w:t>дер</w:t>
      </w:r>
      <w:r w:rsidR="00DC2AEE">
        <w:rPr>
          <w:color w:val="000000"/>
          <w:sz w:val="28"/>
          <w:szCs w:val="28"/>
        </w:rPr>
        <w:t>.</w:t>
      </w:r>
      <w:r w:rsidR="00CE00EA">
        <w:rPr>
          <w:color w:val="000000"/>
          <w:sz w:val="28"/>
          <w:szCs w:val="28"/>
        </w:rPr>
        <w:t>Тиманова Гора</w:t>
      </w:r>
      <w:r w:rsidR="00DC2AEE">
        <w:rPr>
          <w:color w:val="000000"/>
          <w:sz w:val="28"/>
          <w:szCs w:val="28"/>
        </w:rPr>
        <w:t xml:space="preserve">, </w:t>
      </w:r>
      <w:r w:rsidR="00822619">
        <w:rPr>
          <w:color w:val="000000"/>
          <w:sz w:val="28"/>
          <w:szCs w:val="28"/>
        </w:rPr>
        <w:t>дом 4.</w:t>
      </w:r>
    </w:p>
    <w:p w:rsidR="003D6F21" w:rsidRPr="00E65923" w:rsidRDefault="0027203D" w:rsidP="00E65923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Территориальный сектор</w:t>
      </w:r>
      <w:r w:rsidR="00B5444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E00EA">
        <w:rPr>
          <w:rFonts w:ascii="Times New Roman" w:hAnsi="Times New Roman" w:cs="Times New Roman"/>
          <w:sz w:val="28"/>
        </w:rPr>
        <w:t>Тимановский</w:t>
      </w:r>
      <w:proofErr w:type="spellEnd"/>
      <w:r w:rsidR="00B54447">
        <w:rPr>
          <w:rFonts w:ascii="Times New Roman" w:hAnsi="Times New Roman" w:cs="Times New Roman"/>
          <w:sz w:val="28"/>
        </w:rPr>
        <w:t xml:space="preserve"> является структурным подразделением администрации Бабушкинского муниципального округа без </w:t>
      </w:r>
      <w:r w:rsidR="00B54447">
        <w:rPr>
          <w:rFonts w:ascii="Times New Roman" w:hAnsi="Times New Roman" w:cs="Times New Roman"/>
          <w:sz w:val="28"/>
        </w:rPr>
        <w:lastRenderedPageBreak/>
        <w:t>права юридического лица, осуществляющим свою деятельность как непосредственно, так и во взаимодействии с иными структурными и отраслевыми (функциональными) органами администрации Бабушкинского муниципального округа</w:t>
      </w:r>
      <w:r w:rsidR="003D6F21" w:rsidRPr="00E65923">
        <w:rPr>
          <w:rFonts w:ascii="Times New Roman" w:hAnsi="Times New Roman" w:cs="Times New Roman"/>
          <w:sz w:val="28"/>
        </w:rPr>
        <w:t xml:space="preserve">. </w:t>
      </w:r>
    </w:p>
    <w:p w:rsidR="003D6F21" w:rsidRPr="00DE098E" w:rsidRDefault="003D6F21" w:rsidP="00DE098E">
      <w:pPr>
        <w:pStyle w:val="21"/>
        <w:numPr>
          <w:ilvl w:val="1"/>
          <w:numId w:val="12"/>
        </w:numPr>
        <w:shd w:val="clear" w:color="auto" w:fill="auto"/>
        <w:tabs>
          <w:tab w:val="left" w:pos="1302"/>
        </w:tabs>
        <w:spacing w:before="0" w:after="0" w:line="240" w:lineRule="auto"/>
        <w:ind w:left="0" w:firstLine="709"/>
        <w:rPr>
          <w:sz w:val="28"/>
          <w:szCs w:val="28"/>
        </w:rPr>
      </w:pPr>
      <w:proofErr w:type="gramStart"/>
      <w:r w:rsidRPr="00B11A3E">
        <w:rPr>
          <w:color w:val="000000"/>
          <w:sz w:val="28"/>
          <w:szCs w:val="28"/>
        </w:rPr>
        <w:t xml:space="preserve">В своей деятельности </w:t>
      </w:r>
      <w:r w:rsidR="0027203D">
        <w:rPr>
          <w:color w:val="000000"/>
          <w:sz w:val="28"/>
          <w:szCs w:val="28"/>
        </w:rPr>
        <w:t>Территориальный сектор</w:t>
      </w:r>
      <w:r w:rsidR="00DE098E">
        <w:rPr>
          <w:color w:val="000000"/>
          <w:sz w:val="28"/>
          <w:szCs w:val="28"/>
        </w:rPr>
        <w:t xml:space="preserve"> </w:t>
      </w:r>
      <w:r w:rsidR="00FC78C8">
        <w:rPr>
          <w:color w:val="000000"/>
          <w:sz w:val="28"/>
          <w:szCs w:val="28"/>
        </w:rPr>
        <w:t xml:space="preserve">округа </w:t>
      </w:r>
      <w:r w:rsidR="00DE098E">
        <w:rPr>
          <w:color w:val="000000"/>
          <w:sz w:val="28"/>
          <w:szCs w:val="28"/>
        </w:rPr>
        <w:t xml:space="preserve">руководствуется </w:t>
      </w:r>
      <w:r>
        <w:rPr>
          <w:color w:val="000000"/>
          <w:sz w:val="28"/>
          <w:szCs w:val="28"/>
        </w:rPr>
        <w:t xml:space="preserve">общепризнанными </w:t>
      </w:r>
      <w:r w:rsidRPr="00B11A3E">
        <w:rPr>
          <w:color w:val="000000"/>
          <w:sz w:val="28"/>
          <w:szCs w:val="28"/>
        </w:rPr>
        <w:t xml:space="preserve">принципами и нормами международного права, международными договорами Российской Федерации, </w:t>
      </w:r>
      <w:r>
        <w:rPr>
          <w:color w:val="000000"/>
          <w:sz w:val="28"/>
          <w:szCs w:val="28"/>
        </w:rPr>
        <w:t xml:space="preserve">федеральными конституционными законами, </w:t>
      </w:r>
      <w:r w:rsidRPr="00B11A3E">
        <w:rPr>
          <w:color w:val="000000"/>
          <w:sz w:val="28"/>
          <w:szCs w:val="28"/>
        </w:rPr>
        <w:t xml:space="preserve">федеральными законами и </w:t>
      </w:r>
      <w:r>
        <w:rPr>
          <w:color w:val="000000"/>
          <w:sz w:val="28"/>
          <w:szCs w:val="28"/>
        </w:rPr>
        <w:t xml:space="preserve">иными </w:t>
      </w:r>
      <w:r w:rsidRPr="00B11A3E">
        <w:rPr>
          <w:color w:val="000000"/>
          <w:sz w:val="28"/>
          <w:szCs w:val="28"/>
        </w:rPr>
        <w:t xml:space="preserve">нормативными правовыми актами Российской Федерации, Уставом, законами и </w:t>
      </w:r>
      <w:r>
        <w:rPr>
          <w:color w:val="000000"/>
          <w:sz w:val="28"/>
          <w:szCs w:val="28"/>
        </w:rPr>
        <w:t xml:space="preserve">иными </w:t>
      </w:r>
      <w:r w:rsidRPr="00B11A3E">
        <w:rPr>
          <w:color w:val="000000"/>
          <w:sz w:val="28"/>
          <w:szCs w:val="28"/>
        </w:rPr>
        <w:t xml:space="preserve">нормативными правовыми актами </w:t>
      </w:r>
      <w:r>
        <w:rPr>
          <w:color w:val="000000"/>
          <w:sz w:val="28"/>
          <w:szCs w:val="28"/>
        </w:rPr>
        <w:t>Вологодской</w:t>
      </w:r>
      <w:r w:rsidRPr="00B11A3E">
        <w:rPr>
          <w:color w:val="000000"/>
          <w:sz w:val="28"/>
          <w:szCs w:val="28"/>
        </w:rPr>
        <w:t xml:space="preserve"> области, Уставом </w:t>
      </w:r>
      <w:r w:rsidR="00DC2AEE">
        <w:rPr>
          <w:color w:val="000000"/>
          <w:sz w:val="28"/>
          <w:szCs w:val="28"/>
        </w:rPr>
        <w:t xml:space="preserve">Бабушкинского </w:t>
      </w:r>
      <w:r w:rsidRPr="00DE098E">
        <w:rPr>
          <w:color w:val="000000"/>
          <w:sz w:val="28"/>
          <w:szCs w:val="28"/>
        </w:rPr>
        <w:t xml:space="preserve">муниципального округа Вологодской области, иными муниципальными правовыми актами </w:t>
      </w:r>
      <w:r w:rsidR="00DC2AEE">
        <w:rPr>
          <w:color w:val="000000"/>
          <w:sz w:val="28"/>
          <w:szCs w:val="28"/>
        </w:rPr>
        <w:t>Бабушкинского</w:t>
      </w:r>
      <w:r w:rsidRPr="00DE098E">
        <w:rPr>
          <w:color w:val="000000"/>
          <w:sz w:val="28"/>
          <w:szCs w:val="28"/>
        </w:rPr>
        <w:t xml:space="preserve"> муниципального округа Вологодской области</w:t>
      </w:r>
      <w:r w:rsidR="00B54447">
        <w:rPr>
          <w:color w:val="000000"/>
          <w:sz w:val="28"/>
          <w:szCs w:val="28"/>
        </w:rPr>
        <w:t>, настоящим Положением</w:t>
      </w:r>
      <w:r w:rsidRPr="00DE098E">
        <w:rPr>
          <w:color w:val="000000"/>
          <w:sz w:val="28"/>
          <w:szCs w:val="28"/>
        </w:rPr>
        <w:t>.</w:t>
      </w:r>
      <w:proofErr w:type="gramEnd"/>
    </w:p>
    <w:p w:rsidR="004273E4" w:rsidRDefault="0027203D" w:rsidP="00DE0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Территориальный сектор</w:t>
      </w:r>
      <w:r w:rsidR="00B54447">
        <w:rPr>
          <w:rFonts w:ascii="Times New Roman" w:hAnsi="Times New Roman" w:cs="Times New Roman"/>
          <w:sz w:val="28"/>
        </w:rPr>
        <w:t xml:space="preserve"> </w:t>
      </w:r>
      <w:r w:rsidR="00FC78C8">
        <w:rPr>
          <w:rFonts w:ascii="Times New Roman" w:hAnsi="Times New Roman" w:cs="Times New Roman"/>
          <w:sz w:val="28"/>
        </w:rPr>
        <w:t xml:space="preserve">округа </w:t>
      </w:r>
      <w:r w:rsidR="00B54447">
        <w:rPr>
          <w:rFonts w:ascii="Times New Roman" w:hAnsi="Times New Roman" w:cs="Times New Roman"/>
          <w:sz w:val="28"/>
        </w:rPr>
        <w:t>непосредст</w:t>
      </w:r>
      <w:r w:rsidR="00377E0E">
        <w:rPr>
          <w:rFonts w:ascii="Times New Roman" w:hAnsi="Times New Roman" w:cs="Times New Roman"/>
          <w:sz w:val="28"/>
        </w:rPr>
        <w:t>венно подчиняется Г</w:t>
      </w:r>
      <w:r w:rsidR="00B54447">
        <w:rPr>
          <w:rFonts w:ascii="Times New Roman" w:hAnsi="Times New Roman" w:cs="Times New Roman"/>
          <w:sz w:val="28"/>
        </w:rPr>
        <w:t>лаве Бабушкинского муниципального округа</w:t>
      </w:r>
      <w:r w:rsidR="007D4DB7">
        <w:rPr>
          <w:rFonts w:ascii="Times New Roman" w:hAnsi="Times New Roman" w:cs="Times New Roman"/>
          <w:sz w:val="28"/>
        </w:rPr>
        <w:t xml:space="preserve">, который осуществляет оперативное руководство и </w:t>
      </w:r>
      <w:proofErr w:type="gramStart"/>
      <w:r w:rsidR="007D4DB7">
        <w:rPr>
          <w:rFonts w:ascii="Times New Roman" w:hAnsi="Times New Roman" w:cs="Times New Roman"/>
          <w:sz w:val="28"/>
        </w:rPr>
        <w:t>контроль за</w:t>
      </w:r>
      <w:proofErr w:type="gramEnd"/>
      <w:r w:rsidR="007D4DB7">
        <w:rPr>
          <w:rFonts w:ascii="Times New Roman" w:hAnsi="Times New Roman" w:cs="Times New Roman"/>
          <w:sz w:val="28"/>
        </w:rPr>
        <w:t xml:space="preserve"> деятельностью территориального сектора округа.</w:t>
      </w:r>
    </w:p>
    <w:p w:rsidR="00233F40" w:rsidRPr="00233F40" w:rsidRDefault="00233F40" w:rsidP="007D4D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233F40">
        <w:rPr>
          <w:rFonts w:ascii="Times New Roman" w:hAnsi="Times New Roman"/>
          <w:sz w:val="28"/>
          <w:szCs w:val="28"/>
        </w:rPr>
        <w:t xml:space="preserve">Территориальный </w:t>
      </w:r>
      <w:r w:rsidR="004273E4">
        <w:rPr>
          <w:rFonts w:ascii="Times New Roman" w:hAnsi="Times New Roman"/>
          <w:sz w:val="28"/>
          <w:szCs w:val="28"/>
        </w:rPr>
        <w:t>сектор</w:t>
      </w:r>
      <w:r w:rsidR="00FC78C8">
        <w:rPr>
          <w:rFonts w:ascii="Times New Roman" w:hAnsi="Times New Roman"/>
          <w:sz w:val="28"/>
          <w:szCs w:val="28"/>
        </w:rPr>
        <w:t xml:space="preserve"> округа</w:t>
      </w:r>
      <w:r w:rsidR="004273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00EA">
        <w:rPr>
          <w:rFonts w:ascii="Times New Roman" w:hAnsi="Times New Roman"/>
          <w:sz w:val="28"/>
          <w:szCs w:val="28"/>
        </w:rPr>
        <w:t>Тимановский</w:t>
      </w:r>
      <w:proofErr w:type="spellEnd"/>
      <w:r w:rsidRPr="00233F40">
        <w:rPr>
          <w:rFonts w:ascii="Times New Roman" w:hAnsi="Times New Roman"/>
          <w:sz w:val="28"/>
          <w:szCs w:val="28"/>
        </w:rPr>
        <w:t xml:space="preserve"> возглавляет начальник территориального </w:t>
      </w:r>
      <w:r w:rsidR="004273E4">
        <w:rPr>
          <w:rFonts w:ascii="Times New Roman" w:hAnsi="Times New Roman"/>
          <w:sz w:val="28"/>
          <w:szCs w:val="28"/>
        </w:rPr>
        <w:t>сектора</w:t>
      </w:r>
      <w:r w:rsidRPr="00233F40">
        <w:rPr>
          <w:rFonts w:ascii="Times New Roman" w:hAnsi="Times New Roman"/>
          <w:sz w:val="28"/>
          <w:szCs w:val="28"/>
        </w:rPr>
        <w:t>.</w:t>
      </w:r>
    </w:p>
    <w:p w:rsidR="007D5075" w:rsidRPr="00233F40" w:rsidRDefault="007D5075" w:rsidP="007D50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 Работники Территориального сектора округа назначаются на должность и освобождаются от замещаемой должности главой Бабушкинского муниципального округа</w:t>
      </w:r>
      <w:r w:rsidRPr="0069493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Работники Территориального сектора входят в штатную численность администрации Бабушкинского муниципального округа, утвержденную нормативно правовым документом администрации округа. </w:t>
      </w:r>
      <w:r w:rsidRPr="00233F40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Работники Территориального сектора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округа </w:t>
      </w:r>
      <w:r w:rsidRPr="00233F40">
        <w:rPr>
          <w:rFonts w:ascii="Times New Roman" w:hAnsi="Times New Roman" w:cs="Times New Roman"/>
          <w:color w:val="000000"/>
          <w:sz w:val="28"/>
          <w:szCs w:val="28"/>
        </w:rPr>
        <w:t>должны соответствовать квалификационным требованиям, установленным правовым актом администрации Бабушкинского муниципального округа.</w:t>
      </w:r>
    </w:p>
    <w:p w:rsidR="003D6F21" w:rsidRPr="00233F40" w:rsidRDefault="003D6F21" w:rsidP="003D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8C8" w:rsidRPr="00FC78C8" w:rsidRDefault="00DE098E" w:rsidP="00FC78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098E">
        <w:rPr>
          <w:rFonts w:ascii="Times New Roman" w:hAnsi="Times New Roman" w:cs="Times New Roman"/>
          <w:b/>
          <w:color w:val="000000"/>
          <w:sz w:val="28"/>
          <w:szCs w:val="28"/>
        </w:rPr>
        <w:t>Раздел I</w:t>
      </w:r>
      <w:proofErr w:type="spellStart"/>
      <w:r w:rsidRPr="00DE098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proofErr w:type="spellEnd"/>
      <w:r w:rsidRPr="00DE09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FC78C8" w:rsidRPr="00FC78C8">
        <w:rPr>
          <w:rFonts w:ascii="Times New Roman" w:hAnsi="Times New Roman"/>
          <w:b/>
          <w:sz w:val="28"/>
          <w:szCs w:val="28"/>
        </w:rPr>
        <w:t xml:space="preserve">Цели и задачи территориального </w:t>
      </w:r>
      <w:r w:rsidR="00FC78C8">
        <w:rPr>
          <w:rFonts w:ascii="Times New Roman" w:hAnsi="Times New Roman"/>
          <w:b/>
          <w:sz w:val="28"/>
          <w:szCs w:val="28"/>
        </w:rPr>
        <w:t xml:space="preserve">сектора </w:t>
      </w:r>
      <w:proofErr w:type="spellStart"/>
      <w:r w:rsidR="00CE00EA">
        <w:rPr>
          <w:rFonts w:ascii="Times New Roman" w:hAnsi="Times New Roman"/>
          <w:b/>
          <w:sz w:val="28"/>
          <w:szCs w:val="28"/>
        </w:rPr>
        <w:t>Тимановский</w:t>
      </w:r>
      <w:proofErr w:type="spellEnd"/>
    </w:p>
    <w:p w:rsidR="00FC78C8" w:rsidRPr="00FC78C8" w:rsidRDefault="00FC78C8" w:rsidP="00FC78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8C8">
        <w:rPr>
          <w:rFonts w:ascii="Times New Roman" w:hAnsi="Times New Roman"/>
          <w:sz w:val="28"/>
          <w:szCs w:val="28"/>
        </w:rPr>
        <w:t>2.1. Основной целью</w:t>
      </w:r>
      <w:r>
        <w:rPr>
          <w:rFonts w:ascii="Times New Roman" w:hAnsi="Times New Roman"/>
          <w:sz w:val="28"/>
          <w:szCs w:val="28"/>
        </w:rPr>
        <w:t xml:space="preserve"> деятельности Т</w:t>
      </w:r>
      <w:r w:rsidRPr="00FC78C8">
        <w:rPr>
          <w:rFonts w:ascii="Times New Roman" w:hAnsi="Times New Roman"/>
          <w:sz w:val="28"/>
          <w:szCs w:val="28"/>
        </w:rPr>
        <w:t xml:space="preserve">ерриториального </w:t>
      </w:r>
      <w:r>
        <w:rPr>
          <w:rFonts w:ascii="Times New Roman" w:hAnsi="Times New Roman"/>
          <w:sz w:val="28"/>
          <w:szCs w:val="28"/>
        </w:rPr>
        <w:t>сектора</w:t>
      </w:r>
      <w:r w:rsidRPr="00FC78C8">
        <w:rPr>
          <w:rFonts w:ascii="Times New Roman" w:hAnsi="Times New Roman"/>
          <w:sz w:val="28"/>
          <w:szCs w:val="28"/>
        </w:rPr>
        <w:t xml:space="preserve">  является </w:t>
      </w:r>
      <w:r>
        <w:rPr>
          <w:rFonts w:ascii="Times New Roman" w:hAnsi="Times New Roman"/>
          <w:sz w:val="28"/>
          <w:szCs w:val="28"/>
        </w:rPr>
        <w:t xml:space="preserve">содействие в </w:t>
      </w:r>
      <w:r w:rsidRPr="00FC78C8">
        <w:rPr>
          <w:rFonts w:ascii="Times New Roman" w:hAnsi="Times New Roman"/>
          <w:sz w:val="28"/>
          <w:szCs w:val="28"/>
        </w:rPr>
        <w:t>эффективно</w:t>
      </w:r>
      <w:r>
        <w:rPr>
          <w:rFonts w:ascii="Times New Roman" w:hAnsi="Times New Roman"/>
          <w:sz w:val="28"/>
          <w:szCs w:val="28"/>
        </w:rPr>
        <w:t>м</w:t>
      </w:r>
      <w:r w:rsidRPr="00FC78C8">
        <w:rPr>
          <w:rFonts w:ascii="Times New Roman" w:hAnsi="Times New Roman"/>
          <w:sz w:val="28"/>
          <w:szCs w:val="28"/>
        </w:rPr>
        <w:t xml:space="preserve"> управлени</w:t>
      </w:r>
      <w:r>
        <w:rPr>
          <w:rFonts w:ascii="Times New Roman" w:hAnsi="Times New Roman"/>
          <w:sz w:val="28"/>
          <w:szCs w:val="28"/>
        </w:rPr>
        <w:t>и администрации округа</w:t>
      </w:r>
      <w:r w:rsidRPr="00FC78C8">
        <w:rPr>
          <w:rFonts w:ascii="Times New Roman" w:hAnsi="Times New Roman"/>
          <w:sz w:val="28"/>
          <w:szCs w:val="28"/>
        </w:rPr>
        <w:t xml:space="preserve"> соответствующей территорией.</w:t>
      </w:r>
    </w:p>
    <w:p w:rsidR="00FC78C8" w:rsidRPr="00FC78C8" w:rsidRDefault="00FC78C8" w:rsidP="00FC78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Основными задачами Т</w:t>
      </w:r>
      <w:r w:rsidRPr="00FC78C8">
        <w:rPr>
          <w:rFonts w:ascii="Times New Roman" w:hAnsi="Times New Roman"/>
          <w:sz w:val="28"/>
          <w:szCs w:val="28"/>
        </w:rPr>
        <w:t xml:space="preserve">ерриториального </w:t>
      </w:r>
      <w:r>
        <w:rPr>
          <w:rFonts w:ascii="Times New Roman" w:hAnsi="Times New Roman"/>
          <w:sz w:val="28"/>
          <w:szCs w:val="28"/>
        </w:rPr>
        <w:t>сектора</w:t>
      </w:r>
      <w:r w:rsidRPr="00FC78C8">
        <w:rPr>
          <w:rFonts w:ascii="Times New Roman" w:hAnsi="Times New Roman"/>
          <w:sz w:val="28"/>
          <w:szCs w:val="28"/>
        </w:rPr>
        <w:t xml:space="preserve"> являются:</w:t>
      </w:r>
    </w:p>
    <w:p w:rsidR="00FC78C8" w:rsidRPr="00FC78C8" w:rsidRDefault="00FC78C8" w:rsidP="00FC78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8C8">
        <w:rPr>
          <w:rFonts w:ascii="Times New Roman" w:hAnsi="Times New Roman"/>
          <w:sz w:val="28"/>
          <w:szCs w:val="28"/>
        </w:rPr>
        <w:t>2.2.1. Реализац</w:t>
      </w:r>
      <w:r>
        <w:rPr>
          <w:rFonts w:ascii="Times New Roman" w:hAnsi="Times New Roman"/>
          <w:sz w:val="28"/>
          <w:szCs w:val="28"/>
        </w:rPr>
        <w:t>ия полномочий, закрепленных за Т</w:t>
      </w:r>
      <w:r w:rsidRPr="00FC78C8">
        <w:rPr>
          <w:rFonts w:ascii="Times New Roman" w:hAnsi="Times New Roman"/>
          <w:sz w:val="28"/>
          <w:szCs w:val="28"/>
        </w:rPr>
        <w:t xml:space="preserve">ерриториальным </w:t>
      </w:r>
      <w:r>
        <w:rPr>
          <w:rFonts w:ascii="Times New Roman" w:hAnsi="Times New Roman"/>
          <w:sz w:val="28"/>
          <w:szCs w:val="28"/>
        </w:rPr>
        <w:t>сектором настоящим Положением</w:t>
      </w:r>
      <w:r w:rsidRPr="00FC78C8">
        <w:rPr>
          <w:rFonts w:ascii="Times New Roman" w:hAnsi="Times New Roman"/>
          <w:sz w:val="28"/>
          <w:szCs w:val="28"/>
        </w:rPr>
        <w:t>;</w:t>
      </w:r>
    </w:p>
    <w:p w:rsidR="00FC78C8" w:rsidRPr="00FC78C8" w:rsidRDefault="00FC78C8" w:rsidP="00FC78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8C8">
        <w:rPr>
          <w:rFonts w:ascii="Times New Roman" w:hAnsi="Times New Roman"/>
          <w:sz w:val="28"/>
          <w:szCs w:val="28"/>
        </w:rPr>
        <w:t>2.2.2. Организация непосредственного взаимодействия с населением, обеспечение прав граждан на участие в решении вопросов местного значения.</w:t>
      </w:r>
    </w:p>
    <w:p w:rsidR="00271636" w:rsidRDefault="00271636" w:rsidP="00DE09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098E" w:rsidRPr="00DE098E" w:rsidRDefault="00FC78C8" w:rsidP="00DE09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 Функции</w:t>
      </w:r>
      <w:r w:rsidR="00112F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</w:t>
      </w:r>
      <w:r w:rsidR="00A84D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ерриториального сектора </w:t>
      </w:r>
      <w:proofErr w:type="spellStart"/>
      <w:r w:rsidR="00CE00EA">
        <w:rPr>
          <w:rFonts w:ascii="Times New Roman" w:hAnsi="Times New Roman" w:cs="Times New Roman"/>
          <w:b/>
          <w:color w:val="000000"/>
          <w:sz w:val="28"/>
          <w:szCs w:val="28"/>
        </w:rPr>
        <w:t>Тимановский</w:t>
      </w:r>
      <w:proofErr w:type="spellEnd"/>
    </w:p>
    <w:p w:rsidR="007D5075" w:rsidRPr="00FC78C8" w:rsidRDefault="007D5075" w:rsidP="007D50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8C8">
        <w:rPr>
          <w:rFonts w:ascii="Times New Roman" w:hAnsi="Times New Roman"/>
          <w:sz w:val="28"/>
          <w:szCs w:val="28"/>
        </w:rPr>
        <w:t>В пределах соответствующей территории Территориальный сектор округа осуществляет следующие функции:</w:t>
      </w:r>
    </w:p>
    <w:p w:rsidR="007D5075" w:rsidRPr="003E27CD" w:rsidRDefault="007D5075" w:rsidP="007D50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Pr="003E27CD">
        <w:rPr>
          <w:rFonts w:ascii="Times New Roman" w:hAnsi="Times New Roman" w:cs="Times New Roman"/>
          <w:b/>
          <w:sz w:val="28"/>
          <w:szCs w:val="28"/>
        </w:rPr>
        <w:t>. В целях создания условий для организации досуга и обеспечения жителей услугами организаций культуры:</w:t>
      </w:r>
    </w:p>
    <w:p w:rsidR="007D5075" w:rsidRPr="003E27CD" w:rsidRDefault="007D5075" w:rsidP="007D5075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-у</w:t>
      </w:r>
      <w:r w:rsidRPr="003E27CD">
        <w:rPr>
          <w:rFonts w:ascii="Times New Roman" w:hAnsi="Times New Roman" w:cs="Times New Roman"/>
          <w:sz w:val="28"/>
          <w:szCs w:val="28"/>
        </w:rPr>
        <w:t>частвует в планировании, организации и проведении культурно- массовых мероприятий, п</w:t>
      </w:r>
      <w:r>
        <w:rPr>
          <w:rFonts w:ascii="Times New Roman" w:hAnsi="Times New Roman" w:cs="Times New Roman"/>
          <w:sz w:val="28"/>
          <w:szCs w:val="28"/>
        </w:rPr>
        <w:t>роводимых учреждениями культуры;</w:t>
      </w:r>
    </w:p>
    <w:p w:rsidR="007D5075" w:rsidRPr="003E27CD" w:rsidRDefault="007D5075" w:rsidP="007D5075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-у</w:t>
      </w:r>
      <w:r w:rsidRPr="003E27CD">
        <w:rPr>
          <w:rFonts w:ascii="Times New Roman" w:hAnsi="Times New Roman" w:cs="Times New Roman"/>
          <w:sz w:val="28"/>
          <w:szCs w:val="28"/>
        </w:rPr>
        <w:t>частвует в работе по сохранению, возрождению и развитию на</w:t>
      </w:r>
      <w:r>
        <w:rPr>
          <w:rFonts w:ascii="Times New Roman" w:hAnsi="Times New Roman" w:cs="Times New Roman"/>
          <w:sz w:val="28"/>
          <w:szCs w:val="28"/>
        </w:rPr>
        <w:t>родных художественных промыслов;</w:t>
      </w:r>
    </w:p>
    <w:p w:rsidR="007D5075" w:rsidRPr="003E27CD" w:rsidRDefault="007D5075" w:rsidP="007D5075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-у</w:t>
      </w:r>
      <w:r w:rsidRPr="003E27CD">
        <w:rPr>
          <w:rFonts w:ascii="Times New Roman" w:hAnsi="Times New Roman" w:cs="Times New Roman"/>
          <w:sz w:val="28"/>
          <w:szCs w:val="28"/>
        </w:rPr>
        <w:t>частвует в работе по сохранению, использованию и популяризации объектов культурного наследия (памятников истории и культуры), находящихся в муниципальной собственности, охран</w:t>
      </w:r>
      <w:r>
        <w:rPr>
          <w:rFonts w:ascii="Times New Roman" w:hAnsi="Times New Roman" w:cs="Times New Roman"/>
          <w:sz w:val="28"/>
          <w:szCs w:val="28"/>
        </w:rPr>
        <w:t>е объектов культурного наследия;</w:t>
      </w:r>
    </w:p>
    <w:p w:rsidR="007D5075" w:rsidRDefault="007D5075" w:rsidP="007D5075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-с</w:t>
      </w:r>
      <w:r w:rsidRPr="003E27CD">
        <w:rPr>
          <w:rFonts w:ascii="Times New Roman" w:hAnsi="Times New Roman" w:cs="Times New Roman"/>
          <w:sz w:val="28"/>
          <w:szCs w:val="28"/>
        </w:rPr>
        <w:t xml:space="preserve">овместно с представителями общественности осуществляет контроль  качества деятельности муниципальных учреждений культуры и досуга, а также  качества библиотечного обслуживания населения. </w:t>
      </w:r>
    </w:p>
    <w:p w:rsidR="007D5075" w:rsidRPr="00DD4887" w:rsidRDefault="007D5075" w:rsidP="007D50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D4887">
        <w:rPr>
          <w:rFonts w:ascii="Times New Roman" w:hAnsi="Times New Roman" w:cs="Times New Roman"/>
          <w:b/>
          <w:sz w:val="28"/>
          <w:szCs w:val="28"/>
        </w:rPr>
        <w:t>3.2</w:t>
      </w:r>
      <w:r w:rsidRPr="00DD4887">
        <w:rPr>
          <w:rFonts w:ascii="Times New Roman" w:hAnsi="Times New Roman" w:cs="Times New Roman"/>
          <w:sz w:val="28"/>
          <w:szCs w:val="28"/>
        </w:rPr>
        <w:t>.</w:t>
      </w:r>
      <w:r w:rsidRPr="00DD4887">
        <w:rPr>
          <w:rFonts w:ascii="Times New Roman" w:hAnsi="Times New Roman" w:cs="Times New Roman"/>
          <w:b/>
          <w:sz w:val="28"/>
          <w:szCs w:val="28"/>
        </w:rPr>
        <w:t xml:space="preserve"> В целях обеспечения условий для развития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мероприятий:</w:t>
      </w:r>
    </w:p>
    <w:p w:rsidR="007D5075" w:rsidRPr="00DD4887" w:rsidRDefault="007D5075" w:rsidP="007D5075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-у</w:t>
      </w:r>
      <w:r w:rsidRPr="00DD4887">
        <w:rPr>
          <w:rFonts w:ascii="Times New Roman" w:hAnsi="Times New Roman" w:cs="Times New Roman"/>
          <w:sz w:val="28"/>
          <w:szCs w:val="28"/>
        </w:rPr>
        <w:t>частвует в планировании, организации и пр</w:t>
      </w:r>
      <w:r>
        <w:rPr>
          <w:rFonts w:ascii="Times New Roman" w:hAnsi="Times New Roman" w:cs="Times New Roman"/>
          <w:sz w:val="28"/>
          <w:szCs w:val="28"/>
        </w:rPr>
        <w:t>оведении спортивных мероприятий;</w:t>
      </w:r>
    </w:p>
    <w:p w:rsidR="007D5075" w:rsidRPr="00DD4887" w:rsidRDefault="007D5075" w:rsidP="007D5075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-с</w:t>
      </w:r>
      <w:r w:rsidRPr="00DD4887">
        <w:rPr>
          <w:rFonts w:ascii="Times New Roman" w:hAnsi="Times New Roman" w:cs="Times New Roman"/>
          <w:sz w:val="28"/>
          <w:szCs w:val="28"/>
        </w:rPr>
        <w:t>одействует в организации обустройства спортивных площадок, иных спортивных сооружений во дворах жилых домов, на территори</w:t>
      </w:r>
      <w:r>
        <w:rPr>
          <w:rFonts w:ascii="Times New Roman" w:hAnsi="Times New Roman" w:cs="Times New Roman"/>
          <w:sz w:val="28"/>
          <w:szCs w:val="28"/>
        </w:rPr>
        <w:t>ях со свободным доступом.</w:t>
      </w:r>
    </w:p>
    <w:p w:rsidR="007D5075" w:rsidRPr="00DD4887" w:rsidRDefault="007D5075" w:rsidP="007D50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3.3. </w:t>
      </w:r>
      <w:r w:rsidRPr="00DD4887">
        <w:rPr>
          <w:rFonts w:ascii="Times New Roman" w:hAnsi="Times New Roman" w:cs="Times New Roman"/>
          <w:b/>
          <w:sz w:val="28"/>
          <w:szCs w:val="28"/>
        </w:rPr>
        <w:t>В целях организации и осуществления мероприятий по работе с детьми и молодежью:</w:t>
      </w:r>
    </w:p>
    <w:p w:rsidR="007D5075" w:rsidRPr="00DD4887" w:rsidRDefault="007D5075" w:rsidP="007D5075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-у</w:t>
      </w:r>
      <w:r w:rsidRPr="00DD4887">
        <w:rPr>
          <w:rFonts w:ascii="Times New Roman" w:hAnsi="Times New Roman" w:cs="Times New Roman"/>
          <w:sz w:val="28"/>
          <w:szCs w:val="28"/>
        </w:rPr>
        <w:t>частвует в планировании, организации и проведении м</w:t>
      </w:r>
      <w:r>
        <w:rPr>
          <w:rFonts w:ascii="Times New Roman" w:hAnsi="Times New Roman" w:cs="Times New Roman"/>
          <w:sz w:val="28"/>
          <w:szCs w:val="28"/>
        </w:rPr>
        <w:t>ероприятий для детей и молодежи;</w:t>
      </w:r>
    </w:p>
    <w:p w:rsidR="007D5075" w:rsidRPr="00DD4887" w:rsidRDefault="007D5075" w:rsidP="007D5075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-о</w:t>
      </w:r>
      <w:r w:rsidRPr="00DD4887">
        <w:rPr>
          <w:rFonts w:ascii="Times New Roman" w:hAnsi="Times New Roman" w:cs="Times New Roman"/>
          <w:sz w:val="28"/>
          <w:szCs w:val="28"/>
        </w:rPr>
        <w:t>существляет организационную и информационную поддержку молодежны</w:t>
      </w:r>
      <w:r>
        <w:rPr>
          <w:rFonts w:ascii="Times New Roman" w:hAnsi="Times New Roman" w:cs="Times New Roman"/>
          <w:sz w:val="28"/>
          <w:szCs w:val="28"/>
        </w:rPr>
        <w:t>х общественных объединений;</w:t>
      </w:r>
    </w:p>
    <w:p w:rsidR="007D5075" w:rsidRPr="00DD4887" w:rsidRDefault="007D5075" w:rsidP="007D5075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-в</w:t>
      </w:r>
      <w:r w:rsidRPr="00DD4887">
        <w:rPr>
          <w:rFonts w:ascii="Times New Roman" w:hAnsi="Times New Roman" w:cs="Times New Roman"/>
          <w:sz w:val="28"/>
          <w:szCs w:val="28"/>
        </w:rPr>
        <w:t>заимодействует с образовательными организациями по вопросам организации и проведения м</w:t>
      </w:r>
      <w:r>
        <w:rPr>
          <w:rFonts w:ascii="Times New Roman" w:hAnsi="Times New Roman" w:cs="Times New Roman"/>
          <w:sz w:val="28"/>
          <w:szCs w:val="28"/>
        </w:rPr>
        <w:t>ероприятий с детьми и молодежью;</w:t>
      </w:r>
    </w:p>
    <w:p w:rsidR="007D5075" w:rsidRPr="00DD4887" w:rsidRDefault="007D5075" w:rsidP="007D5075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-о</w:t>
      </w:r>
      <w:r w:rsidRPr="00DD4887">
        <w:rPr>
          <w:rFonts w:ascii="Times New Roman" w:hAnsi="Times New Roman" w:cs="Times New Roman"/>
          <w:sz w:val="28"/>
          <w:szCs w:val="28"/>
        </w:rPr>
        <w:t>рганизует участие представителей молодежи в мероприятиях в сфере молодежной политики.</w:t>
      </w:r>
    </w:p>
    <w:p w:rsidR="007D5075" w:rsidRDefault="007D5075" w:rsidP="007D5075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887">
        <w:rPr>
          <w:rFonts w:ascii="Times New Roman" w:hAnsi="Times New Roman" w:cs="Times New Roman"/>
          <w:b/>
          <w:sz w:val="28"/>
          <w:szCs w:val="28"/>
        </w:rPr>
        <w:t>В рамках участия в реали</w:t>
      </w:r>
      <w:r>
        <w:rPr>
          <w:rFonts w:ascii="Times New Roman" w:hAnsi="Times New Roman" w:cs="Times New Roman"/>
          <w:b/>
          <w:sz w:val="28"/>
          <w:szCs w:val="28"/>
        </w:rPr>
        <w:t>зации мероприятий, направленных</w:t>
      </w:r>
    </w:p>
    <w:p w:rsidR="007D5075" w:rsidRDefault="007D5075" w:rsidP="007D50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887">
        <w:rPr>
          <w:rFonts w:ascii="Times New Roman" w:hAnsi="Times New Roman" w:cs="Times New Roman"/>
          <w:b/>
          <w:sz w:val="28"/>
          <w:szCs w:val="28"/>
        </w:rPr>
        <w:t>на социальную поддержку населения:</w:t>
      </w:r>
    </w:p>
    <w:p w:rsidR="007D5075" w:rsidRDefault="007D5075" w:rsidP="007D5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-</w:t>
      </w:r>
      <w:r w:rsidRPr="00DD4887">
        <w:rPr>
          <w:rFonts w:ascii="Times New Roman" w:hAnsi="Times New Roman" w:cs="Times New Roman"/>
          <w:sz w:val="28"/>
          <w:szCs w:val="28"/>
        </w:rPr>
        <w:t xml:space="preserve">обеспечивает учет ветеранов войны и труда, многодетных семей, неблагополучных семей. </w:t>
      </w:r>
    </w:p>
    <w:p w:rsidR="007D5075" w:rsidRPr="00DD4887" w:rsidRDefault="007D5075" w:rsidP="007D507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Pr="00377E0E">
        <w:rPr>
          <w:rFonts w:ascii="Times New Roman" w:hAnsi="Times New Roman" w:cs="Times New Roman"/>
          <w:sz w:val="28"/>
          <w:szCs w:val="28"/>
        </w:rPr>
        <w:t>содействует Управлению образования Бабушкинского муниципального округа и Отделу культуры, туризма, спорта и молодежной политики администрации Бабушкинского муниципального округа, государственным органам и организациям по  вопросам социальной защиты, медицинского и социального обслуживания населения, предоставления мер социальной поддержки;</w:t>
      </w:r>
    </w:p>
    <w:p w:rsidR="007D5075" w:rsidRPr="00DD4887" w:rsidRDefault="007D5075" w:rsidP="007D5075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-о</w:t>
      </w:r>
      <w:r w:rsidRPr="00DD4887">
        <w:rPr>
          <w:rFonts w:ascii="Times New Roman" w:hAnsi="Times New Roman" w:cs="Times New Roman"/>
          <w:sz w:val="28"/>
          <w:szCs w:val="28"/>
        </w:rPr>
        <w:t>существляет выдачу характеристик на граждан, проживающих на территории населенных пунктов, определенных в пункте 1.2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D5075" w:rsidRPr="00DD4887" w:rsidRDefault="007D5075" w:rsidP="007D5075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-о</w:t>
      </w:r>
      <w:r w:rsidRPr="00DD4887">
        <w:rPr>
          <w:rFonts w:ascii="Times New Roman" w:hAnsi="Times New Roman" w:cs="Times New Roman"/>
          <w:sz w:val="28"/>
          <w:szCs w:val="28"/>
        </w:rPr>
        <w:t>рганизует участие граждан в мероприятиях Бабушкинского муниципального округа в сфере социальной полити</w:t>
      </w:r>
      <w:r>
        <w:rPr>
          <w:rFonts w:ascii="Times New Roman" w:hAnsi="Times New Roman" w:cs="Times New Roman"/>
          <w:sz w:val="28"/>
          <w:szCs w:val="28"/>
        </w:rPr>
        <w:t>ки (форумах, конкурсах, акциях);</w:t>
      </w:r>
    </w:p>
    <w:p w:rsidR="007D5075" w:rsidRPr="00DD4887" w:rsidRDefault="007D5075" w:rsidP="007D5075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-в</w:t>
      </w:r>
      <w:r w:rsidRPr="00DD4887">
        <w:rPr>
          <w:rFonts w:ascii="Times New Roman" w:hAnsi="Times New Roman" w:cs="Times New Roman"/>
          <w:sz w:val="28"/>
          <w:szCs w:val="28"/>
        </w:rPr>
        <w:t>заимодействует с муниципальной комиссией по делам несовершеннолетних и защите их прав в ра</w:t>
      </w:r>
      <w:r>
        <w:rPr>
          <w:rFonts w:ascii="Times New Roman" w:hAnsi="Times New Roman" w:cs="Times New Roman"/>
          <w:sz w:val="28"/>
          <w:szCs w:val="28"/>
        </w:rPr>
        <w:t>боте с неблагополучными семьями;</w:t>
      </w:r>
      <w:r w:rsidRPr="00DD48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5075" w:rsidRPr="00DD4887" w:rsidRDefault="007D5075" w:rsidP="007D5075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-у</w:t>
      </w:r>
      <w:r w:rsidRPr="00DD4887">
        <w:rPr>
          <w:rFonts w:ascii="Times New Roman" w:hAnsi="Times New Roman" w:cs="Times New Roman"/>
          <w:sz w:val="28"/>
          <w:szCs w:val="28"/>
        </w:rPr>
        <w:t>частвует в осуществлении деятельности по опеке и попечительству в части взаимодействия с опекунами, обследования условий проживания, контроля сохранности жилых помещений, за</w:t>
      </w:r>
      <w:r>
        <w:rPr>
          <w:rFonts w:ascii="Times New Roman" w:hAnsi="Times New Roman" w:cs="Times New Roman"/>
          <w:sz w:val="28"/>
          <w:szCs w:val="28"/>
        </w:rPr>
        <w:t>крепленных за детьми – сиротами;</w:t>
      </w:r>
    </w:p>
    <w:p w:rsidR="007D5075" w:rsidRPr="00DD4887" w:rsidRDefault="007D5075" w:rsidP="007D5075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377E0E">
        <w:rPr>
          <w:rFonts w:ascii="Times New Roman" w:hAnsi="Times New Roman" w:cs="Times New Roman"/>
          <w:sz w:val="28"/>
          <w:szCs w:val="28"/>
        </w:rPr>
        <w:t>составляет списки детей, подлежащих обучению, в установленном органами местного самоуправления Бабушкинского муниципального округа порядке.</w:t>
      </w:r>
    </w:p>
    <w:p w:rsidR="007D5075" w:rsidRPr="00584B39" w:rsidRDefault="007D5075" w:rsidP="007D50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84B39">
        <w:rPr>
          <w:rFonts w:ascii="Times New Roman" w:hAnsi="Times New Roman" w:cs="Times New Roman"/>
          <w:b/>
          <w:sz w:val="28"/>
          <w:szCs w:val="28"/>
        </w:rPr>
        <w:t>3.5.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4B39">
        <w:rPr>
          <w:rFonts w:ascii="Times New Roman" w:hAnsi="Times New Roman" w:cs="Times New Roman"/>
          <w:b/>
          <w:sz w:val="28"/>
          <w:szCs w:val="28"/>
        </w:rPr>
        <w:t>В рамках участия в реализации мероприятий, направленных на развитие институтов гражданского общества:</w:t>
      </w:r>
    </w:p>
    <w:p w:rsidR="007D5075" w:rsidRPr="00584B39" w:rsidRDefault="007D5075" w:rsidP="007D5075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-в</w:t>
      </w:r>
      <w:r w:rsidRPr="00584B39">
        <w:rPr>
          <w:rFonts w:ascii="Times New Roman" w:hAnsi="Times New Roman" w:cs="Times New Roman"/>
          <w:sz w:val="28"/>
          <w:szCs w:val="28"/>
        </w:rPr>
        <w:t>заимодействует с ячейками местных отделений общественных организаций ветеранов и инвалидов по во</w:t>
      </w:r>
      <w:r>
        <w:rPr>
          <w:rFonts w:ascii="Times New Roman" w:hAnsi="Times New Roman" w:cs="Times New Roman"/>
          <w:sz w:val="28"/>
          <w:szCs w:val="28"/>
        </w:rPr>
        <w:t>просам их уставной деятельности;</w:t>
      </w:r>
    </w:p>
    <w:p w:rsidR="007D5075" w:rsidRPr="00584B39" w:rsidRDefault="007D5075" w:rsidP="007D5075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-у</w:t>
      </w:r>
      <w:r w:rsidRPr="00584B39">
        <w:rPr>
          <w:rFonts w:ascii="Times New Roman" w:hAnsi="Times New Roman" w:cs="Times New Roman"/>
          <w:sz w:val="28"/>
          <w:szCs w:val="28"/>
        </w:rPr>
        <w:t>частвует в создании и организации деятельности территориального общественного самоуправления (ТОС), оказывает помощь в подготовке проектов ТОС для участия в конкурсе, сопровождает реализацию проектов ТОС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5075" w:rsidRPr="00584B39" w:rsidRDefault="007D5075" w:rsidP="007D5075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-с</w:t>
      </w:r>
      <w:r w:rsidRPr="00584B39">
        <w:rPr>
          <w:rFonts w:ascii="Times New Roman" w:hAnsi="Times New Roman" w:cs="Times New Roman"/>
          <w:sz w:val="28"/>
          <w:szCs w:val="28"/>
        </w:rPr>
        <w:t>одействует общественным организациям, осуществляющим свою деятельность на подведомственной территории в реализа</w:t>
      </w:r>
      <w:r>
        <w:rPr>
          <w:rFonts w:ascii="Times New Roman" w:hAnsi="Times New Roman" w:cs="Times New Roman"/>
          <w:sz w:val="28"/>
          <w:szCs w:val="28"/>
        </w:rPr>
        <w:t>ции социально-значимых проектов;</w:t>
      </w:r>
    </w:p>
    <w:p w:rsidR="007D5075" w:rsidRPr="00584B39" w:rsidRDefault="007D5075" w:rsidP="007D5075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-у</w:t>
      </w:r>
      <w:r w:rsidRPr="00584B39">
        <w:rPr>
          <w:rFonts w:ascii="Times New Roman" w:hAnsi="Times New Roman" w:cs="Times New Roman"/>
          <w:sz w:val="28"/>
          <w:szCs w:val="28"/>
        </w:rPr>
        <w:t>частвует в создании и организации деятельности института старост.</w:t>
      </w:r>
    </w:p>
    <w:p w:rsidR="007D5075" w:rsidRDefault="007D5075" w:rsidP="007D50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3.6. </w:t>
      </w:r>
      <w:r w:rsidRPr="00584B39">
        <w:rPr>
          <w:rFonts w:ascii="Times New Roman" w:hAnsi="Times New Roman" w:cs="Times New Roman"/>
          <w:b/>
          <w:sz w:val="28"/>
          <w:szCs w:val="28"/>
        </w:rPr>
        <w:t>В рамках участия в реализации мероприятий, направленных на комплексное развитие территории:</w:t>
      </w:r>
    </w:p>
    <w:p w:rsidR="007D5075" w:rsidRPr="00584B39" w:rsidRDefault="007D5075" w:rsidP="007D50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-у</w:t>
      </w:r>
      <w:r w:rsidRPr="00584B39">
        <w:rPr>
          <w:rFonts w:ascii="Times New Roman" w:hAnsi="Times New Roman" w:cs="Times New Roman"/>
          <w:sz w:val="28"/>
          <w:szCs w:val="28"/>
        </w:rPr>
        <w:t>частвует в разработке программных документов Бабушкинского  муниципального округа, нацеленных на социально-экономическое развитие территории (стратегий, программ, планов и т.п.)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5075" w:rsidRPr="00584B39" w:rsidRDefault="007D5075" w:rsidP="007D5075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-о</w:t>
      </w:r>
      <w:r w:rsidRPr="00584B39">
        <w:rPr>
          <w:rFonts w:ascii="Times New Roman" w:hAnsi="Times New Roman" w:cs="Times New Roman"/>
          <w:sz w:val="28"/>
          <w:szCs w:val="28"/>
        </w:rPr>
        <w:t>казывает содействие в реализации мероприятий, направленных на комплексное развитие подведомственной территории.</w:t>
      </w:r>
    </w:p>
    <w:p w:rsidR="007D5075" w:rsidRPr="00584B39" w:rsidRDefault="007D5075" w:rsidP="007D50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3.7. </w:t>
      </w:r>
      <w:r w:rsidRPr="00584B39">
        <w:rPr>
          <w:rFonts w:ascii="Times New Roman" w:hAnsi="Times New Roman" w:cs="Times New Roman"/>
          <w:b/>
          <w:sz w:val="28"/>
          <w:szCs w:val="28"/>
        </w:rPr>
        <w:t>В рамках участия в решении вопросов градостроительной деятельности:</w:t>
      </w:r>
    </w:p>
    <w:p w:rsidR="007D5075" w:rsidRPr="00584B39" w:rsidRDefault="007D5075" w:rsidP="007D5075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-п</w:t>
      </w:r>
      <w:r w:rsidRPr="00584B39">
        <w:rPr>
          <w:rFonts w:ascii="Times New Roman" w:hAnsi="Times New Roman" w:cs="Times New Roman"/>
          <w:sz w:val="28"/>
          <w:szCs w:val="28"/>
        </w:rPr>
        <w:t>ринимает участие в организации общественных обсуждений и публичных слушаний по вопросам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деятельности;</w:t>
      </w:r>
    </w:p>
    <w:p w:rsidR="007D5075" w:rsidRPr="00584B39" w:rsidRDefault="007D5075" w:rsidP="007D5075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-п</w:t>
      </w:r>
      <w:r w:rsidRPr="00584B39">
        <w:rPr>
          <w:rFonts w:ascii="Times New Roman" w:hAnsi="Times New Roman" w:cs="Times New Roman"/>
          <w:sz w:val="28"/>
          <w:szCs w:val="28"/>
        </w:rPr>
        <w:t xml:space="preserve">ринимает участие в осмотрах зданий, сооружений и выдаче рекомендаций об устранении выявленных </w:t>
      </w:r>
      <w:r>
        <w:rPr>
          <w:rFonts w:ascii="Times New Roman" w:hAnsi="Times New Roman" w:cs="Times New Roman"/>
          <w:sz w:val="28"/>
          <w:szCs w:val="28"/>
        </w:rPr>
        <w:t>в ходе таких осмотров нарушений;</w:t>
      </w:r>
    </w:p>
    <w:p w:rsidR="007D5075" w:rsidRPr="00584B39" w:rsidRDefault="007D5075" w:rsidP="007D5075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-п</w:t>
      </w:r>
      <w:r w:rsidRPr="00584B39">
        <w:rPr>
          <w:rFonts w:ascii="Times New Roman" w:hAnsi="Times New Roman" w:cs="Times New Roman"/>
          <w:sz w:val="28"/>
          <w:szCs w:val="28"/>
        </w:rPr>
        <w:t>ринимает участие в работе по сносу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</w:t>
      </w:r>
      <w:r>
        <w:rPr>
          <w:rFonts w:ascii="Times New Roman" w:hAnsi="Times New Roman" w:cs="Times New Roman"/>
          <w:sz w:val="28"/>
          <w:szCs w:val="28"/>
        </w:rPr>
        <w:t>овленными федеральными законами;</w:t>
      </w:r>
    </w:p>
    <w:p w:rsidR="007D5075" w:rsidRPr="00584B39" w:rsidRDefault="007D5075" w:rsidP="007D5075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-у</w:t>
      </w:r>
      <w:r w:rsidRPr="00584B39">
        <w:rPr>
          <w:rFonts w:ascii="Times New Roman" w:hAnsi="Times New Roman" w:cs="Times New Roman"/>
          <w:sz w:val="28"/>
          <w:szCs w:val="28"/>
        </w:rPr>
        <w:t xml:space="preserve">частвует в принятии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в осуществлении сноса </w:t>
      </w:r>
      <w:r w:rsidRPr="00584B39">
        <w:rPr>
          <w:rFonts w:ascii="Times New Roman" w:hAnsi="Times New Roman" w:cs="Times New Roman"/>
          <w:sz w:val="28"/>
          <w:szCs w:val="28"/>
        </w:rPr>
        <w:lastRenderedPageBreak/>
        <w:t>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Федерации.</w:t>
      </w:r>
    </w:p>
    <w:p w:rsidR="007D5075" w:rsidRPr="00C15CDE" w:rsidRDefault="007D5075" w:rsidP="007D5075">
      <w:pPr>
        <w:tabs>
          <w:tab w:val="left" w:pos="-2552"/>
          <w:tab w:val="left" w:pos="-2410"/>
          <w:tab w:val="left" w:pos="-212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3.8. </w:t>
      </w:r>
      <w:r w:rsidRPr="00C15CDE">
        <w:rPr>
          <w:rFonts w:ascii="Times New Roman" w:hAnsi="Times New Roman" w:cs="Times New Roman"/>
          <w:b/>
          <w:sz w:val="28"/>
          <w:szCs w:val="28"/>
        </w:rPr>
        <w:t>В рамках присвоения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структуры, изменение, аннулирование таких наименований, размещение информации в г</w:t>
      </w:r>
      <w:r>
        <w:rPr>
          <w:rFonts w:ascii="Times New Roman" w:hAnsi="Times New Roman" w:cs="Times New Roman"/>
          <w:b/>
          <w:sz w:val="28"/>
          <w:szCs w:val="28"/>
        </w:rPr>
        <w:t>осударственном адресном реестре:</w:t>
      </w:r>
    </w:p>
    <w:p w:rsidR="007D5075" w:rsidRPr="00C15CDE" w:rsidRDefault="007D5075" w:rsidP="007D5075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-п</w:t>
      </w:r>
      <w:r w:rsidRPr="00C15CDE">
        <w:rPr>
          <w:rFonts w:ascii="Times New Roman" w:hAnsi="Times New Roman" w:cs="Times New Roman"/>
          <w:sz w:val="28"/>
          <w:szCs w:val="28"/>
        </w:rPr>
        <w:t>ринятие решений о присвоении адреса объектам адресации, и</w:t>
      </w:r>
      <w:r>
        <w:rPr>
          <w:rFonts w:ascii="Times New Roman" w:hAnsi="Times New Roman" w:cs="Times New Roman"/>
          <w:sz w:val="28"/>
          <w:szCs w:val="28"/>
        </w:rPr>
        <w:t>зменения, аннулирования адресов;</w:t>
      </w:r>
    </w:p>
    <w:p w:rsidR="007D5075" w:rsidRPr="00C15CDE" w:rsidRDefault="007D5075" w:rsidP="007D5075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-в</w:t>
      </w:r>
      <w:r w:rsidRPr="00C15CDE">
        <w:rPr>
          <w:rFonts w:ascii="Times New Roman" w:hAnsi="Times New Roman" w:cs="Times New Roman"/>
          <w:sz w:val="28"/>
          <w:szCs w:val="28"/>
        </w:rPr>
        <w:t>ыдача справок о присв</w:t>
      </w:r>
      <w:r>
        <w:rPr>
          <w:rFonts w:ascii="Times New Roman" w:hAnsi="Times New Roman" w:cs="Times New Roman"/>
          <w:sz w:val="28"/>
          <w:szCs w:val="28"/>
        </w:rPr>
        <w:t>оенном адресе объекта адресации;</w:t>
      </w:r>
      <w:r w:rsidRPr="00C15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075" w:rsidRPr="00C15CDE" w:rsidRDefault="007D5075" w:rsidP="007D5075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-о</w:t>
      </w:r>
      <w:r w:rsidRPr="00C15CDE">
        <w:rPr>
          <w:rFonts w:ascii="Times New Roman" w:hAnsi="Times New Roman" w:cs="Times New Roman"/>
          <w:sz w:val="28"/>
          <w:szCs w:val="28"/>
        </w:rPr>
        <w:t>существляет размещение информации в федеральной информационной адресной системе.</w:t>
      </w:r>
    </w:p>
    <w:p w:rsidR="007D5075" w:rsidRPr="008328FB" w:rsidRDefault="007D5075" w:rsidP="007D50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8FB">
        <w:rPr>
          <w:rFonts w:ascii="Times New Roman" w:hAnsi="Times New Roman" w:cs="Times New Roman"/>
          <w:b/>
          <w:sz w:val="28"/>
          <w:szCs w:val="28"/>
        </w:rPr>
        <w:t xml:space="preserve">3.9. В рамках участия в организации </w:t>
      </w:r>
      <w:proofErr w:type="spellStart"/>
      <w:r w:rsidRPr="008328FB">
        <w:rPr>
          <w:rFonts w:ascii="Times New Roman" w:hAnsi="Times New Roman" w:cs="Times New Roman"/>
          <w:b/>
          <w:sz w:val="28"/>
          <w:szCs w:val="28"/>
        </w:rPr>
        <w:t>электро</w:t>
      </w:r>
      <w:proofErr w:type="spellEnd"/>
      <w:r w:rsidRPr="008328FB">
        <w:rPr>
          <w:rFonts w:ascii="Times New Roman" w:hAnsi="Times New Roman" w:cs="Times New Roman"/>
          <w:b/>
          <w:sz w:val="28"/>
          <w:szCs w:val="28"/>
        </w:rPr>
        <w:t>-, тепл</w:t>
      </w:r>
      <w:proofErr w:type="gramStart"/>
      <w:r w:rsidRPr="008328FB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8328F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328FB">
        <w:rPr>
          <w:rFonts w:ascii="Times New Roman" w:hAnsi="Times New Roman" w:cs="Times New Roman"/>
          <w:b/>
          <w:sz w:val="28"/>
          <w:szCs w:val="28"/>
        </w:rPr>
        <w:t>газо</w:t>
      </w:r>
      <w:proofErr w:type="spellEnd"/>
      <w:r w:rsidRPr="008328FB">
        <w:rPr>
          <w:rFonts w:ascii="Times New Roman" w:hAnsi="Times New Roman" w:cs="Times New Roman"/>
          <w:b/>
          <w:sz w:val="28"/>
          <w:szCs w:val="28"/>
        </w:rPr>
        <w:t>-, и водоснабжения населения, водоотведения, снабжения населения топливом в пределах полномочий, установленных законодательством:</w:t>
      </w:r>
    </w:p>
    <w:p w:rsidR="007D5075" w:rsidRPr="008328FB" w:rsidRDefault="007D5075" w:rsidP="007D5075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328FB">
        <w:rPr>
          <w:rFonts w:ascii="Times New Roman" w:hAnsi="Times New Roman" w:cs="Times New Roman"/>
          <w:sz w:val="28"/>
          <w:szCs w:val="28"/>
        </w:rPr>
        <w:t xml:space="preserve"> -участвует в мероприятиях по проверке готовности теплоснабжающих, </w:t>
      </w:r>
      <w:proofErr w:type="spellStart"/>
      <w:r w:rsidRPr="008328FB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8328FB">
        <w:rPr>
          <w:rFonts w:ascii="Times New Roman" w:hAnsi="Times New Roman" w:cs="Times New Roman"/>
          <w:sz w:val="28"/>
          <w:szCs w:val="28"/>
        </w:rPr>
        <w:t xml:space="preserve"> организаций и потребителей тепловой энергии к отопите</w:t>
      </w:r>
      <w:r>
        <w:rPr>
          <w:rFonts w:ascii="Times New Roman" w:hAnsi="Times New Roman" w:cs="Times New Roman"/>
          <w:sz w:val="28"/>
          <w:szCs w:val="28"/>
        </w:rPr>
        <w:t>льному периоду;</w:t>
      </w:r>
    </w:p>
    <w:p w:rsidR="007D5075" w:rsidRPr="008328FB" w:rsidRDefault="007D5075" w:rsidP="007D5075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-у</w:t>
      </w:r>
      <w:r w:rsidRPr="008328FB">
        <w:rPr>
          <w:rFonts w:ascii="Times New Roman" w:hAnsi="Times New Roman" w:cs="Times New Roman"/>
          <w:sz w:val="28"/>
          <w:szCs w:val="28"/>
        </w:rPr>
        <w:t>частвует в организации ликвидации аварий на объек</w:t>
      </w:r>
      <w:r>
        <w:rPr>
          <w:rFonts w:ascii="Times New Roman" w:hAnsi="Times New Roman" w:cs="Times New Roman"/>
          <w:sz w:val="28"/>
          <w:szCs w:val="28"/>
        </w:rPr>
        <w:t>тах муниципальной собственности;</w:t>
      </w:r>
    </w:p>
    <w:p w:rsidR="007D5075" w:rsidRPr="008328FB" w:rsidRDefault="007D5075" w:rsidP="007D5075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-в</w:t>
      </w:r>
      <w:r w:rsidRPr="008328FB">
        <w:rPr>
          <w:rFonts w:ascii="Times New Roman" w:hAnsi="Times New Roman" w:cs="Times New Roman"/>
          <w:sz w:val="28"/>
          <w:szCs w:val="28"/>
        </w:rPr>
        <w:t xml:space="preserve">заимодействует с поставщиками </w:t>
      </w:r>
      <w:proofErr w:type="spellStart"/>
      <w:r w:rsidRPr="008328FB">
        <w:rPr>
          <w:rFonts w:ascii="Times New Roman" w:hAnsi="Times New Roman" w:cs="Times New Roman"/>
          <w:sz w:val="28"/>
          <w:szCs w:val="28"/>
        </w:rPr>
        <w:t>электр</w:t>
      </w:r>
      <w:proofErr w:type="gramStart"/>
      <w:r w:rsidRPr="008328F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328F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28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8FB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8328FB">
        <w:rPr>
          <w:rFonts w:ascii="Times New Roman" w:hAnsi="Times New Roman" w:cs="Times New Roman"/>
          <w:sz w:val="28"/>
          <w:szCs w:val="28"/>
        </w:rPr>
        <w:t>, организациями водопроводно-канализационного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8FB">
        <w:rPr>
          <w:rFonts w:ascii="Times New Roman" w:hAnsi="Times New Roman" w:cs="Times New Roman"/>
          <w:sz w:val="28"/>
          <w:szCs w:val="28"/>
        </w:rPr>
        <w:t>при возникновении аварий на инженерных</w:t>
      </w:r>
      <w:r>
        <w:rPr>
          <w:rFonts w:ascii="Times New Roman" w:hAnsi="Times New Roman" w:cs="Times New Roman"/>
          <w:sz w:val="28"/>
          <w:szCs w:val="28"/>
        </w:rPr>
        <w:t xml:space="preserve"> сетях;</w:t>
      </w:r>
    </w:p>
    <w:p w:rsidR="007D5075" w:rsidRPr="008328FB" w:rsidRDefault="007D5075" w:rsidP="007D5075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-у</w:t>
      </w:r>
      <w:r w:rsidRPr="008328FB">
        <w:rPr>
          <w:rFonts w:ascii="Times New Roman" w:hAnsi="Times New Roman" w:cs="Times New Roman"/>
          <w:sz w:val="28"/>
          <w:szCs w:val="28"/>
        </w:rPr>
        <w:t>частвует в организации обеспечения древесиной юридических лиц и индивидуальных предпринимателей, осуществляющих деятельность по организации теплоснабжения и снабжения населения топливом (определение потребности населения).</w:t>
      </w:r>
    </w:p>
    <w:p w:rsidR="007D5075" w:rsidRPr="008328FB" w:rsidRDefault="007D5075" w:rsidP="007D50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3.10. </w:t>
      </w:r>
      <w:r w:rsidRPr="008328FB">
        <w:rPr>
          <w:rFonts w:ascii="Times New Roman" w:hAnsi="Times New Roman" w:cs="Times New Roman"/>
          <w:b/>
          <w:sz w:val="28"/>
          <w:szCs w:val="28"/>
        </w:rPr>
        <w:t>В рамках участия в организации обеспечения, нуждающихся в жилых помещениях  малоимущих граждан жилыми помещениями, организации строительства и содержания муниципального жилищного фонда:</w:t>
      </w:r>
    </w:p>
    <w:p w:rsidR="007D5075" w:rsidRPr="008328FB" w:rsidRDefault="007D5075" w:rsidP="007D5075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-о</w:t>
      </w:r>
      <w:r w:rsidRPr="008328FB">
        <w:rPr>
          <w:rFonts w:ascii="Times New Roman" w:hAnsi="Times New Roman" w:cs="Times New Roman"/>
          <w:sz w:val="28"/>
          <w:szCs w:val="28"/>
        </w:rPr>
        <w:t>казывает содействие ведению учета жилищног</w:t>
      </w:r>
      <w:r>
        <w:rPr>
          <w:rFonts w:ascii="Times New Roman" w:hAnsi="Times New Roman" w:cs="Times New Roman"/>
          <w:sz w:val="28"/>
          <w:szCs w:val="28"/>
        </w:rPr>
        <w:t>о фонда в установленном порядке;</w:t>
      </w:r>
    </w:p>
    <w:p w:rsidR="007D5075" w:rsidRPr="008328FB" w:rsidRDefault="007D5075" w:rsidP="007D5075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r w:rsidRPr="008328FB">
        <w:rPr>
          <w:rFonts w:ascii="Times New Roman" w:hAnsi="Times New Roman" w:cs="Times New Roman"/>
          <w:sz w:val="28"/>
          <w:szCs w:val="28"/>
        </w:rPr>
        <w:t>частвует в работе межведомственной комиссии по признанию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а также в обследовании жилых помещений и домов всех форм собственности по запросам правоохранительных органов, судов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D5075" w:rsidRPr="008328FB" w:rsidRDefault="007D5075" w:rsidP="007D5075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-в</w:t>
      </w:r>
      <w:r w:rsidRPr="008328FB">
        <w:rPr>
          <w:rFonts w:ascii="Times New Roman" w:hAnsi="Times New Roman" w:cs="Times New Roman"/>
          <w:sz w:val="28"/>
          <w:szCs w:val="28"/>
        </w:rPr>
        <w:t>ыдача справок населению о составе семьи, копий поквартирных ка</w:t>
      </w:r>
      <w:r>
        <w:rPr>
          <w:rFonts w:ascii="Times New Roman" w:hAnsi="Times New Roman" w:cs="Times New Roman"/>
          <w:sz w:val="28"/>
          <w:szCs w:val="28"/>
        </w:rPr>
        <w:t>рточек, выписок из домовых книг;</w:t>
      </w:r>
    </w:p>
    <w:p w:rsidR="007D5075" w:rsidRPr="008328FB" w:rsidRDefault="007D5075" w:rsidP="007D5075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-в</w:t>
      </w:r>
      <w:r w:rsidRPr="008328FB">
        <w:rPr>
          <w:rFonts w:ascii="Times New Roman" w:hAnsi="Times New Roman" w:cs="Times New Roman"/>
          <w:sz w:val="28"/>
          <w:szCs w:val="28"/>
        </w:rPr>
        <w:t xml:space="preserve">едение учета личных подсобных хозяйств в </w:t>
      </w:r>
      <w:proofErr w:type="spellStart"/>
      <w:r w:rsidRPr="008328FB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8328FB">
        <w:rPr>
          <w:rFonts w:ascii="Times New Roman" w:hAnsi="Times New Roman" w:cs="Times New Roman"/>
          <w:sz w:val="28"/>
          <w:szCs w:val="28"/>
        </w:rPr>
        <w:t xml:space="preserve"> книгах на основании сведений, предоставляемых на добровольной основе гражданами, ведущими личное подсобное хозяйство. Выдача соответствующих справок и выписок гражданам.</w:t>
      </w:r>
    </w:p>
    <w:p w:rsidR="007D5075" w:rsidRPr="00307D0D" w:rsidRDefault="007D5075" w:rsidP="007D50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D0D">
        <w:rPr>
          <w:rFonts w:ascii="Times New Roman" w:hAnsi="Times New Roman" w:cs="Times New Roman"/>
          <w:b/>
          <w:sz w:val="28"/>
          <w:szCs w:val="28"/>
        </w:rPr>
        <w:t>3.11. В рамках участия в работе с населением в сфере земельного законодательства и имущественных отношений:</w:t>
      </w:r>
      <w:r w:rsidRPr="00307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075" w:rsidRDefault="007D5075" w:rsidP="007D50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C78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участвуют в обследовании, сборе и подготовке информации в отношении существующих и формируемых земельных участков,  расположенных на соответствующей  территории, указанной в пункте 1.2 Положения, включая сбор информации для реализации инвестиционных проектов;</w:t>
      </w:r>
    </w:p>
    <w:p w:rsidR="007D5075" w:rsidRPr="007C5EE6" w:rsidRDefault="007D5075" w:rsidP="007D50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5EE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участвует в обследовании земельных участков при их сдаче в связи с окончанием действия договора аренды, безвозмездного пользования и иных случаях</w:t>
      </w:r>
      <w:r w:rsidRPr="007C5EE6">
        <w:rPr>
          <w:rFonts w:ascii="Times New Roman" w:hAnsi="Times New Roman"/>
          <w:sz w:val="28"/>
          <w:szCs w:val="28"/>
        </w:rPr>
        <w:t>;</w:t>
      </w:r>
    </w:p>
    <w:p w:rsidR="007D5075" w:rsidRDefault="007D5075" w:rsidP="007D50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5EE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осуществляет все необходимые мероприятия по выявлению и постановке на учет в Управление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бесхозяйного недвижимого имущества, в том числе бесхозяйные объекты тепловых, газовых сетей и сетей электроснабжения, водоснабжения и водоотведения, автомобильных дорог, внутриквартальных проездов, сетей ливневой канализации, сетей наружного освещения;</w:t>
      </w:r>
    </w:p>
    <w:p w:rsidR="007D5075" w:rsidRDefault="007D5075" w:rsidP="007D50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-участвуют в обеспечении исполнения мероприятий, направленных на сбор документов и информации для обращения в суд с иском о признании права муниципальной собственности на невостребованные земельные доли;</w:t>
      </w:r>
    </w:p>
    <w:p w:rsidR="007D5075" w:rsidRDefault="007D5075" w:rsidP="007D50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-участвуют в выявлении объектов выморочного  имущества и обеспечении исполнения мероприятий, направленных на сбор документов и информации для обращения в соответствующие органы о признания имущества </w:t>
      </w:r>
      <w:proofErr w:type="gramStart"/>
      <w:r>
        <w:rPr>
          <w:rFonts w:ascii="Times New Roman" w:hAnsi="Times New Roman"/>
          <w:sz w:val="28"/>
          <w:szCs w:val="28"/>
        </w:rPr>
        <w:t>выморочным</w:t>
      </w:r>
      <w:proofErr w:type="gramEnd"/>
      <w:r>
        <w:rPr>
          <w:rFonts w:ascii="Times New Roman" w:hAnsi="Times New Roman"/>
          <w:sz w:val="28"/>
          <w:szCs w:val="28"/>
        </w:rPr>
        <w:t>, в целях  последующего признания права муниципальной собственности на него;</w:t>
      </w:r>
    </w:p>
    <w:p w:rsidR="007D5075" w:rsidRDefault="007D5075" w:rsidP="007D50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-проводят мероприятия по выявлению правообладателей ранее учтенных объектов недвижимости, выявлению незарегистрированных объектов недвижимого имущества на соответствующей территории;</w:t>
      </w:r>
    </w:p>
    <w:p w:rsidR="007D5075" w:rsidRPr="00307D0D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-у</w:t>
      </w:r>
      <w:r w:rsidRPr="00307D0D">
        <w:rPr>
          <w:rFonts w:ascii="Times New Roman" w:hAnsi="Times New Roman" w:cs="Times New Roman"/>
          <w:sz w:val="28"/>
          <w:szCs w:val="28"/>
        </w:rPr>
        <w:t>частвует в работе по признанию права муниципальной собственности на земельные доли, признанные в установл</w:t>
      </w:r>
      <w:r>
        <w:rPr>
          <w:rFonts w:ascii="Times New Roman" w:hAnsi="Times New Roman" w:cs="Times New Roman"/>
          <w:sz w:val="28"/>
          <w:szCs w:val="28"/>
        </w:rPr>
        <w:t>енном порядке невостребованными;</w:t>
      </w:r>
    </w:p>
    <w:p w:rsidR="007D5075" w:rsidRPr="00307D0D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-в</w:t>
      </w:r>
      <w:r w:rsidRPr="00307D0D">
        <w:rPr>
          <w:rFonts w:ascii="Times New Roman" w:hAnsi="Times New Roman" w:cs="Times New Roman"/>
          <w:sz w:val="28"/>
          <w:szCs w:val="28"/>
        </w:rPr>
        <w:t>ыдает арендаторам – физическим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D0D">
        <w:rPr>
          <w:rFonts w:ascii="Times New Roman" w:hAnsi="Times New Roman" w:cs="Times New Roman"/>
          <w:sz w:val="28"/>
          <w:szCs w:val="28"/>
        </w:rPr>
        <w:t>расчеты и квитанции на о</w:t>
      </w:r>
      <w:r>
        <w:rPr>
          <w:rFonts w:ascii="Times New Roman" w:hAnsi="Times New Roman" w:cs="Times New Roman"/>
          <w:sz w:val="28"/>
          <w:szCs w:val="28"/>
        </w:rPr>
        <w:t>плату аренды земельных участков;</w:t>
      </w:r>
    </w:p>
    <w:p w:rsidR="007D5075" w:rsidRPr="00FC78C8" w:rsidRDefault="007D5075" w:rsidP="007D50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7D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осуществляют </w:t>
      </w:r>
      <w:r w:rsidR="006B3167">
        <w:rPr>
          <w:rFonts w:ascii="Times New Roman" w:hAnsi="Times New Roman"/>
          <w:sz w:val="28"/>
          <w:szCs w:val="28"/>
        </w:rPr>
        <w:t>иные мероприятия, по поручению Г</w:t>
      </w:r>
      <w:r>
        <w:rPr>
          <w:rFonts w:ascii="Times New Roman" w:hAnsi="Times New Roman"/>
          <w:sz w:val="28"/>
          <w:szCs w:val="28"/>
        </w:rPr>
        <w:t>лавы администрации Бабушкинского муниципального округа, связанные с имущественными и земельными вопросами.</w:t>
      </w:r>
    </w:p>
    <w:p w:rsidR="007D5075" w:rsidRPr="00307D0D" w:rsidRDefault="007D5075" w:rsidP="007D50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D0D">
        <w:rPr>
          <w:rFonts w:ascii="Times New Roman" w:hAnsi="Times New Roman" w:cs="Times New Roman"/>
          <w:b/>
          <w:sz w:val="28"/>
          <w:szCs w:val="28"/>
        </w:rPr>
        <w:t>3.12. В рамках участия в организации дорожной деятельности в отношении автомобильных дорог местного значения и обеспечения безопасности дорожного движения на них:</w:t>
      </w:r>
    </w:p>
    <w:p w:rsidR="007D5075" w:rsidRPr="00307D0D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-у</w:t>
      </w:r>
      <w:r w:rsidRPr="00307D0D">
        <w:rPr>
          <w:rFonts w:ascii="Times New Roman" w:hAnsi="Times New Roman" w:cs="Times New Roman"/>
          <w:sz w:val="28"/>
          <w:szCs w:val="28"/>
        </w:rPr>
        <w:t>частвует в разработке планов и мероприятий по улучшению технического и эксплуатационног</w:t>
      </w:r>
      <w:r>
        <w:rPr>
          <w:rFonts w:ascii="Times New Roman" w:hAnsi="Times New Roman" w:cs="Times New Roman"/>
          <w:sz w:val="28"/>
          <w:szCs w:val="28"/>
        </w:rPr>
        <w:t>о состояния автомобильных дорог;</w:t>
      </w:r>
    </w:p>
    <w:p w:rsidR="007D5075" w:rsidRPr="00307D0D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        -у</w:t>
      </w:r>
      <w:r w:rsidRPr="00307D0D">
        <w:rPr>
          <w:rFonts w:ascii="Times New Roman" w:hAnsi="Times New Roman" w:cs="Times New Roman"/>
          <w:spacing w:val="-4"/>
          <w:sz w:val="28"/>
          <w:szCs w:val="28"/>
        </w:rPr>
        <w:t xml:space="preserve">частвует в организации ремонта и </w:t>
      </w:r>
      <w:proofErr w:type="gramStart"/>
      <w:r w:rsidRPr="00307D0D">
        <w:rPr>
          <w:rFonts w:ascii="Times New Roman" w:hAnsi="Times New Roman" w:cs="Times New Roman"/>
          <w:spacing w:val="-4"/>
          <w:sz w:val="28"/>
          <w:szCs w:val="28"/>
        </w:rPr>
        <w:t>содержания</w:t>
      </w:r>
      <w:proofErr w:type="gramEnd"/>
      <w:r w:rsidRPr="00307D0D">
        <w:rPr>
          <w:rFonts w:ascii="Times New Roman" w:hAnsi="Times New Roman" w:cs="Times New Roman"/>
          <w:spacing w:val="-4"/>
          <w:sz w:val="28"/>
          <w:szCs w:val="28"/>
        </w:rPr>
        <w:t xml:space="preserve"> автомобильных дорог и искусственных дорожных сооружений, устройство и содержании технических средств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организации дорожного движения;</w:t>
      </w:r>
    </w:p>
    <w:p w:rsidR="007D5075" w:rsidRPr="00307D0D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-у</w:t>
      </w:r>
      <w:r w:rsidRPr="00307D0D">
        <w:rPr>
          <w:rFonts w:ascii="Times New Roman" w:hAnsi="Times New Roman" w:cs="Times New Roman"/>
          <w:sz w:val="28"/>
          <w:szCs w:val="28"/>
        </w:rPr>
        <w:t>частвует в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дорожного движения;</w:t>
      </w:r>
    </w:p>
    <w:p w:rsidR="007D5075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-у</w:t>
      </w:r>
      <w:r w:rsidRPr="00307D0D">
        <w:rPr>
          <w:rFonts w:ascii="Times New Roman" w:hAnsi="Times New Roman" w:cs="Times New Roman"/>
          <w:sz w:val="28"/>
          <w:szCs w:val="28"/>
        </w:rPr>
        <w:t xml:space="preserve">частвует в составлении перечня аварийно-опасных участков дорог и </w:t>
      </w:r>
      <w:proofErr w:type="gramStart"/>
      <w:r w:rsidRPr="00307D0D">
        <w:rPr>
          <w:rFonts w:ascii="Times New Roman" w:hAnsi="Times New Roman" w:cs="Times New Roman"/>
          <w:sz w:val="28"/>
          <w:szCs w:val="28"/>
        </w:rPr>
        <w:t>плана</w:t>
      </w:r>
      <w:proofErr w:type="gramEnd"/>
      <w:r w:rsidRPr="00307D0D">
        <w:rPr>
          <w:rFonts w:ascii="Times New Roman" w:hAnsi="Times New Roman" w:cs="Times New Roman"/>
          <w:sz w:val="28"/>
          <w:szCs w:val="28"/>
        </w:rPr>
        <w:t xml:space="preserve"> первоочередных мер, направленных на устранение причин и условий совершения дорожно-транспортных происшествий.</w:t>
      </w:r>
    </w:p>
    <w:p w:rsidR="007D5075" w:rsidRPr="00307D0D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419D">
        <w:rPr>
          <w:rFonts w:ascii="Times New Roman" w:hAnsi="Times New Roman" w:cs="Times New Roman"/>
          <w:b/>
          <w:sz w:val="28"/>
          <w:szCs w:val="28"/>
        </w:rPr>
        <w:t>3.13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7D0D">
        <w:rPr>
          <w:rFonts w:ascii="Times New Roman" w:hAnsi="Times New Roman" w:cs="Times New Roman"/>
          <w:b/>
          <w:sz w:val="28"/>
          <w:szCs w:val="28"/>
        </w:rPr>
        <w:t>В рамках организации благоустройства территории:</w:t>
      </w:r>
    </w:p>
    <w:p w:rsidR="007D5075" w:rsidRPr="00307D0D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-в</w:t>
      </w:r>
      <w:r w:rsidRPr="00307D0D">
        <w:rPr>
          <w:rFonts w:ascii="Times New Roman" w:hAnsi="Times New Roman" w:cs="Times New Roman"/>
          <w:sz w:val="28"/>
          <w:szCs w:val="28"/>
        </w:rPr>
        <w:t>носит предложения по совершенствованию нормативных правовых актов в области благоустройства, озеленения и санитарной очист</w:t>
      </w:r>
      <w:r>
        <w:rPr>
          <w:rFonts w:ascii="Times New Roman" w:hAnsi="Times New Roman" w:cs="Times New Roman"/>
          <w:sz w:val="28"/>
          <w:szCs w:val="28"/>
        </w:rPr>
        <w:t>ке территории;</w:t>
      </w:r>
    </w:p>
    <w:p w:rsidR="007D5075" w:rsidRPr="00307D0D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-в</w:t>
      </w:r>
      <w:r w:rsidRPr="00307D0D">
        <w:rPr>
          <w:rFonts w:ascii="Times New Roman" w:hAnsi="Times New Roman" w:cs="Times New Roman"/>
          <w:sz w:val="28"/>
          <w:szCs w:val="28"/>
        </w:rPr>
        <w:t>ыдает разрешение (ордер) на спил или санита</w:t>
      </w:r>
      <w:r>
        <w:rPr>
          <w:rFonts w:ascii="Times New Roman" w:hAnsi="Times New Roman" w:cs="Times New Roman"/>
          <w:sz w:val="28"/>
          <w:szCs w:val="28"/>
        </w:rPr>
        <w:t>рную обрезку зеленых насаждений;</w:t>
      </w:r>
    </w:p>
    <w:p w:rsidR="007D5075" w:rsidRPr="00307D0D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-у</w:t>
      </w:r>
      <w:r w:rsidRPr="00307D0D">
        <w:rPr>
          <w:rFonts w:ascii="Times New Roman" w:hAnsi="Times New Roman" w:cs="Times New Roman"/>
          <w:sz w:val="28"/>
          <w:szCs w:val="28"/>
        </w:rPr>
        <w:t>частвует в разработке и согласова</w:t>
      </w:r>
      <w:r>
        <w:rPr>
          <w:rFonts w:ascii="Times New Roman" w:hAnsi="Times New Roman" w:cs="Times New Roman"/>
          <w:sz w:val="28"/>
          <w:szCs w:val="28"/>
        </w:rPr>
        <w:t>нии схем прилегающих территорий;</w:t>
      </w:r>
      <w:r w:rsidRPr="00307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075" w:rsidRPr="00307D0D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-п</w:t>
      </w:r>
      <w:r w:rsidRPr="00307D0D">
        <w:rPr>
          <w:rFonts w:ascii="Times New Roman" w:hAnsi="Times New Roman" w:cs="Times New Roman"/>
          <w:sz w:val="28"/>
          <w:szCs w:val="28"/>
        </w:rPr>
        <w:t>ринимает участие в формировании заказа на поставку товаров, выполнение работ, оказание услуг по вопросам благоустройства в целях проведения торгов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5075" w:rsidRPr="00307D0D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-з</w:t>
      </w:r>
      <w:r w:rsidRPr="00307D0D">
        <w:rPr>
          <w:rFonts w:ascii="Times New Roman" w:hAnsi="Times New Roman" w:cs="Times New Roman"/>
          <w:sz w:val="28"/>
          <w:szCs w:val="28"/>
        </w:rPr>
        <w:t>аключает договор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07D0D">
        <w:rPr>
          <w:rFonts w:ascii="Times New Roman" w:hAnsi="Times New Roman" w:cs="Times New Roman"/>
          <w:sz w:val="28"/>
          <w:szCs w:val="28"/>
        </w:rPr>
        <w:t xml:space="preserve"> с единственным поставщиком (подрядчиком, исполнителем) на выполнение работ, оказание услуг в области благоустройства в пределах объема финансовых средств и полномочий, определенных в доверенности на совершение данных действий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5075" w:rsidRPr="00307D0D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-о</w:t>
      </w:r>
      <w:r w:rsidRPr="00307D0D">
        <w:rPr>
          <w:rFonts w:ascii="Times New Roman" w:hAnsi="Times New Roman" w:cs="Times New Roman"/>
          <w:sz w:val="28"/>
          <w:szCs w:val="28"/>
        </w:rPr>
        <w:t>рганизует и проводит сезонные мероприятия и месячники по благоустройству, озеленению и санитарной очистке тер</w:t>
      </w:r>
      <w:r>
        <w:rPr>
          <w:rFonts w:ascii="Times New Roman" w:hAnsi="Times New Roman" w:cs="Times New Roman"/>
          <w:sz w:val="28"/>
          <w:szCs w:val="28"/>
        </w:rPr>
        <w:t>ритории;</w:t>
      </w:r>
    </w:p>
    <w:p w:rsidR="007D5075" w:rsidRPr="00307D0D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r w:rsidRPr="00307D0D">
        <w:rPr>
          <w:rFonts w:ascii="Times New Roman" w:hAnsi="Times New Roman" w:cs="Times New Roman"/>
          <w:sz w:val="28"/>
          <w:szCs w:val="28"/>
        </w:rPr>
        <w:t>рганизует работу, связанную с созданием зеленых зон, мест отдыха, уходом за зелеными насаждениями (посадка, пересадка, обновление, срезка, окапывание деревьев и растений), завозом растительного грунта, обустройством и ремонтом газонов, цветников и клумб, з</w:t>
      </w:r>
      <w:r>
        <w:rPr>
          <w:rFonts w:ascii="Times New Roman" w:hAnsi="Times New Roman" w:cs="Times New Roman"/>
          <w:sz w:val="28"/>
          <w:szCs w:val="28"/>
        </w:rPr>
        <w:t>ащитой насаждений от вредителей;</w:t>
      </w:r>
      <w:proofErr w:type="gramEnd"/>
    </w:p>
    <w:p w:rsidR="007D5075" w:rsidRPr="00307D0D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-к</w:t>
      </w:r>
      <w:r w:rsidRPr="00307D0D">
        <w:rPr>
          <w:rFonts w:ascii="Times New Roman" w:hAnsi="Times New Roman" w:cs="Times New Roman"/>
          <w:sz w:val="28"/>
          <w:szCs w:val="28"/>
        </w:rPr>
        <w:t>онтролирует сохранность и исправность скамеек, урн, домовых номеров и другой информацией, тротуаров и д</w:t>
      </w:r>
      <w:r>
        <w:rPr>
          <w:rFonts w:ascii="Times New Roman" w:hAnsi="Times New Roman" w:cs="Times New Roman"/>
          <w:sz w:val="28"/>
          <w:szCs w:val="28"/>
        </w:rPr>
        <w:t>ругих элементов благоустройства,</w:t>
      </w:r>
      <w:r w:rsidRPr="00307D0D">
        <w:rPr>
          <w:rFonts w:ascii="Times New Roman" w:hAnsi="Times New Roman" w:cs="Times New Roman"/>
          <w:sz w:val="28"/>
          <w:szCs w:val="28"/>
        </w:rPr>
        <w:t xml:space="preserve"> принимает меры по ус</w:t>
      </w:r>
      <w:r>
        <w:rPr>
          <w:rFonts w:ascii="Times New Roman" w:hAnsi="Times New Roman" w:cs="Times New Roman"/>
          <w:sz w:val="28"/>
          <w:szCs w:val="28"/>
        </w:rPr>
        <w:t>транению выявленных недостатков;</w:t>
      </w:r>
    </w:p>
    <w:p w:rsidR="007D5075" w:rsidRPr="00307D0D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-о</w:t>
      </w:r>
      <w:r w:rsidRPr="00307D0D">
        <w:rPr>
          <w:rFonts w:ascii="Times New Roman" w:hAnsi="Times New Roman" w:cs="Times New Roman"/>
          <w:sz w:val="28"/>
          <w:szCs w:val="28"/>
        </w:rPr>
        <w:t>существляет контроль содержания, технического обслуживания, эксплуата</w:t>
      </w:r>
      <w:r>
        <w:rPr>
          <w:rFonts w:ascii="Times New Roman" w:hAnsi="Times New Roman" w:cs="Times New Roman"/>
          <w:sz w:val="28"/>
          <w:szCs w:val="28"/>
        </w:rPr>
        <w:t>ции объектов уличного освещения;</w:t>
      </w:r>
    </w:p>
    <w:p w:rsidR="007D5075" w:rsidRPr="00307D0D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-с</w:t>
      </w:r>
      <w:r w:rsidRPr="00307D0D">
        <w:rPr>
          <w:rFonts w:ascii="Times New Roman" w:hAnsi="Times New Roman" w:cs="Times New Roman"/>
          <w:sz w:val="28"/>
          <w:szCs w:val="28"/>
        </w:rPr>
        <w:t>овместно с профильными специалистами округа проводит инвентаризацию сетей уличного освещения, осветительных приборов, пр</w:t>
      </w:r>
      <w:r>
        <w:rPr>
          <w:rFonts w:ascii="Times New Roman" w:hAnsi="Times New Roman" w:cs="Times New Roman"/>
          <w:sz w:val="28"/>
          <w:szCs w:val="28"/>
        </w:rPr>
        <w:t>иборов учета уличного освещения;</w:t>
      </w:r>
    </w:p>
    <w:p w:rsidR="007D5075" w:rsidRPr="00307D0D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-к</w:t>
      </w:r>
      <w:r w:rsidR="006B3167">
        <w:rPr>
          <w:rFonts w:ascii="Times New Roman" w:hAnsi="Times New Roman" w:cs="Times New Roman"/>
          <w:sz w:val="28"/>
          <w:szCs w:val="28"/>
        </w:rPr>
        <w:t>онтролирует восстановление дорожного</w:t>
      </w:r>
      <w:r w:rsidRPr="00307D0D">
        <w:rPr>
          <w:rFonts w:ascii="Times New Roman" w:hAnsi="Times New Roman" w:cs="Times New Roman"/>
          <w:sz w:val="28"/>
          <w:szCs w:val="28"/>
        </w:rPr>
        <w:t xml:space="preserve"> покрытия </w:t>
      </w:r>
      <w:r w:rsidR="006B3167">
        <w:rPr>
          <w:rFonts w:ascii="Times New Roman" w:hAnsi="Times New Roman" w:cs="Times New Roman"/>
          <w:sz w:val="28"/>
          <w:szCs w:val="28"/>
        </w:rPr>
        <w:t xml:space="preserve">автомобильных дорог </w:t>
      </w:r>
      <w:r w:rsidRPr="00307D0D">
        <w:rPr>
          <w:rFonts w:ascii="Times New Roman" w:hAnsi="Times New Roman" w:cs="Times New Roman"/>
          <w:sz w:val="28"/>
          <w:szCs w:val="28"/>
        </w:rPr>
        <w:t>и газонов после выполне</w:t>
      </w:r>
      <w:r>
        <w:rPr>
          <w:rFonts w:ascii="Times New Roman" w:hAnsi="Times New Roman" w:cs="Times New Roman"/>
          <w:sz w:val="28"/>
          <w:szCs w:val="28"/>
        </w:rPr>
        <w:t>ния ремонтных и аварийных работ;</w:t>
      </w:r>
    </w:p>
    <w:p w:rsidR="007D5075" w:rsidRPr="00307D0D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-о</w:t>
      </w:r>
      <w:r w:rsidRPr="00307D0D">
        <w:rPr>
          <w:rFonts w:ascii="Times New Roman" w:hAnsi="Times New Roman" w:cs="Times New Roman"/>
          <w:sz w:val="28"/>
          <w:szCs w:val="28"/>
        </w:rPr>
        <w:t>рганизует сбор сведений и подготовку сводной информации о прово</w:t>
      </w:r>
      <w:r>
        <w:rPr>
          <w:rFonts w:ascii="Times New Roman" w:hAnsi="Times New Roman" w:cs="Times New Roman"/>
          <w:sz w:val="28"/>
          <w:szCs w:val="28"/>
        </w:rPr>
        <w:t>димой работе по благоустройству;</w:t>
      </w:r>
    </w:p>
    <w:p w:rsidR="007D5075" w:rsidRPr="00307D0D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-п</w:t>
      </w:r>
      <w:r w:rsidRPr="00307D0D">
        <w:rPr>
          <w:rFonts w:ascii="Times New Roman" w:hAnsi="Times New Roman" w:cs="Times New Roman"/>
          <w:sz w:val="28"/>
          <w:szCs w:val="28"/>
        </w:rPr>
        <w:t>ринимает участие в осуществлении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D0D">
        <w:rPr>
          <w:rFonts w:ascii="Times New Roman" w:hAnsi="Times New Roman" w:cs="Times New Roman"/>
          <w:sz w:val="28"/>
          <w:szCs w:val="28"/>
        </w:rPr>
        <w:t>в сфере благоустройства.</w:t>
      </w:r>
    </w:p>
    <w:p w:rsidR="007D5075" w:rsidRPr="0077419D" w:rsidRDefault="007D5075" w:rsidP="007D50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4"/>
          <w:szCs w:val="24"/>
        </w:rPr>
        <w:t xml:space="preserve">           </w:t>
      </w:r>
      <w:r w:rsidRPr="0077419D">
        <w:rPr>
          <w:rFonts w:ascii="Times New Roman" w:hAnsi="Times New Roman" w:cs="Times New Roman"/>
          <w:b/>
          <w:sz w:val="28"/>
          <w:szCs w:val="28"/>
        </w:rPr>
        <w:t xml:space="preserve">3.14.В рамках участия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</w:t>
      </w:r>
      <w:r w:rsidRPr="0077419D">
        <w:rPr>
          <w:rFonts w:ascii="Times New Roman" w:hAnsi="Times New Roman" w:cs="Times New Roman"/>
          <w:b/>
          <w:sz w:val="28"/>
          <w:szCs w:val="28"/>
        </w:rPr>
        <w:lastRenderedPageBreak/>
        <w:t>коммунальных отходов, в организации мер по охране окружающей среды:</w:t>
      </w:r>
    </w:p>
    <w:p w:rsidR="007D5075" w:rsidRPr="0077419D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419D">
        <w:rPr>
          <w:rFonts w:ascii="Times New Roman" w:hAnsi="Times New Roman" w:cs="Times New Roman"/>
          <w:sz w:val="28"/>
          <w:szCs w:val="28"/>
        </w:rPr>
        <w:t>-готовит предложения по изменению схемы размещения мест накопления ТКО, графиков вывозки ТКО;</w:t>
      </w:r>
    </w:p>
    <w:p w:rsidR="007D5075" w:rsidRPr="0077419D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</w:t>
      </w:r>
      <w:r w:rsidRPr="0077419D">
        <w:rPr>
          <w:rFonts w:ascii="Times New Roman" w:hAnsi="Times New Roman" w:cs="Times New Roman"/>
          <w:sz w:val="28"/>
          <w:szCs w:val="28"/>
        </w:rPr>
        <w:t>казывает содействие населению по взаимодействию с региональным оператором по вопросам оказания услуг и начислен</w:t>
      </w:r>
      <w:r>
        <w:rPr>
          <w:rFonts w:ascii="Times New Roman" w:hAnsi="Times New Roman" w:cs="Times New Roman"/>
          <w:sz w:val="28"/>
          <w:szCs w:val="28"/>
        </w:rPr>
        <w:t>ия оплаты за оказываемые услуги;</w:t>
      </w:r>
    </w:p>
    <w:p w:rsidR="007D5075" w:rsidRPr="0077419D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-у</w:t>
      </w:r>
      <w:r w:rsidRPr="0077419D">
        <w:rPr>
          <w:rFonts w:ascii="Times New Roman" w:hAnsi="Times New Roman" w:cs="Times New Roman"/>
          <w:sz w:val="28"/>
          <w:szCs w:val="28"/>
        </w:rPr>
        <w:t>частвует в обеспечении круглогодичной доступности контейнерных площадок для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специализированного транспорта;</w:t>
      </w:r>
    </w:p>
    <w:p w:rsidR="007D5075" w:rsidRPr="0077419D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-к</w:t>
      </w:r>
      <w:r w:rsidRPr="0077419D">
        <w:rPr>
          <w:rFonts w:ascii="Times New Roman" w:hAnsi="Times New Roman" w:cs="Times New Roman"/>
          <w:sz w:val="28"/>
          <w:szCs w:val="28"/>
        </w:rPr>
        <w:t>онтролирует качество 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 по сбору и транспортировке ТКО;</w:t>
      </w:r>
    </w:p>
    <w:p w:rsidR="007D5075" w:rsidRPr="0077419D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-к</w:t>
      </w:r>
      <w:r w:rsidRPr="0077419D">
        <w:rPr>
          <w:rFonts w:ascii="Times New Roman" w:hAnsi="Times New Roman" w:cs="Times New Roman"/>
          <w:sz w:val="28"/>
          <w:szCs w:val="28"/>
        </w:rPr>
        <w:t>онтролирует сохранность и исправность контейнерных площадок и контейнеров, принимает меры по ус</w:t>
      </w:r>
      <w:r>
        <w:rPr>
          <w:rFonts w:ascii="Times New Roman" w:hAnsi="Times New Roman" w:cs="Times New Roman"/>
          <w:sz w:val="28"/>
          <w:szCs w:val="28"/>
        </w:rPr>
        <w:t>транению выявленных недостатков;</w:t>
      </w:r>
    </w:p>
    <w:p w:rsidR="007D5075" w:rsidRPr="0077419D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-к</w:t>
      </w:r>
      <w:r w:rsidRPr="0077419D">
        <w:rPr>
          <w:rFonts w:ascii="Times New Roman" w:hAnsi="Times New Roman" w:cs="Times New Roman"/>
          <w:sz w:val="28"/>
          <w:szCs w:val="28"/>
        </w:rPr>
        <w:t>онтролирует качество содержания контейнерных площадок в соответствии с заключенными муниципальными контрактами.</w:t>
      </w:r>
    </w:p>
    <w:p w:rsidR="007D5075" w:rsidRPr="0077419D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-о</w:t>
      </w:r>
      <w:r w:rsidRPr="0077419D">
        <w:rPr>
          <w:rFonts w:ascii="Times New Roman" w:hAnsi="Times New Roman" w:cs="Times New Roman"/>
          <w:sz w:val="28"/>
          <w:szCs w:val="28"/>
        </w:rPr>
        <w:t>рганизует и проводит мероприят</w:t>
      </w:r>
      <w:r>
        <w:rPr>
          <w:rFonts w:ascii="Times New Roman" w:hAnsi="Times New Roman" w:cs="Times New Roman"/>
          <w:sz w:val="28"/>
          <w:szCs w:val="28"/>
        </w:rPr>
        <w:t>ия экологической направленности;</w:t>
      </w:r>
    </w:p>
    <w:p w:rsidR="007D5075" w:rsidRPr="0077419D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-у</w:t>
      </w:r>
      <w:r w:rsidRPr="0077419D">
        <w:rPr>
          <w:rFonts w:ascii="Times New Roman" w:hAnsi="Times New Roman" w:cs="Times New Roman"/>
          <w:sz w:val="28"/>
          <w:szCs w:val="28"/>
        </w:rPr>
        <w:t>частвует в экологическом просвещен</w:t>
      </w:r>
      <w:r>
        <w:rPr>
          <w:rFonts w:ascii="Times New Roman" w:hAnsi="Times New Roman" w:cs="Times New Roman"/>
          <w:sz w:val="28"/>
          <w:szCs w:val="28"/>
        </w:rPr>
        <w:t>ии населения;</w:t>
      </w:r>
    </w:p>
    <w:p w:rsidR="007D5075" w:rsidRPr="0077419D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-в</w:t>
      </w:r>
      <w:r w:rsidRPr="0077419D">
        <w:rPr>
          <w:rFonts w:ascii="Times New Roman" w:hAnsi="Times New Roman" w:cs="Times New Roman"/>
          <w:sz w:val="28"/>
          <w:szCs w:val="28"/>
        </w:rPr>
        <w:t>ыявляет объекты, оказывающи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7419D">
        <w:rPr>
          <w:rFonts w:ascii="Times New Roman" w:hAnsi="Times New Roman" w:cs="Times New Roman"/>
          <w:sz w:val="28"/>
          <w:szCs w:val="28"/>
        </w:rPr>
        <w:t xml:space="preserve"> негативное воздействие на окружающую среду, в том числе места несанкционированного размещения отходов, контролирует восстановление нарушен</w:t>
      </w:r>
      <w:r>
        <w:rPr>
          <w:rFonts w:ascii="Times New Roman" w:hAnsi="Times New Roman" w:cs="Times New Roman"/>
          <w:sz w:val="28"/>
          <w:szCs w:val="28"/>
        </w:rPr>
        <w:t>ного состояния окружающей среды;</w:t>
      </w:r>
    </w:p>
    <w:p w:rsidR="007D5075" w:rsidRPr="0077419D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-п</w:t>
      </w:r>
      <w:r w:rsidRPr="0077419D">
        <w:rPr>
          <w:rFonts w:ascii="Times New Roman" w:hAnsi="Times New Roman" w:cs="Times New Roman"/>
          <w:sz w:val="28"/>
          <w:szCs w:val="28"/>
        </w:rPr>
        <w:t>ринимает меры по обеспечению экологической безопасности населения при ликвидации последствий стихийных бедствий и аварий, информирование соответствующих органов о действиях предприятий, учреждений, организаций, представляю</w:t>
      </w:r>
      <w:r>
        <w:rPr>
          <w:rFonts w:ascii="Times New Roman" w:hAnsi="Times New Roman" w:cs="Times New Roman"/>
          <w:sz w:val="28"/>
          <w:szCs w:val="28"/>
        </w:rPr>
        <w:t>щих угрозу для окружающей среды;</w:t>
      </w:r>
    </w:p>
    <w:p w:rsidR="007D5075" w:rsidRPr="0077419D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-о</w:t>
      </w:r>
      <w:r w:rsidRPr="0077419D">
        <w:rPr>
          <w:rFonts w:ascii="Times New Roman" w:hAnsi="Times New Roman" w:cs="Times New Roman"/>
          <w:sz w:val="28"/>
          <w:szCs w:val="28"/>
        </w:rPr>
        <w:t>существляет информирование населения об ограничениях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водных объектов;</w:t>
      </w:r>
    </w:p>
    <w:p w:rsidR="007D5075" w:rsidRPr="0077419D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-о</w:t>
      </w:r>
      <w:r w:rsidRPr="0077419D">
        <w:rPr>
          <w:rFonts w:ascii="Times New Roman" w:hAnsi="Times New Roman" w:cs="Times New Roman"/>
          <w:sz w:val="28"/>
          <w:szCs w:val="28"/>
        </w:rPr>
        <w:t>существляет взаимодействие с органами государственного экологического контроля и надзора, правоохранительными органами в целях обеспечения экологической безопасности населения, ограничения негативного воздействия хозяйственной и иной деятельности на окружающую среду, обеспечения рационального использования природных ресурсов и восстановления нарушенного состояния окружающей среды.</w:t>
      </w:r>
    </w:p>
    <w:p w:rsidR="007D5075" w:rsidRPr="00C72B14" w:rsidRDefault="007D5075" w:rsidP="007D50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3.15. </w:t>
      </w:r>
      <w:r w:rsidRPr="00C72B14">
        <w:rPr>
          <w:rFonts w:ascii="Times New Roman" w:hAnsi="Times New Roman" w:cs="Times New Roman"/>
          <w:b/>
          <w:sz w:val="28"/>
          <w:szCs w:val="28"/>
        </w:rPr>
        <w:t>В рамках участия в создании условий для обеспечения жителей услугами связи, общественного питания, торговли и бытового обслуживания:</w:t>
      </w:r>
    </w:p>
    <w:p w:rsidR="007D5075" w:rsidRPr="00C72B14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-о</w:t>
      </w:r>
      <w:r w:rsidRPr="00C72B14">
        <w:rPr>
          <w:rFonts w:ascii="Times New Roman" w:hAnsi="Times New Roman" w:cs="Times New Roman"/>
          <w:sz w:val="28"/>
          <w:szCs w:val="28"/>
        </w:rPr>
        <w:t>беспечение бесперебойной торговли продовольственными и непродовольственными товарами, проведение мониторинга анализа состояния и развития потребительского рынка в сфере торговли, общественного питания и бы</w:t>
      </w:r>
      <w:r>
        <w:rPr>
          <w:rFonts w:ascii="Times New Roman" w:hAnsi="Times New Roman" w:cs="Times New Roman"/>
          <w:sz w:val="28"/>
          <w:szCs w:val="28"/>
        </w:rPr>
        <w:t>тового обслуживания населения;</w:t>
      </w:r>
    </w:p>
    <w:p w:rsidR="007D5075" w:rsidRPr="00C72B14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-у</w:t>
      </w:r>
      <w:r w:rsidRPr="00C72B14">
        <w:rPr>
          <w:rFonts w:ascii="Times New Roman" w:hAnsi="Times New Roman" w:cs="Times New Roman"/>
          <w:sz w:val="28"/>
          <w:szCs w:val="28"/>
        </w:rPr>
        <w:t>частвует в разработке Схемы размещения нестационарных торговых объектов на территории Бабушкинского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7D5075" w:rsidRPr="00C72B14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-у</w:t>
      </w:r>
      <w:r w:rsidRPr="00C72B14">
        <w:rPr>
          <w:rFonts w:ascii="Times New Roman" w:hAnsi="Times New Roman" w:cs="Times New Roman"/>
          <w:sz w:val="28"/>
          <w:szCs w:val="28"/>
        </w:rPr>
        <w:t>частвует в определении границ, прилегающих к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</w:t>
      </w:r>
      <w:r>
        <w:rPr>
          <w:rFonts w:ascii="Times New Roman" w:hAnsi="Times New Roman" w:cs="Times New Roman"/>
          <w:sz w:val="28"/>
          <w:szCs w:val="28"/>
        </w:rPr>
        <w:t>нии услуг общественного питания;</w:t>
      </w:r>
    </w:p>
    <w:p w:rsidR="007D5075" w:rsidRPr="00C72B14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-у</w:t>
      </w:r>
      <w:r w:rsidRPr="00C72B14">
        <w:rPr>
          <w:rFonts w:ascii="Times New Roman" w:hAnsi="Times New Roman" w:cs="Times New Roman"/>
          <w:sz w:val="28"/>
          <w:szCs w:val="28"/>
        </w:rPr>
        <w:t>частвует в проведении мониторинга развития и использования связи, информационно-коммуникационных технологий, цифрового телеви</w:t>
      </w:r>
      <w:r>
        <w:rPr>
          <w:rFonts w:ascii="Times New Roman" w:hAnsi="Times New Roman" w:cs="Times New Roman"/>
          <w:sz w:val="28"/>
          <w:szCs w:val="28"/>
        </w:rPr>
        <w:t>дения;</w:t>
      </w:r>
    </w:p>
    <w:p w:rsidR="007D5075" w:rsidRPr="00C72B14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-п</w:t>
      </w:r>
      <w:r w:rsidRPr="00C72B14">
        <w:rPr>
          <w:rFonts w:ascii="Times New Roman" w:hAnsi="Times New Roman" w:cs="Times New Roman"/>
          <w:sz w:val="28"/>
          <w:szCs w:val="28"/>
        </w:rPr>
        <w:t>одготавливает предложения по развитию и расширению се</w:t>
      </w:r>
      <w:r>
        <w:rPr>
          <w:rFonts w:ascii="Times New Roman" w:hAnsi="Times New Roman" w:cs="Times New Roman"/>
          <w:sz w:val="28"/>
          <w:szCs w:val="28"/>
        </w:rPr>
        <w:t>ти почтовой связи;</w:t>
      </w:r>
    </w:p>
    <w:p w:rsidR="007D5075" w:rsidRPr="00C72B14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-у</w:t>
      </w:r>
      <w:r w:rsidRPr="00C72B14">
        <w:rPr>
          <w:rFonts w:ascii="Times New Roman" w:hAnsi="Times New Roman" w:cs="Times New Roman"/>
          <w:sz w:val="28"/>
          <w:szCs w:val="28"/>
        </w:rPr>
        <w:t>частвует в работе по расширению з</w:t>
      </w:r>
      <w:r>
        <w:rPr>
          <w:rFonts w:ascii="Times New Roman" w:hAnsi="Times New Roman" w:cs="Times New Roman"/>
          <w:sz w:val="28"/>
          <w:szCs w:val="28"/>
        </w:rPr>
        <w:t>оны покрытия сотовых операторов;</w:t>
      </w:r>
    </w:p>
    <w:p w:rsidR="007D5075" w:rsidRPr="00C72B14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-п</w:t>
      </w:r>
      <w:r w:rsidRPr="00C72B14">
        <w:rPr>
          <w:rFonts w:ascii="Times New Roman" w:hAnsi="Times New Roman" w:cs="Times New Roman"/>
          <w:sz w:val="28"/>
          <w:szCs w:val="28"/>
        </w:rPr>
        <w:t>роведение мониторинга о деятельности субъектов малого и среднего предпринимательства, предоставление иной статистической информации по запросу отраслевых (функциональных) органов администрации Бабушки</w:t>
      </w:r>
      <w:r w:rsidR="006B3167">
        <w:rPr>
          <w:rFonts w:ascii="Times New Roman" w:hAnsi="Times New Roman" w:cs="Times New Roman"/>
          <w:sz w:val="28"/>
          <w:szCs w:val="28"/>
        </w:rPr>
        <w:t>нс</w:t>
      </w:r>
      <w:r w:rsidRPr="00C72B14">
        <w:rPr>
          <w:rFonts w:ascii="Times New Roman" w:hAnsi="Times New Roman" w:cs="Times New Roman"/>
          <w:sz w:val="28"/>
          <w:szCs w:val="28"/>
        </w:rPr>
        <w:t>кого муниципального округа.</w:t>
      </w:r>
    </w:p>
    <w:p w:rsidR="007D5075" w:rsidRPr="00C72B14" w:rsidRDefault="007D5075" w:rsidP="007D50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3.1</w:t>
      </w:r>
      <w:r w:rsidRPr="00C72B14">
        <w:rPr>
          <w:rFonts w:ascii="Times New Roman" w:hAnsi="Times New Roman" w:cs="Times New Roman"/>
          <w:b/>
          <w:sz w:val="28"/>
          <w:szCs w:val="28"/>
        </w:rPr>
        <w:t>6. В рамках содействия в организации ритуальных услуг, определении мест захоронения и содержания кладбищ:</w:t>
      </w:r>
    </w:p>
    <w:p w:rsidR="007D5075" w:rsidRPr="00C72B14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-о</w:t>
      </w:r>
      <w:r w:rsidRPr="00C72B14">
        <w:rPr>
          <w:rFonts w:ascii="Times New Roman" w:hAnsi="Times New Roman" w:cs="Times New Roman"/>
          <w:sz w:val="28"/>
          <w:szCs w:val="28"/>
        </w:rPr>
        <w:t>беспечивает контроль эффективного в</w:t>
      </w:r>
      <w:r>
        <w:rPr>
          <w:rFonts w:ascii="Times New Roman" w:hAnsi="Times New Roman" w:cs="Times New Roman"/>
          <w:sz w:val="28"/>
          <w:szCs w:val="28"/>
        </w:rPr>
        <w:t>едения кладбищенского хозяйства;</w:t>
      </w:r>
    </w:p>
    <w:p w:rsidR="007D5075" w:rsidRPr="00C72B14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-г</w:t>
      </w:r>
      <w:r w:rsidRPr="00C72B14">
        <w:rPr>
          <w:rFonts w:ascii="Times New Roman" w:hAnsi="Times New Roman" w:cs="Times New Roman"/>
          <w:sz w:val="28"/>
          <w:szCs w:val="28"/>
        </w:rPr>
        <w:t>отовит предложения о приостановке или прекращении деятельности на месте погребения в случае их заполнения, а также при выявленных нарушениях санита</w:t>
      </w:r>
      <w:r>
        <w:rPr>
          <w:rFonts w:ascii="Times New Roman" w:hAnsi="Times New Roman" w:cs="Times New Roman"/>
          <w:sz w:val="28"/>
          <w:szCs w:val="28"/>
        </w:rPr>
        <w:t>рных и экологических требований;</w:t>
      </w:r>
    </w:p>
    <w:p w:rsidR="007D5075" w:rsidRPr="00C72B14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-р</w:t>
      </w:r>
      <w:r w:rsidRPr="00C72B14">
        <w:rPr>
          <w:rFonts w:ascii="Times New Roman" w:hAnsi="Times New Roman" w:cs="Times New Roman"/>
          <w:sz w:val="28"/>
          <w:szCs w:val="28"/>
        </w:rPr>
        <w:t>ассматривает жалобы, заявления и обращения граждан, связанные с оказанием ритуальных услуг.</w:t>
      </w:r>
    </w:p>
    <w:p w:rsidR="007D5075" w:rsidRPr="00C72B14" w:rsidRDefault="007D5075" w:rsidP="007D50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4"/>
          <w:szCs w:val="24"/>
        </w:rPr>
        <w:t xml:space="preserve">        </w:t>
      </w:r>
      <w:r w:rsidRPr="00C72B14">
        <w:rPr>
          <w:rFonts w:ascii="Times New Roman" w:hAnsi="Times New Roman" w:cs="Times New Roman"/>
          <w:b/>
          <w:sz w:val="28"/>
          <w:szCs w:val="28"/>
        </w:rPr>
        <w:t>3.17. В рамках обеспечения первичных мер пожарной безопасности в границах населенных пунктов:</w:t>
      </w:r>
    </w:p>
    <w:p w:rsidR="007D5075" w:rsidRPr="00C72B14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-с</w:t>
      </w:r>
      <w:r w:rsidRPr="00C72B14">
        <w:rPr>
          <w:rFonts w:ascii="Times New Roman" w:hAnsi="Times New Roman" w:cs="Times New Roman"/>
          <w:sz w:val="28"/>
          <w:szCs w:val="28"/>
        </w:rPr>
        <w:t>оздает условия для организации добровольной пожарной охраны, а также для участия граждан в обеспечении первичных мер пожа</w:t>
      </w:r>
      <w:r>
        <w:rPr>
          <w:rFonts w:ascii="Times New Roman" w:hAnsi="Times New Roman" w:cs="Times New Roman"/>
          <w:sz w:val="28"/>
          <w:szCs w:val="28"/>
        </w:rPr>
        <w:t>рной безопасности в иных формах;</w:t>
      </w:r>
    </w:p>
    <w:p w:rsidR="007D5075" w:rsidRPr="00C72B14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-к</w:t>
      </w:r>
      <w:r w:rsidRPr="00C72B14">
        <w:rPr>
          <w:rFonts w:ascii="Times New Roman" w:hAnsi="Times New Roman" w:cs="Times New Roman"/>
          <w:sz w:val="28"/>
          <w:szCs w:val="28"/>
        </w:rPr>
        <w:t>онтролирует условия для забора в любое время года воды из источников наружного водоснабжения, своевременную очистку в любое время года дорог, проездов к зданиям и сооружениям, содержание систем противопожарного водоснабжения с обесп</w:t>
      </w:r>
      <w:r>
        <w:rPr>
          <w:rFonts w:ascii="Times New Roman" w:hAnsi="Times New Roman" w:cs="Times New Roman"/>
          <w:sz w:val="28"/>
          <w:szCs w:val="28"/>
        </w:rPr>
        <w:t>ечением требуемого расхода воды;</w:t>
      </w:r>
    </w:p>
    <w:p w:rsidR="007D5075" w:rsidRPr="00C72B14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dst222"/>
      <w:bookmarkEnd w:id="0"/>
      <w:r>
        <w:rPr>
          <w:rFonts w:ascii="Times New Roman" w:hAnsi="Times New Roman" w:cs="Times New Roman"/>
          <w:sz w:val="28"/>
          <w:szCs w:val="28"/>
        </w:rPr>
        <w:t xml:space="preserve">       -о</w:t>
      </w:r>
      <w:r w:rsidRPr="00C72B14">
        <w:rPr>
          <w:rFonts w:ascii="Times New Roman" w:hAnsi="Times New Roman" w:cs="Times New Roman"/>
          <w:sz w:val="28"/>
          <w:szCs w:val="28"/>
        </w:rPr>
        <w:t>снащает территории общего пользования первичными средствами тушения пожаров и противопожарным</w:t>
      </w:r>
      <w:r>
        <w:rPr>
          <w:rFonts w:ascii="Times New Roman" w:hAnsi="Times New Roman" w:cs="Times New Roman"/>
          <w:sz w:val="28"/>
          <w:szCs w:val="28"/>
        </w:rPr>
        <w:t xml:space="preserve"> инвентарем;</w:t>
      </w:r>
    </w:p>
    <w:p w:rsidR="007D5075" w:rsidRPr="00C72B14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223"/>
      <w:bookmarkEnd w:id="1"/>
      <w:r>
        <w:rPr>
          <w:rFonts w:ascii="Times New Roman" w:hAnsi="Times New Roman" w:cs="Times New Roman"/>
          <w:sz w:val="28"/>
          <w:szCs w:val="28"/>
        </w:rPr>
        <w:t xml:space="preserve">       -о</w:t>
      </w:r>
      <w:r w:rsidRPr="00C72B14">
        <w:rPr>
          <w:rFonts w:ascii="Times New Roman" w:hAnsi="Times New Roman" w:cs="Times New Roman"/>
          <w:sz w:val="28"/>
          <w:szCs w:val="28"/>
        </w:rPr>
        <w:t xml:space="preserve">рганизует и принимает меры по оповещению населения и подразделений Государственной </w:t>
      </w:r>
      <w:r>
        <w:rPr>
          <w:rFonts w:ascii="Times New Roman" w:hAnsi="Times New Roman" w:cs="Times New Roman"/>
          <w:sz w:val="28"/>
          <w:szCs w:val="28"/>
        </w:rPr>
        <w:t>противопожарной службы о пожаре;</w:t>
      </w:r>
    </w:p>
    <w:p w:rsidR="007D5075" w:rsidRPr="00C72B14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224"/>
      <w:bookmarkEnd w:id="2"/>
      <w:r>
        <w:rPr>
          <w:rFonts w:ascii="Times New Roman" w:hAnsi="Times New Roman" w:cs="Times New Roman"/>
          <w:sz w:val="28"/>
          <w:szCs w:val="28"/>
        </w:rPr>
        <w:t xml:space="preserve">       -п</w:t>
      </w:r>
      <w:r w:rsidRPr="00C72B14">
        <w:rPr>
          <w:rFonts w:ascii="Times New Roman" w:hAnsi="Times New Roman" w:cs="Times New Roman"/>
          <w:sz w:val="28"/>
          <w:szCs w:val="28"/>
        </w:rPr>
        <w:t>ринимает меры по локализации пожара и спасению людей и имущества до прибытия подразделений Государственной противопожарной сл</w:t>
      </w:r>
      <w:r>
        <w:rPr>
          <w:rFonts w:ascii="Times New Roman" w:hAnsi="Times New Roman" w:cs="Times New Roman"/>
          <w:sz w:val="28"/>
          <w:szCs w:val="28"/>
        </w:rPr>
        <w:t>ужбы;</w:t>
      </w:r>
    </w:p>
    <w:p w:rsidR="007D5075" w:rsidRPr="00C72B14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225"/>
      <w:bookmarkEnd w:id="3"/>
      <w:r>
        <w:rPr>
          <w:rFonts w:ascii="Times New Roman" w:hAnsi="Times New Roman" w:cs="Times New Roman"/>
          <w:sz w:val="28"/>
          <w:szCs w:val="28"/>
        </w:rPr>
        <w:t xml:space="preserve">       -в</w:t>
      </w:r>
      <w:r w:rsidRPr="00C72B14">
        <w:rPr>
          <w:rFonts w:ascii="Times New Roman" w:hAnsi="Times New Roman" w:cs="Times New Roman"/>
          <w:sz w:val="28"/>
          <w:szCs w:val="28"/>
        </w:rPr>
        <w:t>носит предложения по включению мероприятий по обеспечению пожарной безопасности в планы, схемы и программы развития Бабушкинского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B14">
        <w:rPr>
          <w:rFonts w:ascii="Times New Roman" w:hAnsi="Times New Roman" w:cs="Times New Roman"/>
          <w:sz w:val="28"/>
          <w:szCs w:val="28"/>
        </w:rPr>
        <w:t>муниципального округа, взаимодействует с организациями, обеспечивающими реализацию мероприятий указанного плана в целях контроля их своеврем</w:t>
      </w:r>
      <w:r>
        <w:rPr>
          <w:rFonts w:ascii="Times New Roman" w:hAnsi="Times New Roman" w:cs="Times New Roman"/>
          <w:sz w:val="28"/>
          <w:szCs w:val="28"/>
        </w:rPr>
        <w:t>енного и надлежащего выполнения;</w:t>
      </w:r>
    </w:p>
    <w:p w:rsidR="007D5075" w:rsidRPr="00C72B14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226"/>
      <w:bookmarkEnd w:id="4"/>
      <w:r>
        <w:rPr>
          <w:rFonts w:ascii="Times New Roman" w:hAnsi="Times New Roman" w:cs="Times New Roman"/>
          <w:sz w:val="28"/>
          <w:szCs w:val="28"/>
        </w:rPr>
        <w:t xml:space="preserve">       -у</w:t>
      </w:r>
      <w:r w:rsidRPr="00C72B14">
        <w:rPr>
          <w:rFonts w:ascii="Times New Roman" w:hAnsi="Times New Roman" w:cs="Times New Roman"/>
          <w:sz w:val="28"/>
          <w:szCs w:val="28"/>
        </w:rPr>
        <w:t xml:space="preserve">частвует в информировании населения о мерах пожарной безопасности, в том числе посредством организации </w:t>
      </w:r>
      <w:r>
        <w:rPr>
          <w:rFonts w:ascii="Times New Roman" w:hAnsi="Times New Roman" w:cs="Times New Roman"/>
          <w:sz w:val="28"/>
          <w:szCs w:val="28"/>
        </w:rPr>
        <w:t>и проведения собраний населения;</w:t>
      </w:r>
    </w:p>
    <w:p w:rsidR="007D5075" w:rsidRPr="00C72B14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227"/>
      <w:bookmarkEnd w:id="5"/>
      <w:r>
        <w:rPr>
          <w:rFonts w:ascii="Times New Roman" w:hAnsi="Times New Roman" w:cs="Times New Roman"/>
          <w:sz w:val="28"/>
          <w:szCs w:val="28"/>
        </w:rPr>
        <w:t xml:space="preserve">       -в</w:t>
      </w:r>
      <w:r w:rsidRPr="00C72B14">
        <w:rPr>
          <w:rFonts w:ascii="Times New Roman" w:hAnsi="Times New Roman" w:cs="Times New Roman"/>
          <w:sz w:val="28"/>
          <w:szCs w:val="28"/>
        </w:rPr>
        <w:t>носит предложения по установлению особого противопожарного режима в случ</w:t>
      </w:r>
      <w:r>
        <w:rPr>
          <w:rFonts w:ascii="Times New Roman" w:hAnsi="Times New Roman" w:cs="Times New Roman"/>
          <w:sz w:val="28"/>
          <w:szCs w:val="28"/>
        </w:rPr>
        <w:t>ае повышения пожарной опасности;</w:t>
      </w:r>
    </w:p>
    <w:p w:rsidR="007D5075" w:rsidRPr="00C72B14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-п</w:t>
      </w:r>
      <w:r w:rsidRPr="00C72B14">
        <w:rPr>
          <w:rFonts w:ascii="Times New Roman" w:hAnsi="Times New Roman" w:cs="Times New Roman"/>
          <w:sz w:val="28"/>
          <w:szCs w:val="28"/>
        </w:rPr>
        <w:t xml:space="preserve">роводит обучение мерам пожарной безопасности неработающего населения, осуществляет противопожарную пропаганду и инструктаж </w:t>
      </w:r>
      <w:r>
        <w:rPr>
          <w:rFonts w:ascii="Times New Roman" w:hAnsi="Times New Roman" w:cs="Times New Roman"/>
          <w:sz w:val="28"/>
          <w:szCs w:val="28"/>
        </w:rPr>
        <w:t>в области пожарной безопасности;</w:t>
      </w:r>
      <w:r w:rsidRPr="00C72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075" w:rsidRPr="00C72B14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</w:t>
      </w:r>
      <w:r w:rsidRPr="00C72B14">
        <w:rPr>
          <w:rFonts w:ascii="Times New Roman" w:hAnsi="Times New Roman" w:cs="Times New Roman"/>
          <w:sz w:val="28"/>
          <w:szCs w:val="28"/>
        </w:rPr>
        <w:t>беспечивает своевременную очистку подведомственной территории от горючих отходов, мусора, сухой растительности, зеленых насаждений, произрастающих в непосредственной близости от домов и зданий, препятствующих установке подъемных механизмов и свободному проезду пожарной и специальной техники к месту пожара, а также к ист</w:t>
      </w:r>
      <w:r>
        <w:rPr>
          <w:rFonts w:ascii="Times New Roman" w:hAnsi="Times New Roman" w:cs="Times New Roman"/>
          <w:sz w:val="28"/>
          <w:szCs w:val="28"/>
        </w:rPr>
        <w:t>очникам пожарного водоснабжения;</w:t>
      </w:r>
    </w:p>
    <w:p w:rsidR="007D5075" w:rsidRPr="00C72B14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</w:t>
      </w:r>
      <w:r w:rsidRPr="00C72B14">
        <w:rPr>
          <w:rFonts w:ascii="Times New Roman" w:hAnsi="Times New Roman" w:cs="Times New Roman"/>
          <w:sz w:val="28"/>
          <w:szCs w:val="28"/>
        </w:rPr>
        <w:t xml:space="preserve">рганизует работу по очистке территорий, прилегающих к лесу, от сухой травянистой растительности, пожнивных остатков, валежника, порубочных остатков, мусора и других горючих материалов. </w:t>
      </w:r>
    </w:p>
    <w:p w:rsidR="007D5075" w:rsidRPr="00E27428" w:rsidRDefault="007D5075" w:rsidP="007D50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3.18. </w:t>
      </w:r>
      <w:r w:rsidRPr="00E27428">
        <w:rPr>
          <w:rFonts w:ascii="Times New Roman" w:hAnsi="Times New Roman" w:cs="Times New Roman"/>
          <w:b/>
          <w:sz w:val="28"/>
          <w:szCs w:val="28"/>
        </w:rPr>
        <w:t>В рамках участия в предупреждении и ликвидации последствий чрезвычайных ситуаций:</w:t>
      </w:r>
    </w:p>
    <w:p w:rsidR="007D5075" w:rsidRPr="00E27428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-п</w:t>
      </w:r>
      <w:r w:rsidRPr="00E27428">
        <w:rPr>
          <w:rFonts w:ascii="Times New Roman" w:hAnsi="Times New Roman" w:cs="Times New Roman"/>
          <w:sz w:val="28"/>
          <w:szCs w:val="28"/>
        </w:rPr>
        <w:t>ринимает участие в проведении эвакуационных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в случае чрезвычайных ситуаций;</w:t>
      </w:r>
    </w:p>
    <w:p w:rsidR="007D5075" w:rsidRPr="00E27428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</w:t>
      </w:r>
      <w:r w:rsidRPr="00E27428">
        <w:rPr>
          <w:rFonts w:ascii="Times New Roman" w:hAnsi="Times New Roman" w:cs="Times New Roman"/>
          <w:sz w:val="28"/>
          <w:szCs w:val="28"/>
        </w:rPr>
        <w:t>существляет в установленном порядке сбор и обмен информацией в области защиты населения и территорий от чрезвычайных ситуаций, обеспечивают своевременное оповещение и информирование населения, в том числе с использованием специализированных технических средств оповещения и информирования населения в местах массового скопления людей, об угрозе возникновения или о возн</w:t>
      </w:r>
      <w:r>
        <w:rPr>
          <w:rFonts w:ascii="Times New Roman" w:hAnsi="Times New Roman" w:cs="Times New Roman"/>
          <w:sz w:val="28"/>
          <w:szCs w:val="28"/>
        </w:rPr>
        <w:t>икновении чрезвычайных ситуаций;</w:t>
      </w:r>
    </w:p>
    <w:p w:rsidR="007D5075" w:rsidRPr="00E27428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-в</w:t>
      </w:r>
      <w:r w:rsidRPr="00E27428">
        <w:rPr>
          <w:rFonts w:ascii="Times New Roman" w:hAnsi="Times New Roman" w:cs="Times New Roman"/>
          <w:sz w:val="28"/>
          <w:szCs w:val="28"/>
        </w:rPr>
        <w:t>носит предложения и принимает участие в работе комиссии по вопросам предупреждения и ликвидации чрезвычайных ситуаций природного и техногенного характера и обеспечения пожарной безопасности.</w:t>
      </w:r>
    </w:p>
    <w:p w:rsidR="007D5075" w:rsidRPr="00E27428" w:rsidRDefault="007D5075" w:rsidP="007D5075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3.19. </w:t>
      </w:r>
      <w:r w:rsidRPr="00E27428">
        <w:rPr>
          <w:rFonts w:ascii="Times New Roman" w:hAnsi="Times New Roman" w:cs="Times New Roman"/>
          <w:b/>
          <w:sz w:val="28"/>
          <w:szCs w:val="28"/>
        </w:rPr>
        <w:t>В рамках осуществления мероприятий по обеспечению безопасности людей на водных объектах, охране их жизни и здоровья:</w:t>
      </w:r>
    </w:p>
    <w:p w:rsidR="007D5075" w:rsidRPr="00E27428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-с</w:t>
      </w:r>
      <w:r w:rsidRPr="00E27428">
        <w:rPr>
          <w:rFonts w:ascii="Times New Roman" w:hAnsi="Times New Roman" w:cs="Times New Roman"/>
          <w:sz w:val="28"/>
          <w:szCs w:val="28"/>
        </w:rPr>
        <w:t>овместно с профильными специалистами округа разрабатывает планы мероприятий по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людей на водоемах;</w:t>
      </w:r>
    </w:p>
    <w:p w:rsidR="007D5075" w:rsidRPr="00E27428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-с</w:t>
      </w:r>
      <w:r w:rsidRPr="00E27428">
        <w:rPr>
          <w:rFonts w:ascii="Times New Roman" w:hAnsi="Times New Roman" w:cs="Times New Roman"/>
          <w:sz w:val="28"/>
          <w:szCs w:val="28"/>
        </w:rPr>
        <w:t>овместно с профильными специалистами округа проводит мероприятия по оборудованию и подготовке к безопасной эксплуатации, техническому обеспечению и благоустройству пляжей, других мест массового отдыха населения на водоем</w:t>
      </w:r>
      <w:r>
        <w:rPr>
          <w:rFonts w:ascii="Times New Roman" w:hAnsi="Times New Roman" w:cs="Times New Roman"/>
          <w:sz w:val="28"/>
          <w:szCs w:val="28"/>
        </w:rPr>
        <w:t>ах, переправ и наплавных мостов;</w:t>
      </w:r>
    </w:p>
    <w:p w:rsidR="007D5075" w:rsidRPr="00E27428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-п</w:t>
      </w:r>
      <w:r w:rsidRPr="00E27428">
        <w:rPr>
          <w:rFonts w:ascii="Times New Roman" w:hAnsi="Times New Roman" w:cs="Times New Roman"/>
          <w:sz w:val="28"/>
          <w:szCs w:val="28"/>
        </w:rPr>
        <w:t>ринимает участие в осуществлении работ, проводимых профессиональными поисково-спасательными формированиями (на воде) по поиску и спасению людей на водоемах в грани</w:t>
      </w:r>
      <w:r>
        <w:rPr>
          <w:rFonts w:ascii="Times New Roman" w:hAnsi="Times New Roman" w:cs="Times New Roman"/>
          <w:sz w:val="28"/>
          <w:szCs w:val="28"/>
        </w:rPr>
        <w:t>цах подведомственной территории;</w:t>
      </w:r>
    </w:p>
    <w:p w:rsidR="007D5075" w:rsidRPr="00E27428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</w:t>
      </w:r>
      <w:r w:rsidRPr="00E27428">
        <w:rPr>
          <w:rFonts w:ascii="Times New Roman" w:hAnsi="Times New Roman" w:cs="Times New Roman"/>
          <w:sz w:val="28"/>
          <w:szCs w:val="28"/>
        </w:rPr>
        <w:t>беспечивает население всесторонней информацией, необходимой для безопасного пребывания людей на водных объектах.</w:t>
      </w:r>
    </w:p>
    <w:p w:rsidR="007D5075" w:rsidRPr="00E27428" w:rsidRDefault="007D5075" w:rsidP="007D50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3.20. </w:t>
      </w:r>
      <w:r w:rsidRPr="00E27428">
        <w:rPr>
          <w:rFonts w:ascii="Times New Roman" w:hAnsi="Times New Roman" w:cs="Times New Roman"/>
          <w:b/>
          <w:sz w:val="28"/>
          <w:szCs w:val="28"/>
        </w:rPr>
        <w:t>В рамках создания условий для деятельности народных дружин:</w:t>
      </w:r>
    </w:p>
    <w:p w:rsidR="007D5075" w:rsidRPr="00E27428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-у</w:t>
      </w:r>
      <w:r w:rsidRPr="00E27428">
        <w:rPr>
          <w:rFonts w:ascii="Times New Roman" w:hAnsi="Times New Roman" w:cs="Times New Roman"/>
          <w:sz w:val="28"/>
          <w:szCs w:val="28"/>
        </w:rPr>
        <w:t>частвует в комплектовании спи</w:t>
      </w:r>
      <w:r>
        <w:rPr>
          <w:rFonts w:ascii="Times New Roman" w:hAnsi="Times New Roman" w:cs="Times New Roman"/>
          <w:sz w:val="28"/>
          <w:szCs w:val="28"/>
        </w:rPr>
        <w:t>сочного состава народных дружин;</w:t>
      </w:r>
    </w:p>
    <w:p w:rsidR="007D5075" w:rsidRPr="00E27428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-с</w:t>
      </w:r>
      <w:r w:rsidRPr="00E27428">
        <w:rPr>
          <w:rFonts w:ascii="Times New Roman" w:hAnsi="Times New Roman" w:cs="Times New Roman"/>
          <w:sz w:val="28"/>
          <w:szCs w:val="28"/>
        </w:rPr>
        <w:t>оставляет графики работы народных друж</w:t>
      </w:r>
      <w:r>
        <w:rPr>
          <w:rFonts w:ascii="Times New Roman" w:hAnsi="Times New Roman" w:cs="Times New Roman"/>
          <w:sz w:val="28"/>
          <w:szCs w:val="28"/>
        </w:rPr>
        <w:t>ин и контролирует их исполнение;</w:t>
      </w:r>
    </w:p>
    <w:p w:rsidR="007D5075" w:rsidRPr="00E27428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-в</w:t>
      </w:r>
      <w:r w:rsidRPr="00E27428">
        <w:rPr>
          <w:rFonts w:ascii="Times New Roman" w:hAnsi="Times New Roman" w:cs="Times New Roman"/>
          <w:sz w:val="28"/>
          <w:szCs w:val="28"/>
        </w:rPr>
        <w:t>заимодействует с органами охраны правопорядка по вопросам деятельности народных дружин.</w:t>
      </w:r>
    </w:p>
    <w:p w:rsidR="007D5075" w:rsidRPr="00E27428" w:rsidRDefault="007D5075" w:rsidP="007D5075">
      <w:pPr>
        <w:tabs>
          <w:tab w:val="left" w:pos="-2552"/>
          <w:tab w:val="left" w:pos="-2410"/>
          <w:tab w:val="left" w:pos="-212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3.21. </w:t>
      </w:r>
      <w:r w:rsidRPr="00E27428">
        <w:rPr>
          <w:rFonts w:ascii="Times New Roman" w:hAnsi="Times New Roman" w:cs="Times New Roman"/>
          <w:b/>
          <w:sz w:val="28"/>
          <w:szCs w:val="28"/>
        </w:rPr>
        <w:t>В рамках создания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Pr="00E27428">
        <w:rPr>
          <w:rFonts w:ascii="Times New Roman" w:hAnsi="Times New Roman" w:cs="Times New Roman"/>
          <w:b/>
          <w:sz w:val="28"/>
          <w:szCs w:val="28"/>
        </w:rPr>
        <w:t>волонтерству</w:t>
      </w:r>
      <w:proofErr w:type="spellEnd"/>
      <w:r w:rsidRPr="00E27428">
        <w:rPr>
          <w:rFonts w:ascii="Times New Roman" w:hAnsi="Times New Roman" w:cs="Times New Roman"/>
          <w:b/>
          <w:sz w:val="28"/>
          <w:szCs w:val="28"/>
        </w:rPr>
        <w:t>):</w:t>
      </w:r>
    </w:p>
    <w:p w:rsidR="007D5075" w:rsidRPr="00E27428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-с</w:t>
      </w:r>
      <w:r w:rsidRPr="00E27428">
        <w:rPr>
          <w:rFonts w:ascii="Times New Roman" w:hAnsi="Times New Roman" w:cs="Times New Roman"/>
          <w:sz w:val="28"/>
          <w:szCs w:val="28"/>
        </w:rPr>
        <w:t>оздает общие благоприятные условия при осуществлении хозяйственной деятельности для субъектов малого и среднего предпринимательства, определяемых в соответствии с критериями, установленными Федеральным законом, в том числе, информационная поддержка.</w:t>
      </w:r>
    </w:p>
    <w:p w:rsidR="007D5075" w:rsidRPr="006B1F79" w:rsidRDefault="007D5075" w:rsidP="007D50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B1F79">
        <w:rPr>
          <w:rFonts w:ascii="Times New Roman" w:hAnsi="Times New Roman" w:cs="Times New Roman"/>
          <w:b/>
          <w:sz w:val="28"/>
          <w:szCs w:val="28"/>
        </w:rPr>
        <w:t>3.2</w:t>
      </w:r>
      <w:r w:rsidR="00937093">
        <w:rPr>
          <w:rFonts w:ascii="Times New Roman" w:hAnsi="Times New Roman" w:cs="Times New Roman"/>
          <w:b/>
          <w:sz w:val="28"/>
          <w:szCs w:val="28"/>
        </w:rPr>
        <w:t>2</w:t>
      </w:r>
      <w:r w:rsidRPr="006B1F79">
        <w:rPr>
          <w:rFonts w:ascii="Times New Roman" w:hAnsi="Times New Roman" w:cs="Times New Roman"/>
          <w:b/>
          <w:sz w:val="28"/>
          <w:szCs w:val="28"/>
        </w:rPr>
        <w:t>. В целях совершения нотариальных действий, предусмотренных законодательством, участия в осуществлении переданных государственных полномочий в сфере административных правонарушений:</w:t>
      </w:r>
    </w:p>
    <w:p w:rsidR="007D5075" w:rsidRPr="006B1F79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-с</w:t>
      </w:r>
      <w:r w:rsidRPr="006B1F79">
        <w:rPr>
          <w:rFonts w:ascii="Times New Roman" w:hAnsi="Times New Roman" w:cs="Times New Roman"/>
          <w:sz w:val="28"/>
          <w:szCs w:val="28"/>
        </w:rPr>
        <w:t>овершает нотариальные действия, пре</w:t>
      </w:r>
      <w:r>
        <w:rPr>
          <w:rFonts w:ascii="Times New Roman" w:hAnsi="Times New Roman" w:cs="Times New Roman"/>
          <w:sz w:val="28"/>
          <w:szCs w:val="28"/>
        </w:rPr>
        <w:t>дусмотренные  законодательством;</w:t>
      </w:r>
    </w:p>
    <w:p w:rsidR="007D5075" w:rsidRPr="006B1F79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-к</w:t>
      </w:r>
      <w:r w:rsidRPr="006B1F79">
        <w:rPr>
          <w:rFonts w:ascii="Times New Roman" w:hAnsi="Times New Roman" w:cs="Times New Roman"/>
          <w:sz w:val="28"/>
          <w:szCs w:val="28"/>
        </w:rPr>
        <w:t>онтролирует соблюдение законодательства при осущ</w:t>
      </w:r>
      <w:r>
        <w:rPr>
          <w:rFonts w:ascii="Times New Roman" w:hAnsi="Times New Roman" w:cs="Times New Roman"/>
          <w:sz w:val="28"/>
          <w:szCs w:val="28"/>
        </w:rPr>
        <w:t>ествлении нотариальных действий;</w:t>
      </w:r>
    </w:p>
    <w:p w:rsidR="007D5075" w:rsidRPr="006B1F79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</w:t>
      </w:r>
      <w:r w:rsidRPr="006B1F79">
        <w:rPr>
          <w:rFonts w:ascii="Times New Roman" w:hAnsi="Times New Roman" w:cs="Times New Roman"/>
          <w:sz w:val="28"/>
          <w:szCs w:val="28"/>
        </w:rPr>
        <w:t>существляет сбор, обработку и обобщение информации, необходимой для осуществления деятельности а</w:t>
      </w:r>
      <w:r>
        <w:rPr>
          <w:rFonts w:ascii="Times New Roman" w:hAnsi="Times New Roman" w:cs="Times New Roman"/>
          <w:sz w:val="28"/>
          <w:szCs w:val="28"/>
        </w:rPr>
        <w:t>дминистративной комиссии округа;</w:t>
      </w:r>
    </w:p>
    <w:p w:rsidR="007D5075" w:rsidRPr="006B1F79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-у</w:t>
      </w:r>
      <w:r w:rsidRPr="006B1F79">
        <w:rPr>
          <w:rFonts w:ascii="Times New Roman" w:hAnsi="Times New Roman" w:cs="Times New Roman"/>
          <w:sz w:val="28"/>
          <w:szCs w:val="28"/>
        </w:rPr>
        <w:t xml:space="preserve">частвует в пределах своей компетенции в деятельности по профилактике </w:t>
      </w:r>
      <w:r>
        <w:rPr>
          <w:rFonts w:ascii="Times New Roman" w:hAnsi="Times New Roman" w:cs="Times New Roman"/>
          <w:sz w:val="28"/>
          <w:szCs w:val="28"/>
        </w:rPr>
        <w:t>административных правонарушений;</w:t>
      </w:r>
    </w:p>
    <w:p w:rsidR="007D5075" w:rsidRPr="006B1F79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-п</w:t>
      </w:r>
      <w:r w:rsidRPr="006B1F79">
        <w:rPr>
          <w:rFonts w:ascii="Times New Roman" w:hAnsi="Times New Roman" w:cs="Times New Roman"/>
          <w:sz w:val="28"/>
          <w:szCs w:val="28"/>
        </w:rPr>
        <w:t>ринимает участие в конференциях, совещаниях, семинарах и иных мероприятиях по вопросам деятель</w:t>
      </w:r>
      <w:r>
        <w:rPr>
          <w:rFonts w:ascii="Times New Roman" w:hAnsi="Times New Roman" w:cs="Times New Roman"/>
          <w:sz w:val="28"/>
          <w:szCs w:val="28"/>
        </w:rPr>
        <w:t>ности административной комиссии;</w:t>
      </w:r>
    </w:p>
    <w:p w:rsidR="007D5075" w:rsidRPr="006B1F79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-с</w:t>
      </w:r>
      <w:r w:rsidRPr="006B1F79">
        <w:rPr>
          <w:rFonts w:ascii="Times New Roman" w:hAnsi="Times New Roman" w:cs="Times New Roman"/>
          <w:sz w:val="28"/>
          <w:szCs w:val="28"/>
        </w:rPr>
        <w:t>оставляет протоколы об административных правонарушениях в случае наделения должностных лиц территориального сектора соответствующими полномочиями.</w:t>
      </w:r>
    </w:p>
    <w:p w:rsidR="007D5075" w:rsidRPr="006B1F79" w:rsidRDefault="007D5075" w:rsidP="007D50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3.2</w:t>
      </w:r>
      <w:r w:rsidR="0093709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B1F79">
        <w:rPr>
          <w:rFonts w:ascii="Times New Roman" w:hAnsi="Times New Roman" w:cs="Times New Roman"/>
          <w:b/>
          <w:sz w:val="28"/>
          <w:szCs w:val="28"/>
        </w:rPr>
        <w:t>Иные функции:</w:t>
      </w:r>
    </w:p>
    <w:p w:rsidR="007D5075" w:rsidRPr="006B1F79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-к</w:t>
      </w:r>
      <w:r w:rsidRPr="006B1F79">
        <w:rPr>
          <w:rFonts w:ascii="Times New Roman" w:hAnsi="Times New Roman" w:cs="Times New Roman"/>
          <w:sz w:val="28"/>
          <w:szCs w:val="28"/>
        </w:rPr>
        <w:t>онтролирует качество и своевременность работ, проводимых в рамках муниципальных контрактов по строительству, реконструкции, капитальному ремонту, ремонту, содержанию и обустройству объектов социальной, инженерной инфраструктуры, иных объектов муниципальной собственности на подведомственной территории.</w:t>
      </w:r>
    </w:p>
    <w:p w:rsidR="007D5075" w:rsidRPr="006B1F79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-с</w:t>
      </w:r>
      <w:r w:rsidRPr="006B1F79">
        <w:rPr>
          <w:rFonts w:ascii="Times New Roman" w:hAnsi="Times New Roman" w:cs="Times New Roman"/>
          <w:sz w:val="28"/>
          <w:szCs w:val="28"/>
        </w:rPr>
        <w:t>овместно с профильными специалистами округа организует контроль, участвует в приемке выполненных работ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F79">
        <w:rPr>
          <w:rFonts w:ascii="Times New Roman" w:hAnsi="Times New Roman" w:cs="Times New Roman"/>
          <w:sz w:val="28"/>
          <w:szCs w:val="28"/>
        </w:rPr>
        <w:t>указанным муниципальным контрактам.</w:t>
      </w:r>
    </w:p>
    <w:p w:rsidR="007D5075" w:rsidRPr="006B1F79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-р</w:t>
      </w:r>
      <w:r w:rsidRPr="006B1F79">
        <w:rPr>
          <w:rFonts w:ascii="Times New Roman" w:hAnsi="Times New Roman" w:cs="Times New Roman"/>
          <w:sz w:val="28"/>
          <w:szCs w:val="28"/>
        </w:rPr>
        <w:t>ассматривает в установленные сроки в пределах своей компетенции обращения граждан, организаций.</w:t>
      </w:r>
    </w:p>
    <w:p w:rsidR="007D5075" w:rsidRPr="006B1F79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-у</w:t>
      </w:r>
      <w:r w:rsidRPr="006B1F79">
        <w:rPr>
          <w:rFonts w:ascii="Times New Roman" w:hAnsi="Times New Roman" w:cs="Times New Roman"/>
          <w:sz w:val="28"/>
          <w:szCs w:val="28"/>
        </w:rPr>
        <w:t>частвует в обеспечении доступа физических и юридических лиц к открытым информационным ресурсам Администрации Бабушкинского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F79">
        <w:rPr>
          <w:rFonts w:ascii="Times New Roman" w:hAnsi="Times New Roman" w:cs="Times New Roman"/>
          <w:sz w:val="28"/>
          <w:szCs w:val="28"/>
        </w:rPr>
        <w:t xml:space="preserve">муниципального округа, за исключением информации в указанных </w:t>
      </w:r>
      <w:r w:rsidRPr="006B1F79">
        <w:rPr>
          <w:rFonts w:ascii="Times New Roman" w:hAnsi="Times New Roman" w:cs="Times New Roman"/>
          <w:sz w:val="28"/>
          <w:szCs w:val="28"/>
        </w:rPr>
        <w:lastRenderedPageBreak/>
        <w:t>информационных ресурсах, отнесенной в соответствии с законодательством к информации с ограниченным доступом.</w:t>
      </w:r>
    </w:p>
    <w:p w:rsidR="007D5075" w:rsidRDefault="007D5075" w:rsidP="007D5075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-в</w:t>
      </w:r>
      <w:r w:rsidRPr="006B1F79">
        <w:rPr>
          <w:rFonts w:ascii="Times New Roman" w:hAnsi="Times New Roman" w:cs="Times New Roman"/>
          <w:sz w:val="28"/>
          <w:szCs w:val="28"/>
        </w:rPr>
        <w:t xml:space="preserve">ыполняет иные функции, предусмотренные законодательством Российской Федерации, законодательством Вологодской области, нормативными правовыми и распорядительными актами Бабушкинского муниципального округа. </w:t>
      </w:r>
    </w:p>
    <w:p w:rsidR="007D5075" w:rsidRPr="006B1F79" w:rsidRDefault="007D5075" w:rsidP="007D5075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075" w:rsidRPr="006B1F79" w:rsidRDefault="007D5075" w:rsidP="007D5075">
      <w:pPr>
        <w:pStyle w:val="a3"/>
        <w:keepNext/>
        <w:tabs>
          <w:tab w:val="left" w:pos="1276"/>
        </w:tabs>
        <w:spacing w:after="0" w:line="240" w:lineRule="auto"/>
        <w:ind w:left="1428"/>
        <w:rPr>
          <w:rFonts w:ascii="Times New Roman" w:hAnsi="Times New Roman" w:cs="Times New Roman"/>
          <w:b/>
          <w:sz w:val="28"/>
          <w:szCs w:val="28"/>
        </w:rPr>
      </w:pPr>
      <w:r w:rsidRPr="006B1F7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B1F7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B1F79">
        <w:rPr>
          <w:rFonts w:ascii="Times New Roman" w:hAnsi="Times New Roman" w:cs="Times New Roman"/>
          <w:b/>
          <w:sz w:val="28"/>
          <w:szCs w:val="28"/>
        </w:rPr>
        <w:t>. Права и обязанности Территориального сектора</w:t>
      </w:r>
    </w:p>
    <w:p w:rsidR="007D5075" w:rsidRPr="00CE6EEE" w:rsidRDefault="007D5075" w:rsidP="007D5075">
      <w:pPr>
        <w:tabs>
          <w:tab w:val="left" w:pos="-2552"/>
          <w:tab w:val="left" w:pos="-2410"/>
          <w:tab w:val="left" w:pos="-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 </w:t>
      </w:r>
      <w:r w:rsidRPr="00CE6EEE">
        <w:rPr>
          <w:rFonts w:ascii="Times New Roman" w:hAnsi="Times New Roman" w:cs="Times New Roman"/>
          <w:sz w:val="28"/>
          <w:szCs w:val="28"/>
        </w:rPr>
        <w:t>Территориальный сектор для осуществления возложенных на него функций имеет право:</w:t>
      </w:r>
    </w:p>
    <w:p w:rsidR="007D5075" w:rsidRPr="00CE6EEE" w:rsidRDefault="007D5075" w:rsidP="007D5075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-г</w:t>
      </w:r>
      <w:r w:rsidRPr="00CE6EEE">
        <w:rPr>
          <w:rFonts w:ascii="Times New Roman" w:hAnsi="Times New Roman" w:cs="Times New Roman"/>
          <w:sz w:val="28"/>
          <w:szCs w:val="28"/>
        </w:rPr>
        <w:t>отовить проекты муниципальных правовых актов по вопросам, входящим в компетенцию Территориального сектора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5075" w:rsidRPr="006B1F79" w:rsidRDefault="007D5075" w:rsidP="007D5075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-з</w:t>
      </w:r>
      <w:r w:rsidRPr="006B1F79">
        <w:rPr>
          <w:rFonts w:ascii="Times New Roman" w:hAnsi="Times New Roman" w:cs="Times New Roman"/>
          <w:sz w:val="28"/>
          <w:szCs w:val="28"/>
        </w:rPr>
        <w:t>апрашивать и получать в установленном порядке от государственных органов, органов местного самоуправления, организаций сведения, необходимые для осуществления возложенных на Территориальный сектор</w:t>
      </w:r>
      <w:r>
        <w:rPr>
          <w:rFonts w:ascii="Times New Roman" w:hAnsi="Times New Roman" w:cs="Times New Roman"/>
          <w:sz w:val="28"/>
          <w:szCs w:val="28"/>
        </w:rPr>
        <w:t xml:space="preserve"> функций;</w:t>
      </w:r>
    </w:p>
    <w:p w:rsidR="007D5075" w:rsidRPr="006B1F79" w:rsidRDefault="007D5075" w:rsidP="007D5075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-п</w:t>
      </w:r>
      <w:r w:rsidRPr="006B1F79">
        <w:rPr>
          <w:rFonts w:ascii="Times New Roman" w:hAnsi="Times New Roman" w:cs="Times New Roman"/>
          <w:sz w:val="28"/>
          <w:szCs w:val="28"/>
        </w:rPr>
        <w:t>ривлекать к участию в своей деятельности (с согласия соответствующего руководителя) представителей органов местного самоуправления Бабушкинского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округа;</w:t>
      </w:r>
    </w:p>
    <w:p w:rsidR="007D5075" w:rsidRPr="006B1F79" w:rsidRDefault="007D5075" w:rsidP="007D5075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-п</w:t>
      </w:r>
      <w:r w:rsidRPr="006B1F79">
        <w:rPr>
          <w:rFonts w:ascii="Times New Roman" w:hAnsi="Times New Roman" w:cs="Times New Roman"/>
          <w:sz w:val="28"/>
          <w:szCs w:val="28"/>
        </w:rPr>
        <w:t>роводить совещания, семинары, встречи и другие мероприятия по вопросам, входящим в компетенцию Территориального сектора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5075" w:rsidRPr="006B1F79" w:rsidRDefault="007D5075" w:rsidP="007D5075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-и</w:t>
      </w:r>
      <w:r w:rsidRPr="006B1F79">
        <w:rPr>
          <w:rFonts w:ascii="Times New Roman" w:hAnsi="Times New Roman" w:cs="Times New Roman"/>
          <w:sz w:val="28"/>
          <w:szCs w:val="28"/>
        </w:rPr>
        <w:t>нформировать население через средства массовой информации по вопросам, входящим в компетенцию Территориального сектора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5075" w:rsidRPr="006B1F79" w:rsidRDefault="007D5075" w:rsidP="007D5075">
      <w:pPr>
        <w:tabs>
          <w:tab w:val="left" w:pos="-2552"/>
          <w:tab w:val="left" w:pos="-2410"/>
          <w:tab w:val="left" w:pos="-212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-в</w:t>
      </w:r>
      <w:r w:rsidRPr="006B1F79">
        <w:rPr>
          <w:rFonts w:ascii="Times New Roman" w:hAnsi="Times New Roman" w:cs="Times New Roman"/>
          <w:sz w:val="28"/>
          <w:szCs w:val="28"/>
        </w:rPr>
        <w:t>ести переписку и взаимодействовать в иных формах с государственными органами Российской Федерации,</w:t>
      </w:r>
      <w:bookmarkStart w:id="6" w:name="5"/>
      <w:bookmarkEnd w:id="6"/>
      <w:r w:rsidRPr="006B1F79">
        <w:rPr>
          <w:rFonts w:ascii="Times New Roman" w:hAnsi="Times New Roman" w:cs="Times New Roman"/>
          <w:sz w:val="28"/>
          <w:szCs w:val="28"/>
        </w:rPr>
        <w:t xml:space="preserve"> Вологодской области, органами местного самоуправления, их должностными лицами, общественными объединениями, юридическими и физическими лицами по вопросам, отнесённым к полномочиям Территориального сектора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5075" w:rsidRPr="006B1F79" w:rsidRDefault="007D5075" w:rsidP="007D5075">
      <w:pPr>
        <w:tabs>
          <w:tab w:val="left" w:pos="-2552"/>
          <w:tab w:val="left" w:pos="-2410"/>
          <w:tab w:val="left" w:pos="-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4.2.</w:t>
      </w:r>
      <w:r w:rsidRPr="006B1F79">
        <w:rPr>
          <w:rFonts w:ascii="Times New Roman" w:hAnsi="Times New Roman" w:cs="Times New Roman"/>
          <w:sz w:val="28"/>
          <w:szCs w:val="28"/>
        </w:rPr>
        <w:t>Территориальный сектор для осуществления возложенных на него функций обязан:</w:t>
      </w:r>
    </w:p>
    <w:p w:rsidR="007D5075" w:rsidRPr="006B1F79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</w:t>
      </w:r>
      <w:r w:rsidRPr="006B1F79">
        <w:rPr>
          <w:rFonts w:ascii="Times New Roman" w:hAnsi="Times New Roman" w:cs="Times New Roman"/>
          <w:sz w:val="28"/>
          <w:szCs w:val="28"/>
        </w:rPr>
        <w:t xml:space="preserve">существлять собственный документооборот и работу по комплектованию, хранению, учету и использованию архивных документов, образовавшихся в процессе деятельности Территориального сектора, в соответствии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законодательством;</w:t>
      </w:r>
    </w:p>
    <w:p w:rsidR="007D5075" w:rsidRPr="006B1F79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-с</w:t>
      </w:r>
      <w:r w:rsidRPr="006B1F79">
        <w:rPr>
          <w:rFonts w:ascii="Times New Roman" w:hAnsi="Times New Roman" w:cs="Times New Roman"/>
          <w:sz w:val="28"/>
          <w:szCs w:val="28"/>
        </w:rPr>
        <w:t>оставлять и представлять отчетность в установленной сфере деятельности Территориального сектора в порядке и сроки, установленные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:rsidR="007D5075" w:rsidRPr="006B1F79" w:rsidRDefault="007D5075" w:rsidP="007D5075">
      <w:pPr>
        <w:tabs>
          <w:tab w:val="left" w:pos="-2552"/>
          <w:tab w:val="left" w:pos="-2410"/>
          <w:tab w:val="left" w:pos="-2127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</w:t>
      </w:r>
      <w:r w:rsidRPr="006B1F79">
        <w:rPr>
          <w:rFonts w:ascii="Times New Roman" w:hAnsi="Times New Roman" w:cs="Times New Roman"/>
          <w:sz w:val="28"/>
          <w:szCs w:val="28"/>
        </w:rPr>
        <w:t>существлять иные полномочия в соответствии нормативными правовыми актами органов местного самоуправления Бабушкинского муниципального округа.</w:t>
      </w:r>
    </w:p>
    <w:p w:rsidR="007D5075" w:rsidRPr="00FC78C8" w:rsidRDefault="007D5075" w:rsidP="007D5075">
      <w:pPr>
        <w:tabs>
          <w:tab w:val="left" w:pos="-2552"/>
          <w:tab w:val="left" w:pos="-2410"/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D5075" w:rsidRPr="00FC78C8" w:rsidRDefault="007D5075" w:rsidP="007D50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Pr="00FC78C8">
        <w:rPr>
          <w:rFonts w:ascii="Times New Roman" w:hAnsi="Times New Roman"/>
          <w:b/>
          <w:sz w:val="28"/>
          <w:szCs w:val="28"/>
        </w:rPr>
        <w:t xml:space="preserve">V. Управление территориальным </w:t>
      </w:r>
      <w:r>
        <w:rPr>
          <w:rFonts w:ascii="Times New Roman" w:hAnsi="Times New Roman"/>
          <w:b/>
          <w:sz w:val="28"/>
          <w:szCs w:val="28"/>
        </w:rPr>
        <w:t>сектором Тимановский</w:t>
      </w:r>
    </w:p>
    <w:p w:rsidR="007D5075" w:rsidRDefault="007D5075" w:rsidP="007D5075">
      <w:pPr>
        <w:pStyle w:val="21"/>
        <w:shd w:val="clear" w:color="auto" w:fill="auto"/>
        <w:tabs>
          <w:tab w:val="left" w:pos="1236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C78C8">
        <w:rPr>
          <w:sz w:val="28"/>
          <w:szCs w:val="28"/>
        </w:rPr>
        <w:t xml:space="preserve">5.1. Начальник территориального </w:t>
      </w:r>
      <w:r>
        <w:rPr>
          <w:sz w:val="28"/>
          <w:szCs w:val="28"/>
        </w:rPr>
        <w:t>сектора округа</w:t>
      </w:r>
      <w:r w:rsidRPr="00FC78C8">
        <w:rPr>
          <w:sz w:val="28"/>
          <w:szCs w:val="28"/>
        </w:rPr>
        <w:t xml:space="preserve"> назначается и освобождается от должности Главой округа</w:t>
      </w:r>
      <w:r>
        <w:rPr>
          <w:sz w:val="28"/>
          <w:szCs w:val="28"/>
        </w:rPr>
        <w:t>, является муниципальным служащим,</w:t>
      </w:r>
      <w:r w:rsidRPr="00FC78C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подотчетен и подконтролен главе округа</w:t>
      </w:r>
      <w:r w:rsidRPr="00694934">
        <w:rPr>
          <w:sz w:val="28"/>
          <w:szCs w:val="28"/>
        </w:rPr>
        <w:t>.</w:t>
      </w:r>
    </w:p>
    <w:p w:rsidR="007D5075" w:rsidRDefault="007D5075" w:rsidP="007D5075">
      <w:pPr>
        <w:pStyle w:val="21"/>
        <w:shd w:val="clear" w:color="auto" w:fill="auto"/>
        <w:tabs>
          <w:tab w:val="left" w:pos="1236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Координацию деятельности начальника Территориального сектора осуществляет первый заместитель главы Бабушкинского муниципального округа.</w:t>
      </w:r>
    </w:p>
    <w:p w:rsidR="007D5075" w:rsidRPr="00FC78C8" w:rsidRDefault="007D5075" w:rsidP="007D50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C78C8">
        <w:rPr>
          <w:rFonts w:ascii="Times New Roman" w:hAnsi="Times New Roman"/>
          <w:sz w:val="28"/>
          <w:szCs w:val="28"/>
        </w:rPr>
        <w:t xml:space="preserve">5.2.  На должность начальника территориального </w:t>
      </w:r>
      <w:r>
        <w:rPr>
          <w:rFonts w:ascii="Times New Roman" w:hAnsi="Times New Roman"/>
          <w:sz w:val="28"/>
          <w:szCs w:val="28"/>
        </w:rPr>
        <w:t>сектора округа</w:t>
      </w:r>
      <w:r w:rsidRPr="00FC78C8">
        <w:rPr>
          <w:rFonts w:ascii="Times New Roman" w:hAnsi="Times New Roman"/>
          <w:sz w:val="28"/>
          <w:szCs w:val="28"/>
        </w:rPr>
        <w:t xml:space="preserve"> назначается лицо, соответствующее установленным нормативными правовыми актами Вологодской области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обязанностей.</w:t>
      </w:r>
    </w:p>
    <w:p w:rsidR="007D5075" w:rsidRPr="00FC78C8" w:rsidRDefault="007D5075" w:rsidP="007D50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8C8">
        <w:rPr>
          <w:rFonts w:ascii="Times New Roman" w:hAnsi="Times New Roman"/>
          <w:sz w:val="28"/>
          <w:szCs w:val="28"/>
        </w:rPr>
        <w:t xml:space="preserve">5.3. Начальник территориального </w:t>
      </w:r>
      <w:r>
        <w:rPr>
          <w:rFonts w:ascii="Times New Roman" w:hAnsi="Times New Roman"/>
          <w:sz w:val="28"/>
          <w:szCs w:val="28"/>
        </w:rPr>
        <w:t>сектора округа</w:t>
      </w:r>
      <w:r w:rsidRPr="00FC78C8">
        <w:rPr>
          <w:rFonts w:ascii="Times New Roman" w:hAnsi="Times New Roman"/>
          <w:sz w:val="28"/>
          <w:szCs w:val="28"/>
        </w:rPr>
        <w:t>:</w:t>
      </w:r>
    </w:p>
    <w:p w:rsidR="007D5075" w:rsidRPr="00FC78C8" w:rsidRDefault="007D5075" w:rsidP="007D50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8C8">
        <w:rPr>
          <w:rFonts w:ascii="Times New Roman" w:hAnsi="Times New Roman"/>
          <w:sz w:val="28"/>
          <w:szCs w:val="28"/>
        </w:rPr>
        <w:t xml:space="preserve">- осуществляет общее руководство территориальным </w:t>
      </w:r>
      <w:r>
        <w:rPr>
          <w:rFonts w:ascii="Times New Roman" w:hAnsi="Times New Roman"/>
          <w:sz w:val="28"/>
          <w:szCs w:val="28"/>
        </w:rPr>
        <w:t>сектором округа</w:t>
      </w:r>
      <w:r w:rsidRPr="00FC78C8">
        <w:rPr>
          <w:rFonts w:ascii="Times New Roman" w:hAnsi="Times New Roman"/>
          <w:sz w:val="28"/>
          <w:szCs w:val="28"/>
        </w:rPr>
        <w:t xml:space="preserve">; </w:t>
      </w:r>
    </w:p>
    <w:p w:rsidR="007D5075" w:rsidRPr="00FC78C8" w:rsidRDefault="007D5075" w:rsidP="007D50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8C8">
        <w:rPr>
          <w:rFonts w:ascii="Times New Roman" w:hAnsi="Times New Roman"/>
          <w:sz w:val="28"/>
          <w:szCs w:val="28"/>
        </w:rPr>
        <w:t>-обеспечивает исполнение в пределах территории муниципальных правовых актов округа;</w:t>
      </w:r>
    </w:p>
    <w:p w:rsidR="007D5075" w:rsidRPr="00FC78C8" w:rsidRDefault="007D5075" w:rsidP="007D50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8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FC78C8">
        <w:rPr>
          <w:rFonts w:ascii="Times New Roman" w:hAnsi="Times New Roman"/>
          <w:sz w:val="28"/>
          <w:szCs w:val="28"/>
        </w:rPr>
        <w:t>организует работу с обращениями граждан, ведет в установленном порядке прием населения;</w:t>
      </w:r>
    </w:p>
    <w:p w:rsidR="007D5075" w:rsidRPr="00FC78C8" w:rsidRDefault="007D5075" w:rsidP="007D50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8C8">
        <w:rPr>
          <w:rFonts w:ascii="Times New Roman" w:hAnsi="Times New Roman"/>
          <w:sz w:val="28"/>
          <w:szCs w:val="28"/>
        </w:rPr>
        <w:t>- оказывает содействие органам местного самоуправления округа в их работе, принимает меры по обеспечению участия населения в решении вопросов местного значения;</w:t>
      </w:r>
    </w:p>
    <w:p w:rsidR="007D5075" w:rsidRPr="00FC78C8" w:rsidRDefault="007D5075" w:rsidP="007D50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-выполняет иные поручения главы Бабушкинского муниципального округа.</w:t>
      </w:r>
    </w:p>
    <w:p w:rsidR="007D5075" w:rsidRPr="00FC78C8" w:rsidRDefault="007D5075" w:rsidP="007D507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5075" w:rsidRDefault="007D5075" w:rsidP="007D50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5075" w:rsidRPr="00FC78C8" w:rsidRDefault="007D5075" w:rsidP="007D50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Pr="00FC78C8">
        <w:rPr>
          <w:rFonts w:ascii="Times New Roman" w:hAnsi="Times New Roman"/>
          <w:b/>
          <w:sz w:val="28"/>
          <w:szCs w:val="28"/>
        </w:rPr>
        <w:t>VI. Ответственность</w:t>
      </w:r>
    </w:p>
    <w:p w:rsidR="007D5075" w:rsidRPr="00B11A3E" w:rsidRDefault="007D5075" w:rsidP="007D5075">
      <w:pPr>
        <w:pStyle w:val="21"/>
        <w:shd w:val="clear" w:color="auto" w:fill="auto"/>
        <w:tabs>
          <w:tab w:val="left" w:pos="1236"/>
        </w:tabs>
        <w:spacing w:before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Начальник территориального сектора округа несет ответственность за невыполнение (или) ненадлежащее выполнение возложенных на территориальный сектор округа полномочий в соответствии с действующим законодательством Российской Федерации</w:t>
      </w:r>
      <w:r w:rsidRPr="00B11A3E">
        <w:rPr>
          <w:color w:val="000000"/>
          <w:sz w:val="28"/>
          <w:szCs w:val="28"/>
        </w:rPr>
        <w:t>.</w:t>
      </w:r>
    </w:p>
    <w:p w:rsidR="007D5075" w:rsidRDefault="007D5075" w:rsidP="007D5075">
      <w:pPr>
        <w:pStyle w:val="21"/>
        <w:shd w:val="clear" w:color="auto" w:fill="auto"/>
        <w:tabs>
          <w:tab w:val="left" w:pos="1236"/>
        </w:tabs>
        <w:spacing w:before="0"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>
        <w:rPr>
          <w:color w:val="000000"/>
          <w:sz w:val="28"/>
          <w:szCs w:val="28"/>
        </w:rPr>
        <w:t>6.2.Начальник территориального сектора округа несет ответственность за совершение дисциплинарного проступка,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года № 25-ФЗ «О муниципальной службе в Российской Федерации», Федеральным законом от 25.12.2008 года № 273-ФЗ «О противодействии коррупции» и другими федеральными законами</w:t>
      </w:r>
      <w:r w:rsidRPr="00B11A3E">
        <w:rPr>
          <w:color w:val="000000"/>
          <w:sz w:val="28"/>
          <w:szCs w:val="28"/>
        </w:rPr>
        <w:t>.</w:t>
      </w:r>
      <w:proofErr w:type="gramEnd"/>
    </w:p>
    <w:p w:rsidR="007D5075" w:rsidRDefault="007D5075" w:rsidP="007D5075">
      <w:pPr>
        <w:pStyle w:val="21"/>
        <w:shd w:val="clear" w:color="auto" w:fill="auto"/>
        <w:tabs>
          <w:tab w:val="left" w:pos="1236"/>
        </w:tabs>
        <w:spacing w:before="0"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6.3. </w:t>
      </w:r>
      <w:proofErr w:type="gramStart"/>
      <w:r>
        <w:rPr>
          <w:color w:val="000000"/>
          <w:sz w:val="28"/>
          <w:szCs w:val="28"/>
        </w:rPr>
        <w:t>Работники территориального сектора округа несут ответственность за неисполнение, ненадлежащее исполнение своих должностных обязанностей в соответствии с трудовым законодательством Российской Федерации и Федеральным законом от 02.03.2007 года № 25-ФЗ «О муниципальной службе в Российской Федерации», а также за неисполнение запретов, ограничений и обязательств, установленных Федеральным законом от 25.12.2008 года № 273-ФЗ «О противодействии коррупции».</w:t>
      </w:r>
      <w:proofErr w:type="gramEnd"/>
    </w:p>
    <w:p w:rsidR="007D5075" w:rsidRPr="001D1F40" w:rsidRDefault="007D5075" w:rsidP="007D5075">
      <w:pPr>
        <w:pStyle w:val="21"/>
        <w:shd w:val="clear" w:color="auto" w:fill="auto"/>
        <w:tabs>
          <w:tab w:val="left" w:pos="1236"/>
        </w:tabs>
        <w:spacing w:before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6.4. Начальник и работники территориального сектора округа несут ответственность за нарушение положений Кодекса этики и служебного поведения, Правил трудового распорядка, трудовой дисциплины, </w:t>
      </w:r>
      <w:r>
        <w:rPr>
          <w:color w:val="000000"/>
          <w:sz w:val="28"/>
          <w:szCs w:val="28"/>
        </w:rPr>
        <w:lastRenderedPageBreak/>
        <w:t>исполнительской дисциплины при рассмотрении обращений граждан и организаций.</w:t>
      </w:r>
    </w:p>
    <w:p w:rsidR="007D5075" w:rsidRPr="00FC78C8" w:rsidRDefault="007D5075" w:rsidP="007D507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5075" w:rsidRPr="00FC78C8" w:rsidRDefault="007D5075" w:rsidP="007D50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Pr="00FC78C8">
        <w:rPr>
          <w:rFonts w:ascii="Times New Roman" w:hAnsi="Times New Roman"/>
          <w:b/>
          <w:sz w:val="28"/>
          <w:szCs w:val="28"/>
        </w:rPr>
        <w:t>VI</w:t>
      </w:r>
      <w:r w:rsidRPr="00FC78C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C78C8">
        <w:rPr>
          <w:rFonts w:ascii="Times New Roman" w:hAnsi="Times New Roman"/>
          <w:b/>
          <w:sz w:val="28"/>
          <w:szCs w:val="28"/>
        </w:rPr>
        <w:t xml:space="preserve">. Имущество территориального </w:t>
      </w:r>
      <w:r>
        <w:rPr>
          <w:rFonts w:ascii="Times New Roman" w:hAnsi="Times New Roman"/>
          <w:b/>
          <w:sz w:val="28"/>
          <w:szCs w:val="28"/>
        </w:rPr>
        <w:t xml:space="preserve">сектора </w:t>
      </w:r>
      <w:proofErr w:type="spellStart"/>
      <w:r>
        <w:rPr>
          <w:rFonts w:ascii="Times New Roman" w:hAnsi="Times New Roman"/>
          <w:b/>
          <w:sz w:val="28"/>
          <w:szCs w:val="28"/>
        </w:rPr>
        <w:t>Тимановский</w:t>
      </w:r>
      <w:proofErr w:type="spellEnd"/>
      <w:r w:rsidRPr="00FC78C8">
        <w:rPr>
          <w:rFonts w:ascii="Times New Roman" w:hAnsi="Times New Roman"/>
          <w:b/>
          <w:sz w:val="28"/>
          <w:szCs w:val="28"/>
        </w:rPr>
        <w:t xml:space="preserve"> </w:t>
      </w:r>
    </w:p>
    <w:p w:rsidR="007D5075" w:rsidRDefault="007D5075" w:rsidP="007D50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Имущество Т</w:t>
      </w:r>
      <w:r w:rsidRPr="00FC78C8">
        <w:rPr>
          <w:rFonts w:ascii="Times New Roman" w:hAnsi="Times New Roman"/>
          <w:sz w:val="28"/>
          <w:szCs w:val="28"/>
        </w:rPr>
        <w:t xml:space="preserve">ерриториального </w:t>
      </w:r>
      <w:r>
        <w:rPr>
          <w:rFonts w:ascii="Times New Roman" w:hAnsi="Times New Roman"/>
          <w:sz w:val="28"/>
          <w:szCs w:val="28"/>
        </w:rPr>
        <w:t>сектора округа</w:t>
      </w:r>
      <w:r w:rsidRPr="00FC78C8">
        <w:rPr>
          <w:rFonts w:ascii="Times New Roman" w:hAnsi="Times New Roman"/>
          <w:sz w:val="28"/>
          <w:szCs w:val="28"/>
        </w:rPr>
        <w:t xml:space="preserve"> является муниципальной собственностью округа</w:t>
      </w:r>
      <w:r>
        <w:rPr>
          <w:rFonts w:ascii="Times New Roman" w:hAnsi="Times New Roman"/>
          <w:sz w:val="28"/>
          <w:szCs w:val="28"/>
        </w:rPr>
        <w:t>.</w:t>
      </w:r>
      <w:r w:rsidRPr="00FC78C8">
        <w:rPr>
          <w:rFonts w:ascii="Times New Roman" w:hAnsi="Times New Roman"/>
          <w:sz w:val="28"/>
          <w:szCs w:val="28"/>
        </w:rPr>
        <w:t xml:space="preserve"> </w:t>
      </w:r>
    </w:p>
    <w:p w:rsidR="007D5075" w:rsidRPr="00FC78C8" w:rsidRDefault="007D5075" w:rsidP="007D50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C78C8">
        <w:rPr>
          <w:rFonts w:ascii="Times New Roman" w:hAnsi="Times New Roman"/>
          <w:sz w:val="28"/>
          <w:szCs w:val="28"/>
        </w:rPr>
        <w:t>.2. Права владения, пользования и распоряжения в отношении закреплен</w:t>
      </w:r>
      <w:r>
        <w:rPr>
          <w:rFonts w:ascii="Times New Roman" w:hAnsi="Times New Roman"/>
          <w:sz w:val="28"/>
          <w:szCs w:val="28"/>
        </w:rPr>
        <w:t>ного имущества территориальный сектор округа</w:t>
      </w:r>
      <w:r w:rsidRPr="00FC78C8">
        <w:rPr>
          <w:rFonts w:ascii="Times New Roman" w:hAnsi="Times New Roman"/>
          <w:sz w:val="28"/>
          <w:szCs w:val="28"/>
        </w:rPr>
        <w:t xml:space="preserve"> осуществляет в пределах, установленных законодательством, муниципальными правовыми актами округа, в соответствии с целями своей деят</w:t>
      </w:r>
      <w:r>
        <w:rPr>
          <w:rFonts w:ascii="Times New Roman" w:hAnsi="Times New Roman"/>
          <w:sz w:val="28"/>
          <w:szCs w:val="28"/>
        </w:rPr>
        <w:t>ельности, назначением имущества</w:t>
      </w:r>
      <w:r w:rsidRPr="00FC78C8">
        <w:rPr>
          <w:rFonts w:ascii="Times New Roman" w:hAnsi="Times New Roman"/>
          <w:sz w:val="28"/>
          <w:szCs w:val="28"/>
        </w:rPr>
        <w:t>.</w:t>
      </w:r>
    </w:p>
    <w:p w:rsidR="007D5075" w:rsidRPr="00FC78C8" w:rsidRDefault="007D5075" w:rsidP="007D50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C78C8">
        <w:rPr>
          <w:rFonts w:ascii="Times New Roman" w:hAnsi="Times New Roman"/>
          <w:sz w:val="28"/>
          <w:szCs w:val="28"/>
        </w:rPr>
        <w:t xml:space="preserve">.3. Территориальный </w:t>
      </w:r>
      <w:r>
        <w:rPr>
          <w:rFonts w:ascii="Times New Roman" w:hAnsi="Times New Roman"/>
          <w:sz w:val="28"/>
          <w:szCs w:val="28"/>
        </w:rPr>
        <w:t>сектор округа</w:t>
      </w:r>
      <w:r w:rsidRPr="00FC78C8">
        <w:rPr>
          <w:rFonts w:ascii="Times New Roman" w:hAnsi="Times New Roman"/>
          <w:sz w:val="28"/>
          <w:szCs w:val="28"/>
        </w:rPr>
        <w:t xml:space="preserve"> обязан эффективно использовать закрепленное за ним имущество, обеспечивать сохранность имущества и не допускать ухудшения его технического состояния, за исключением случаев, связанных с нормальным износом и </w:t>
      </w:r>
      <w:r>
        <w:rPr>
          <w:rFonts w:ascii="Times New Roman" w:hAnsi="Times New Roman"/>
          <w:sz w:val="28"/>
          <w:szCs w:val="28"/>
        </w:rPr>
        <w:t>форс-мажорными обстоятельствами</w:t>
      </w:r>
      <w:r w:rsidRPr="00FC78C8">
        <w:rPr>
          <w:rFonts w:ascii="Times New Roman" w:hAnsi="Times New Roman"/>
          <w:sz w:val="28"/>
          <w:szCs w:val="28"/>
        </w:rPr>
        <w:t>.</w:t>
      </w:r>
    </w:p>
    <w:p w:rsidR="007D5075" w:rsidRPr="00FC78C8" w:rsidRDefault="007D5075" w:rsidP="007D50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5075" w:rsidRDefault="007D5075" w:rsidP="007D507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D5075" w:rsidRPr="00DE098E" w:rsidRDefault="007D5075" w:rsidP="007D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E098E" w:rsidRPr="00DE098E" w:rsidRDefault="00DE098E" w:rsidP="00DE0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DE098E" w:rsidRPr="00DE098E" w:rsidSect="00034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D22"/>
    <w:multiLevelType w:val="hybridMultilevel"/>
    <w:tmpl w:val="D42E7584"/>
    <w:lvl w:ilvl="0" w:tplc="C02C118E">
      <w:start w:val="1"/>
      <w:numFmt w:val="decimal"/>
      <w:lvlText w:val="%1)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">
    <w:nsid w:val="07933460"/>
    <w:multiLevelType w:val="multilevel"/>
    <w:tmpl w:val="A25C3B12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A115F33"/>
    <w:multiLevelType w:val="multilevel"/>
    <w:tmpl w:val="84981D8C"/>
    <w:lvl w:ilvl="0">
      <w:start w:val="1"/>
      <w:numFmt w:val="decimal"/>
      <w:suff w:val="space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hint="default"/>
      </w:rPr>
    </w:lvl>
  </w:abstractNum>
  <w:abstractNum w:abstractNumId="3">
    <w:nsid w:val="20B8660C"/>
    <w:multiLevelType w:val="multilevel"/>
    <w:tmpl w:val="3076924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F6785C"/>
    <w:multiLevelType w:val="multilevel"/>
    <w:tmpl w:val="77D6DD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30FE3271"/>
    <w:multiLevelType w:val="multilevel"/>
    <w:tmpl w:val="3460A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20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  <w:color w:val="000000"/>
      </w:rPr>
    </w:lvl>
  </w:abstractNum>
  <w:abstractNum w:abstractNumId="6">
    <w:nsid w:val="3FB23F79"/>
    <w:multiLevelType w:val="multilevel"/>
    <w:tmpl w:val="C80E4B62"/>
    <w:lvl w:ilvl="0">
      <w:start w:val="1"/>
      <w:numFmt w:val="decimal"/>
      <w:suff w:val="space"/>
      <w:lvlText w:val="2.%1.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5482348D"/>
    <w:multiLevelType w:val="multilevel"/>
    <w:tmpl w:val="1E34159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563048D6"/>
    <w:multiLevelType w:val="multilevel"/>
    <w:tmpl w:val="DBDE7C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>
    <w:nsid w:val="56F70196"/>
    <w:multiLevelType w:val="multilevel"/>
    <w:tmpl w:val="8E246D9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A95F6B"/>
    <w:multiLevelType w:val="multilevel"/>
    <w:tmpl w:val="432E8D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C61AA8"/>
    <w:multiLevelType w:val="multilevel"/>
    <w:tmpl w:val="9E6C3E1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2C41FD"/>
    <w:multiLevelType w:val="multilevel"/>
    <w:tmpl w:val="7D385A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6C571F73"/>
    <w:multiLevelType w:val="multilevel"/>
    <w:tmpl w:val="8F4CDD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4">
    <w:nsid w:val="6FDD4058"/>
    <w:multiLevelType w:val="multilevel"/>
    <w:tmpl w:val="1FF66E4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245FC2"/>
    <w:multiLevelType w:val="multilevel"/>
    <w:tmpl w:val="1E34159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"/>
  </w:num>
  <w:num w:numId="5">
    <w:abstractNumId w:val="3"/>
  </w:num>
  <w:num w:numId="6">
    <w:abstractNumId w:val="14"/>
  </w:num>
  <w:num w:numId="7">
    <w:abstractNumId w:val="10"/>
  </w:num>
  <w:num w:numId="8">
    <w:abstractNumId w:val="11"/>
  </w:num>
  <w:num w:numId="9">
    <w:abstractNumId w:val="0"/>
  </w:num>
  <w:num w:numId="10">
    <w:abstractNumId w:val="2"/>
  </w:num>
  <w:num w:numId="11">
    <w:abstractNumId w:val="15"/>
  </w:num>
  <w:num w:numId="12">
    <w:abstractNumId w:val="5"/>
  </w:num>
  <w:num w:numId="13">
    <w:abstractNumId w:val="8"/>
  </w:num>
  <w:num w:numId="14">
    <w:abstractNumId w:val="12"/>
  </w:num>
  <w:num w:numId="15">
    <w:abstractNumId w:val="1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503CD"/>
    <w:rsid w:val="00012D36"/>
    <w:rsid w:val="00030FB6"/>
    <w:rsid w:val="0003412B"/>
    <w:rsid w:val="00044D98"/>
    <w:rsid w:val="000C50AD"/>
    <w:rsid w:val="000D1D26"/>
    <w:rsid w:val="000E680E"/>
    <w:rsid w:val="00112F79"/>
    <w:rsid w:val="00127A46"/>
    <w:rsid w:val="00134192"/>
    <w:rsid w:val="00161100"/>
    <w:rsid w:val="001651A9"/>
    <w:rsid w:val="001E672D"/>
    <w:rsid w:val="001F34FC"/>
    <w:rsid w:val="00201B34"/>
    <w:rsid w:val="00231900"/>
    <w:rsid w:val="00233F40"/>
    <w:rsid w:val="0023723D"/>
    <w:rsid w:val="00271636"/>
    <w:rsid w:val="0027203D"/>
    <w:rsid w:val="0027584F"/>
    <w:rsid w:val="002B12AE"/>
    <w:rsid w:val="002B1876"/>
    <w:rsid w:val="002B188D"/>
    <w:rsid w:val="002E4CB5"/>
    <w:rsid w:val="00301A78"/>
    <w:rsid w:val="0030727D"/>
    <w:rsid w:val="0031344D"/>
    <w:rsid w:val="00315A1E"/>
    <w:rsid w:val="00335C34"/>
    <w:rsid w:val="0035100C"/>
    <w:rsid w:val="00352BAF"/>
    <w:rsid w:val="00377E0E"/>
    <w:rsid w:val="00394EB3"/>
    <w:rsid w:val="003A2C31"/>
    <w:rsid w:val="003D6F21"/>
    <w:rsid w:val="00401764"/>
    <w:rsid w:val="004122DB"/>
    <w:rsid w:val="0041515C"/>
    <w:rsid w:val="004273E4"/>
    <w:rsid w:val="00431986"/>
    <w:rsid w:val="00440A96"/>
    <w:rsid w:val="004503CD"/>
    <w:rsid w:val="004565A9"/>
    <w:rsid w:val="004713E2"/>
    <w:rsid w:val="004942AF"/>
    <w:rsid w:val="004A0FE7"/>
    <w:rsid w:val="004A1155"/>
    <w:rsid w:val="004E40EF"/>
    <w:rsid w:val="004E66CF"/>
    <w:rsid w:val="004F563B"/>
    <w:rsid w:val="00505B6B"/>
    <w:rsid w:val="0051704C"/>
    <w:rsid w:val="005370DE"/>
    <w:rsid w:val="00570962"/>
    <w:rsid w:val="0057416C"/>
    <w:rsid w:val="00597F6B"/>
    <w:rsid w:val="005A65E6"/>
    <w:rsid w:val="005A66C0"/>
    <w:rsid w:val="005B32F5"/>
    <w:rsid w:val="005C5527"/>
    <w:rsid w:val="005D2201"/>
    <w:rsid w:val="005D29BE"/>
    <w:rsid w:val="006134A5"/>
    <w:rsid w:val="0064694F"/>
    <w:rsid w:val="00656397"/>
    <w:rsid w:val="00694934"/>
    <w:rsid w:val="006A615C"/>
    <w:rsid w:val="006B3167"/>
    <w:rsid w:val="006B374F"/>
    <w:rsid w:val="006E546C"/>
    <w:rsid w:val="007237C8"/>
    <w:rsid w:val="00773C0C"/>
    <w:rsid w:val="007829C8"/>
    <w:rsid w:val="0078673B"/>
    <w:rsid w:val="00792EFE"/>
    <w:rsid w:val="007A431E"/>
    <w:rsid w:val="007D4DB7"/>
    <w:rsid w:val="007D5075"/>
    <w:rsid w:val="007F4D8A"/>
    <w:rsid w:val="00822619"/>
    <w:rsid w:val="00834699"/>
    <w:rsid w:val="0085486F"/>
    <w:rsid w:val="00887E3D"/>
    <w:rsid w:val="008B5786"/>
    <w:rsid w:val="008B64DD"/>
    <w:rsid w:val="008D4254"/>
    <w:rsid w:val="00937093"/>
    <w:rsid w:val="009460A8"/>
    <w:rsid w:val="009832AF"/>
    <w:rsid w:val="00993963"/>
    <w:rsid w:val="009A1F80"/>
    <w:rsid w:val="009C054A"/>
    <w:rsid w:val="009C16C6"/>
    <w:rsid w:val="009C29C0"/>
    <w:rsid w:val="00A32FF1"/>
    <w:rsid w:val="00A54905"/>
    <w:rsid w:val="00A765F3"/>
    <w:rsid w:val="00A84DA1"/>
    <w:rsid w:val="00A94AD9"/>
    <w:rsid w:val="00AB7A93"/>
    <w:rsid w:val="00AC5BDE"/>
    <w:rsid w:val="00B044D8"/>
    <w:rsid w:val="00B12976"/>
    <w:rsid w:val="00B16331"/>
    <w:rsid w:val="00B54447"/>
    <w:rsid w:val="00B8556F"/>
    <w:rsid w:val="00B938BE"/>
    <w:rsid w:val="00BC47D1"/>
    <w:rsid w:val="00BC7F3F"/>
    <w:rsid w:val="00BE2E4F"/>
    <w:rsid w:val="00C21859"/>
    <w:rsid w:val="00C23E51"/>
    <w:rsid w:val="00C325D4"/>
    <w:rsid w:val="00CA16B6"/>
    <w:rsid w:val="00CB5F03"/>
    <w:rsid w:val="00CE00EA"/>
    <w:rsid w:val="00CE490D"/>
    <w:rsid w:val="00D00AC2"/>
    <w:rsid w:val="00D0763A"/>
    <w:rsid w:val="00D323AA"/>
    <w:rsid w:val="00D572E9"/>
    <w:rsid w:val="00D62F20"/>
    <w:rsid w:val="00D73A81"/>
    <w:rsid w:val="00D74E0A"/>
    <w:rsid w:val="00D75D35"/>
    <w:rsid w:val="00D82830"/>
    <w:rsid w:val="00D9260F"/>
    <w:rsid w:val="00DC2AEE"/>
    <w:rsid w:val="00DD6F3F"/>
    <w:rsid w:val="00DE098E"/>
    <w:rsid w:val="00E136CF"/>
    <w:rsid w:val="00E205F2"/>
    <w:rsid w:val="00E3436D"/>
    <w:rsid w:val="00E36BBF"/>
    <w:rsid w:val="00E65657"/>
    <w:rsid w:val="00E65923"/>
    <w:rsid w:val="00E73B65"/>
    <w:rsid w:val="00EC3C77"/>
    <w:rsid w:val="00F103CB"/>
    <w:rsid w:val="00F324F2"/>
    <w:rsid w:val="00F358E7"/>
    <w:rsid w:val="00F43345"/>
    <w:rsid w:val="00F46812"/>
    <w:rsid w:val="00F653A6"/>
    <w:rsid w:val="00F83A34"/>
    <w:rsid w:val="00FB46EB"/>
    <w:rsid w:val="00FC78C8"/>
    <w:rsid w:val="00FF6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CD"/>
  </w:style>
  <w:style w:type="paragraph" w:styleId="2">
    <w:name w:val="heading 2"/>
    <w:basedOn w:val="a"/>
    <w:next w:val="a"/>
    <w:link w:val="20"/>
    <w:qFormat/>
    <w:rsid w:val="004503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03CD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customStyle="1" w:styleId="ConsPlusNormal">
    <w:name w:val="ConsPlusNormal"/>
    <w:rsid w:val="00450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C16C6"/>
    <w:pPr>
      <w:ind w:left="720"/>
      <w:contextualSpacing/>
    </w:pPr>
  </w:style>
  <w:style w:type="character" w:styleId="a4">
    <w:name w:val="Hyperlink"/>
    <w:basedOn w:val="a0"/>
    <w:link w:val="1"/>
    <w:unhideWhenUsed/>
    <w:rsid w:val="009C16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4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31E"/>
    <w:rPr>
      <w:rFonts w:ascii="Tahoma" w:hAnsi="Tahoma" w:cs="Tahoma"/>
      <w:sz w:val="16"/>
      <w:szCs w:val="16"/>
    </w:rPr>
  </w:style>
  <w:style w:type="character" w:customStyle="1" w:styleId="3">
    <w:name w:val="Заголовок №3_"/>
    <w:basedOn w:val="a0"/>
    <w:link w:val="30"/>
    <w:rsid w:val="003A2C31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7">
    <w:name w:val="Основной текст_"/>
    <w:basedOn w:val="a0"/>
    <w:link w:val="21"/>
    <w:rsid w:val="003A2C3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A2C3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A2C31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0">
    <w:name w:val="Основной текст1"/>
    <w:basedOn w:val="a7"/>
    <w:rsid w:val="003A2C31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3A2C31"/>
    <w:pPr>
      <w:widowControl w:val="0"/>
      <w:shd w:val="clear" w:color="auto" w:fill="FFFFFF"/>
      <w:spacing w:before="540" w:after="240" w:line="29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2"/>
    <w:basedOn w:val="a"/>
    <w:link w:val="a7"/>
    <w:rsid w:val="003A2C31"/>
    <w:pPr>
      <w:widowControl w:val="0"/>
      <w:shd w:val="clear" w:color="auto" w:fill="FFFFFF"/>
      <w:spacing w:before="240" w:after="24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2">
    <w:name w:val="Основной текст (3)"/>
    <w:basedOn w:val="a"/>
    <w:link w:val="31"/>
    <w:rsid w:val="003A2C31"/>
    <w:pPr>
      <w:widowControl w:val="0"/>
      <w:shd w:val="clear" w:color="auto" w:fill="FFFFFF"/>
      <w:spacing w:after="60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3A2C31"/>
    <w:pPr>
      <w:widowControl w:val="0"/>
      <w:shd w:val="clear" w:color="auto" w:fill="FFFFFF"/>
      <w:spacing w:before="600" w:after="180" w:line="298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8">
    <w:name w:val="Normal (Web)"/>
    <w:basedOn w:val="a"/>
    <w:link w:val="a9"/>
    <w:uiPriority w:val="99"/>
    <w:rsid w:val="003A2C31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9">
    <w:name w:val="Обычный (веб) Знак"/>
    <w:basedOn w:val="a0"/>
    <w:link w:val="a8"/>
    <w:rsid w:val="003A2C3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7">
    <w:name w:val="toc 7"/>
    <w:next w:val="a"/>
    <w:link w:val="70"/>
    <w:uiPriority w:val="39"/>
    <w:rsid w:val="003D6F21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3D6F2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1">
    <w:name w:val="Знак сноски1"/>
    <w:basedOn w:val="a"/>
    <w:rsid w:val="003D6F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1">
    <w:name w:val="Гиперссылка1"/>
    <w:link w:val="a4"/>
    <w:rsid w:val="007F4D8A"/>
    <w:pPr>
      <w:spacing w:after="0" w:line="240" w:lineRule="auto"/>
    </w:pPr>
    <w:rPr>
      <w:color w:val="0000FF"/>
      <w:u w:val="single"/>
    </w:rPr>
  </w:style>
  <w:style w:type="paragraph" w:customStyle="1" w:styleId="ConsNormal">
    <w:name w:val="ConsNormal"/>
    <w:link w:val="ConsNormal1"/>
    <w:rsid w:val="007F4D8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33">
    <w:name w:val="Гиперссылка3"/>
    <w:basedOn w:val="a"/>
    <w:link w:val="310"/>
    <w:rsid w:val="00D75D3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10">
    <w:name w:val="Гиперссылка31"/>
    <w:basedOn w:val="a0"/>
    <w:link w:val="33"/>
    <w:rsid w:val="00BE2E4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onsNormal1">
    <w:name w:val="ConsNormal1"/>
    <w:link w:val="ConsNormal"/>
    <w:rsid w:val="00BE2E4F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a">
    <w:name w:val="No Spacing"/>
    <w:uiPriority w:val="1"/>
    <w:qFormat/>
    <w:rsid w:val="004942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4942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CD"/>
  </w:style>
  <w:style w:type="paragraph" w:styleId="2">
    <w:name w:val="heading 2"/>
    <w:basedOn w:val="a"/>
    <w:next w:val="a"/>
    <w:link w:val="20"/>
    <w:qFormat/>
    <w:rsid w:val="004503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03CD"/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paragraph" w:customStyle="1" w:styleId="ConsPlusNormal">
    <w:name w:val="ConsPlusNormal"/>
    <w:rsid w:val="00450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C16C6"/>
    <w:pPr>
      <w:ind w:left="720"/>
      <w:contextualSpacing/>
    </w:pPr>
  </w:style>
  <w:style w:type="character" w:styleId="a4">
    <w:name w:val="Hyperlink"/>
    <w:basedOn w:val="a0"/>
    <w:link w:val="1"/>
    <w:unhideWhenUsed/>
    <w:rsid w:val="009C16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4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31E"/>
    <w:rPr>
      <w:rFonts w:ascii="Tahoma" w:hAnsi="Tahoma" w:cs="Tahoma"/>
      <w:sz w:val="16"/>
      <w:szCs w:val="16"/>
    </w:rPr>
  </w:style>
  <w:style w:type="character" w:customStyle="1" w:styleId="3">
    <w:name w:val="Заголовок №3_"/>
    <w:basedOn w:val="a0"/>
    <w:link w:val="30"/>
    <w:rsid w:val="003A2C31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7">
    <w:name w:val="Основной текст_"/>
    <w:basedOn w:val="a0"/>
    <w:link w:val="21"/>
    <w:rsid w:val="003A2C3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A2C3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A2C31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0">
    <w:name w:val="Основной текст1"/>
    <w:basedOn w:val="a7"/>
    <w:rsid w:val="003A2C31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3A2C31"/>
    <w:pPr>
      <w:widowControl w:val="0"/>
      <w:shd w:val="clear" w:color="auto" w:fill="FFFFFF"/>
      <w:spacing w:before="540" w:after="240" w:line="29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2"/>
    <w:basedOn w:val="a"/>
    <w:link w:val="a7"/>
    <w:rsid w:val="003A2C31"/>
    <w:pPr>
      <w:widowControl w:val="0"/>
      <w:shd w:val="clear" w:color="auto" w:fill="FFFFFF"/>
      <w:spacing w:before="240" w:after="24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2">
    <w:name w:val="Основной текст (3)"/>
    <w:basedOn w:val="a"/>
    <w:link w:val="31"/>
    <w:rsid w:val="003A2C31"/>
    <w:pPr>
      <w:widowControl w:val="0"/>
      <w:shd w:val="clear" w:color="auto" w:fill="FFFFFF"/>
      <w:spacing w:after="60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3A2C31"/>
    <w:pPr>
      <w:widowControl w:val="0"/>
      <w:shd w:val="clear" w:color="auto" w:fill="FFFFFF"/>
      <w:spacing w:before="600" w:after="180" w:line="298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8">
    <w:name w:val="Normal (Web)"/>
    <w:basedOn w:val="a"/>
    <w:link w:val="a9"/>
    <w:rsid w:val="003A2C31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9">
    <w:name w:val="Обычный (веб) Знак"/>
    <w:basedOn w:val="a0"/>
    <w:link w:val="a8"/>
    <w:rsid w:val="003A2C3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7">
    <w:name w:val="toc 7"/>
    <w:next w:val="a"/>
    <w:link w:val="70"/>
    <w:uiPriority w:val="39"/>
    <w:rsid w:val="003D6F21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3D6F2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1">
    <w:name w:val="Знак сноски1"/>
    <w:basedOn w:val="a"/>
    <w:rsid w:val="003D6F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1">
    <w:name w:val="Гиперссылка1"/>
    <w:link w:val="a4"/>
    <w:rsid w:val="007F4D8A"/>
    <w:pPr>
      <w:spacing w:after="0" w:line="240" w:lineRule="auto"/>
    </w:pPr>
    <w:rPr>
      <w:color w:val="0000FF"/>
      <w:u w:val="single"/>
    </w:rPr>
  </w:style>
  <w:style w:type="paragraph" w:customStyle="1" w:styleId="ConsNormal">
    <w:name w:val="ConsNormal"/>
    <w:rsid w:val="007F4D8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33">
    <w:name w:val="Гиперссылка3"/>
    <w:basedOn w:val="a"/>
    <w:rsid w:val="00D75D3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05832&amp;dst=100525&amp;field=134&amp;date=09.08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05832&amp;dst=100466&amp;field=134&amp;date=09.08.202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15</Pages>
  <Words>5249</Words>
  <Characters>29923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Ненсберг Ирина Николаевна</dc:creator>
  <cp:lastModifiedBy>Ira</cp:lastModifiedBy>
  <cp:revision>31</cp:revision>
  <cp:lastPrinted>2023-01-10T05:28:00Z</cp:lastPrinted>
  <dcterms:created xsi:type="dcterms:W3CDTF">2022-10-03T05:09:00Z</dcterms:created>
  <dcterms:modified xsi:type="dcterms:W3CDTF">2023-01-10T05:28:00Z</dcterms:modified>
</cp:coreProperties>
</file>