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861" w:rsidRDefault="003A1861" w:rsidP="003A1861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861">
        <w:rPr>
          <w:rFonts w:ascii="Times New Roman" w:hAnsi="Times New Roman" w:cs="Times New Roman"/>
          <w:b/>
          <w:sz w:val="28"/>
          <w:szCs w:val="28"/>
        </w:rPr>
        <w:t>Новая форма отчета по ПЭК</w:t>
      </w:r>
    </w:p>
    <w:p w:rsidR="003A1861" w:rsidRPr="003A1861" w:rsidRDefault="003A1861" w:rsidP="003A1861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1861" w:rsidRPr="00BF34A5" w:rsidRDefault="003A1861" w:rsidP="003A1861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4A5">
        <w:rPr>
          <w:rFonts w:ascii="Times New Roman" w:hAnsi="Times New Roman" w:cs="Times New Roman"/>
          <w:sz w:val="28"/>
          <w:szCs w:val="28"/>
        </w:rPr>
        <w:t>01.09.2024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BF34A5">
        <w:rPr>
          <w:rFonts w:ascii="Times New Roman" w:hAnsi="Times New Roman" w:cs="Times New Roman"/>
          <w:sz w:val="28"/>
          <w:szCs w:val="28"/>
        </w:rPr>
        <w:t xml:space="preserve"> вступает в силу приказ Минприроды России от 15.03.2024 № 173</w:t>
      </w:r>
      <w:r>
        <w:rPr>
          <w:rFonts w:ascii="Times New Roman" w:hAnsi="Times New Roman" w:cs="Times New Roman"/>
          <w:sz w:val="28"/>
          <w:szCs w:val="28"/>
        </w:rPr>
        <w:t xml:space="preserve"> «Об</w:t>
      </w:r>
      <w:r w:rsidRPr="00BF34A5">
        <w:rPr>
          <w:rFonts w:ascii="Times New Roman" w:hAnsi="Times New Roman" w:cs="Times New Roman"/>
          <w:sz w:val="28"/>
          <w:szCs w:val="28"/>
        </w:rPr>
        <w:t xml:space="preserve"> утверждении формы отчета об организации и о результатах осуществления производственного экологического контроля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F34A5">
        <w:rPr>
          <w:rFonts w:ascii="Times New Roman" w:hAnsi="Times New Roman" w:cs="Times New Roman"/>
          <w:sz w:val="28"/>
          <w:szCs w:val="28"/>
        </w:rPr>
        <w:t xml:space="preserve"> (далее - приказ Минприроды России от 15.03.2024 № 173).</w:t>
      </w:r>
    </w:p>
    <w:p w:rsidR="003A1861" w:rsidRPr="00BF34A5" w:rsidRDefault="003A1861" w:rsidP="003A1861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4A5">
        <w:rPr>
          <w:rFonts w:ascii="Times New Roman" w:hAnsi="Times New Roman" w:cs="Times New Roman"/>
          <w:sz w:val="28"/>
          <w:szCs w:val="28"/>
        </w:rPr>
        <w:t xml:space="preserve">Одновременно утратит силу приказ Минприроды России от 14.06.2018 № 261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«Об </w:t>
      </w:r>
      <w:r w:rsidRPr="00BF34A5">
        <w:rPr>
          <w:rFonts w:ascii="Times New Roman" w:hAnsi="Times New Roman" w:cs="Times New Roman"/>
          <w:sz w:val="28"/>
          <w:szCs w:val="28"/>
        </w:rPr>
        <w:t>утверждении формы отчета об организации и о результатах осуществления производственного экологического контроля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875" cy="15875"/>
            <wp:effectExtent l="19050" t="0" r="3175" b="0"/>
            <wp:docPr id="34" name="Picture 58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2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" cy="1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861" w:rsidRPr="00BF34A5" w:rsidRDefault="003A1861" w:rsidP="003A1861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4A5">
        <w:rPr>
          <w:rFonts w:ascii="Times New Roman" w:hAnsi="Times New Roman" w:cs="Times New Roman"/>
          <w:sz w:val="28"/>
          <w:szCs w:val="28"/>
        </w:rPr>
        <w:t>Основные отличия документов заключаются в следующем:</w:t>
      </w:r>
    </w:p>
    <w:p w:rsidR="003A1861" w:rsidRPr="00BF34A5" w:rsidRDefault="003A1861" w:rsidP="003A1861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4A5">
        <w:rPr>
          <w:rFonts w:ascii="Times New Roman" w:hAnsi="Times New Roman" w:cs="Times New Roman"/>
          <w:sz w:val="28"/>
          <w:szCs w:val="28"/>
        </w:rPr>
        <w:t>Пересмотрены названия разделов и столбцов таблиц.</w:t>
      </w:r>
    </w:p>
    <w:p w:rsidR="003A1861" w:rsidRPr="00BF34A5" w:rsidRDefault="003A1861" w:rsidP="003A1861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Таблица 3.2</w:t>
      </w:r>
      <w:r w:rsidRPr="00BF34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F34A5">
        <w:rPr>
          <w:rFonts w:ascii="Times New Roman" w:hAnsi="Times New Roman" w:cs="Times New Roman"/>
          <w:sz w:val="28"/>
          <w:szCs w:val="28"/>
        </w:rPr>
        <w:t xml:space="preserve">Сведения о результатах наблюдения за водными объектами (их морфометрическими особенностями) и их </w:t>
      </w:r>
      <w:proofErr w:type="spellStart"/>
      <w:r w:rsidRPr="00BF34A5">
        <w:rPr>
          <w:rFonts w:ascii="Times New Roman" w:hAnsi="Times New Roman" w:cs="Times New Roman"/>
          <w:sz w:val="28"/>
          <w:szCs w:val="28"/>
        </w:rPr>
        <w:t>водоохранными</w:t>
      </w:r>
      <w:proofErr w:type="spellEnd"/>
      <w:r w:rsidRPr="00BF34A5">
        <w:rPr>
          <w:rFonts w:ascii="Times New Roman" w:hAnsi="Times New Roman" w:cs="Times New Roman"/>
          <w:sz w:val="28"/>
          <w:szCs w:val="28"/>
        </w:rPr>
        <w:t xml:space="preserve"> зонами, а также о результатах учета качества поверхностных вод в местах сброса сточных, в том числе дренажных, вод выше и ниже мест сброса (в фоновом и контрольном створах)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F34A5">
        <w:rPr>
          <w:rFonts w:ascii="Times New Roman" w:hAnsi="Times New Roman" w:cs="Times New Roman"/>
          <w:sz w:val="28"/>
          <w:szCs w:val="28"/>
        </w:rPr>
        <w:t xml:space="preserve"> разделена на две таблицы:</w:t>
      </w:r>
      <w:proofErr w:type="gramEnd"/>
    </w:p>
    <w:p w:rsidR="003A1861" w:rsidRPr="00BF34A5" w:rsidRDefault="003A1861" w:rsidP="003A186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34A5">
        <w:rPr>
          <w:rFonts w:ascii="Times New Roman" w:hAnsi="Times New Roman" w:cs="Times New Roman"/>
          <w:sz w:val="28"/>
          <w:szCs w:val="28"/>
        </w:rPr>
        <w:t xml:space="preserve">таблицу 3.2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F34A5">
        <w:rPr>
          <w:rFonts w:ascii="Times New Roman" w:hAnsi="Times New Roman" w:cs="Times New Roman"/>
          <w:sz w:val="28"/>
          <w:szCs w:val="28"/>
        </w:rPr>
        <w:t>Сведения о результатах наблюдения за водными объе</w:t>
      </w:r>
      <w:r>
        <w:rPr>
          <w:rFonts w:ascii="Times New Roman" w:hAnsi="Times New Roman" w:cs="Times New Roman"/>
          <w:sz w:val="28"/>
          <w:szCs w:val="28"/>
        </w:rPr>
        <w:t xml:space="preserve">ктами и 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водоохранными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зонами»;</w:t>
      </w:r>
    </w:p>
    <w:p w:rsidR="003A1861" w:rsidRPr="00BF34A5" w:rsidRDefault="003A1861" w:rsidP="003A186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34A5">
        <w:rPr>
          <w:rFonts w:ascii="Times New Roman" w:hAnsi="Times New Roman" w:cs="Times New Roman"/>
          <w:sz w:val="28"/>
          <w:szCs w:val="28"/>
        </w:rPr>
        <w:t xml:space="preserve">таблицу 3.3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F34A5">
        <w:rPr>
          <w:rFonts w:ascii="Times New Roman" w:hAnsi="Times New Roman" w:cs="Times New Roman"/>
          <w:sz w:val="28"/>
          <w:szCs w:val="28"/>
        </w:rPr>
        <w:t>Сведения о результатах наблюдений за качеством поверхностных вод в фоновом и контрольном створах относительно сброса (выпусков) сточных вод в водный объект в основные гидрологические фазы (для водотоков) и основные гидрологические ситуации (для водоемо</w:t>
      </w:r>
      <w:r>
        <w:rPr>
          <w:rFonts w:ascii="Times New Roman" w:hAnsi="Times New Roman" w:cs="Times New Roman"/>
          <w:sz w:val="28"/>
          <w:szCs w:val="28"/>
        </w:rPr>
        <w:t>в)»</w:t>
      </w:r>
      <w:r w:rsidRPr="00BF34A5">
        <w:rPr>
          <w:rFonts w:ascii="Times New Roman" w:hAnsi="Times New Roman" w:cs="Times New Roman"/>
          <w:sz w:val="28"/>
          <w:szCs w:val="28"/>
        </w:rPr>
        <w:t>.</w:t>
      </w:r>
    </w:p>
    <w:p w:rsidR="003A1861" w:rsidRPr="00BF34A5" w:rsidRDefault="003A1861" w:rsidP="003A1861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F34A5">
        <w:rPr>
          <w:rFonts w:ascii="Times New Roman" w:hAnsi="Times New Roman" w:cs="Times New Roman"/>
          <w:sz w:val="28"/>
          <w:szCs w:val="28"/>
        </w:rPr>
        <w:t xml:space="preserve">. Добавлены две новые колонки в таблице 4.2 </w:t>
      </w:r>
      <w:r w:rsidR="006156E7">
        <w:rPr>
          <w:rFonts w:ascii="Times New Roman" w:hAnsi="Times New Roman" w:cs="Times New Roman"/>
          <w:sz w:val="28"/>
          <w:szCs w:val="28"/>
        </w:rPr>
        <w:t>«</w:t>
      </w:r>
      <w:r w:rsidRPr="00BF34A5">
        <w:rPr>
          <w:rFonts w:ascii="Times New Roman" w:hAnsi="Times New Roman" w:cs="Times New Roman"/>
          <w:sz w:val="28"/>
          <w:szCs w:val="28"/>
        </w:rPr>
        <w:t>Сведения об образовании, утилизации, обе</w:t>
      </w:r>
      <w:r w:rsidR="006156E7">
        <w:rPr>
          <w:rFonts w:ascii="Times New Roman" w:hAnsi="Times New Roman" w:cs="Times New Roman"/>
          <w:sz w:val="28"/>
          <w:szCs w:val="28"/>
        </w:rPr>
        <w:t>звреживании, размещении отходов».</w:t>
      </w:r>
    </w:p>
    <w:p w:rsidR="006156E7" w:rsidRPr="006156E7" w:rsidRDefault="003A1861" w:rsidP="006156E7">
      <w:pPr>
        <w:numPr>
          <w:ilvl w:val="0"/>
          <w:numId w:val="2"/>
        </w:num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4A5">
        <w:rPr>
          <w:rFonts w:ascii="Times New Roman" w:hAnsi="Times New Roman" w:cs="Times New Roman"/>
          <w:sz w:val="28"/>
          <w:szCs w:val="28"/>
        </w:rPr>
        <w:t xml:space="preserve">Введена новая таблица 5.1 </w:t>
      </w:r>
      <w:r w:rsidR="006156E7">
        <w:rPr>
          <w:rFonts w:ascii="Times New Roman" w:hAnsi="Times New Roman" w:cs="Times New Roman"/>
          <w:sz w:val="28"/>
          <w:szCs w:val="28"/>
        </w:rPr>
        <w:t>«</w:t>
      </w:r>
      <w:r w:rsidRPr="00BF34A5">
        <w:rPr>
          <w:rFonts w:ascii="Times New Roman" w:hAnsi="Times New Roman" w:cs="Times New Roman"/>
          <w:sz w:val="28"/>
          <w:szCs w:val="28"/>
        </w:rPr>
        <w:t xml:space="preserve">Информация о происхождении и обращении </w:t>
      </w:r>
      <w:r w:rsidR="006156E7">
        <w:rPr>
          <w:rFonts w:ascii="Times New Roman" w:hAnsi="Times New Roman" w:cs="Times New Roman"/>
          <w:sz w:val="28"/>
          <w:szCs w:val="28"/>
        </w:rPr>
        <w:t>побочных продуктов производства».</w:t>
      </w:r>
    </w:p>
    <w:p w:rsidR="003A1861" w:rsidRPr="00BF34A5" w:rsidRDefault="006156E7" w:rsidP="003A1861">
      <w:pPr>
        <w:numPr>
          <w:ilvl w:val="0"/>
          <w:numId w:val="2"/>
        </w:num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Введена новая таблица 5.2 «</w:t>
      </w:r>
      <w:r w:rsidR="003A1861" w:rsidRPr="00BF34A5">
        <w:rPr>
          <w:rFonts w:ascii="Times New Roman" w:hAnsi="Times New Roman" w:cs="Times New Roman"/>
          <w:sz w:val="28"/>
          <w:szCs w:val="28"/>
        </w:rPr>
        <w:t>Данные о юридических лицах и индивидуальных предпринимателях, которым переданы п</w:t>
      </w:r>
      <w:r>
        <w:rPr>
          <w:rFonts w:ascii="Times New Roman" w:hAnsi="Times New Roman" w:cs="Times New Roman"/>
          <w:sz w:val="28"/>
          <w:szCs w:val="28"/>
        </w:rPr>
        <w:t>обочные продукты производства».</w:t>
      </w:r>
    </w:p>
    <w:p w:rsidR="003A1861" w:rsidRPr="00BF34A5" w:rsidRDefault="003A1861" w:rsidP="003A1861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4A5">
        <w:rPr>
          <w:rFonts w:ascii="Times New Roman" w:hAnsi="Times New Roman" w:cs="Times New Roman"/>
          <w:sz w:val="28"/>
          <w:szCs w:val="28"/>
        </w:rPr>
        <w:t>Ознакомившись с текстом приказа Минприроды России от 15.03.2024 № 173, вы сможете:</w:t>
      </w:r>
    </w:p>
    <w:p w:rsidR="003A1861" w:rsidRPr="00BF34A5" w:rsidRDefault="006156E7" w:rsidP="003A1861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3A1861" w:rsidRPr="00BF34A5">
        <w:rPr>
          <w:rFonts w:ascii="Times New Roman" w:hAnsi="Times New Roman" w:cs="Times New Roman"/>
          <w:sz w:val="28"/>
          <w:szCs w:val="28"/>
        </w:rPr>
        <w:t>узнать новые требования к отчетности об организации и о результатах осуществления производственного экологического контроля (далее - отчет по ПЭК);</w:t>
      </w:r>
    </w:p>
    <w:p w:rsidR="006156E7" w:rsidRDefault="003A1861" w:rsidP="003A1861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F34A5">
        <w:rPr>
          <w:rFonts w:ascii="Times New Roman" w:hAnsi="Times New Roman" w:cs="Times New Roman"/>
          <w:sz w:val="28"/>
          <w:szCs w:val="28"/>
        </w:rPr>
        <w:t xml:space="preserve">- подготовить отчет по ПЭК в соответствии с действующим законодательством; </w:t>
      </w:r>
    </w:p>
    <w:p w:rsidR="003A1861" w:rsidRPr="00BF34A5" w:rsidRDefault="006156E7" w:rsidP="003A1861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3A1861" w:rsidRPr="00BF34A5">
        <w:rPr>
          <w:rFonts w:ascii="Times New Roman" w:hAnsi="Times New Roman" w:cs="Times New Roman"/>
          <w:sz w:val="28"/>
          <w:szCs w:val="28"/>
        </w:rPr>
        <w:t xml:space="preserve">избежать наложения административного штрафа до 80000 руб. за скрытие, умышленное искажение или несвоевременное сообщение полной и достоверной информации о состоянии окружающей среды и природных ресурсов при осуществлении производственной деятельности в предоставленном отчете о ПЭК (ст.8.5 </w:t>
      </w:r>
      <w:proofErr w:type="spellStart"/>
      <w:r w:rsidR="003A1861" w:rsidRPr="00BF34A5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3A1861" w:rsidRPr="00BF34A5">
        <w:rPr>
          <w:rFonts w:ascii="Times New Roman" w:hAnsi="Times New Roman" w:cs="Times New Roman"/>
          <w:sz w:val="28"/>
          <w:szCs w:val="28"/>
        </w:rPr>
        <w:t xml:space="preserve"> РФ).</w:t>
      </w:r>
    </w:p>
    <w:p w:rsidR="007E56FE" w:rsidRPr="003A1861" w:rsidRDefault="007E56FE" w:rsidP="003A1861">
      <w:pPr>
        <w:spacing w:after="0" w:line="240" w:lineRule="auto"/>
        <w:ind w:left="-567" w:firstLine="709"/>
        <w:jc w:val="both"/>
        <w:rPr>
          <w:szCs w:val="28"/>
        </w:rPr>
      </w:pPr>
    </w:p>
    <w:sectPr w:rsidR="007E56FE" w:rsidRPr="003A1861" w:rsidSect="002B5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 id="_x0000_i1041" style="width:8.75pt;height:3.75pt" coordsize="" o:spt="100" o:bullet="t" adj="0,,0" path="" stroked="f">
        <v:stroke joinstyle="miter"/>
        <v:imagedata r:id="rId1" o:title="image28"/>
        <v:formulas/>
        <v:path o:connecttype="segments"/>
      </v:shape>
    </w:pict>
  </w:numPicBullet>
  <w:abstractNum w:abstractNumId="0">
    <w:nsid w:val="39EB29B4"/>
    <w:multiLevelType w:val="hybridMultilevel"/>
    <w:tmpl w:val="612EBACA"/>
    <w:lvl w:ilvl="0" w:tplc="81262234">
      <w:start w:val="4"/>
      <w:numFmt w:val="decimal"/>
      <w:lvlText w:val="%1."/>
      <w:lvlJc w:val="left"/>
      <w:pPr>
        <w:ind w:left="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1A87C8">
      <w:start w:val="1"/>
      <w:numFmt w:val="lowerLetter"/>
      <w:lvlText w:val="%2"/>
      <w:lvlJc w:val="left"/>
      <w:pPr>
        <w:ind w:left="1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202E52">
      <w:start w:val="1"/>
      <w:numFmt w:val="lowerRoman"/>
      <w:lvlText w:val="%3"/>
      <w:lvlJc w:val="left"/>
      <w:pPr>
        <w:ind w:left="2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8A03A4">
      <w:start w:val="1"/>
      <w:numFmt w:val="decimal"/>
      <w:lvlText w:val="%4"/>
      <w:lvlJc w:val="left"/>
      <w:pPr>
        <w:ind w:left="3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68238C">
      <w:start w:val="1"/>
      <w:numFmt w:val="lowerLetter"/>
      <w:lvlText w:val="%5"/>
      <w:lvlJc w:val="left"/>
      <w:pPr>
        <w:ind w:left="3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98B33A">
      <w:start w:val="1"/>
      <w:numFmt w:val="lowerRoman"/>
      <w:lvlText w:val="%6"/>
      <w:lvlJc w:val="left"/>
      <w:pPr>
        <w:ind w:left="4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72AAD2">
      <w:start w:val="1"/>
      <w:numFmt w:val="decimal"/>
      <w:lvlText w:val="%7"/>
      <w:lvlJc w:val="left"/>
      <w:pPr>
        <w:ind w:left="5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74FF3E">
      <w:start w:val="1"/>
      <w:numFmt w:val="lowerLetter"/>
      <w:lvlText w:val="%8"/>
      <w:lvlJc w:val="left"/>
      <w:pPr>
        <w:ind w:left="5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FA6076">
      <w:start w:val="1"/>
      <w:numFmt w:val="lowerRoman"/>
      <w:lvlText w:val="%9"/>
      <w:lvlJc w:val="left"/>
      <w:pPr>
        <w:ind w:left="6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C375343"/>
    <w:multiLevelType w:val="hybridMultilevel"/>
    <w:tmpl w:val="5A3C1796"/>
    <w:lvl w:ilvl="0" w:tplc="19EE05AE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3E6A478">
      <w:start w:val="1"/>
      <w:numFmt w:val="bullet"/>
      <w:lvlText w:val="•"/>
      <w:lvlPicBulletId w:val="0"/>
      <w:lvlJc w:val="left"/>
      <w:pPr>
        <w:ind w:left="1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744BEE">
      <w:start w:val="1"/>
      <w:numFmt w:val="bullet"/>
      <w:lvlText w:val="▪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96243A">
      <w:start w:val="1"/>
      <w:numFmt w:val="bullet"/>
      <w:lvlText w:val="•"/>
      <w:lvlJc w:val="left"/>
      <w:pPr>
        <w:ind w:left="2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B09178">
      <w:start w:val="1"/>
      <w:numFmt w:val="bullet"/>
      <w:lvlText w:val="o"/>
      <w:lvlJc w:val="left"/>
      <w:pPr>
        <w:ind w:left="3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D6940C">
      <w:start w:val="1"/>
      <w:numFmt w:val="bullet"/>
      <w:lvlText w:val="▪"/>
      <w:lvlJc w:val="left"/>
      <w:pPr>
        <w:ind w:left="3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F2D804">
      <w:start w:val="1"/>
      <w:numFmt w:val="bullet"/>
      <w:lvlText w:val="•"/>
      <w:lvlJc w:val="left"/>
      <w:pPr>
        <w:ind w:left="4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F4E286">
      <w:start w:val="1"/>
      <w:numFmt w:val="bullet"/>
      <w:lvlText w:val="o"/>
      <w:lvlJc w:val="left"/>
      <w:pPr>
        <w:ind w:left="5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5EF764">
      <w:start w:val="1"/>
      <w:numFmt w:val="bullet"/>
      <w:lvlText w:val="▪"/>
      <w:lvlJc w:val="left"/>
      <w:pPr>
        <w:ind w:left="6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27EA1"/>
    <w:rsid w:val="00022DFA"/>
    <w:rsid w:val="0004253F"/>
    <w:rsid w:val="002443BB"/>
    <w:rsid w:val="002B5F5F"/>
    <w:rsid w:val="003A1861"/>
    <w:rsid w:val="006156E7"/>
    <w:rsid w:val="006662A5"/>
    <w:rsid w:val="006A6C75"/>
    <w:rsid w:val="00736CB3"/>
    <w:rsid w:val="007E56FE"/>
    <w:rsid w:val="00817304"/>
    <w:rsid w:val="008B129D"/>
    <w:rsid w:val="00927EA1"/>
    <w:rsid w:val="009E041A"/>
    <w:rsid w:val="00C10460"/>
    <w:rsid w:val="00FF2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C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333</Words>
  <Characters>1899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Ecolog2</dc:creator>
  <cp:keywords/>
  <dc:description/>
  <cp:lastModifiedBy>Ecolog2</cp:lastModifiedBy>
  <cp:revision>13</cp:revision>
  <dcterms:created xsi:type="dcterms:W3CDTF">2024-08-19T12:47:00Z</dcterms:created>
  <dcterms:modified xsi:type="dcterms:W3CDTF">2024-08-19T13:30:00Z</dcterms:modified>
</cp:coreProperties>
</file>