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32F7C" w14:textId="77777777" w:rsidR="00DE58E6" w:rsidRDefault="00DE58E6">
      <w:pPr>
        <w:pStyle w:val="ConsPlusTitlePage"/>
      </w:pPr>
      <w:r>
        <w:br/>
      </w:r>
      <w:r w:rsidR="002C3419">
        <w:rPr>
          <w:noProof/>
        </w:rPr>
        <w:drawing>
          <wp:anchor distT="0" distB="0" distL="114300" distR="114300" simplePos="0" relativeHeight="251659264" behindDoc="1" locked="0" layoutInCell="1" allowOverlap="1" wp14:anchorId="5FA3460D" wp14:editId="15C337CB">
            <wp:simplePos x="0" y="0"/>
            <wp:positionH relativeFrom="column">
              <wp:posOffset>2750820</wp:posOffset>
            </wp:positionH>
            <wp:positionV relativeFrom="paragraph">
              <wp:posOffset>-304800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C1973E" w14:textId="77777777" w:rsidR="00DE58E6" w:rsidRDefault="00DE58E6">
      <w:pPr>
        <w:pStyle w:val="ConsPlusNormal"/>
        <w:outlineLvl w:val="0"/>
      </w:pPr>
    </w:p>
    <w:p w14:paraId="370A210D" w14:textId="77777777" w:rsidR="00E843A5" w:rsidRPr="0017499A" w:rsidRDefault="00E843A5" w:rsidP="00E843A5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17499A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14:paraId="1AA2C212" w14:textId="77777777" w:rsidR="00E843A5" w:rsidRPr="004332E6" w:rsidRDefault="00E843A5" w:rsidP="00E843A5">
      <w:pPr>
        <w:widowControl w:val="0"/>
        <w:autoSpaceDE w:val="0"/>
        <w:autoSpaceDN w:val="0"/>
        <w:adjustRightInd w:val="0"/>
        <w:jc w:val="center"/>
        <w:rPr>
          <w:b/>
          <w:bCs/>
          <w:sz w:val="25"/>
          <w:szCs w:val="25"/>
        </w:rPr>
      </w:pPr>
    </w:p>
    <w:p w14:paraId="70FBF7EA" w14:textId="77777777" w:rsidR="00E843A5" w:rsidRPr="0017499A" w:rsidRDefault="00E843A5" w:rsidP="00E843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7499A">
        <w:rPr>
          <w:b/>
          <w:bCs/>
          <w:sz w:val="28"/>
          <w:szCs w:val="28"/>
        </w:rPr>
        <w:t>РЕШЕНИЕ</w:t>
      </w:r>
    </w:p>
    <w:p w14:paraId="0D62C1E0" w14:textId="77777777" w:rsidR="00E843A5" w:rsidRPr="004332E6" w:rsidRDefault="00E843A5" w:rsidP="00E843A5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</w:p>
    <w:p w14:paraId="20B45737" w14:textId="37EAB858" w:rsidR="00E843A5" w:rsidRPr="0017499A" w:rsidRDefault="00E843A5" w:rsidP="00E843A5">
      <w:pPr>
        <w:rPr>
          <w:b/>
          <w:bCs/>
          <w:sz w:val="28"/>
          <w:szCs w:val="28"/>
        </w:rPr>
      </w:pPr>
      <w:r w:rsidRPr="0017499A">
        <w:rPr>
          <w:b/>
          <w:bCs/>
          <w:sz w:val="28"/>
          <w:szCs w:val="28"/>
        </w:rPr>
        <w:t xml:space="preserve"> </w:t>
      </w:r>
      <w:r w:rsidR="000F7B6D">
        <w:rPr>
          <w:b/>
          <w:bCs/>
          <w:sz w:val="28"/>
          <w:szCs w:val="28"/>
        </w:rPr>
        <w:t xml:space="preserve"> 05 апреля</w:t>
      </w:r>
      <w:r w:rsidRPr="0017499A">
        <w:rPr>
          <w:b/>
          <w:bCs/>
          <w:sz w:val="28"/>
          <w:szCs w:val="28"/>
        </w:rPr>
        <w:t xml:space="preserve"> 202</w:t>
      </w:r>
      <w:r w:rsidR="003E352C">
        <w:rPr>
          <w:b/>
          <w:bCs/>
          <w:sz w:val="28"/>
          <w:szCs w:val="28"/>
        </w:rPr>
        <w:t>4</w:t>
      </w:r>
      <w:r w:rsidRPr="0017499A">
        <w:rPr>
          <w:b/>
          <w:bCs/>
          <w:sz w:val="28"/>
          <w:szCs w:val="28"/>
        </w:rPr>
        <w:t xml:space="preserve"> год</w:t>
      </w:r>
      <w:r w:rsidR="0017499A" w:rsidRPr="0017499A">
        <w:rPr>
          <w:b/>
          <w:bCs/>
          <w:sz w:val="28"/>
          <w:szCs w:val="28"/>
        </w:rPr>
        <w:t>а</w:t>
      </w:r>
      <w:r w:rsidRPr="0017499A">
        <w:rPr>
          <w:b/>
          <w:bCs/>
          <w:sz w:val="28"/>
          <w:szCs w:val="28"/>
        </w:rPr>
        <w:t xml:space="preserve">                                                                  </w:t>
      </w:r>
      <w:r w:rsidR="000F7B6D">
        <w:rPr>
          <w:b/>
          <w:bCs/>
          <w:sz w:val="28"/>
          <w:szCs w:val="28"/>
        </w:rPr>
        <w:t xml:space="preserve">              </w:t>
      </w:r>
      <w:r w:rsidRPr="0017499A">
        <w:rPr>
          <w:b/>
          <w:bCs/>
          <w:sz w:val="28"/>
          <w:szCs w:val="28"/>
        </w:rPr>
        <w:t xml:space="preserve">    № </w:t>
      </w:r>
      <w:r w:rsidR="000F7B6D">
        <w:rPr>
          <w:b/>
          <w:bCs/>
          <w:sz w:val="28"/>
          <w:szCs w:val="28"/>
        </w:rPr>
        <w:t>317</w:t>
      </w:r>
    </w:p>
    <w:p w14:paraId="41828C3B" w14:textId="5484E4BC" w:rsidR="00E843A5" w:rsidRPr="000F7B6D" w:rsidRDefault="00E843A5" w:rsidP="00E843A5">
      <w:pPr>
        <w:jc w:val="center"/>
        <w:rPr>
          <w:bCs/>
        </w:rPr>
      </w:pPr>
      <w:proofErr w:type="gramStart"/>
      <w:r w:rsidRPr="000F7B6D">
        <w:rPr>
          <w:bCs/>
        </w:rPr>
        <w:t>с</w:t>
      </w:r>
      <w:proofErr w:type="gramEnd"/>
      <w:r w:rsidRPr="000F7B6D">
        <w:rPr>
          <w:bCs/>
        </w:rPr>
        <w:t xml:space="preserve">. </w:t>
      </w:r>
      <w:proofErr w:type="gramStart"/>
      <w:r w:rsidRPr="000F7B6D">
        <w:rPr>
          <w:bCs/>
        </w:rPr>
        <w:t>им</w:t>
      </w:r>
      <w:proofErr w:type="gramEnd"/>
      <w:r w:rsidR="000F7B6D" w:rsidRPr="000F7B6D">
        <w:rPr>
          <w:bCs/>
        </w:rPr>
        <w:t>.</w:t>
      </w:r>
      <w:r w:rsidRPr="000F7B6D">
        <w:rPr>
          <w:bCs/>
        </w:rPr>
        <w:t xml:space="preserve"> Бабушкина</w:t>
      </w:r>
    </w:p>
    <w:p w14:paraId="47ABD092" w14:textId="77777777" w:rsidR="002C3419" w:rsidRPr="0017499A" w:rsidRDefault="002C3419" w:rsidP="002C3419">
      <w:pPr>
        <w:rPr>
          <w:sz w:val="28"/>
          <w:szCs w:val="28"/>
        </w:rPr>
      </w:pPr>
    </w:p>
    <w:p w14:paraId="70EA0603" w14:textId="77777777" w:rsidR="002C3419" w:rsidRPr="00DA46E8" w:rsidRDefault="002C3419" w:rsidP="002C3419"/>
    <w:p w14:paraId="284F6E8E" w14:textId="42AEC7F5" w:rsidR="003A5E39" w:rsidRPr="003A5E39" w:rsidRDefault="00B47E35" w:rsidP="003A5E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Порядок </w:t>
      </w:r>
      <w:r w:rsidRPr="00B47E35">
        <w:rPr>
          <w:b/>
          <w:sz w:val="28"/>
          <w:szCs w:val="28"/>
        </w:rPr>
        <w:t>определения цены земельных участков, находящихся в собственности Бабушкинского муниципального округа Вологодской области, при заключении договора купли-продажи земельного участка без проведения торгов</w:t>
      </w:r>
      <w:r>
        <w:rPr>
          <w:b/>
          <w:sz w:val="28"/>
          <w:szCs w:val="28"/>
        </w:rPr>
        <w:t>, утвержденный решением Представительного Собрания Бабушкинского муниципального округа от 20.10.2022 года №</w:t>
      </w:r>
      <w:r w:rsidR="000F7B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42 </w:t>
      </w:r>
    </w:p>
    <w:p w14:paraId="45FEC1E4" w14:textId="77777777" w:rsidR="002C3419" w:rsidRDefault="002C3419" w:rsidP="002C3419">
      <w:pPr>
        <w:jc w:val="center"/>
        <w:rPr>
          <w:b/>
          <w:sz w:val="28"/>
          <w:szCs w:val="28"/>
        </w:rPr>
      </w:pPr>
    </w:p>
    <w:p w14:paraId="1B841127" w14:textId="106A8EF7" w:rsidR="00B47E35" w:rsidRDefault="002C3419" w:rsidP="003E35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 w:rsidR="003F09C1">
        <w:rPr>
          <w:sz w:val="28"/>
        </w:rPr>
        <w:t xml:space="preserve">    </w:t>
      </w:r>
      <w:r w:rsidR="00B47E35">
        <w:rPr>
          <w:sz w:val="28"/>
          <w:szCs w:val="28"/>
        </w:rPr>
        <w:t xml:space="preserve">  </w:t>
      </w:r>
      <w:r w:rsidR="00B47E35" w:rsidRPr="00046F90">
        <w:rPr>
          <w:sz w:val="28"/>
          <w:szCs w:val="28"/>
        </w:rPr>
        <w:t>В целях приведения муниципального нормативного правового акта в соответствие с законодательством Российской Федерации,  руководствуясь Уставом Бабушкинского муниципального округа,</w:t>
      </w:r>
    </w:p>
    <w:p w14:paraId="62FB646F" w14:textId="77777777" w:rsidR="003E352C" w:rsidRDefault="003E352C" w:rsidP="003E35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59BE187" w14:textId="4639E07D" w:rsidR="002C3419" w:rsidRDefault="000F7B6D" w:rsidP="002C341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2C3419" w:rsidRPr="0017499A">
        <w:rPr>
          <w:b/>
          <w:bCs/>
          <w:sz w:val="28"/>
          <w:szCs w:val="28"/>
        </w:rPr>
        <w:t xml:space="preserve">Представительное Собрание Бабушкинского муниципального </w:t>
      </w:r>
      <w:r w:rsidR="004E2391" w:rsidRPr="0017499A">
        <w:rPr>
          <w:b/>
          <w:bCs/>
          <w:sz w:val="28"/>
          <w:szCs w:val="28"/>
        </w:rPr>
        <w:t>округа</w:t>
      </w:r>
      <w:r w:rsidR="002C3419" w:rsidRPr="0017499A">
        <w:rPr>
          <w:b/>
          <w:bCs/>
          <w:sz w:val="28"/>
          <w:szCs w:val="28"/>
        </w:rPr>
        <w:t xml:space="preserve">       РЕШ</w:t>
      </w:r>
      <w:r w:rsidR="00726525" w:rsidRPr="0017499A">
        <w:rPr>
          <w:b/>
          <w:bCs/>
          <w:sz w:val="28"/>
          <w:szCs w:val="28"/>
        </w:rPr>
        <w:t>ИЛО</w:t>
      </w:r>
      <w:r w:rsidR="002C3419" w:rsidRPr="0017499A">
        <w:rPr>
          <w:b/>
          <w:bCs/>
          <w:sz w:val="28"/>
          <w:szCs w:val="28"/>
        </w:rPr>
        <w:t>:</w:t>
      </w:r>
    </w:p>
    <w:p w14:paraId="6148EAD6" w14:textId="77777777" w:rsidR="003E352C" w:rsidRDefault="003E352C" w:rsidP="002C3419">
      <w:pPr>
        <w:jc w:val="both"/>
        <w:rPr>
          <w:b/>
          <w:bCs/>
          <w:sz w:val="28"/>
          <w:szCs w:val="28"/>
        </w:rPr>
      </w:pPr>
    </w:p>
    <w:p w14:paraId="644C8FD5" w14:textId="0892B365" w:rsidR="00B47E35" w:rsidRPr="00B47E35" w:rsidRDefault="00B47E35" w:rsidP="00B47E35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proofErr w:type="gramStart"/>
      <w:r w:rsidRPr="00B47E35">
        <w:rPr>
          <w:sz w:val="28"/>
          <w:szCs w:val="28"/>
        </w:rPr>
        <w:t xml:space="preserve">Внести в Порядок определения цены земельных участков, находящихся в собственности Бабушкинского муниципального округа Вологодской области, при заключении договора купли-продажи земельного участка без проведения торгов (далее - Порядок), утвержденный </w:t>
      </w:r>
      <w:r w:rsidR="000F7B6D">
        <w:rPr>
          <w:sz w:val="28"/>
          <w:szCs w:val="28"/>
        </w:rPr>
        <w:t xml:space="preserve">решением </w:t>
      </w:r>
      <w:r w:rsidRPr="00B47E35">
        <w:rPr>
          <w:sz w:val="28"/>
          <w:szCs w:val="28"/>
        </w:rPr>
        <w:t>Представительного Собрания Бабушкинского муниципального округа от 20.10.2022 года №</w:t>
      </w:r>
      <w:r w:rsidR="000F7B6D">
        <w:rPr>
          <w:sz w:val="28"/>
          <w:szCs w:val="28"/>
        </w:rPr>
        <w:t xml:space="preserve"> </w:t>
      </w:r>
      <w:r w:rsidRPr="00B47E35">
        <w:rPr>
          <w:sz w:val="28"/>
          <w:szCs w:val="28"/>
        </w:rPr>
        <w:t>42 «О порядке определения цены земельных участков</w:t>
      </w:r>
      <w:r w:rsidR="000F7B6D">
        <w:rPr>
          <w:sz w:val="28"/>
          <w:szCs w:val="28"/>
        </w:rPr>
        <w:t>,</w:t>
      </w:r>
      <w:r w:rsidRPr="00B47E35">
        <w:rPr>
          <w:sz w:val="28"/>
          <w:szCs w:val="28"/>
        </w:rPr>
        <w:t xml:space="preserve"> находящихся в собственности Бабушкинского муниципального округа Вологодской области, при заключении договора купли-продажи земельного участка без проведения торгов</w:t>
      </w:r>
      <w:proofErr w:type="gramEnd"/>
      <w:r w:rsidRPr="00B47E35">
        <w:rPr>
          <w:sz w:val="28"/>
          <w:szCs w:val="28"/>
        </w:rPr>
        <w:t>»  следующие изменения:</w:t>
      </w:r>
    </w:p>
    <w:p w14:paraId="0A8D6745" w14:textId="77ACEB52" w:rsidR="00B47E35" w:rsidRPr="003E352C" w:rsidRDefault="0038218D" w:rsidP="003E352C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3267" w:rsidRPr="003E352C">
        <w:rPr>
          <w:sz w:val="28"/>
          <w:szCs w:val="28"/>
        </w:rPr>
        <w:t>ункт 2 Порядка изложить в следующей редакции:</w:t>
      </w:r>
    </w:p>
    <w:p w14:paraId="0200619B" w14:textId="7EF8DAEA" w:rsidR="005E3267" w:rsidRDefault="003E352C" w:rsidP="003E352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E3267" w:rsidRPr="003E352C">
        <w:rPr>
          <w:rFonts w:ascii="Times New Roman" w:eastAsia="Times New Roman" w:hAnsi="Times New Roman" w:cs="Times New Roman"/>
          <w:sz w:val="28"/>
          <w:szCs w:val="28"/>
        </w:rPr>
        <w:t>«2. Цена земельных участков при их продаже определяется как выраженный в рублях процент от кадастровой стоимости земельного участка, действующей по состоянию на  дату подачи заявления о продаже земельных участков без проведения торгов. В случае</w:t>
      </w:r>
      <w:proofErr w:type="gramStart"/>
      <w:r w:rsidR="005E3267" w:rsidRPr="003E352C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="005E3267" w:rsidRPr="003E352C">
        <w:rPr>
          <w:rFonts w:ascii="Times New Roman" w:eastAsia="Times New Roman" w:hAnsi="Times New Roman" w:cs="Times New Roman"/>
          <w:sz w:val="28"/>
          <w:szCs w:val="28"/>
        </w:rPr>
        <w:t xml:space="preserve"> если после даты подачи такого заявления в Единый государственный реестр недвижимости внесены сведения о кадастровой стоимости этого объекта недвижимости,</w:t>
      </w:r>
      <w:r w:rsidR="000F7B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3267" w:rsidRPr="003E352C">
        <w:rPr>
          <w:rFonts w:ascii="Times New Roman" w:eastAsia="Times New Roman" w:hAnsi="Times New Roman" w:cs="Times New Roman"/>
          <w:sz w:val="28"/>
          <w:szCs w:val="28"/>
        </w:rPr>
        <w:t>и кадастровая стоимость стала ниже той, которая была внесена в ЕГРН на дату подачи заявления, применяется кадастровая стоимость, внесенная в ЕГРН на дату заключения договора купли-продажи».</w:t>
      </w:r>
    </w:p>
    <w:p w14:paraId="4565FEE4" w14:textId="77777777" w:rsidR="003E352C" w:rsidRDefault="003E352C" w:rsidP="003E352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F040EC" w14:textId="77777777" w:rsidR="003E352C" w:rsidRPr="003E352C" w:rsidRDefault="003E352C" w:rsidP="003E352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56D6B2" w14:textId="7B82615F" w:rsidR="003E352C" w:rsidRPr="003E352C" w:rsidRDefault="003E352C" w:rsidP="003E352C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3E352C">
        <w:rPr>
          <w:sz w:val="28"/>
          <w:szCs w:val="28"/>
        </w:rPr>
        <w:t>Пункт 4 Порядка изложить в следующей редакции:</w:t>
      </w:r>
    </w:p>
    <w:p w14:paraId="64BDE699" w14:textId="570E025E" w:rsidR="005E3267" w:rsidRPr="0017499A" w:rsidRDefault="003E352C" w:rsidP="003E352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E3267" w:rsidRPr="0017499A">
        <w:rPr>
          <w:rFonts w:ascii="Times New Roman" w:hAnsi="Times New Roman" w:cs="Times New Roman"/>
          <w:sz w:val="28"/>
          <w:szCs w:val="28"/>
        </w:rPr>
        <w:t xml:space="preserve">4. </w:t>
      </w:r>
      <w:r w:rsidR="005E3267">
        <w:rPr>
          <w:rFonts w:ascii="Times New Roman" w:hAnsi="Times New Roman" w:cs="Times New Roman"/>
          <w:sz w:val="28"/>
          <w:szCs w:val="28"/>
        </w:rPr>
        <w:t xml:space="preserve">Цена земельных участков, определенная в соответствии с пунктом 2 настоящего  Порядка и </w:t>
      </w:r>
      <w:r w:rsidR="005E3267" w:rsidRPr="0017499A">
        <w:rPr>
          <w:rFonts w:ascii="Times New Roman" w:hAnsi="Times New Roman" w:cs="Times New Roman"/>
          <w:sz w:val="28"/>
          <w:szCs w:val="28"/>
        </w:rPr>
        <w:t>указывается в договоре купли-продажи земельного участка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E3267" w:rsidRPr="0017499A">
        <w:rPr>
          <w:rFonts w:ascii="Times New Roman" w:hAnsi="Times New Roman" w:cs="Times New Roman"/>
          <w:sz w:val="28"/>
          <w:szCs w:val="28"/>
        </w:rPr>
        <w:t>.</w:t>
      </w:r>
    </w:p>
    <w:p w14:paraId="6FF72801" w14:textId="2BF3502D" w:rsidR="00DE58E6" w:rsidRDefault="00DE58E6" w:rsidP="003E352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99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726525" w:rsidRPr="0017499A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</w:t>
      </w:r>
      <w:r w:rsidR="0038218D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726525" w:rsidRPr="0017499A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38218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26525" w:rsidRPr="001749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7B6D">
        <w:rPr>
          <w:rFonts w:ascii="Times New Roman" w:eastAsia="Times New Roman" w:hAnsi="Times New Roman" w:cs="Times New Roman"/>
          <w:sz w:val="28"/>
          <w:szCs w:val="28"/>
        </w:rPr>
        <w:t xml:space="preserve">вступает </w:t>
      </w:r>
      <w:r w:rsidR="00726525" w:rsidRPr="0017499A">
        <w:rPr>
          <w:rFonts w:ascii="Times New Roman" w:eastAsia="Times New Roman" w:hAnsi="Times New Roman" w:cs="Times New Roman"/>
          <w:sz w:val="28"/>
          <w:szCs w:val="28"/>
        </w:rPr>
        <w:t xml:space="preserve">в силу с момента </w:t>
      </w:r>
      <w:r w:rsidR="00B47E35">
        <w:rPr>
          <w:rFonts w:ascii="Times New Roman" w:eastAsia="Times New Roman" w:hAnsi="Times New Roman" w:cs="Times New Roman"/>
          <w:sz w:val="28"/>
          <w:szCs w:val="28"/>
        </w:rPr>
        <w:t>опубликования</w:t>
      </w:r>
      <w:r w:rsidR="00726525" w:rsidRPr="0017499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5789EB" w14:textId="77777777" w:rsidR="000F7B6D" w:rsidRDefault="000F7B6D" w:rsidP="003E352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BC0CD1" w14:textId="77777777" w:rsidR="000F7B6D" w:rsidRPr="0017499A" w:rsidRDefault="000F7B6D" w:rsidP="003E352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E843A5" w:rsidRPr="0017499A" w14:paraId="04B905AA" w14:textId="77777777" w:rsidTr="00C51DD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10BF800" w14:textId="77777777" w:rsidR="003E352C" w:rsidRDefault="003E352C" w:rsidP="00C51DDE">
            <w:pPr>
              <w:rPr>
                <w:sz w:val="28"/>
                <w:szCs w:val="28"/>
              </w:rPr>
            </w:pPr>
          </w:p>
          <w:p w14:paraId="1906717E" w14:textId="77777777" w:rsidR="00E843A5" w:rsidRPr="0017499A" w:rsidRDefault="00E843A5" w:rsidP="00C51DDE">
            <w:pPr>
              <w:rPr>
                <w:sz w:val="28"/>
                <w:szCs w:val="28"/>
              </w:rPr>
            </w:pPr>
            <w:r w:rsidRPr="0017499A">
              <w:rPr>
                <w:sz w:val="28"/>
                <w:szCs w:val="28"/>
              </w:rPr>
              <w:t>Председатель</w:t>
            </w:r>
          </w:p>
          <w:p w14:paraId="273CBFB3" w14:textId="77777777" w:rsidR="00E843A5" w:rsidRPr="0017499A" w:rsidRDefault="00E843A5" w:rsidP="00C51DDE">
            <w:pPr>
              <w:rPr>
                <w:sz w:val="28"/>
                <w:szCs w:val="28"/>
              </w:rPr>
            </w:pPr>
            <w:r w:rsidRPr="0017499A">
              <w:rPr>
                <w:sz w:val="28"/>
                <w:szCs w:val="28"/>
              </w:rPr>
              <w:t>Представительного Собрания</w:t>
            </w:r>
          </w:p>
          <w:p w14:paraId="6092F018" w14:textId="77777777" w:rsidR="00E843A5" w:rsidRPr="0017499A" w:rsidRDefault="00E843A5" w:rsidP="00C51DDE">
            <w:pPr>
              <w:rPr>
                <w:sz w:val="28"/>
                <w:szCs w:val="28"/>
              </w:rPr>
            </w:pPr>
            <w:r w:rsidRPr="0017499A">
              <w:rPr>
                <w:sz w:val="28"/>
                <w:szCs w:val="28"/>
              </w:rPr>
              <w:t>Бабушкинского муниципального</w:t>
            </w:r>
          </w:p>
          <w:p w14:paraId="0011C029" w14:textId="77777777" w:rsidR="00E843A5" w:rsidRPr="0017499A" w:rsidRDefault="00E843A5" w:rsidP="00C51DDE">
            <w:pPr>
              <w:rPr>
                <w:sz w:val="28"/>
                <w:szCs w:val="28"/>
              </w:rPr>
            </w:pPr>
            <w:r w:rsidRPr="0017499A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335EAF3" w14:textId="77777777" w:rsidR="003E352C" w:rsidRDefault="00E843A5" w:rsidP="00C51DDE">
            <w:pPr>
              <w:rPr>
                <w:sz w:val="28"/>
                <w:szCs w:val="28"/>
              </w:rPr>
            </w:pPr>
            <w:r w:rsidRPr="0017499A">
              <w:rPr>
                <w:sz w:val="28"/>
                <w:szCs w:val="28"/>
              </w:rPr>
              <w:t xml:space="preserve">    </w:t>
            </w:r>
          </w:p>
          <w:p w14:paraId="013D1668" w14:textId="529A26EB" w:rsidR="000F7B6D" w:rsidRDefault="000F7B6D" w:rsidP="00C51D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E843A5" w:rsidRPr="0017499A">
              <w:rPr>
                <w:sz w:val="28"/>
                <w:szCs w:val="28"/>
              </w:rPr>
              <w:t xml:space="preserve">Глава </w:t>
            </w:r>
          </w:p>
          <w:p w14:paraId="4405868A" w14:textId="7ED3DF18" w:rsidR="00E843A5" w:rsidRPr="0017499A" w:rsidRDefault="000F7B6D" w:rsidP="00C51D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E843A5" w:rsidRPr="0017499A">
              <w:rPr>
                <w:sz w:val="28"/>
                <w:szCs w:val="28"/>
              </w:rPr>
              <w:t xml:space="preserve">Бабушкинского     </w:t>
            </w:r>
          </w:p>
          <w:p w14:paraId="230724F7" w14:textId="21229C86" w:rsidR="00E843A5" w:rsidRPr="0017499A" w:rsidRDefault="00E843A5" w:rsidP="00C51DDE">
            <w:pPr>
              <w:rPr>
                <w:sz w:val="28"/>
                <w:szCs w:val="28"/>
              </w:rPr>
            </w:pPr>
            <w:r w:rsidRPr="0017499A">
              <w:rPr>
                <w:sz w:val="28"/>
                <w:szCs w:val="28"/>
              </w:rPr>
              <w:t xml:space="preserve">    </w:t>
            </w:r>
            <w:r w:rsidR="000F7B6D">
              <w:rPr>
                <w:sz w:val="28"/>
                <w:szCs w:val="28"/>
              </w:rPr>
              <w:t xml:space="preserve">   </w:t>
            </w:r>
            <w:r w:rsidRPr="0017499A">
              <w:rPr>
                <w:sz w:val="28"/>
                <w:szCs w:val="28"/>
              </w:rPr>
              <w:t xml:space="preserve">муниципального </w:t>
            </w:r>
            <w:r w:rsidR="0038218D">
              <w:rPr>
                <w:sz w:val="28"/>
                <w:szCs w:val="28"/>
              </w:rPr>
              <w:t>округа</w:t>
            </w:r>
            <w:r w:rsidRPr="0017499A">
              <w:rPr>
                <w:sz w:val="28"/>
                <w:szCs w:val="28"/>
              </w:rPr>
              <w:t xml:space="preserve"> </w:t>
            </w:r>
          </w:p>
          <w:p w14:paraId="6421EE1F" w14:textId="77777777" w:rsidR="00E843A5" w:rsidRPr="0017499A" w:rsidRDefault="00E843A5" w:rsidP="00C51DDE">
            <w:pPr>
              <w:rPr>
                <w:sz w:val="28"/>
                <w:szCs w:val="28"/>
              </w:rPr>
            </w:pPr>
          </w:p>
        </w:tc>
      </w:tr>
      <w:tr w:rsidR="00E843A5" w:rsidRPr="0017499A" w14:paraId="029591EC" w14:textId="77777777" w:rsidTr="00C51DD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91AFB89" w14:textId="77777777" w:rsidR="00E843A5" w:rsidRPr="0017499A" w:rsidRDefault="00E843A5" w:rsidP="00C51DDE">
            <w:pPr>
              <w:rPr>
                <w:sz w:val="28"/>
                <w:szCs w:val="28"/>
              </w:rPr>
            </w:pPr>
            <w:r w:rsidRPr="0017499A">
              <w:rPr>
                <w:sz w:val="28"/>
                <w:szCs w:val="28"/>
              </w:rPr>
              <w:t>_________________</w:t>
            </w:r>
            <w:proofErr w:type="spellStart"/>
            <w:r w:rsidRPr="0017499A">
              <w:rPr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B309A20" w14:textId="21D792B9" w:rsidR="00E843A5" w:rsidRPr="0017499A" w:rsidRDefault="00E843A5" w:rsidP="000F7B6D">
            <w:pPr>
              <w:rPr>
                <w:sz w:val="28"/>
                <w:szCs w:val="28"/>
              </w:rPr>
            </w:pPr>
            <w:r w:rsidRPr="0017499A">
              <w:rPr>
                <w:sz w:val="28"/>
                <w:szCs w:val="28"/>
              </w:rPr>
              <w:t xml:space="preserve">    </w:t>
            </w:r>
            <w:r w:rsidR="000F7B6D">
              <w:rPr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Pr="0017499A">
              <w:rPr>
                <w:sz w:val="28"/>
                <w:szCs w:val="28"/>
              </w:rPr>
              <w:t xml:space="preserve">_______________ </w:t>
            </w:r>
            <w:proofErr w:type="spellStart"/>
            <w:r w:rsidRPr="0017499A">
              <w:rPr>
                <w:sz w:val="28"/>
                <w:szCs w:val="28"/>
              </w:rPr>
              <w:t>Т.С.Жирохова</w:t>
            </w:r>
            <w:proofErr w:type="spellEnd"/>
          </w:p>
        </w:tc>
      </w:tr>
    </w:tbl>
    <w:p w14:paraId="6E069059" w14:textId="56F65229" w:rsidR="00631B00" w:rsidRPr="0017499A" w:rsidRDefault="00631B00" w:rsidP="003E352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31B00" w:rsidRPr="0017499A" w:rsidSect="00E471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03C1C"/>
    <w:multiLevelType w:val="hybridMultilevel"/>
    <w:tmpl w:val="3956E61A"/>
    <w:lvl w:ilvl="0" w:tplc="1F405E7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55C47995"/>
    <w:multiLevelType w:val="hybridMultilevel"/>
    <w:tmpl w:val="327657FA"/>
    <w:lvl w:ilvl="0" w:tplc="CC58C6E8">
      <w:start w:val="1"/>
      <w:numFmt w:val="decimal"/>
      <w:lvlText w:val="%1."/>
      <w:lvlJc w:val="left"/>
      <w:pPr>
        <w:ind w:left="1335" w:hanging="795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0766517"/>
    <w:multiLevelType w:val="hybridMultilevel"/>
    <w:tmpl w:val="3C6A1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376666"/>
    <w:multiLevelType w:val="multilevel"/>
    <w:tmpl w:val="34E82A8E"/>
    <w:lvl w:ilvl="0">
      <w:start w:val="1"/>
      <w:numFmt w:val="decimal"/>
      <w:lvlText w:val="%1."/>
      <w:lvlJc w:val="left"/>
      <w:pPr>
        <w:ind w:left="1401" w:hanging="975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E6"/>
    <w:rsid w:val="0004591D"/>
    <w:rsid w:val="000C6B0E"/>
    <w:rsid w:val="000F7B6D"/>
    <w:rsid w:val="0017499A"/>
    <w:rsid w:val="0020306B"/>
    <w:rsid w:val="00264A56"/>
    <w:rsid w:val="00287D4A"/>
    <w:rsid w:val="00293CF0"/>
    <w:rsid w:val="002A2875"/>
    <w:rsid w:val="002C3419"/>
    <w:rsid w:val="002F202D"/>
    <w:rsid w:val="0038218D"/>
    <w:rsid w:val="003A3B4A"/>
    <w:rsid w:val="003A5E39"/>
    <w:rsid w:val="003D2F06"/>
    <w:rsid w:val="003D32AF"/>
    <w:rsid w:val="003E352C"/>
    <w:rsid w:val="003F065A"/>
    <w:rsid w:val="003F09C1"/>
    <w:rsid w:val="00413C16"/>
    <w:rsid w:val="00421E31"/>
    <w:rsid w:val="004D5DB4"/>
    <w:rsid w:val="004E2391"/>
    <w:rsid w:val="005161ED"/>
    <w:rsid w:val="00550DA7"/>
    <w:rsid w:val="00566B31"/>
    <w:rsid w:val="005812E8"/>
    <w:rsid w:val="005A1A99"/>
    <w:rsid w:val="005B1C30"/>
    <w:rsid w:val="005E3267"/>
    <w:rsid w:val="00631B00"/>
    <w:rsid w:val="00666BC7"/>
    <w:rsid w:val="006A39AE"/>
    <w:rsid w:val="00726525"/>
    <w:rsid w:val="00776A53"/>
    <w:rsid w:val="007A16BF"/>
    <w:rsid w:val="007E1CB3"/>
    <w:rsid w:val="00845AB7"/>
    <w:rsid w:val="00892AFF"/>
    <w:rsid w:val="008F4132"/>
    <w:rsid w:val="00917408"/>
    <w:rsid w:val="00991C9E"/>
    <w:rsid w:val="00995C78"/>
    <w:rsid w:val="009A16B3"/>
    <w:rsid w:val="00A05F10"/>
    <w:rsid w:val="00A21E9C"/>
    <w:rsid w:val="00A655DF"/>
    <w:rsid w:val="00A7440F"/>
    <w:rsid w:val="00AD0136"/>
    <w:rsid w:val="00B04FDF"/>
    <w:rsid w:val="00B428AB"/>
    <w:rsid w:val="00B46F47"/>
    <w:rsid w:val="00B47E35"/>
    <w:rsid w:val="00C05630"/>
    <w:rsid w:val="00CE57C9"/>
    <w:rsid w:val="00D24E35"/>
    <w:rsid w:val="00DA72F3"/>
    <w:rsid w:val="00DB133B"/>
    <w:rsid w:val="00DE58E6"/>
    <w:rsid w:val="00DF7776"/>
    <w:rsid w:val="00E0641F"/>
    <w:rsid w:val="00E344B7"/>
    <w:rsid w:val="00E471A6"/>
    <w:rsid w:val="00E843A5"/>
    <w:rsid w:val="00E86D18"/>
    <w:rsid w:val="00E90EFB"/>
    <w:rsid w:val="00E9222D"/>
    <w:rsid w:val="00F27AC9"/>
    <w:rsid w:val="00F4036E"/>
    <w:rsid w:val="00F5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56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C341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C341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58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E58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DE58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C3419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C3419"/>
    <w:rPr>
      <w:rFonts w:ascii="Times New Roman" w:eastAsia="Times New Roman" w:hAnsi="Times New Roman" w:cs="Times New Roman"/>
      <w:b/>
      <w:bCs/>
      <w:spacing w:val="58"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7D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D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47E35"/>
    <w:pPr>
      <w:ind w:left="720"/>
      <w:contextualSpacing/>
    </w:pPr>
  </w:style>
  <w:style w:type="character" w:customStyle="1" w:styleId="0pt">
    <w:name w:val="Основной текст + Не полужирный;Интервал 0 pt"/>
    <w:basedOn w:val="a0"/>
    <w:rsid w:val="005E32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C341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C341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58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E58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DE58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C3419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C3419"/>
    <w:rPr>
      <w:rFonts w:ascii="Times New Roman" w:eastAsia="Times New Roman" w:hAnsi="Times New Roman" w:cs="Times New Roman"/>
      <w:b/>
      <w:bCs/>
      <w:spacing w:val="58"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7D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D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47E35"/>
    <w:pPr>
      <w:ind w:left="720"/>
      <w:contextualSpacing/>
    </w:pPr>
  </w:style>
  <w:style w:type="character" w:customStyle="1" w:styleId="0pt">
    <w:name w:val="Основной текст + Не полужирный;Интервал 0 pt"/>
    <w:basedOn w:val="a0"/>
    <w:rsid w:val="005E32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2024-04-04T09:47:00Z</dcterms:created>
  <dcterms:modified xsi:type="dcterms:W3CDTF">2024-04-04T09:47:00Z</dcterms:modified>
</cp:coreProperties>
</file>