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06" w:rsidRDefault="00201532" w:rsidP="001022D0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pt;visibility:visible" filled="t">
            <v:imagedata r:id="rId5" o:title="" croptop="-143f" cropbottom="-143f" cropleft="-159f" cropright="-159f"/>
          </v:shape>
        </w:pict>
      </w:r>
    </w:p>
    <w:p w:rsidR="00576FD8" w:rsidRDefault="00576FD8" w:rsidP="001022D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022D0" w:rsidRPr="00576FD8" w:rsidRDefault="001022D0" w:rsidP="001022D0">
      <w:pPr>
        <w:spacing w:after="0" w:line="240" w:lineRule="auto"/>
        <w:jc w:val="center"/>
        <w:rPr>
          <w:rFonts w:ascii="Times New Roman" w:hAnsi="Times New Roman"/>
        </w:rPr>
      </w:pPr>
      <w:r w:rsidRPr="00576FD8">
        <w:rPr>
          <w:rFonts w:ascii="Times New Roman" w:hAnsi="Times New Roman"/>
        </w:rPr>
        <w:t>ПРЕДСТАВИТЕЛЬНОЕ СОБРАНИЕ БАБУШКИНСКОГО МУНИЦИПАЛЬНОГО ОКРУГА</w:t>
      </w:r>
    </w:p>
    <w:p w:rsidR="001022D0" w:rsidRPr="00576FD8" w:rsidRDefault="001022D0" w:rsidP="001022D0">
      <w:pPr>
        <w:spacing w:after="0" w:line="240" w:lineRule="auto"/>
        <w:jc w:val="center"/>
        <w:rPr>
          <w:rFonts w:ascii="Times New Roman" w:hAnsi="Times New Roman"/>
        </w:rPr>
      </w:pPr>
      <w:r w:rsidRPr="00576FD8">
        <w:rPr>
          <w:rFonts w:ascii="Times New Roman" w:hAnsi="Times New Roman"/>
        </w:rPr>
        <w:t>ВОЛОГОДСКОЙ ОБЛАСТИ</w:t>
      </w:r>
    </w:p>
    <w:p w:rsidR="00832909" w:rsidRDefault="00832909" w:rsidP="0083290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911406" w:rsidRPr="0050699C" w:rsidRDefault="00911406" w:rsidP="0083290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832909" w:rsidRPr="0050699C" w:rsidRDefault="00832909" w:rsidP="0083290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pacing w:val="20"/>
          <w:sz w:val="32"/>
          <w:szCs w:val="28"/>
        </w:rPr>
      </w:pPr>
      <w:r w:rsidRPr="0050699C">
        <w:rPr>
          <w:rFonts w:ascii="Times New Roman" w:eastAsia="Times New Roman" w:hAnsi="Times New Roman"/>
          <w:b/>
          <w:spacing w:val="20"/>
          <w:sz w:val="32"/>
          <w:szCs w:val="28"/>
        </w:rPr>
        <w:t xml:space="preserve"> РЕШЕНИЕ</w:t>
      </w:r>
    </w:p>
    <w:p w:rsidR="00832909" w:rsidRPr="0050699C" w:rsidRDefault="00832909" w:rsidP="0083290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76FD8" w:rsidRPr="00576FD8" w:rsidRDefault="00576FD8" w:rsidP="00576FD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76FD8">
        <w:rPr>
          <w:rFonts w:ascii="Times New Roman" w:eastAsia="Times New Roman" w:hAnsi="Times New Roman"/>
          <w:b/>
          <w:sz w:val="28"/>
          <w:szCs w:val="28"/>
        </w:rPr>
        <w:t xml:space="preserve"> 04 апреля </w:t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>202</w:t>
      </w:r>
      <w:r w:rsidR="001022D0" w:rsidRPr="00576FD8">
        <w:rPr>
          <w:rFonts w:ascii="Times New Roman" w:eastAsia="Times New Roman" w:hAnsi="Times New Roman"/>
          <w:b/>
          <w:sz w:val="28"/>
          <w:szCs w:val="28"/>
        </w:rPr>
        <w:t>3</w:t>
      </w:r>
      <w:r w:rsidR="00093AE9" w:rsidRPr="00576FD8">
        <w:rPr>
          <w:rFonts w:ascii="Times New Roman" w:eastAsia="Times New Roman" w:hAnsi="Times New Roman"/>
          <w:b/>
          <w:sz w:val="28"/>
          <w:szCs w:val="28"/>
        </w:rPr>
        <w:t xml:space="preserve"> года</w:t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</w:t>
      </w:r>
      <w:r w:rsidR="00832909" w:rsidRPr="00576FD8">
        <w:rPr>
          <w:rFonts w:ascii="Times New Roman" w:eastAsia="Times New Roman" w:hAnsi="Times New Roman"/>
          <w:b/>
          <w:sz w:val="28"/>
          <w:szCs w:val="28"/>
        </w:rPr>
        <w:t xml:space="preserve">     № </w:t>
      </w:r>
      <w:r w:rsidRPr="00576FD8">
        <w:rPr>
          <w:rFonts w:ascii="Times New Roman" w:eastAsia="Times New Roman" w:hAnsi="Times New Roman"/>
          <w:b/>
          <w:sz w:val="28"/>
          <w:szCs w:val="28"/>
        </w:rPr>
        <w:t xml:space="preserve">172 </w:t>
      </w:r>
    </w:p>
    <w:p w:rsidR="00832909" w:rsidRPr="00576FD8" w:rsidRDefault="001022D0" w:rsidP="00576FD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 w:rsidRPr="00576FD8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576FD8">
        <w:rPr>
          <w:rFonts w:ascii="Times New Roman" w:eastAsia="Times New Roman" w:hAnsi="Times New Roman"/>
          <w:sz w:val="24"/>
          <w:szCs w:val="24"/>
        </w:rPr>
        <w:t>.</w:t>
      </w:r>
      <w:proofErr w:type="gramStart"/>
      <w:r w:rsidRPr="00576FD8">
        <w:rPr>
          <w:rFonts w:ascii="Times New Roman" w:eastAsia="Times New Roman" w:hAnsi="Times New Roman"/>
          <w:sz w:val="24"/>
          <w:szCs w:val="24"/>
        </w:rPr>
        <w:t>им</w:t>
      </w:r>
      <w:proofErr w:type="spellEnd"/>
      <w:proofErr w:type="gramEnd"/>
      <w:r w:rsidRPr="00576FD8">
        <w:rPr>
          <w:rFonts w:ascii="Times New Roman" w:eastAsia="Times New Roman" w:hAnsi="Times New Roman"/>
          <w:sz w:val="24"/>
          <w:szCs w:val="24"/>
        </w:rPr>
        <w:t>. Бабушкина</w:t>
      </w:r>
    </w:p>
    <w:p w:rsidR="001022D0" w:rsidRDefault="001022D0" w:rsidP="0083290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11406" w:rsidRPr="0050699C" w:rsidRDefault="00911406" w:rsidP="0083290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2D0">
        <w:rPr>
          <w:rFonts w:ascii="Times New Roman" w:hAnsi="Times New Roman"/>
          <w:b/>
          <w:sz w:val="28"/>
          <w:szCs w:val="28"/>
        </w:rPr>
        <w:t xml:space="preserve">Об учреждении поощрений Представительного Собрания </w:t>
      </w:r>
      <w:r w:rsidR="001022D0" w:rsidRPr="001022D0">
        <w:rPr>
          <w:rFonts w:ascii="Times New Roman" w:hAnsi="Times New Roman"/>
          <w:b/>
          <w:sz w:val="28"/>
          <w:szCs w:val="28"/>
        </w:rPr>
        <w:t>Бабушкинского</w:t>
      </w:r>
      <w:r w:rsidRPr="001022D0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 w:rsidR="001022D0" w:rsidRPr="001022D0">
        <w:rPr>
          <w:rFonts w:ascii="Times New Roman" w:hAnsi="Times New Roman"/>
          <w:b/>
          <w:sz w:val="28"/>
          <w:szCs w:val="28"/>
        </w:rPr>
        <w:t xml:space="preserve"> Вологодской области</w:t>
      </w:r>
    </w:p>
    <w:p w:rsidR="00576FD8" w:rsidRPr="001022D0" w:rsidRDefault="00576FD8" w:rsidP="00832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22D0" w:rsidRDefault="00832909" w:rsidP="008329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1011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4E1011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 законом</w:t>
      </w:r>
      <w:r w:rsidRPr="004E1011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Уставом </w:t>
      </w:r>
      <w:r w:rsidR="001022D0">
        <w:rPr>
          <w:rFonts w:ascii="Times New Roman" w:hAnsi="Times New Roman"/>
          <w:sz w:val="28"/>
          <w:szCs w:val="28"/>
        </w:rPr>
        <w:t>Бабушкинского</w:t>
      </w:r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1022D0">
        <w:rPr>
          <w:rFonts w:ascii="Times New Roman" w:hAnsi="Times New Roman"/>
          <w:sz w:val="28"/>
          <w:szCs w:val="28"/>
        </w:rPr>
        <w:t xml:space="preserve"> 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32909" w:rsidRPr="001022D0" w:rsidRDefault="00DC1357" w:rsidP="0010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1022D0" w:rsidRPr="001022D0">
        <w:rPr>
          <w:rFonts w:ascii="Times New Roman" w:hAnsi="Times New Roman"/>
          <w:b/>
          <w:sz w:val="28"/>
          <w:szCs w:val="28"/>
        </w:rPr>
        <w:t>Представительное Собрание Бабушкинского</w:t>
      </w:r>
      <w:r w:rsidR="00832909" w:rsidRPr="001022D0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</w:p>
    <w:p w:rsidR="00832909" w:rsidRDefault="00832909" w:rsidP="0010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E1011">
        <w:rPr>
          <w:rFonts w:ascii="Times New Roman" w:hAnsi="Times New Roman"/>
          <w:b/>
          <w:bCs/>
          <w:sz w:val="28"/>
          <w:szCs w:val="28"/>
        </w:rPr>
        <w:t>РЕШИЛ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004E1011">
        <w:rPr>
          <w:rFonts w:ascii="Times New Roman" w:hAnsi="Times New Roman"/>
          <w:b/>
          <w:bCs/>
          <w:sz w:val="28"/>
          <w:szCs w:val="28"/>
        </w:rPr>
        <w:t>:</w:t>
      </w:r>
    </w:p>
    <w:p w:rsidR="00576FD8" w:rsidRPr="004E1011" w:rsidRDefault="00576FD8" w:rsidP="0010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1011">
        <w:rPr>
          <w:rFonts w:ascii="Times New Roman" w:hAnsi="Times New Roman"/>
          <w:sz w:val="28"/>
          <w:szCs w:val="28"/>
        </w:rPr>
        <w:t xml:space="preserve">1. Утвердить Положение </w:t>
      </w:r>
      <w:r w:rsidRPr="00832909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</w:t>
      </w:r>
      <w:r w:rsidRPr="00832909">
        <w:rPr>
          <w:rFonts w:ascii="Times New Roman" w:hAnsi="Times New Roman"/>
          <w:sz w:val="28"/>
          <w:szCs w:val="28"/>
        </w:rPr>
        <w:t xml:space="preserve">очетной </w:t>
      </w:r>
      <w:r>
        <w:rPr>
          <w:rFonts w:ascii="Times New Roman" w:hAnsi="Times New Roman"/>
          <w:sz w:val="28"/>
          <w:szCs w:val="28"/>
        </w:rPr>
        <w:t>г</w:t>
      </w:r>
      <w:r w:rsidRPr="00832909">
        <w:rPr>
          <w:rFonts w:ascii="Times New Roman" w:hAnsi="Times New Roman"/>
          <w:sz w:val="28"/>
          <w:szCs w:val="28"/>
        </w:rPr>
        <w:t>рамоте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832909">
        <w:rPr>
          <w:rFonts w:ascii="Times New Roman" w:hAnsi="Times New Roman"/>
          <w:sz w:val="28"/>
          <w:szCs w:val="28"/>
        </w:rPr>
        <w:t xml:space="preserve">редставительного </w:t>
      </w:r>
      <w:r>
        <w:rPr>
          <w:rFonts w:ascii="Times New Roman" w:hAnsi="Times New Roman"/>
          <w:sz w:val="28"/>
          <w:szCs w:val="28"/>
        </w:rPr>
        <w:t>С</w:t>
      </w:r>
      <w:r w:rsidRPr="00832909">
        <w:rPr>
          <w:rFonts w:ascii="Times New Roman" w:hAnsi="Times New Roman"/>
          <w:sz w:val="28"/>
          <w:szCs w:val="28"/>
        </w:rPr>
        <w:t xml:space="preserve">обрания </w:t>
      </w:r>
      <w:r w:rsidR="001022D0">
        <w:rPr>
          <w:rFonts w:ascii="Times New Roman" w:hAnsi="Times New Roman"/>
          <w:sz w:val="28"/>
          <w:szCs w:val="28"/>
        </w:rPr>
        <w:t>Бабушкинского</w:t>
      </w:r>
      <w:r w:rsidRPr="00832909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1022D0">
        <w:rPr>
          <w:rFonts w:ascii="Times New Roman" w:hAnsi="Times New Roman"/>
          <w:sz w:val="28"/>
          <w:szCs w:val="28"/>
        </w:rPr>
        <w:t xml:space="preserve">Вологодской области </w:t>
      </w:r>
      <w:r>
        <w:rPr>
          <w:rFonts w:ascii="Times New Roman" w:hAnsi="Times New Roman"/>
          <w:sz w:val="28"/>
          <w:szCs w:val="28"/>
        </w:rPr>
        <w:t>согласно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</w:t>
      </w:r>
      <w:r w:rsidR="001022D0">
        <w:rPr>
          <w:rFonts w:ascii="Times New Roman" w:hAnsi="Times New Roman"/>
          <w:sz w:val="28"/>
          <w:szCs w:val="28"/>
        </w:rPr>
        <w:t xml:space="preserve"> №</w:t>
      </w:r>
      <w:r w:rsidR="00576FD8">
        <w:rPr>
          <w:rFonts w:ascii="Times New Roman" w:hAnsi="Times New Roman"/>
          <w:sz w:val="28"/>
          <w:szCs w:val="28"/>
        </w:rPr>
        <w:t xml:space="preserve"> </w:t>
      </w:r>
      <w:r w:rsidR="001022D0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Pr="004E1011">
        <w:rPr>
          <w:rFonts w:ascii="Times New Roman" w:hAnsi="Times New Roman"/>
          <w:sz w:val="28"/>
          <w:szCs w:val="28"/>
        </w:rPr>
        <w:t>.</w:t>
      </w: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E1011">
        <w:rPr>
          <w:rFonts w:ascii="Times New Roman" w:hAnsi="Times New Roman"/>
          <w:sz w:val="28"/>
          <w:szCs w:val="28"/>
        </w:rPr>
        <w:t xml:space="preserve">Утвердить Положение </w:t>
      </w:r>
      <w:r w:rsidRPr="00832909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Благодарности П</w:t>
      </w:r>
      <w:r w:rsidRPr="00832909">
        <w:rPr>
          <w:rFonts w:ascii="Times New Roman" w:hAnsi="Times New Roman"/>
          <w:sz w:val="28"/>
          <w:szCs w:val="28"/>
        </w:rPr>
        <w:t xml:space="preserve">редставительного </w:t>
      </w:r>
      <w:r>
        <w:rPr>
          <w:rFonts w:ascii="Times New Roman" w:hAnsi="Times New Roman"/>
          <w:sz w:val="28"/>
          <w:szCs w:val="28"/>
        </w:rPr>
        <w:t>С</w:t>
      </w:r>
      <w:r w:rsidRPr="00832909">
        <w:rPr>
          <w:rFonts w:ascii="Times New Roman" w:hAnsi="Times New Roman"/>
          <w:sz w:val="28"/>
          <w:szCs w:val="28"/>
        </w:rPr>
        <w:t xml:space="preserve">обрания </w:t>
      </w:r>
      <w:r w:rsidR="001022D0">
        <w:rPr>
          <w:rFonts w:ascii="Times New Roman" w:hAnsi="Times New Roman"/>
          <w:sz w:val="28"/>
          <w:szCs w:val="28"/>
        </w:rPr>
        <w:t>Бабушкинского</w:t>
      </w:r>
      <w:r w:rsidRPr="00832909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1022D0">
        <w:rPr>
          <w:rFonts w:ascii="Times New Roman" w:hAnsi="Times New Roman"/>
          <w:sz w:val="28"/>
          <w:szCs w:val="28"/>
        </w:rPr>
        <w:t xml:space="preserve">Вологодской области </w:t>
      </w:r>
      <w:r>
        <w:rPr>
          <w:rFonts w:ascii="Times New Roman" w:hAnsi="Times New Roman"/>
          <w:sz w:val="28"/>
          <w:szCs w:val="28"/>
        </w:rPr>
        <w:t>согласно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приложению</w:t>
      </w:r>
      <w:r w:rsidR="001022D0">
        <w:rPr>
          <w:rFonts w:ascii="Times New Roman" w:hAnsi="Times New Roman"/>
          <w:sz w:val="28"/>
          <w:szCs w:val="28"/>
        </w:rPr>
        <w:t xml:space="preserve"> №</w:t>
      </w:r>
      <w:r w:rsidR="00576F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Pr="004E1011">
        <w:rPr>
          <w:rFonts w:ascii="Times New Roman" w:hAnsi="Times New Roman"/>
          <w:sz w:val="28"/>
          <w:szCs w:val="28"/>
        </w:rPr>
        <w:t>.</w:t>
      </w: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E1011">
        <w:rPr>
          <w:rFonts w:ascii="Times New Roman" w:hAnsi="Times New Roman"/>
          <w:sz w:val="28"/>
          <w:szCs w:val="28"/>
        </w:rPr>
        <w:t xml:space="preserve">Утвердить Положение </w:t>
      </w:r>
      <w:r w:rsidRPr="00832909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Благодарственном письме П</w:t>
      </w:r>
      <w:r w:rsidRPr="00832909">
        <w:rPr>
          <w:rFonts w:ascii="Times New Roman" w:hAnsi="Times New Roman"/>
          <w:sz w:val="28"/>
          <w:szCs w:val="28"/>
        </w:rPr>
        <w:t xml:space="preserve">редставительного </w:t>
      </w:r>
      <w:r>
        <w:rPr>
          <w:rFonts w:ascii="Times New Roman" w:hAnsi="Times New Roman"/>
          <w:sz w:val="28"/>
          <w:szCs w:val="28"/>
        </w:rPr>
        <w:t>С</w:t>
      </w:r>
      <w:r w:rsidRPr="00832909">
        <w:rPr>
          <w:rFonts w:ascii="Times New Roman" w:hAnsi="Times New Roman"/>
          <w:sz w:val="28"/>
          <w:szCs w:val="28"/>
        </w:rPr>
        <w:t xml:space="preserve">обрания </w:t>
      </w:r>
      <w:r w:rsidR="001022D0">
        <w:rPr>
          <w:rFonts w:ascii="Times New Roman" w:hAnsi="Times New Roman"/>
          <w:sz w:val="28"/>
          <w:szCs w:val="28"/>
        </w:rPr>
        <w:t>Бабушкинского</w:t>
      </w:r>
      <w:r w:rsidRPr="00832909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1022D0">
        <w:rPr>
          <w:rFonts w:ascii="Times New Roman" w:hAnsi="Times New Roman"/>
          <w:sz w:val="28"/>
          <w:szCs w:val="28"/>
        </w:rPr>
        <w:t xml:space="preserve"> Вологодской области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022D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4E1011">
        <w:rPr>
          <w:rFonts w:ascii="Times New Roman" w:hAnsi="Times New Roman"/>
          <w:sz w:val="28"/>
          <w:szCs w:val="28"/>
        </w:rPr>
        <w:t>.</w:t>
      </w: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Утвердить </w:t>
      </w:r>
      <w:r w:rsidRPr="00832909">
        <w:rPr>
          <w:rFonts w:ascii="Times New Roman" w:hAnsi="Times New Roman"/>
          <w:sz w:val="28"/>
          <w:szCs w:val="28"/>
        </w:rPr>
        <w:t>образец бланка Почетной грамоты Представительного</w:t>
      </w:r>
      <w:r w:rsidR="001022D0">
        <w:rPr>
          <w:rFonts w:ascii="Times New Roman" w:hAnsi="Times New Roman"/>
          <w:sz w:val="28"/>
          <w:szCs w:val="28"/>
        </w:rPr>
        <w:t xml:space="preserve"> Собрания Бабушкинского</w:t>
      </w:r>
      <w:r w:rsidRPr="00832909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832909">
        <w:rPr>
          <w:rFonts w:ascii="Times New Roman" w:hAnsi="Times New Roman"/>
          <w:sz w:val="28"/>
          <w:szCs w:val="28"/>
        </w:rPr>
        <w:t xml:space="preserve"> </w:t>
      </w:r>
      <w:r w:rsidR="001022D0">
        <w:rPr>
          <w:rFonts w:ascii="Times New Roman" w:hAnsi="Times New Roman"/>
          <w:sz w:val="28"/>
          <w:szCs w:val="28"/>
        </w:rPr>
        <w:t xml:space="preserve">Вологодской области </w:t>
      </w:r>
      <w:r w:rsidRPr="00832909">
        <w:rPr>
          <w:rFonts w:ascii="Times New Roman" w:hAnsi="Times New Roman"/>
          <w:sz w:val="28"/>
          <w:szCs w:val="28"/>
        </w:rPr>
        <w:t>согласно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 w:rsidRPr="00832909">
        <w:rPr>
          <w:rFonts w:ascii="Times New Roman" w:hAnsi="Times New Roman"/>
          <w:sz w:val="28"/>
          <w:szCs w:val="28"/>
        </w:rPr>
        <w:t>приложению</w:t>
      </w:r>
      <w:r w:rsidR="001022D0">
        <w:rPr>
          <w:rFonts w:ascii="Times New Roman" w:hAnsi="Times New Roman"/>
          <w:sz w:val="28"/>
          <w:szCs w:val="28"/>
        </w:rPr>
        <w:t xml:space="preserve"> №</w:t>
      </w:r>
      <w:r w:rsidR="00576FD8">
        <w:rPr>
          <w:rFonts w:ascii="Times New Roman" w:hAnsi="Times New Roman"/>
          <w:sz w:val="28"/>
          <w:szCs w:val="28"/>
        </w:rPr>
        <w:t xml:space="preserve"> </w:t>
      </w:r>
      <w:r w:rsidRPr="00832909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832909" w:rsidRDefault="001022D0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32909">
        <w:rPr>
          <w:rFonts w:ascii="Times New Roman" w:hAnsi="Times New Roman"/>
          <w:sz w:val="28"/>
          <w:szCs w:val="28"/>
        </w:rPr>
        <w:t xml:space="preserve">Утвердить </w:t>
      </w:r>
      <w:r w:rsidR="00832909" w:rsidRPr="00832909">
        <w:rPr>
          <w:rFonts w:ascii="Times New Roman" w:hAnsi="Times New Roman"/>
          <w:sz w:val="28"/>
          <w:szCs w:val="28"/>
        </w:rPr>
        <w:t xml:space="preserve">образец бланка </w:t>
      </w:r>
      <w:r w:rsidR="00832909">
        <w:rPr>
          <w:rFonts w:ascii="Times New Roman" w:hAnsi="Times New Roman"/>
          <w:sz w:val="28"/>
          <w:szCs w:val="28"/>
        </w:rPr>
        <w:t>Благодарности</w:t>
      </w:r>
      <w:r w:rsidR="00832909" w:rsidRPr="00832909">
        <w:rPr>
          <w:rFonts w:ascii="Times New Roman" w:hAnsi="Times New Roman"/>
          <w:sz w:val="28"/>
          <w:szCs w:val="28"/>
        </w:rPr>
        <w:t xml:space="preserve"> Представительного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832909" w:rsidRPr="00832909">
        <w:rPr>
          <w:rFonts w:ascii="Times New Roman" w:hAnsi="Times New Roman"/>
          <w:sz w:val="28"/>
          <w:szCs w:val="28"/>
        </w:rPr>
        <w:t xml:space="preserve">Собрания </w:t>
      </w:r>
      <w:r>
        <w:rPr>
          <w:rFonts w:ascii="Times New Roman" w:hAnsi="Times New Roman"/>
          <w:sz w:val="28"/>
          <w:szCs w:val="28"/>
        </w:rPr>
        <w:t>Бабушкинского</w:t>
      </w:r>
      <w:r w:rsidR="00832909" w:rsidRPr="00832909">
        <w:rPr>
          <w:rFonts w:ascii="Times New Roman" w:hAnsi="Times New Roman"/>
          <w:sz w:val="28"/>
          <w:szCs w:val="28"/>
        </w:rPr>
        <w:t xml:space="preserve"> муниципального </w:t>
      </w:r>
      <w:r w:rsidR="00832909"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Вологодской области </w:t>
      </w:r>
      <w:r w:rsidR="00832909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832909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76FD8">
        <w:rPr>
          <w:rFonts w:ascii="Times New Roman" w:hAnsi="Times New Roman"/>
          <w:sz w:val="28"/>
          <w:szCs w:val="28"/>
        </w:rPr>
        <w:t xml:space="preserve"> </w:t>
      </w:r>
      <w:r w:rsidR="0083290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832909"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</w:t>
      </w:r>
      <w:r w:rsidRPr="00832909">
        <w:rPr>
          <w:rFonts w:ascii="Times New Roman" w:hAnsi="Times New Roman"/>
          <w:sz w:val="28"/>
          <w:szCs w:val="28"/>
        </w:rPr>
        <w:t xml:space="preserve">образец бланка </w:t>
      </w:r>
      <w:r>
        <w:rPr>
          <w:rFonts w:ascii="Times New Roman" w:hAnsi="Times New Roman"/>
          <w:sz w:val="28"/>
          <w:szCs w:val="28"/>
        </w:rPr>
        <w:t>Благодарственного письма</w:t>
      </w:r>
      <w:r w:rsidRPr="00832909">
        <w:rPr>
          <w:rFonts w:ascii="Times New Roman" w:hAnsi="Times New Roman"/>
          <w:sz w:val="28"/>
          <w:szCs w:val="28"/>
        </w:rPr>
        <w:t xml:space="preserve"> Представительного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 w:rsidRPr="00832909">
        <w:rPr>
          <w:rFonts w:ascii="Times New Roman" w:hAnsi="Times New Roman"/>
          <w:sz w:val="28"/>
          <w:szCs w:val="28"/>
        </w:rPr>
        <w:t xml:space="preserve">Собрания </w:t>
      </w:r>
      <w:r w:rsidR="001022D0">
        <w:rPr>
          <w:rFonts w:ascii="Times New Roman" w:hAnsi="Times New Roman"/>
          <w:sz w:val="28"/>
          <w:szCs w:val="28"/>
        </w:rPr>
        <w:t>Бабушкинского</w:t>
      </w:r>
      <w:r w:rsidRPr="00832909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="001022D0">
        <w:rPr>
          <w:rFonts w:ascii="Times New Roman" w:hAnsi="Times New Roman"/>
          <w:sz w:val="28"/>
          <w:szCs w:val="28"/>
        </w:rPr>
        <w:t xml:space="preserve">Вологодской области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022D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</w:t>
      </w:r>
      <w:r w:rsidR="001022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настоящему решению. </w:t>
      </w:r>
    </w:p>
    <w:p w:rsidR="00832909" w:rsidRDefault="00832909" w:rsidP="008329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Утвердить форму согласия на обработку персональных данных </w:t>
      </w:r>
      <w:r w:rsidR="001D7EB5">
        <w:rPr>
          <w:rFonts w:ascii="Times New Roman" w:hAnsi="Times New Roman"/>
          <w:sz w:val="28"/>
          <w:szCs w:val="28"/>
        </w:rPr>
        <w:t>согласно приложению</w:t>
      </w:r>
      <w:r w:rsidR="001022D0">
        <w:rPr>
          <w:rFonts w:ascii="Times New Roman" w:hAnsi="Times New Roman"/>
          <w:sz w:val="28"/>
          <w:szCs w:val="28"/>
        </w:rPr>
        <w:t xml:space="preserve"> №</w:t>
      </w:r>
      <w:r w:rsidR="001D7EB5">
        <w:rPr>
          <w:rFonts w:ascii="Times New Roman" w:hAnsi="Times New Roman"/>
          <w:sz w:val="28"/>
          <w:szCs w:val="28"/>
        </w:rPr>
        <w:t xml:space="preserve"> 7 к настоящему решению.</w:t>
      </w:r>
    </w:p>
    <w:p w:rsidR="001D7EB5" w:rsidRPr="00B66E95" w:rsidRDefault="001D7EB5" w:rsidP="001022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832909" w:rsidRPr="004E1011">
        <w:rPr>
          <w:rFonts w:ascii="Times New Roman" w:hAnsi="Times New Roman"/>
          <w:bCs/>
          <w:sz w:val="28"/>
          <w:szCs w:val="28"/>
        </w:rPr>
        <w:t xml:space="preserve">. </w:t>
      </w:r>
      <w:bookmarkStart w:id="0" w:name="_Hlk118558311"/>
      <w:r w:rsidR="001022D0" w:rsidRPr="00A2239A">
        <w:rPr>
          <w:rFonts w:ascii="Times New Roman" w:eastAsia="Times New Roman" w:hAnsi="Times New Roman"/>
          <w:sz w:val="28"/>
          <w:szCs w:val="28"/>
        </w:rPr>
        <w:t xml:space="preserve">Настоящее решение подлежит официальному опубликованию </w:t>
      </w:r>
      <w:r w:rsidR="001022D0">
        <w:rPr>
          <w:rFonts w:ascii="Times New Roman" w:eastAsia="Times New Roman" w:hAnsi="Times New Roman"/>
          <w:sz w:val="28"/>
          <w:szCs w:val="28"/>
        </w:rPr>
        <w:t xml:space="preserve">(обнародованию) </w:t>
      </w:r>
      <w:r w:rsidR="001022D0" w:rsidRPr="00A2239A">
        <w:rPr>
          <w:rFonts w:ascii="Times New Roman" w:eastAsia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1022D0">
        <w:rPr>
          <w:rFonts w:ascii="Times New Roman" w:eastAsia="Times New Roman" w:hAnsi="Times New Roman"/>
          <w:sz w:val="28"/>
          <w:szCs w:val="28"/>
        </w:rPr>
        <w:t>Бабушкинского</w:t>
      </w:r>
      <w:r w:rsidR="001022D0" w:rsidRPr="00A2239A">
        <w:rPr>
          <w:rFonts w:ascii="Times New Roman" w:eastAsia="Times New Roman" w:hAnsi="Times New Roman"/>
          <w:sz w:val="28"/>
          <w:szCs w:val="28"/>
        </w:rPr>
        <w:t xml:space="preserve"> муниципального </w:t>
      </w:r>
      <w:r w:rsidR="001022D0">
        <w:rPr>
          <w:rFonts w:ascii="Times New Roman" w:eastAsia="Times New Roman" w:hAnsi="Times New Roman"/>
          <w:sz w:val="28"/>
          <w:szCs w:val="28"/>
        </w:rPr>
        <w:t xml:space="preserve">округа </w:t>
      </w:r>
      <w:r w:rsidR="001022D0" w:rsidRPr="00A2239A">
        <w:rPr>
          <w:rFonts w:ascii="Times New Roman" w:eastAsia="Times New Roman" w:hAnsi="Times New Roman"/>
          <w:sz w:val="28"/>
          <w:szCs w:val="28"/>
        </w:rPr>
        <w:t xml:space="preserve">в </w:t>
      </w:r>
      <w:r w:rsidR="001022D0" w:rsidRPr="00A2239A">
        <w:rPr>
          <w:rFonts w:ascii="Times New Roman" w:eastAsia="Times New Roman" w:hAnsi="Times New Roman"/>
          <w:sz w:val="28"/>
          <w:szCs w:val="28"/>
        </w:rPr>
        <w:lastRenderedPageBreak/>
        <w:t xml:space="preserve">информационно-телекоммуникационной сети «Интернет», вступает в силу </w:t>
      </w:r>
      <w:r w:rsidR="001022D0">
        <w:rPr>
          <w:rFonts w:ascii="Times New Roman" w:eastAsia="Times New Roman" w:hAnsi="Times New Roman"/>
          <w:sz w:val="28"/>
          <w:szCs w:val="28"/>
        </w:rPr>
        <w:t>со дня его официального опубликования.</w:t>
      </w:r>
    </w:p>
    <w:bookmarkEnd w:id="0"/>
    <w:p w:rsidR="00832909" w:rsidRPr="00A2239A" w:rsidRDefault="00832909" w:rsidP="001D7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239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32909" w:rsidRPr="00A2239A" w:rsidRDefault="00832909" w:rsidP="00832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D7EB5" w:rsidRPr="00A2239A" w:rsidRDefault="001D7EB5" w:rsidP="008329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832909" w:rsidRPr="00187D54" w:rsidTr="00832909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2909" w:rsidRPr="0050699C" w:rsidRDefault="00832909" w:rsidP="008329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>Председатель</w:t>
            </w:r>
          </w:p>
          <w:p w:rsidR="00832909" w:rsidRPr="0050699C" w:rsidRDefault="00832909" w:rsidP="008329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>Представительного Собрания</w:t>
            </w:r>
          </w:p>
          <w:p w:rsidR="00832909" w:rsidRPr="0050699C" w:rsidRDefault="001022D0" w:rsidP="008329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Бабушкинского</w:t>
            </w:r>
            <w:r w:rsidR="00832909" w:rsidRPr="0050699C">
              <w:rPr>
                <w:rFonts w:ascii="Times New Roman" w:eastAsia="Times New Roman" w:hAnsi="Times New Roman"/>
                <w:sz w:val="28"/>
                <w:szCs w:val="24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2909" w:rsidRDefault="00832909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 xml:space="preserve">Глава </w:t>
            </w:r>
          </w:p>
          <w:p w:rsidR="00832909" w:rsidRPr="0050699C" w:rsidRDefault="001022D0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Бабушкинского</w:t>
            </w:r>
            <w:r w:rsidR="00832909" w:rsidRPr="0050699C">
              <w:rPr>
                <w:rFonts w:ascii="Times New Roman" w:eastAsia="Times New Roman" w:hAnsi="Times New Roman"/>
                <w:sz w:val="28"/>
                <w:szCs w:val="24"/>
              </w:rPr>
              <w:t xml:space="preserve">  муниципального 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 xml:space="preserve">округа </w:t>
            </w:r>
            <w:r w:rsidR="00832909" w:rsidRPr="0050699C">
              <w:rPr>
                <w:rFonts w:ascii="Times New Roman" w:eastAsia="Times New Roman" w:hAnsi="Times New Roman"/>
                <w:sz w:val="28"/>
                <w:szCs w:val="24"/>
              </w:rPr>
              <w:t>Вологодской области</w:t>
            </w:r>
          </w:p>
          <w:p w:rsidR="00832909" w:rsidRPr="0050699C" w:rsidRDefault="00832909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2909" w:rsidRPr="00187D54" w:rsidTr="00832909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2909" w:rsidRPr="0050699C" w:rsidRDefault="00832909" w:rsidP="008329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32909" w:rsidRPr="0050699C" w:rsidRDefault="00832909" w:rsidP="008329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>____________/</w:t>
            </w:r>
            <w:r w:rsidR="001022D0">
              <w:rPr>
                <w:rFonts w:ascii="Times New Roman" w:eastAsia="Times New Roman" w:hAnsi="Times New Roman"/>
                <w:sz w:val="28"/>
                <w:szCs w:val="24"/>
              </w:rPr>
              <w:t>А.М. Шушков</w:t>
            </w:r>
          </w:p>
          <w:p w:rsidR="00832909" w:rsidRPr="0050699C" w:rsidRDefault="00832909" w:rsidP="008329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2909" w:rsidRPr="0050699C" w:rsidRDefault="00832909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832909" w:rsidRPr="0050699C" w:rsidRDefault="00832909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50699C">
              <w:rPr>
                <w:rFonts w:ascii="Times New Roman" w:eastAsia="Times New Roman" w:hAnsi="Times New Roman"/>
                <w:sz w:val="28"/>
                <w:szCs w:val="24"/>
              </w:rPr>
              <w:t>/</w:t>
            </w:r>
            <w:proofErr w:type="spellStart"/>
            <w:r w:rsidR="001022D0">
              <w:rPr>
                <w:rFonts w:ascii="Times New Roman" w:eastAsia="Times New Roman" w:hAnsi="Times New Roman"/>
                <w:sz w:val="28"/>
                <w:szCs w:val="24"/>
              </w:rPr>
              <w:t>Т.С.Жирохова</w:t>
            </w:r>
            <w:proofErr w:type="spellEnd"/>
          </w:p>
          <w:p w:rsidR="00832909" w:rsidRPr="0050699C" w:rsidRDefault="00832909" w:rsidP="00832909">
            <w:pPr>
              <w:spacing w:after="0" w:line="240" w:lineRule="auto"/>
              <w:ind w:left="45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32909" w:rsidRDefault="0083290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22D0" w:rsidRPr="00911406" w:rsidRDefault="00832909" w:rsidP="00576FD8">
      <w:pPr>
        <w:spacing w:after="0" w:line="240" w:lineRule="auto"/>
        <w:ind w:left="4679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022D0" w:rsidRPr="00911406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8626A" w:rsidRPr="00911406" w:rsidRDefault="0038626A" w:rsidP="00576FD8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УТВЕРЖДЕНО</w:t>
      </w:r>
    </w:p>
    <w:p w:rsidR="0038626A" w:rsidRPr="00911406" w:rsidRDefault="0038626A" w:rsidP="00576FD8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решением</w:t>
      </w:r>
    </w:p>
    <w:p w:rsidR="0038626A" w:rsidRPr="00911406" w:rsidRDefault="0038626A" w:rsidP="00576FD8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38626A" w:rsidRPr="00911406" w:rsidRDefault="001022D0" w:rsidP="00576FD8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Бабушкинского</w:t>
      </w:r>
      <w:r w:rsidR="0038626A" w:rsidRPr="0091140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38626A" w:rsidRPr="00911406" w:rsidRDefault="00576FD8" w:rsidP="00576FD8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8626A" w:rsidRPr="00911406">
        <w:rPr>
          <w:rFonts w:ascii="Times New Roman" w:hAnsi="Times New Roman" w:cs="Times New Roman"/>
          <w:sz w:val="24"/>
          <w:szCs w:val="24"/>
        </w:rPr>
        <w:t>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26A" w:rsidRPr="0091140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04</w:t>
      </w:r>
      <w:r w:rsidR="001022D0" w:rsidRPr="00911406">
        <w:rPr>
          <w:rFonts w:ascii="Times New Roman" w:hAnsi="Times New Roman" w:cs="Times New Roman"/>
          <w:sz w:val="24"/>
          <w:szCs w:val="24"/>
        </w:rPr>
        <w:t>.0</w:t>
      </w:r>
      <w:r w:rsidR="00DC1357">
        <w:rPr>
          <w:rFonts w:ascii="Times New Roman" w:hAnsi="Times New Roman" w:cs="Times New Roman"/>
          <w:sz w:val="24"/>
          <w:szCs w:val="24"/>
        </w:rPr>
        <w:t>4</w:t>
      </w:r>
      <w:r w:rsidR="001022D0" w:rsidRPr="00911406">
        <w:rPr>
          <w:rFonts w:ascii="Times New Roman" w:hAnsi="Times New Roman" w:cs="Times New Roman"/>
          <w:sz w:val="24"/>
          <w:szCs w:val="24"/>
        </w:rPr>
        <w:t>.2023</w:t>
      </w:r>
      <w:r w:rsidR="0038626A" w:rsidRPr="009114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172</w:t>
      </w:r>
      <w:r w:rsidR="001022D0" w:rsidRPr="00911406">
        <w:rPr>
          <w:rFonts w:ascii="Times New Roman" w:hAnsi="Times New Roman" w:cs="Times New Roman"/>
          <w:sz w:val="24"/>
          <w:szCs w:val="24"/>
        </w:rPr>
        <w:t>.</w:t>
      </w:r>
    </w:p>
    <w:p w:rsidR="0038626A" w:rsidRPr="00911406" w:rsidRDefault="0038626A" w:rsidP="0038626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022D0" w:rsidRPr="00576FD8" w:rsidRDefault="001022D0" w:rsidP="001022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576FD8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911406" w:rsidRPr="00576FD8">
        <w:rPr>
          <w:rFonts w:ascii="Times New Roman" w:hAnsi="Times New Roman" w:cs="Times New Roman"/>
          <w:sz w:val="28"/>
          <w:szCs w:val="28"/>
        </w:rPr>
        <w:t>П</w:t>
      </w:r>
      <w:r w:rsidRPr="00576FD8">
        <w:rPr>
          <w:rFonts w:ascii="Times New Roman" w:hAnsi="Times New Roman" w:cs="Times New Roman"/>
          <w:sz w:val="28"/>
          <w:szCs w:val="28"/>
        </w:rPr>
        <w:t xml:space="preserve">очетной грамоте Представительного Собрания </w:t>
      </w:r>
    </w:p>
    <w:p w:rsidR="0038626A" w:rsidRPr="00576FD8" w:rsidRDefault="001022D0" w:rsidP="003862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>муниципального округа Вологодской области</w:t>
      </w:r>
    </w:p>
    <w:p w:rsidR="0038626A" w:rsidRPr="00576FD8" w:rsidRDefault="0038626A" w:rsidP="003862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1. Почетная грамота Представительного Собрания </w:t>
      </w:r>
      <w:r w:rsidR="000A651D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576FD8">
        <w:rPr>
          <w:rFonts w:ascii="Times New Roman" w:hAnsi="Times New Roman" w:cs="Times New Roman"/>
          <w:sz w:val="28"/>
          <w:szCs w:val="28"/>
        </w:rPr>
        <w:t>(далее - Почетная грамота) является формой награждения граждан, предприятий, организаций независимо от организационно-правовых форм и форм собственности (далее - организации), общественных объединений, творческих коллективов.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1.1 Основаниями для награждения Почетной грамотой являются: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а) заслуги в укреплении основ представительной демократии </w:t>
      </w:r>
      <w:r w:rsidRPr="00576FD8">
        <w:rPr>
          <w:rFonts w:ascii="Times New Roman" w:hAnsi="Times New Roman" w:cs="Times New Roman"/>
          <w:sz w:val="28"/>
          <w:szCs w:val="28"/>
        </w:rPr>
        <w:br/>
        <w:t xml:space="preserve">и местного самоуправления на территории </w:t>
      </w:r>
      <w:r w:rsidR="000A651D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576FD8">
        <w:rPr>
          <w:rFonts w:ascii="Times New Roman" w:hAnsi="Times New Roman" w:cs="Times New Roman"/>
          <w:sz w:val="28"/>
          <w:szCs w:val="28"/>
        </w:rPr>
        <w:t>;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б) высокие достижения в сферах экономики, науки, образования, здравоохранения, культуры и искусства, воспитания, физической культуры </w:t>
      </w:r>
      <w:r w:rsidRPr="00576FD8">
        <w:rPr>
          <w:rFonts w:ascii="Times New Roman" w:hAnsi="Times New Roman" w:cs="Times New Roman"/>
          <w:sz w:val="28"/>
          <w:szCs w:val="28"/>
        </w:rPr>
        <w:br/>
        <w:t>и спорта, охраны окружающей среды и экологической безопасности, в отраслях народного хозяйства, в области социальной защиты населения;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в) осуществление мер по обеспечению защиты прав и свобод граждан, общественного порядка, предупреждению и ликвидации чрезвычайных ситуаций природного и техногенного характера;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г) активное участие в благотворительной и (или) общественной деятельности;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д) многолетний (не менее 10 лет) добросовестный труд в производственной и социальной 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сферах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>, в органах государственной власти, органах местного самоуправления;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е) профессиональные праздники и юбилейные даты.</w:t>
      </w:r>
    </w:p>
    <w:p w:rsidR="00785D70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576FD8">
        <w:rPr>
          <w:rFonts w:ascii="Times New Roman" w:hAnsi="Times New Roman" w:cs="Times New Roman"/>
          <w:sz w:val="28"/>
          <w:szCs w:val="28"/>
        </w:rPr>
        <w:t xml:space="preserve">2. Ходатайство о награждении Почетной грамотой в Представительное Собрание </w:t>
      </w:r>
      <w:r w:rsidR="000A651D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410F4C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="00410F4C" w:rsidRPr="00576FD8">
        <w:rPr>
          <w:rFonts w:ascii="Times New Roman" w:hAnsi="Times New Roman" w:cs="Times New Roman"/>
          <w:sz w:val="28"/>
          <w:szCs w:val="28"/>
        </w:rPr>
        <w:t>(далее – Представительное Собрание)</w:t>
      </w:r>
      <w:r w:rsidRPr="00576FD8">
        <w:rPr>
          <w:rFonts w:ascii="Times New Roman" w:hAnsi="Times New Roman" w:cs="Times New Roman"/>
          <w:sz w:val="28"/>
          <w:szCs w:val="28"/>
        </w:rPr>
        <w:t xml:space="preserve"> вносят</w:t>
      </w:r>
      <w:r w:rsidR="001A6AC8" w:rsidRPr="00576FD8">
        <w:rPr>
          <w:rFonts w:ascii="Times New Roman" w:hAnsi="Times New Roman" w:cs="Times New Roman"/>
          <w:sz w:val="28"/>
          <w:szCs w:val="28"/>
        </w:rPr>
        <w:t xml:space="preserve"> следующие лица (далее – инициаторы ходатайства)</w:t>
      </w:r>
      <w:r w:rsidR="00785D70" w:rsidRPr="00576FD8">
        <w:rPr>
          <w:rFonts w:ascii="Times New Roman" w:hAnsi="Times New Roman" w:cs="Times New Roman"/>
          <w:sz w:val="28"/>
          <w:szCs w:val="28"/>
        </w:rPr>
        <w:t>:</w:t>
      </w:r>
    </w:p>
    <w:p w:rsidR="00785D70" w:rsidRPr="00576FD8" w:rsidRDefault="00785D70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>редседатель (</w:t>
      </w:r>
      <w:r w:rsidR="0038626A" w:rsidRPr="00576FD8"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Pr="00576FD8">
        <w:rPr>
          <w:rFonts w:ascii="Times New Roman" w:hAnsi="Times New Roman" w:cs="Times New Roman"/>
          <w:sz w:val="28"/>
          <w:szCs w:val="28"/>
        </w:rPr>
        <w:t>)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>;</w:t>
      </w:r>
    </w:p>
    <w:p w:rsidR="00785D70" w:rsidRPr="00576FD8" w:rsidRDefault="00785D70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б)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постоянн</w:t>
      </w:r>
      <w:r w:rsidR="00DC2132" w:rsidRPr="00576FD8">
        <w:rPr>
          <w:rFonts w:ascii="Times New Roman" w:hAnsi="Times New Roman" w:cs="Times New Roman"/>
          <w:sz w:val="28"/>
          <w:szCs w:val="28"/>
        </w:rPr>
        <w:t>ая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C2132" w:rsidRPr="00576FD8">
        <w:rPr>
          <w:rFonts w:ascii="Times New Roman" w:hAnsi="Times New Roman" w:cs="Times New Roman"/>
          <w:sz w:val="28"/>
          <w:szCs w:val="28"/>
        </w:rPr>
        <w:t>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Собрания;</w:t>
      </w:r>
    </w:p>
    <w:p w:rsidR="00785D70" w:rsidRPr="00576FD8" w:rsidRDefault="00785D70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в) 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депутатские объединения </w:t>
      </w:r>
      <w:r w:rsidR="00410F4C" w:rsidRPr="00576FD8">
        <w:rPr>
          <w:rFonts w:ascii="Times New Roman" w:hAnsi="Times New Roman" w:cs="Times New Roman"/>
          <w:sz w:val="28"/>
          <w:szCs w:val="28"/>
        </w:rPr>
        <w:t xml:space="preserve">в </w:t>
      </w:r>
      <w:r w:rsidR="0038626A" w:rsidRPr="00576FD8">
        <w:rPr>
          <w:rFonts w:ascii="Times New Roman" w:hAnsi="Times New Roman" w:cs="Times New Roman"/>
          <w:sz w:val="28"/>
          <w:szCs w:val="28"/>
        </w:rPr>
        <w:t>Представительно</w:t>
      </w:r>
      <w:r w:rsidR="00410F4C" w:rsidRPr="00576FD8">
        <w:rPr>
          <w:rFonts w:ascii="Times New Roman" w:hAnsi="Times New Roman" w:cs="Times New Roman"/>
          <w:sz w:val="28"/>
          <w:szCs w:val="28"/>
        </w:rPr>
        <w:t>м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10F4C" w:rsidRPr="00576FD8">
        <w:rPr>
          <w:rFonts w:ascii="Times New Roman" w:hAnsi="Times New Roman" w:cs="Times New Roman"/>
          <w:sz w:val="28"/>
          <w:szCs w:val="28"/>
        </w:rPr>
        <w:t>и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03D75" w:rsidRPr="00576FD8" w:rsidRDefault="000A651D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г) Г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первый заместител</w:t>
      </w:r>
      <w:r w:rsidRPr="00576FD8">
        <w:rPr>
          <w:rFonts w:ascii="Times New Roman" w:hAnsi="Times New Roman" w:cs="Times New Roman"/>
          <w:sz w:val="28"/>
          <w:szCs w:val="28"/>
        </w:rPr>
        <w:t>ь Г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 муни</w:t>
      </w:r>
      <w:r w:rsidRPr="00576FD8">
        <w:rPr>
          <w:rFonts w:ascii="Times New Roman" w:hAnsi="Times New Roman" w:cs="Times New Roman"/>
          <w:sz w:val="28"/>
          <w:szCs w:val="28"/>
        </w:rPr>
        <w:t>ципального округа, заместители Г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203D75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203D75" w:rsidRPr="00576FD8" w:rsidRDefault="00203D75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д) руководители 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Pr="00576FD8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 w:rsidR="000A651D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наделенных правами юридического лица;</w:t>
      </w:r>
    </w:p>
    <w:p w:rsidR="001A6AC8" w:rsidRPr="00576FD8" w:rsidRDefault="00203D75" w:rsidP="001A6A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)</w:t>
      </w:r>
      <w:r w:rsidR="001A6AC8" w:rsidRPr="00576F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A6AC8" w:rsidRPr="00576FD8">
        <w:rPr>
          <w:rFonts w:ascii="Times New Roman" w:hAnsi="Times New Roman" w:cs="Times New Roman"/>
          <w:sz w:val="28"/>
          <w:szCs w:val="28"/>
        </w:rPr>
        <w:t>уководитель или заместитель руководителя организации;</w:t>
      </w:r>
    </w:p>
    <w:p w:rsidR="001A6AC8" w:rsidRPr="00576FD8" w:rsidRDefault="001A6AC8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ж) представитель (уполномоченное лицо) коллегиального органа </w:t>
      </w:r>
      <w:r w:rsidRPr="00576FD8">
        <w:rPr>
          <w:rFonts w:ascii="Times New Roman" w:hAnsi="Times New Roman" w:cs="Times New Roman"/>
          <w:sz w:val="28"/>
          <w:szCs w:val="28"/>
        </w:rPr>
        <w:lastRenderedPageBreak/>
        <w:t>организации, профсоюзной организации или общего собрания работников организации, руководящих органов общественного объединения, общественной организации ветеранов, осуществляющей деятельность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A651D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3. Для рассмотрения вопроса о награждении Почетной грамотой инициаторы ходатайства, указанные в пункте 2 настоящего Положения, представляют на имя </w:t>
      </w:r>
      <w:r w:rsidR="001A6AC8" w:rsidRPr="00576FD8"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DC2132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а) для награждения гражданина: </w:t>
      </w:r>
    </w:p>
    <w:p w:rsidR="00DC2132" w:rsidRPr="00576FD8" w:rsidRDefault="00DC2132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38626A" w:rsidRPr="00576FD8">
        <w:rPr>
          <w:rFonts w:ascii="Times New Roman" w:hAnsi="Times New Roman" w:cs="Times New Roman"/>
          <w:sz w:val="28"/>
          <w:szCs w:val="28"/>
        </w:rPr>
        <w:t>ходатайство инициатор</w:t>
      </w:r>
      <w:r w:rsidRPr="00576FD8">
        <w:rPr>
          <w:rFonts w:ascii="Times New Roman" w:hAnsi="Times New Roman" w:cs="Times New Roman"/>
          <w:sz w:val="28"/>
          <w:szCs w:val="28"/>
        </w:rPr>
        <w:t>а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о награждении Почетной грамотой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F4C91" w:rsidRPr="00576FD8">
        <w:rPr>
          <w:rFonts w:ascii="Times New Roman" w:hAnsi="Times New Roman" w:cs="Times New Roman"/>
          <w:sz w:val="28"/>
          <w:szCs w:val="28"/>
        </w:rPr>
        <w:t>машинопечатном</w:t>
      </w:r>
      <w:proofErr w:type="spellEnd"/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виде</w:t>
      </w:r>
      <w:r w:rsidR="0038626A" w:rsidRPr="00576FD8">
        <w:rPr>
          <w:rFonts w:ascii="Times New Roman" w:hAnsi="Times New Roman" w:cs="Times New Roman"/>
          <w:sz w:val="28"/>
          <w:szCs w:val="28"/>
        </w:rPr>
        <w:t>;</w:t>
      </w:r>
    </w:p>
    <w:p w:rsidR="00DC2132" w:rsidRPr="00576FD8" w:rsidRDefault="00DC2132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38626A" w:rsidRPr="00576FD8">
        <w:rPr>
          <w:rFonts w:ascii="Times New Roman" w:hAnsi="Times New Roman" w:cs="Times New Roman"/>
          <w:sz w:val="28"/>
          <w:szCs w:val="28"/>
        </w:rPr>
        <w:t>характеристику</w:t>
      </w:r>
      <w:r w:rsidRPr="00576FD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F4C91" w:rsidRPr="00576FD8">
        <w:rPr>
          <w:rFonts w:ascii="Times New Roman" w:hAnsi="Times New Roman" w:cs="Times New Roman"/>
          <w:sz w:val="28"/>
          <w:szCs w:val="28"/>
        </w:rPr>
        <w:t>машино</w:t>
      </w:r>
      <w:r w:rsidRPr="00576FD8">
        <w:rPr>
          <w:rFonts w:ascii="Times New Roman" w:hAnsi="Times New Roman" w:cs="Times New Roman"/>
          <w:sz w:val="28"/>
          <w:szCs w:val="28"/>
        </w:rPr>
        <w:t>печатном</w:t>
      </w:r>
      <w:proofErr w:type="spellEnd"/>
      <w:r w:rsidRPr="00576FD8">
        <w:rPr>
          <w:rFonts w:ascii="Times New Roman" w:hAnsi="Times New Roman" w:cs="Times New Roman"/>
          <w:sz w:val="28"/>
          <w:szCs w:val="28"/>
        </w:rPr>
        <w:t xml:space="preserve"> виде</w:t>
      </w:r>
      <w:r w:rsidR="0038626A" w:rsidRPr="00576FD8">
        <w:rPr>
          <w:rFonts w:ascii="Times New Roman" w:hAnsi="Times New Roman" w:cs="Times New Roman"/>
          <w:sz w:val="28"/>
          <w:szCs w:val="28"/>
        </w:rPr>
        <w:t>, отражающую трудовую, общественную и иную деятельность, социально значимые достижения лица, представляемого к награждению</w:t>
      </w:r>
      <w:r w:rsidR="00EA3BBD" w:rsidRPr="00576FD8">
        <w:rPr>
          <w:rFonts w:ascii="Times New Roman" w:hAnsi="Times New Roman" w:cs="Times New Roman"/>
          <w:sz w:val="28"/>
          <w:szCs w:val="28"/>
        </w:rPr>
        <w:t xml:space="preserve"> за последние три года</w:t>
      </w:r>
      <w:r w:rsidR="0038626A" w:rsidRPr="00576FD8">
        <w:rPr>
          <w:rFonts w:ascii="Times New Roman" w:hAnsi="Times New Roman" w:cs="Times New Roman"/>
          <w:sz w:val="28"/>
          <w:szCs w:val="28"/>
        </w:rPr>
        <w:t>,</w:t>
      </w:r>
      <w:r w:rsidR="0036653D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с указанием всех имеющихся наград и поощрений</w:t>
      </w:r>
      <w:r w:rsidR="00E6584E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Представительного Собрания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, включая дату и номер правового акта о поощрении (награждении), наименование награды и поощрения (с приложением копий, подтверждающих документов)</w:t>
      </w:r>
      <w:r w:rsidR="0038626A" w:rsidRPr="00576FD8">
        <w:rPr>
          <w:rFonts w:ascii="Times New Roman" w:hAnsi="Times New Roman" w:cs="Times New Roman"/>
          <w:sz w:val="28"/>
          <w:szCs w:val="28"/>
        </w:rPr>
        <w:t>;</w:t>
      </w:r>
    </w:p>
    <w:p w:rsidR="00EA3BBD" w:rsidRPr="00576FD8" w:rsidRDefault="00DC2132" w:rsidP="00EA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EA3BBD" w:rsidRPr="00576FD8">
        <w:rPr>
          <w:rFonts w:ascii="Times New Roman" w:hAnsi="Times New Roman" w:cs="Times New Roman"/>
          <w:sz w:val="28"/>
          <w:szCs w:val="28"/>
        </w:rPr>
        <w:t>протокол заседания (выписка из протокола) о представлении гражданина к поощрению (в случае, если инициатором поощрения выступает коллегиальный орган организации, профсоюзная организация или общее собрание работников организации, руководящий орган общественного объединения, общественной организации ветеранов);</w:t>
      </w:r>
    </w:p>
    <w:p w:rsidR="0038626A" w:rsidRPr="00576FD8" w:rsidRDefault="00DC2132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согласие гражданина на обработку персональных данных по форме, согласно прил</w:t>
      </w:r>
      <w:r w:rsidR="00EA3BBD" w:rsidRPr="00576FD8">
        <w:rPr>
          <w:rFonts w:ascii="Times New Roman" w:hAnsi="Times New Roman" w:cs="Times New Roman"/>
          <w:sz w:val="28"/>
          <w:szCs w:val="28"/>
        </w:rPr>
        <w:t xml:space="preserve">ожению </w:t>
      </w:r>
      <w:r w:rsidR="000A651D" w:rsidRPr="00576FD8">
        <w:rPr>
          <w:rFonts w:ascii="Times New Roman" w:hAnsi="Times New Roman" w:cs="Times New Roman"/>
          <w:sz w:val="28"/>
          <w:szCs w:val="28"/>
        </w:rPr>
        <w:t>№</w:t>
      </w:r>
      <w:r w:rsidR="00EA3BBD" w:rsidRPr="00576FD8">
        <w:rPr>
          <w:rFonts w:ascii="Times New Roman" w:hAnsi="Times New Roman" w:cs="Times New Roman"/>
          <w:sz w:val="28"/>
          <w:szCs w:val="28"/>
        </w:rPr>
        <w:t>7 к настоящему решению;</w:t>
      </w:r>
    </w:p>
    <w:p w:rsidR="00410F4C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FD8">
        <w:rPr>
          <w:rFonts w:ascii="Times New Roman" w:hAnsi="Times New Roman" w:cs="Times New Roman"/>
          <w:sz w:val="28"/>
          <w:szCs w:val="28"/>
        </w:rPr>
        <w:t xml:space="preserve">б) для награждения </w:t>
      </w:r>
      <w:r w:rsidR="006174B9" w:rsidRPr="00576FD8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Pr="00576FD8">
        <w:rPr>
          <w:rFonts w:ascii="Times New Roman" w:hAnsi="Times New Roman" w:cs="Times New Roman"/>
          <w:sz w:val="28"/>
          <w:szCs w:val="28"/>
        </w:rPr>
        <w:t>общественного объединения, творческого коллектива: ходатайство о награждении Почетной грамотой, содержащее сведения о результатах их деятельности за последние три года, раскрывающее характер и степень общественно значимых заслуг</w:t>
      </w:r>
      <w:r w:rsidR="006174B9" w:rsidRPr="00576FD8">
        <w:rPr>
          <w:rFonts w:ascii="Times New Roman" w:hAnsi="Times New Roman" w:cs="Times New Roman"/>
          <w:sz w:val="28"/>
          <w:szCs w:val="28"/>
        </w:rPr>
        <w:t xml:space="preserve">, </w:t>
      </w:r>
      <w:r w:rsidRPr="00576FD8">
        <w:rPr>
          <w:rFonts w:ascii="Times New Roman" w:hAnsi="Times New Roman" w:cs="Times New Roman"/>
          <w:sz w:val="28"/>
          <w:szCs w:val="28"/>
        </w:rPr>
        <w:t>справка из налогового органа об отсутствии задолженности по уплате налогов (для руководителей, их заместит</w:t>
      </w:r>
      <w:r w:rsidR="006174B9" w:rsidRPr="00576FD8">
        <w:rPr>
          <w:rFonts w:ascii="Times New Roman" w:hAnsi="Times New Roman" w:cs="Times New Roman"/>
          <w:sz w:val="28"/>
          <w:szCs w:val="28"/>
        </w:rPr>
        <w:t>елей, главных бухгалтеров организаций),</w:t>
      </w:r>
      <w:r w:rsidRPr="00576FD8">
        <w:rPr>
          <w:rFonts w:ascii="Times New Roman" w:hAnsi="Times New Roman" w:cs="Times New Roman"/>
          <w:sz w:val="28"/>
          <w:szCs w:val="28"/>
        </w:rPr>
        <w:t xml:space="preserve"> справка организации об отсутствии задолженности по выплате заработной платы (для руководителей, их зам</w:t>
      </w:r>
      <w:r w:rsidR="00EA3BBD" w:rsidRPr="00576FD8">
        <w:rPr>
          <w:rFonts w:ascii="Times New Roman" w:hAnsi="Times New Roman" w:cs="Times New Roman"/>
          <w:sz w:val="28"/>
          <w:szCs w:val="28"/>
        </w:rPr>
        <w:t>естителей</w:t>
      </w:r>
      <w:proofErr w:type="gramEnd"/>
      <w:r w:rsidR="00EA3BBD" w:rsidRPr="00576FD8">
        <w:rPr>
          <w:rFonts w:ascii="Times New Roman" w:hAnsi="Times New Roman" w:cs="Times New Roman"/>
          <w:sz w:val="28"/>
          <w:szCs w:val="28"/>
        </w:rPr>
        <w:t>, главных бухгалте</w:t>
      </w:r>
      <w:r w:rsidR="00410F4C" w:rsidRPr="00576FD8">
        <w:rPr>
          <w:rFonts w:ascii="Times New Roman" w:hAnsi="Times New Roman" w:cs="Times New Roman"/>
          <w:sz w:val="28"/>
          <w:szCs w:val="28"/>
        </w:rPr>
        <w:t>ров</w:t>
      </w:r>
      <w:r w:rsidR="006174B9" w:rsidRPr="00576FD8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410F4C" w:rsidRPr="00576FD8">
        <w:rPr>
          <w:rFonts w:ascii="Times New Roman" w:hAnsi="Times New Roman" w:cs="Times New Roman"/>
          <w:sz w:val="28"/>
          <w:szCs w:val="28"/>
        </w:rPr>
        <w:t>).</w:t>
      </w:r>
    </w:p>
    <w:p w:rsidR="00410F4C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4. При внесении документов о награждении Почетной грамотой постоянная комиссия Представительного Собрания, депутатское объединение в Представительном Собрании, с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="00EB01DA" w:rsidRPr="00576FD8">
        <w:rPr>
          <w:rFonts w:ascii="Times New Roman" w:hAnsi="Times New Roman" w:cs="Times New Roman"/>
          <w:sz w:val="28"/>
          <w:szCs w:val="28"/>
        </w:rPr>
        <w:t xml:space="preserve">документами, </w:t>
      </w:r>
      <w:r w:rsidRPr="00576FD8">
        <w:rPr>
          <w:rFonts w:ascii="Times New Roman" w:hAnsi="Times New Roman" w:cs="Times New Roman"/>
          <w:sz w:val="28"/>
          <w:szCs w:val="28"/>
        </w:rPr>
        <w:t>указанным</w:t>
      </w:r>
      <w:r w:rsidR="00EB01DA" w:rsidRPr="00576FD8">
        <w:rPr>
          <w:rFonts w:ascii="Times New Roman" w:hAnsi="Times New Roman" w:cs="Times New Roman"/>
          <w:sz w:val="28"/>
          <w:szCs w:val="28"/>
        </w:rPr>
        <w:t>и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>в пункте 3 настоящего Положения</w:t>
      </w:r>
      <w:r w:rsidR="00EB01DA" w:rsidRPr="00576FD8">
        <w:rPr>
          <w:rFonts w:ascii="Times New Roman" w:hAnsi="Times New Roman" w:cs="Times New Roman"/>
          <w:sz w:val="28"/>
          <w:szCs w:val="28"/>
        </w:rPr>
        <w:t>,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представляют также соответствующее решение о ходатайстве к награждению Почетной грамотой.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5</w:t>
      </w:r>
      <w:r w:rsidR="0038626A" w:rsidRPr="00576FD8">
        <w:rPr>
          <w:rFonts w:ascii="Times New Roman" w:hAnsi="Times New Roman" w:cs="Times New Roman"/>
          <w:sz w:val="28"/>
          <w:szCs w:val="28"/>
        </w:rPr>
        <w:t>. В случаях награждения Почетной грамотой граждан</w:t>
      </w:r>
      <w:r w:rsidR="00774286" w:rsidRPr="00576FD8">
        <w:rPr>
          <w:rFonts w:ascii="Times New Roman" w:hAnsi="Times New Roman" w:cs="Times New Roman"/>
          <w:sz w:val="28"/>
          <w:szCs w:val="28"/>
        </w:rPr>
        <w:t>,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в связи с их юбилеями в характеристике указывается точная дата рождения. Юбилейными датами для награждения граждан</w:t>
      </w:r>
      <w:r w:rsidR="000A651D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="0038626A" w:rsidRPr="00576FD8">
        <w:rPr>
          <w:rFonts w:ascii="Times New Roman" w:hAnsi="Times New Roman" w:cs="Times New Roman"/>
          <w:sz w:val="28"/>
          <w:szCs w:val="28"/>
        </w:rPr>
        <w:t>Почетной грамотой считаются пятидесятилетие со дня рождения и последующие за ним пятилетия.</w:t>
      </w:r>
    </w:p>
    <w:p w:rsidR="001D34FC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6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При награждении Почетной грамотой в связи с юбилейными датами организации, общественного объединения, творческого коллектива необходимо приложить заверенную справку о дате их образования (создания), архивную историческую справку. </w:t>
      </w:r>
    </w:p>
    <w:p w:rsidR="001D34FC" w:rsidRPr="00576FD8" w:rsidRDefault="001D34FC" w:rsidP="001D34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6FD8">
        <w:rPr>
          <w:rFonts w:ascii="Times New Roman" w:hAnsi="Times New Roman"/>
          <w:sz w:val="28"/>
          <w:szCs w:val="28"/>
        </w:rPr>
        <w:lastRenderedPageBreak/>
        <w:t>Юбилейной датой для организаций и коллективов организаций следует считать каждые 5 лет деятельности.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Ходатайство о награждении и прилагаемые к нему документы, указанные в пункте 3 настоящего Положения (далее по тексту – наградные документы), представляются на имя </w:t>
      </w:r>
      <w:r w:rsidR="009246C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председателя Представительного Собрания</w:t>
      </w:r>
      <w:r w:rsidR="00BB05BF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позднее</w:t>
      </w:r>
      <w:r w:rsidR="000A651D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за месяц до предполагаемой даты вручения Почетной грамоты.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8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</w:t>
      </w:r>
      <w:r w:rsidRPr="00576FD8">
        <w:rPr>
          <w:rFonts w:ascii="Times New Roman" w:hAnsi="Times New Roman" w:cs="Times New Roman"/>
          <w:sz w:val="28"/>
          <w:szCs w:val="28"/>
        </w:rPr>
        <w:t xml:space="preserve">Председатель Представительного Собрания 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направляет поступившие на его имя наградные документы к награждению Почетной грамотой в постоянную </w:t>
      </w:r>
      <w:r w:rsidRPr="00576FD8">
        <w:rPr>
          <w:rFonts w:ascii="Times New Roman" w:hAnsi="Times New Roman" w:cs="Times New Roman"/>
          <w:sz w:val="28"/>
          <w:szCs w:val="28"/>
        </w:rPr>
        <w:t>м</w:t>
      </w:r>
      <w:r w:rsidR="0038626A" w:rsidRPr="00576FD8">
        <w:rPr>
          <w:rFonts w:ascii="Times New Roman" w:hAnsi="Times New Roman" w:cs="Times New Roman"/>
          <w:sz w:val="28"/>
          <w:szCs w:val="28"/>
        </w:rPr>
        <w:t>андатную комиссию Представительного Собрания (далее - комиссия).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9</w:t>
      </w:r>
      <w:r w:rsidR="0038626A" w:rsidRPr="00576FD8">
        <w:rPr>
          <w:rFonts w:ascii="Times New Roman" w:hAnsi="Times New Roman" w:cs="Times New Roman"/>
          <w:sz w:val="28"/>
          <w:szCs w:val="28"/>
        </w:rPr>
        <w:t>. Комиссия рассматривает поступившие материалы на своем заседании и вносит на рассмотрение Представительного Собрания либо проект решения Представительного Собрания о награждении Почетной грамотой, либо мотивированное (в случаях несоблюдения требований настоящего Положения) заключение об отказе в удовлетворении ходатайства о награждении Почетной грамотой.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10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Награждение Почетной грамотой производится в том случае, если ранее награждались Благодарностью Представительного Собрания, </w:t>
      </w:r>
      <w:r w:rsidR="009246CA" w:rsidRPr="00576FD8">
        <w:rPr>
          <w:rFonts w:ascii="Times New Roman" w:hAnsi="Times New Roman" w:cs="Times New Roman"/>
          <w:sz w:val="28"/>
          <w:szCs w:val="28"/>
        </w:rPr>
        <w:br/>
      </w:r>
      <w:r w:rsidR="0038626A" w:rsidRPr="00576FD8">
        <w:rPr>
          <w:rFonts w:ascii="Times New Roman" w:hAnsi="Times New Roman" w:cs="Times New Roman"/>
          <w:sz w:val="28"/>
          <w:szCs w:val="28"/>
        </w:rPr>
        <w:t>но не ранее чем через три года.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410F4C" w:rsidRPr="00576FD8">
        <w:rPr>
          <w:rFonts w:ascii="Times New Roman" w:hAnsi="Times New Roman" w:cs="Times New Roman"/>
          <w:sz w:val="28"/>
          <w:szCs w:val="28"/>
        </w:rPr>
        <w:t xml:space="preserve">председателя Представительного Собрания </w:t>
      </w:r>
      <w:r w:rsidRPr="00576FD8">
        <w:rPr>
          <w:rFonts w:ascii="Times New Roman" w:hAnsi="Times New Roman" w:cs="Times New Roman"/>
          <w:sz w:val="28"/>
          <w:szCs w:val="28"/>
        </w:rPr>
        <w:t>при наличии заслуг, указанных в пункте 1 настоящего Положения, награждение Почетной грамотой может быть произведено без учета требований, установленных настоящим пунктом.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11</w:t>
      </w:r>
      <w:r w:rsidR="0038626A" w:rsidRPr="00576FD8">
        <w:rPr>
          <w:rFonts w:ascii="Times New Roman" w:hAnsi="Times New Roman" w:cs="Times New Roman"/>
          <w:sz w:val="28"/>
          <w:szCs w:val="28"/>
        </w:rPr>
        <w:t>. Награждение Почетной грамотой повторно не производится, за исключением награждения Почетной грамотой ветеранам Великой Отечественной войны, принимающим участие в военно-патриотическом воспитании молодежи.</w:t>
      </w:r>
    </w:p>
    <w:p w:rsidR="0038626A" w:rsidRPr="00576FD8" w:rsidRDefault="0038626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410F4C" w:rsidRPr="00576FD8">
        <w:rPr>
          <w:rFonts w:ascii="Times New Roman" w:hAnsi="Times New Roman" w:cs="Times New Roman"/>
          <w:sz w:val="28"/>
          <w:szCs w:val="28"/>
        </w:rPr>
        <w:t xml:space="preserve">председателя Представительного Собрания </w:t>
      </w:r>
      <w:r w:rsidRPr="00576FD8">
        <w:rPr>
          <w:rFonts w:ascii="Times New Roman" w:hAnsi="Times New Roman" w:cs="Times New Roman"/>
          <w:sz w:val="28"/>
          <w:szCs w:val="28"/>
        </w:rPr>
        <w:t>при наличии заслуг, указанных в пункте 1 настоящего Положения, повторное награждение Почетной грамотой может быть произведено без учета требований, установленных настоящим пунктом.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12</w:t>
      </w:r>
      <w:r w:rsidR="0038626A" w:rsidRPr="00576FD8">
        <w:rPr>
          <w:rFonts w:ascii="Times New Roman" w:hAnsi="Times New Roman" w:cs="Times New Roman"/>
          <w:sz w:val="28"/>
          <w:szCs w:val="28"/>
        </w:rPr>
        <w:t>. Награждение Почетной грамотой оформляется решением Представительного Собрания.</w:t>
      </w:r>
    </w:p>
    <w:p w:rsidR="0038626A" w:rsidRPr="00576FD8" w:rsidRDefault="00410F4C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13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Почетная грамота подписывается </w:t>
      </w:r>
      <w:r w:rsidRPr="00576FD8">
        <w:rPr>
          <w:rFonts w:ascii="Times New Roman" w:hAnsi="Times New Roman" w:cs="Times New Roman"/>
          <w:sz w:val="28"/>
          <w:szCs w:val="28"/>
        </w:rPr>
        <w:t xml:space="preserve">председателем Представительного Собрания </w:t>
      </w:r>
      <w:r w:rsidR="0038626A" w:rsidRPr="00576FD8">
        <w:rPr>
          <w:rFonts w:ascii="Times New Roman" w:hAnsi="Times New Roman" w:cs="Times New Roman"/>
          <w:sz w:val="28"/>
          <w:szCs w:val="28"/>
        </w:rPr>
        <w:t>и удостоверяется печатью Представительного Собрания.</w:t>
      </w:r>
    </w:p>
    <w:p w:rsidR="0038626A" w:rsidRPr="00576FD8" w:rsidRDefault="009246C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14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Оформление Почетных грамот, учет и регистрацию награжденных Почетной грамотой осуществляет </w:t>
      </w:r>
      <w:r w:rsidR="00620C98" w:rsidRPr="00576FD8">
        <w:rPr>
          <w:rFonts w:ascii="Times New Roman" w:hAnsi="Times New Roman" w:cs="Times New Roman"/>
          <w:sz w:val="28"/>
          <w:szCs w:val="28"/>
        </w:rPr>
        <w:t>помощник председателя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Собрания.</w:t>
      </w:r>
    </w:p>
    <w:p w:rsidR="0038626A" w:rsidRPr="00576FD8" w:rsidRDefault="009246C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. Нереализованные наградные документы, представленные для поощрения гражданина (организации), инициаторам поощрения не возвращаются.</w:t>
      </w:r>
    </w:p>
    <w:p w:rsidR="0038626A" w:rsidRPr="00576FD8" w:rsidRDefault="009246C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16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. Вручение Почетной грамоты проводится в торжественной обстановке </w:t>
      </w:r>
      <w:r w:rsidRPr="00576FD8">
        <w:rPr>
          <w:rFonts w:ascii="Times New Roman" w:hAnsi="Times New Roman" w:cs="Times New Roman"/>
          <w:sz w:val="28"/>
          <w:szCs w:val="28"/>
        </w:rPr>
        <w:t>председателем Представительного Собрания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 или по его поручению заместителем председателя Представительного Собрания, депутатом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или иным уполномоченным </w:t>
      </w:r>
      <w:r w:rsidRPr="00576FD8">
        <w:rPr>
          <w:rFonts w:ascii="Times New Roman" w:hAnsi="Times New Roman" w:cs="Times New Roman"/>
          <w:sz w:val="28"/>
          <w:szCs w:val="28"/>
        </w:rPr>
        <w:lastRenderedPageBreak/>
        <w:t>председателем Представительного Собрания лицом</w:t>
      </w:r>
      <w:r w:rsidR="0038626A" w:rsidRPr="00576FD8">
        <w:rPr>
          <w:rFonts w:ascii="Times New Roman" w:hAnsi="Times New Roman" w:cs="Times New Roman"/>
          <w:sz w:val="28"/>
          <w:szCs w:val="28"/>
        </w:rPr>
        <w:t>.</w:t>
      </w:r>
    </w:p>
    <w:p w:rsidR="0038626A" w:rsidRPr="00576FD8" w:rsidRDefault="009246CA" w:rsidP="003862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17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случае утери Почетной грамоты </w:t>
      </w:r>
      <w:r w:rsidR="0038626A" w:rsidRPr="00576FD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ее дубликат не выдается. В этом случае по заявлению поощренного лица ему выдается копия решения </w:t>
      </w:r>
      <w:r w:rsidR="0038626A" w:rsidRPr="00576FD8"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38626A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соответствующем награждении Почетной грамотой.</w:t>
      </w:r>
    </w:p>
    <w:p w:rsidR="000A651D" w:rsidRPr="00911406" w:rsidRDefault="009246CA" w:rsidP="000D7154">
      <w:pPr>
        <w:ind w:left="4821" w:firstLine="708"/>
        <w:rPr>
          <w:rFonts w:ascii="Times New Roman" w:hAnsi="Times New Roman"/>
          <w:sz w:val="24"/>
          <w:szCs w:val="24"/>
        </w:rPr>
      </w:pPr>
      <w:r w:rsidRPr="00576FD8">
        <w:rPr>
          <w:sz w:val="28"/>
          <w:szCs w:val="28"/>
        </w:rPr>
        <w:br w:type="page"/>
      </w:r>
      <w:r w:rsidR="000A651D" w:rsidRPr="00911406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DF4C91" w:rsidRPr="00911406" w:rsidRDefault="00DF4C91" w:rsidP="00DF4C91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r w:rsidRPr="00911406">
        <w:rPr>
          <w:rFonts w:ascii="Times New Roman" w:hAnsi="Times New Roman" w:cs="Times New Roman"/>
          <w:sz w:val="24"/>
          <w:szCs w:val="24"/>
        </w:rPr>
        <w:t>УТВЕРЖДЕНО</w:t>
      </w:r>
    </w:p>
    <w:p w:rsidR="00DF4C91" w:rsidRPr="00911406" w:rsidRDefault="00DF4C91" w:rsidP="00DF4C91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решением</w:t>
      </w:r>
    </w:p>
    <w:p w:rsidR="00DF4C91" w:rsidRPr="00911406" w:rsidRDefault="00DF4C91" w:rsidP="00DF4C91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DF4C91" w:rsidRPr="00911406" w:rsidRDefault="000A651D" w:rsidP="00DF4C91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Бабушкинского</w:t>
      </w:r>
      <w:r w:rsidR="00DF4C91" w:rsidRPr="0091140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DF4C91" w:rsidRPr="00911406" w:rsidRDefault="000A651D" w:rsidP="00DF4C91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о</w:t>
      </w:r>
      <w:r w:rsidR="00DF4C91" w:rsidRPr="00911406">
        <w:rPr>
          <w:rFonts w:ascii="Times New Roman" w:hAnsi="Times New Roman" w:cs="Times New Roman"/>
          <w:sz w:val="24"/>
          <w:szCs w:val="24"/>
        </w:rPr>
        <w:t>круга</w:t>
      </w:r>
      <w:r w:rsidRPr="00911406">
        <w:rPr>
          <w:rFonts w:ascii="Times New Roman" w:hAnsi="Times New Roman" w:cs="Times New Roman"/>
          <w:sz w:val="24"/>
          <w:szCs w:val="24"/>
        </w:rPr>
        <w:t xml:space="preserve"> </w:t>
      </w:r>
      <w:r w:rsidR="00DF4C91" w:rsidRPr="00911406">
        <w:rPr>
          <w:rFonts w:ascii="Times New Roman" w:hAnsi="Times New Roman" w:cs="Times New Roman"/>
          <w:sz w:val="24"/>
          <w:szCs w:val="24"/>
        </w:rPr>
        <w:t xml:space="preserve">от </w:t>
      </w:r>
      <w:r w:rsidR="000D7154">
        <w:rPr>
          <w:rFonts w:ascii="Times New Roman" w:hAnsi="Times New Roman" w:cs="Times New Roman"/>
          <w:sz w:val="24"/>
          <w:szCs w:val="24"/>
        </w:rPr>
        <w:t>04</w:t>
      </w:r>
      <w:r w:rsidRPr="00911406">
        <w:rPr>
          <w:rFonts w:ascii="Times New Roman" w:hAnsi="Times New Roman" w:cs="Times New Roman"/>
          <w:sz w:val="24"/>
          <w:szCs w:val="24"/>
        </w:rPr>
        <w:t>.0</w:t>
      </w:r>
      <w:r w:rsidR="00DC1357">
        <w:rPr>
          <w:rFonts w:ascii="Times New Roman" w:hAnsi="Times New Roman" w:cs="Times New Roman"/>
          <w:sz w:val="24"/>
          <w:szCs w:val="24"/>
        </w:rPr>
        <w:t>4</w:t>
      </w:r>
      <w:r w:rsidRPr="00911406">
        <w:rPr>
          <w:rFonts w:ascii="Times New Roman" w:hAnsi="Times New Roman" w:cs="Times New Roman"/>
          <w:sz w:val="24"/>
          <w:szCs w:val="24"/>
        </w:rPr>
        <w:t xml:space="preserve">.2023 </w:t>
      </w:r>
      <w:r w:rsidR="00DF4C91" w:rsidRPr="00911406">
        <w:rPr>
          <w:rFonts w:ascii="Times New Roman" w:hAnsi="Times New Roman" w:cs="Times New Roman"/>
          <w:sz w:val="24"/>
          <w:szCs w:val="24"/>
        </w:rPr>
        <w:t xml:space="preserve"> № </w:t>
      </w:r>
      <w:r w:rsidR="000D7154">
        <w:rPr>
          <w:rFonts w:ascii="Times New Roman" w:hAnsi="Times New Roman" w:cs="Times New Roman"/>
          <w:sz w:val="24"/>
          <w:szCs w:val="24"/>
        </w:rPr>
        <w:t>172</w:t>
      </w:r>
      <w:r w:rsidRPr="00911406">
        <w:rPr>
          <w:rFonts w:ascii="Times New Roman" w:hAnsi="Times New Roman" w:cs="Times New Roman"/>
          <w:sz w:val="24"/>
          <w:szCs w:val="24"/>
        </w:rPr>
        <w:t>.</w:t>
      </w:r>
    </w:p>
    <w:p w:rsidR="00DF4C91" w:rsidRPr="00911406" w:rsidRDefault="00DF4C91" w:rsidP="00DF4C9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F4C91" w:rsidRPr="00576FD8" w:rsidRDefault="000A651D" w:rsidP="000A65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 w:rsidRPr="00576FD8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911406" w:rsidRPr="00576FD8">
        <w:rPr>
          <w:rFonts w:ascii="Times New Roman" w:hAnsi="Times New Roman" w:cs="Times New Roman"/>
          <w:sz w:val="28"/>
          <w:szCs w:val="28"/>
        </w:rPr>
        <w:t>Б</w:t>
      </w:r>
      <w:r w:rsidRPr="00576FD8">
        <w:rPr>
          <w:rFonts w:ascii="Times New Roman" w:hAnsi="Times New Roman" w:cs="Times New Roman"/>
          <w:sz w:val="28"/>
          <w:szCs w:val="28"/>
        </w:rPr>
        <w:t xml:space="preserve">лагодарности Представительного Собрания Бабушкинского муниципального округа Вологодской области </w:t>
      </w:r>
    </w:p>
    <w:p w:rsidR="00DF4C91" w:rsidRPr="00576FD8" w:rsidRDefault="00DF4C91" w:rsidP="00DF4C9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 xml:space="preserve">Благодарность Представительного Собрания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B05BF" w:rsidRPr="00576FD8">
        <w:rPr>
          <w:rFonts w:ascii="Times New Roman" w:hAnsi="Times New Roman" w:cs="Times New Roman"/>
          <w:sz w:val="28"/>
          <w:szCs w:val="28"/>
        </w:rPr>
        <w:t>округа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576FD8">
        <w:rPr>
          <w:rFonts w:ascii="Times New Roman" w:hAnsi="Times New Roman" w:cs="Times New Roman"/>
          <w:sz w:val="28"/>
          <w:szCs w:val="28"/>
        </w:rPr>
        <w:t xml:space="preserve"> (далее - Благодарность) - форма поощрения граждан, предприятий, организаций независимо от организационно-правовых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форм и форм собственности (далее - организации), общественных объединений, творческих коллективов за достижение высоких производственных показателей и результатов труда в экономической, научно-технической, социальной, культурной и (или) иных сферах жизни общества в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Бабушкинском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муниципальном округе, за достижения в организации общественной, благотворительной и иной деятельности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 xml:space="preserve"> в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Бабушкинском </w:t>
      </w:r>
      <w:r w:rsidRPr="00576FD8">
        <w:rPr>
          <w:rFonts w:ascii="Times New Roman" w:hAnsi="Times New Roman" w:cs="Times New Roman"/>
          <w:sz w:val="28"/>
          <w:szCs w:val="28"/>
        </w:rPr>
        <w:t xml:space="preserve">муниципальном округе, за иные заслуги перед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Бабушкинском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>округом, а также в связи с профессиональными праздниками и юбилейными датами.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0"/>
      <w:bookmarkEnd w:id="5"/>
      <w:r w:rsidRPr="00576FD8">
        <w:rPr>
          <w:rFonts w:ascii="Times New Roman" w:hAnsi="Times New Roman" w:cs="Times New Roman"/>
          <w:sz w:val="28"/>
          <w:szCs w:val="28"/>
        </w:rPr>
        <w:t xml:space="preserve">2. Ходатайство об объявлении Благодарности в Представительное Собрание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576FD8">
        <w:rPr>
          <w:rFonts w:ascii="Times New Roman" w:hAnsi="Times New Roman" w:cs="Times New Roman"/>
          <w:sz w:val="28"/>
          <w:szCs w:val="28"/>
        </w:rPr>
        <w:t>(далее – Представительное Собрание) вносят следующие лица (далее – инициаторы ходатайства):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>редседатель (заместитель председателя) Представительного Собрания;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б) постоянная комиссия Представительного Собрания;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в) депутатские объединения в Представительном Собрании, </w:t>
      </w:r>
    </w:p>
    <w:p w:rsidR="00DF4C91" w:rsidRPr="00576FD8" w:rsidRDefault="007810C0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г) Г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576FD8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="00DF4C91" w:rsidRPr="00576FD8">
        <w:rPr>
          <w:rFonts w:ascii="Times New Roman" w:hAnsi="Times New Roman" w:cs="Times New Roman"/>
          <w:sz w:val="28"/>
          <w:szCs w:val="28"/>
        </w:rPr>
        <w:t>муниципального округа, первый заместител</w:t>
      </w:r>
      <w:r w:rsidRPr="00576FD8">
        <w:rPr>
          <w:rFonts w:ascii="Times New Roman" w:hAnsi="Times New Roman" w:cs="Times New Roman"/>
          <w:sz w:val="28"/>
          <w:szCs w:val="28"/>
        </w:rPr>
        <w:t>ь Г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Pr="00576FD8">
        <w:rPr>
          <w:rFonts w:ascii="Times New Roman" w:hAnsi="Times New Roman" w:cs="Times New Roman"/>
          <w:sz w:val="28"/>
          <w:szCs w:val="28"/>
        </w:rPr>
        <w:t>заместители Г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д) руководители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Pr="00576FD8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наделенных правами юридического лица;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>уководитель или заместитель руководителя организации;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ж) представитель (уполномоченное лицо) коллегиального органа организации, профсоюзной организации или общего собрания работников организации, руководящих органов общественного объединения, общественной организации ветеранов, осуществляющей деятельность</w:t>
      </w:r>
      <w:r w:rsidR="00093AE9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3. Для рассмотрения вопроса об объявлении Благодарности инициаторы ходатайства, указанные в </w:t>
      </w:r>
      <w:hyperlink w:anchor="P80" w:history="1">
        <w:r w:rsidRPr="00576FD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76FD8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представляют на имя председателя Представительного Собрания следующие документы: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а) для поощрения гражданина: 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lastRenderedPageBreak/>
        <w:t>-ходатайство инициатора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об объявлении Благодарности в </w:t>
      </w:r>
      <w:proofErr w:type="spellStart"/>
      <w:r w:rsidRPr="00576FD8">
        <w:rPr>
          <w:rFonts w:ascii="Times New Roman" w:hAnsi="Times New Roman" w:cs="Times New Roman"/>
          <w:sz w:val="28"/>
          <w:szCs w:val="28"/>
        </w:rPr>
        <w:t>машинопечатном</w:t>
      </w:r>
      <w:proofErr w:type="spellEnd"/>
      <w:r w:rsidRPr="00576FD8">
        <w:rPr>
          <w:rFonts w:ascii="Times New Roman" w:hAnsi="Times New Roman" w:cs="Times New Roman"/>
          <w:sz w:val="28"/>
          <w:szCs w:val="28"/>
        </w:rPr>
        <w:t xml:space="preserve"> виде;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-характеристику в </w:t>
      </w:r>
      <w:proofErr w:type="spellStart"/>
      <w:r w:rsidRPr="00576FD8">
        <w:rPr>
          <w:rFonts w:ascii="Times New Roman" w:hAnsi="Times New Roman" w:cs="Times New Roman"/>
          <w:sz w:val="28"/>
          <w:szCs w:val="28"/>
        </w:rPr>
        <w:t>машинопечатном</w:t>
      </w:r>
      <w:proofErr w:type="spellEnd"/>
      <w:r w:rsidRPr="00576FD8">
        <w:rPr>
          <w:rFonts w:ascii="Times New Roman" w:hAnsi="Times New Roman" w:cs="Times New Roman"/>
          <w:sz w:val="28"/>
          <w:szCs w:val="28"/>
        </w:rPr>
        <w:t xml:space="preserve"> виде, отражающую трудовую, общественную и иную деятельность, социально значимые достижения лица, представляемого к награждению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,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указанием всех имеющихся наград </w:t>
      </w:r>
      <w:r w:rsidR="00E6584E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и поощрений</w:t>
      </w:r>
      <w:r w:rsidR="00E6584E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включая дату и номер правового акта о поощрении (награждении), наименование награды и поощрения </w:t>
      </w:r>
      <w:r w:rsidR="00E6584E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(с приложением копий, подтверждающих документов)</w:t>
      </w:r>
      <w:r w:rsidRPr="00576FD8">
        <w:rPr>
          <w:rFonts w:ascii="Times New Roman" w:hAnsi="Times New Roman" w:cs="Times New Roman"/>
          <w:sz w:val="28"/>
          <w:szCs w:val="28"/>
        </w:rPr>
        <w:t>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-протокол заседания (выписка из протокола) о представлении гражданина к поощрению (в случае, если инициатором поощрения выступает коллегиальный орган организации, профсоюзная организация или общее собрание работников организации, руководящий орган общественного объединения, общественной организации ветеранов);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 согласие гражданина на обработку персональных данных по форме, согласно приложению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№</w:t>
      </w:r>
      <w:r w:rsidRPr="00576FD8">
        <w:rPr>
          <w:rFonts w:ascii="Times New Roman" w:hAnsi="Times New Roman" w:cs="Times New Roman"/>
          <w:sz w:val="28"/>
          <w:szCs w:val="28"/>
        </w:rPr>
        <w:t xml:space="preserve"> 7 к настоящему решению;</w:t>
      </w:r>
    </w:p>
    <w:p w:rsidR="007810C0" w:rsidRPr="00576FD8" w:rsidRDefault="00BB6ADC" w:rsidP="00BB6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б) для награждения организации, общественного объединения, творческого коллектива: </w:t>
      </w:r>
    </w:p>
    <w:p w:rsidR="007810C0" w:rsidRPr="00576FD8" w:rsidRDefault="007810C0" w:rsidP="00BB6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6ADC" w:rsidRPr="00576FD8">
        <w:rPr>
          <w:rFonts w:ascii="Times New Roman" w:hAnsi="Times New Roman" w:cs="Times New Roman"/>
          <w:sz w:val="28"/>
          <w:szCs w:val="28"/>
        </w:rPr>
        <w:t>ходатайство об объявлении Благодарности, содержащее сведения о результатах их деятельности, раскрывающее характер и степень общественно значимых заслуг</w:t>
      </w:r>
      <w:r w:rsidRPr="00576FD8">
        <w:rPr>
          <w:rFonts w:ascii="Times New Roman" w:hAnsi="Times New Roman" w:cs="Times New Roman"/>
          <w:sz w:val="28"/>
          <w:szCs w:val="28"/>
        </w:rPr>
        <w:t>;</w:t>
      </w:r>
    </w:p>
    <w:p w:rsidR="007810C0" w:rsidRPr="00576FD8" w:rsidRDefault="007810C0" w:rsidP="00BB6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6ADC" w:rsidRPr="00576FD8">
        <w:rPr>
          <w:rFonts w:ascii="Times New Roman" w:hAnsi="Times New Roman" w:cs="Times New Roman"/>
          <w:sz w:val="28"/>
          <w:szCs w:val="28"/>
        </w:rPr>
        <w:t xml:space="preserve"> справка из налогового органа об отсутствии задолженности по уплате налогов (для руководителей, их заместителей, главных бухгалтеров организаци</w:t>
      </w:r>
      <w:r w:rsidRPr="00576FD8">
        <w:rPr>
          <w:rFonts w:ascii="Times New Roman" w:hAnsi="Times New Roman" w:cs="Times New Roman"/>
          <w:sz w:val="28"/>
          <w:szCs w:val="28"/>
        </w:rPr>
        <w:t>й);</w:t>
      </w:r>
    </w:p>
    <w:p w:rsidR="00BB6ADC" w:rsidRPr="00576FD8" w:rsidRDefault="007810C0" w:rsidP="00BB6A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6ADC" w:rsidRPr="00576FD8">
        <w:rPr>
          <w:rFonts w:ascii="Times New Roman" w:hAnsi="Times New Roman" w:cs="Times New Roman"/>
          <w:sz w:val="28"/>
          <w:szCs w:val="28"/>
        </w:rPr>
        <w:t>справка организации об отсутствии задолженности по выплате заработной платы (для руководителей, их заместителей, главных бухгалтеров организаций).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В обоих случаях инициаторы ходатайств</w:t>
      </w:r>
      <w:r w:rsidR="00BB05BF" w:rsidRPr="00576FD8">
        <w:rPr>
          <w:rFonts w:ascii="Times New Roman" w:hAnsi="Times New Roman" w:cs="Times New Roman"/>
          <w:sz w:val="28"/>
          <w:szCs w:val="28"/>
        </w:rPr>
        <w:t>а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представляют проект текста Благодарности.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4. </w:t>
      </w:r>
      <w:r w:rsidR="00DF4C91" w:rsidRPr="00576FD8">
        <w:rPr>
          <w:rFonts w:ascii="Times New Roman" w:hAnsi="Times New Roman" w:cs="Times New Roman"/>
          <w:sz w:val="28"/>
          <w:szCs w:val="28"/>
        </w:rPr>
        <w:t>В ходатайстве об объявлении Благодарности в связи с юбилеем гражданина указывается точная дата рождения. Юбилейной датой для гражданина считать 50 лет, далее - каждые пять лет.</w:t>
      </w:r>
    </w:p>
    <w:p w:rsidR="00BB6ADC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При поощрении Благодарностью в связи с юбилейными датами организации, общественного объединения, творческого коллектива необходимо приложить заверенную справку о дате их образования (создания), 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архивную историческую справку.</w:t>
      </w:r>
    </w:p>
    <w:p w:rsidR="00DF4C91" w:rsidRPr="00576FD8" w:rsidRDefault="001D34FC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Юбилейной датой для организаций и коллективов организаций следует считать каждые 5 лет деятельности.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Ходатайство о поощрении и прилагаемые к нему документы, указанные в пункте 3 настоящего Положения (далее по тексту – наградные документы), представляются на 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председателя Представительного Собрания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позднее</w:t>
      </w:r>
      <w:r w:rsidR="007810C0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за месяц до предполагаемой даты вручения Благодарности.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6</w:t>
      </w:r>
      <w:r w:rsidR="00DF4C91" w:rsidRPr="00576FD8">
        <w:rPr>
          <w:rFonts w:ascii="Times New Roman" w:hAnsi="Times New Roman" w:cs="Times New Roman"/>
          <w:sz w:val="28"/>
          <w:szCs w:val="28"/>
        </w:rPr>
        <w:t>. Объявление Благодарности производится после поощрения Благодарственным письмом, но не ранее чем через один год.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1D34FC" w:rsidRPr="00576FD8"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при наличии заслуг, указанных в пункте 1 настоящего Положения, объявление Благодарности может быть произведено без учета требований, установленных настоящим пунктом.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DF4C91" w:rsidRPr="00576FD8">
        <w:rPr>
          <w:rFonts w:ascii="Times New Roman" w:hAnsi="Times New Roman" w:cs="Times New Roman"/>
          <w:sz w:val="28"/>
          <w:szCs w:val="28"/>
        </w:rPr>
        <w:t>. Повторное объявление Благодарности производится не ранее чем через три года.</w:t>
      </w:r>
    </w:p>
    <w:p w:rsidR="00DF4C91" w:rsidRPr="00576FD8" w:rsidRDefault="00DF4C91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1D34FC" w:rsidRPr="00576FD8"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при наличии заслуг, указанных в пункте 1 настоящего Положения, повторное объявление Благодарности может быть произведено без учета требований, установленных настоящим пунктом.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8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. Порядок рассмотрения наградных документов, представленных для поощрения Благодарностью, аналогичен </w:t>
      </w:r>
      <w:proofErr w:type="gramStart"/>
      <w:r w:rsidR="00DF4C91" w:rsidRPr="00576FD8">
        <w:rPr>
          <w:rFonts w:ascii="Times New Roman" w:hAnsi="Times New Roman" w:cs="Times New Roman"/>
          <w:sz w:val="28"/>
          <w:szCs w:val="28"/>
        </w:rPr>
        <w:t>изложенному</w:t>
      </w:r>
      <w:proofErr w:type="gramEnd"/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в пунктах </w:t>
      </w:r>
      <w:r w:rsidR="001D34FC" w:rsidRPr="00576FD8">
        <w:rPr>
          <w:rFonts w:ascii="Times New Roman" w:hAnsi="Times New Roman" w:cs="Times New Roman"/>
          <w:sz w:val="28"/>
          <w:szCs w:val="28"/>
        </w:rPr>
        <w:t>8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, </w:t>
      </w:r>
      <w:r w:rsidR="001D34FC" w:rsidRPr="00576FD8">
        <w:rPr>
          <w:rFonts w:ascii="Times New Roman" w:hAnsi="Times New Roman" w:cs="Times New Roman"/>
          <w:sz w:val="28"/>
          <w:szCs w:val="28"/>
        </w:rPr>
        <w:t>9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Положения о Почетной грамоте Представительного Собрания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576FD8">
        <w:rPr>
          <w:rFonts w:ascii="Times New Roman" w:hAnsi="Times New Roman" w:cs="Times New Roman"/>
          <w:sz w:val="28"/>
          <w:szCs w:val="28"/>
        </w:rPr>
        <w:t>округа</w:t>
      </w:r>
      <w:r w:rsidR="00DF4C91" w:rsidRPr="00576FD8">
        <w:rPr>
          <w:rFonts w:ascii="Times New Roman" w:hAnsi="Times New Roman" w:cs="Times New Roman"/>
          <w:sz w:val="28"/>
          <w:szCs w:val="28"/>
        </w:rPr>
        <w:t>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9</w:t>
      </w:r>
      <w:r w:rsidR="00DF4C91" w:rsidRPr="00576FD8">
        <w:rPr>
          <w:rFonts w:ascii="Times New Roman" w:hAnsi="Times New Roman" w:cs="Times New Roman"/>
          <w:sz w:val="28"/>
          <w:szCs w:val="28"/>
        </w:rPr>
        <w:t>. Объявление Благодарностью оформляется решением Представительного Собрания.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10</w:t>
      </w:r>
      <w:r w:rsidR="00DF4C91" w:rsidRPr="00576FD8">
        <w:rPr>
          <w:rFonts w:ascii="Times New Roman" w:hAnsi="Times New Roman" w:cs="Times New Roman"/>
          <w:sz w:val="28"/>
          <w:szCs w:val="28"/>
        </w:rPr>
        <w:t>. Решение об объявлении Благодарности принимается депутатами на заседании Представительного Собрания.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11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. Благодарность подписывается </w:t>
      </w:r>
      <w:r w:rsidR="001D34FC" w:rsidRPr="00576FD8">
        <w:rPr>
          <w:rFonts w:ascii="Times New Roman" w:hAnsi="Times New Roman" w:cs="Times New Roman"/>
          <w:sz w:val="28"/>
          <w:szCs w:val="28"/>
        </w:rPr>
        <w:t>председателем Представительного Собрания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и удостоверяется печатью Представительного Собрания.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12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. Оформление Благодарностей, учет и регистрацию лиц, награжденных Благодарностью, осуществляет </w:t>
      </w:r>
      <w:r w:rsidR="00620C98" w:rsidRPr="00576FD8">
        <w:rPr>
          <w:rFonts w:ascii="Times New Roman" w:hAnsi="Times New Roman" w:cs="Times New Roman"/>
          <w:sz w:val="28"/>
          <w:szCs w:val="28"/>
        </w:rPr>
        <w:t xml:space="preserve">помощник председателя </w:t>
      </w:r>
      <w:r w:rsidR="00DF4C91" w:rsidRPr="00576FD8">
        <w:rPr>
          <w:rFonts w:ascii="Times New Roman" w:hAnsi="Times New Roman" w:cs="Times New Roman"/>
          <w:sz w:val="28"/>
          <w:szCs w:val="28"/>
        </w:rPr>
        <w:t>Представительного Собрания.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. Нереализованные наградные документы, представленные для поощрения гражданина (организации), инициаторам поощрения не возвращаются.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14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. Вручение Благодарности производится </w:t>
      </w:r>
      <w:r w:rsidR="001D34FC" w:rsidRPr="00576FD8">
        <w:rPr>
          <w:rFonts w:ascii="Times New Roman" w:hAnsi="Times New Roman" w:cs="Times New Roman"/>
          <w:sz w:val="28"/>
          <w:szCs w:val="28"/>
        </w:rPr>
        <w:t>председателем Представительного Собрания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 или по его поручению заместителем председателя Представительного Собрания, депутатом Представительного Собрания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или иным уполномоченным председателем Представительного Собрания лицом</w:t>
      </w:r>
      <w:r w:rsidR="00DF4C91" w:rsidRPr="00576FD8">
        <w:rPr>
          <w:rFonts w:ascii="Times New Roman" w:hAnsi="Times New Roman" w:cs="Times New Roman"/>
          <w:sz w:val="28"/>
          <w:szCs w:val="28"/>
        </w:rPr>
        <w:t>.</w:t>
      </w:r>
    </w:p>
    <w:p w:rsidR="00DF4C91" w:rsidRPr="00576FD8" w:rsidRDefault="00BB05BF" w:rsidP="00DF4C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случае утери Благодарности </w:t>
      </w:r>
      <w:r w:rsidR="00DF4C91" w:rsidRPr="00576FD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дубликат не выдается. В этом случае по заявлению поощренного лица ему выдается копия решения </w:t>
      </w:r>
      <w:r w:rsidR="00DF4C91" w:rsidRPr="00576FD8"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DF4C91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соответствующем объявлении Благодарности.</w:t>
      </w:r>
    </w:p>
    <w:p w:rsidR="001D34FC" w:rsidRPr="00911406" w:rsidRDefault="001D34FC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576FD8"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</w:p>
    <w:p w:rsidR="007810C0" w:rsidRPr="00911406" w:rsidRDefault="007810C0" w:rsidP="001D34FC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D34FC" w:rsidRPr="00911406" w:rsidRDefault="001D34FC" w:rsidP="001D34FC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УТВЕРЖДЕНО</w:t>
      </w:r>
    </w:p>
    <w:p w:rsidR="001D34FC" w:rsidRPr="00911406" w:rsidRDefault="001D34FC" w:rsidP="001D34FC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решением</w:t>
      </w:r>
    </w:p>
    <w:p w:rsidR="001D34FC" w:rsidRPr="00911406" w:rsidRDefault="001D34FC" w:rsidP="001D34FC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1D34FC" w:rsidRPr="00911406" w:rsidRDefault="007810C0" w:rsidP="007810C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911406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911406">
        <w:rPr>
          <w:rFonts w:ascii="Times New Roman" w:hAnsi="Times New Roman" w:cs="Times New Roman"/>
          <w:sz w:val="24"/>
          <w:szCs w:val="24"/>
        </w:rPr>
        <w:t xml:space="preserve">Бабушкинского </w:t>
      </w:r>
      <w:r w:rsidR="00911406">
        <w:rPr>
          <w:rFonts w:ascii="Times New Roman" w:hAnsi="Times New Roman" w:cs="Times New Roman"/>
          <w:sz w:val="24"/>
          <w:szCs w:val="24"/>
        </w:rPr>
        <w:t>муни</w:t>
      </w:r>
      <w:r w:rsidR="001D34FC" w:rsidRPr="00911406">
        <w:rPr>
          <w:rFonts w:ascii="Times New Roman" w:hAnsi="Times New Roman" w:cs="Times New Roman"/>
          <w:sz w:val="24"/>
          <w:szCs w:val="24"/>
        </w:rPr>
        <w:t xml:space="preserve">ципального </w:t>
      </w:r>
    </w:p>
    <w:p w:rsidR="001D34FC" w:rsidRPr="00911406" w:rsidRDefault="007810C0" w:rsidP="001D34FC">
      <w:pPr>
        <w:pStyle w:val="ConsPlusNormal"/>
        <w:ind w:left="5529"/>
        <w:rPr>
          <w:rFonts w:ascii="Times New Roman" w:hAnsi="Times New Roman" w:cs="Times New Roman"/>
          <w:sz w:val="24"/>
          <w:szCs w:val="24"/>
        </w:rPr>
      </w:pPr>
      <w:r w:rsidRPr="00911406">
        <w:rPr>
          <w:rFonts w:ascii="Times New Roman" w:hAnsi="Times New Roman" w:cs="Times New Roman"/>
          <w:sz w:val="24"/>
          <w:szCs w:val="24"/>
        </w:rPr>
        <w:t>о</w:t>
      </w:r>
      <w:r w:rsidR="001D34FC" w:rsidRPr="00911406">
        <w:rPr>
          <w:rFonts w:ascii="Times New Roman" w:hAnsi="Times New Roman" w:cs="Times New Roman"/>
          <w:sz w:val="24"/>
          <w:szCs w:val="24"/>
        </w:rPr>
        <w:t>круга</w:t>
      </w:r>
      <w:r w:rsidRPr="00911406">
        <w:rPr>
          <w:rFonts w:ascii="Times New Roman" w:hAnsi="Times New Roman" w:cs="Times New Roman"/>
          <w:sz w:val="24"/>
          <w:szCs w:val="24"/>
        </w:rPr>
        <w:t xml:space="preserve"> </w:t>
      </w:r>
      <w:r w:rsidR="001D34FC" w:rsidRPr="00911406">
        <w:rPr>
          <w:rFonts w:ascii="Times New Roman" w:hAnsi="Times New Roman" w:cs="Times New Roman"/>
          <w:sz w:val="24"/>
          <w:szCs w:val="24"/>
        </w:rPr>
        <w:t xml:space="preserve">от </w:t>
      </w:r>
      <w:r w:rsidR="000D7154">
        <w:rPr>
          <w:rFonts w:ascii="Times New Roman" w:hAnsi="Times New Roman" w:cs="Times New Roman"/>
          <w:sz w:val="24"/>
          <w:szCs w:val="24"/>
        </w:rPr>
        <w:t>04</w:t>
      </w:r>
      <w:r w:rsidRPr="00911406">
        <w:rPr>
          <w:rFonts w:ascii="Times New Roman" w:hAnsi="Times New Roman" w:cs="Times New Roman"/>
          <w:sz w:val="24"/>
          <w:szCs w:val="24"/>
        </w:rPr>
        <w:t>.0</w:t>
      </w:r>
      <w:r w:rsidR="00DC1357">
        <w:rPr>
          <w:rFonts w:ascii="Times New Roman" w:hAnsi="Times New Roman" w:cs="Times New Roman"/>
          <w:sz w:val="24"/>
          <w:szCs w:val="24"/>
        </w:rPr>
        <w:t>4</w:t>
      </w:r>
      <w:r w:rsidRPr="00911406">
        <w:rPr>
          <w:rFonts w:ascii="Times New Roman" w:hAnsi="Times New Roman" w:cs="Times New Roman"/>
          <w:sz w:val="24"/>
          <w:szCs w:val="24"/>
        </w:rPr>
        <w:t xml:space="preserve">.2023 </w:t>
      </w:r>
      <w:r w:rsidR="001D34FC" w:rsidRPr="00911406">
        <w:rPr>
          <w:rFonts w:ascii="Times New Roman" w:hAnsi="Times New Roman" w:cs="Times New Roman"/>
          <w:sz w:val="24"/>
          <w:szCs w:val="24"/>
        </w:rPr>
        <w:t xml:space="preserve"> № </w:t>
      </w:r>
      <w:r w:rsidR="000D7154">
        <w:rPr>
          <w:rFonts w:ascii="Times New Roman" w:hAnsi="Times New Roman" w:cs="Times New Roman"/>
          <w:sz w:val="24"/>
          <w:szCs w:val="24"/>
        </w:rPr>
        <w:t>172</w:t>
      </w:r>
    </w:p>
    <w:p w:rsidR="001D34FC" w:rsidRPr="00911406" w:rsidRDefault="001D34FC" w:rsidP="001D34F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34FC" w:rsidRPr="00576FD8" w:rsidRDefault="007810C0" w:rsidP="007810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911406" w:rsidRPr="00576FD8">
        <w:rPr>
          <w:rFonts w:ascii="Times New Roman" w:hAnsi="Times New Roman" w:cs="Times New Roman"/>
          <w:sz w:val="28"/>
          <w:szCs w:val="28"/>
        </w:rPr>
        <w:t>Б</w:t>
      </w:r>
      <w:r w:rsidRPr="00576FD8">
        <w:rPr>
          <w:rFonts w:ascii="Times New Roman" w:hAnsi="Times New Roman" w:cs="Times New Roman"/>
          <w:sz w:val="28"/>
          <w:szCs w:val="28"/>
        </w:rPr>
        <w:t xml:space="preserve">лагодарственном письме Представительного Собрания Бабушкинского муниципального округа Вологодской области </w:t>
      </w:r>
    </w:p>
    <w:p w:rsidR="001D34FC" w:rsidRPr="00576FD8" w:rsidRDefault="001D34FC" w:rsidP="001D34F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 xml:space="preserve">Благодарственное письмо Представительного Собрания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– Благодарственного письмо) - форма поощрения граждан, предприятий, организаций независимо от организационно-правовых форм и форм собственности (далее - организации), общественных объединений, творческих коллективов за вклад в экономическое, социально-культурное развитие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</w:t>
      </w:r>
      <w:r w:rsidRPr="00576FD8">
        <w:rPr>
          <w:rFonts w:ascii="Times New Roman" w:hAnsi="Times New Roman" w:cs="Times New Roman"/>
          <w:sz w:val="28"/>
          <w:szCs w:val="28"/>
        </w:rPr>
        <w:t xml:space="preserve">о муниципального округа, за многолетний добросовестный труд в различных сферах деятельности, активное участие в подготовке и проведении общественно значимых мероприятий на территории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576FD8">
        <w:rPr>
          <w:rFonts w:ascii="Times New Roman" w:hAnsi="Times New Roman" w:cs="Times New Roman"/>
          <w:sz w:val="28"/>
          <w:szCs w:val="28"/>
        </w:rPr>
        <w:t>муниципального округа, а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 xml:space="preserve"> также в связи с профессиональными праздниками и юбилейными датами.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2. Ходатайство о поощрении Благодарственным письмом Представительное Собрание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576FD8">
        <w:rPr>
          <w:rFonts w:ascii="Times New Roman" w:hAnsi="Times New Roman" w:cs="Times New Roman"/>
          <w:sz w:val="28"/>
          <w:szCs w:val="28"/>
        </w:rPr>
        <w:t>(далее – Представительное Собрание) вносят следующие лица (далее – инициаторы ходатайства):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576FD8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576FD8">
        <w:rPr>
          <w:rFonts w:ascii="Times New Roman" w:hAnsi="Times New Roman" w:cs="Times New Roman"/>
          <w:sz w:val="28"/>
          <w:szCs w:val="28"/>
        </w:rPr>
        <w:t>редседатель (заместитель председателя) Представительного Собрания;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б) постоянная комиссия Представительного Собрания;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в) депутатские объединения в Представительном Собрании, </w:t>
      </w:r>
    </w:p>
    <w:p w:rsidR="001D34FC" w:rsidRPr="00576FD8" w:rsidRDefault="007810C0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г) Г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лава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первый заместител</w:t>
      </w:r>
      <w:r w:rsidRPr="00576FD8">
        <w:rPr>
          <w:rFonts w:ascii="Times New Roman" w:hAnsi="Times New Roman" w:cs="Times New Roman"/>
          <w:sz w:val="28"/>
          <w:szCs w:val="28"/>
        </w:rPr>
        <w:t>ь Г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576FD8">
        <w:rPr>
          <w:rFonts w:ascii="Times New Roman" w:hAnsi="Times New Roman" w:cs="Times New Roman"/>
          <w:sz w:val="28"/>
          <w:szCs w:val="28"/>
        </w:rPr>
        <w:t>ого округа, заместители Г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лавы </w:t>
      </w:r>
      <w:r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д) руководители 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отраслевых (функциональных) </w:t>
      </w:r>
      <w:r w:rsidRPr="00576FD8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округа, наделенных правами юридического лица;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е)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>руководитель или заместитель руководителя организации;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ж) представитель (уполномоченное лицо) коллегиального органа организации, профсоюзной организации или общего собрания работников организации, руководящих органов общественного объединения, общественной организации ветеранов, осуществляющей деятельность</w:t>
      </w:r>
      <w:r w:rsidR="00093AE9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810C0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3. Для рассмотрения вопроса о поощрении Благодарственным письмом инициаторы ходатайства, указанные в </w:t>
      </w:r>
      <w:hyperlink w:anchor="P80" w:history="1">
        <w:r w:rsidRPr="00576FD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76FD8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представляют на имя председателя Представительного Собрания следующие документы:</w:t>
      </w:r>
    </w:p>
    <w:p w:rsidR="00BB05BF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а) для поощрения гражданина: </w:t>
      </w:r>
    </w:p>
    <w:p w:rsidR="00BB05BF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lastRenderedPageBreak/>
        <w:t>- ходатайство инициатора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Pr="00576FD8">
        <w:rPr>
          <w:rFonts w:ascii="Times New Roman" w:hAnsi="Times New Roman" w:cs="Times New Roman"/>
          <w:sz w:val="28"/>
          <w:szCs w:val="28"/>
        </w:rPr>
        <w:t xml:space="preserve">о поощрении Благодарственным письмом в </w:t>
      </w:r>
      <w:proofErr w:type="spellStart"/>
      <w:r w:rsidRPr="00576FD8">
        <w:rPr>
          <w:rFonts w:ascii="Times New Roman" w:hAnsi="Times New Roman" w:cs="Times New Roman"/>
          <w:sz w:val="28"/>
          <w:szCs w:val="28"/>
        </w:rPr>
        <w:t>машинопечатном</w:t>
      </w:r>
      <w:proofErr w:type="spellEnd"/>
      <w:r w:rsidRPr="00576FD8">
        <w:rPr>
          <w:rFonts w:ascii="Times New Roman" w:hAnsi="Times New Roman" w:cs="Times New Roman"/>
          <w:sz w:val="28"/>
          <w:szCs w:val="28"/>
        </w:rPr>
        <w:t xml:space="preserve"> виде;</w:t>
      </w:r>
    </w:p>
    <w:p w:rsidR="00BB05BF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- характеристику в </w:t>
      </w:r>
      <w:proofErr w:type="spellStart"/>
      <w:r w:rsidRPr="00576FD8">
        <w:rPr>
          <w:rFonts w:ascii="Times New Roman" w:hAnsi="Times New Roman" w:cs="Times New Roman"/>
          <w:sz w:val="28"/>
          <w:szCs w:val="28"/>
        </w:rPr>
        <w:t>машинопечатном</w:t>
      </w:r>
      <w:proofErr w:type="spellEnd"/>
      <w:r w:rsidRPr="00576FD8">
        <w:rPr>
          <w:rFonts w:ascii="Times New Roman" w:hAnsi="Times New Roman" w:cs="Times New Roman"/>
          <w:sz w:val="28"/>
          <w:szCs w:val="28"/>
        </w:rPr>
        <w:t xml:space="preserve"> виде, отражающую трудовую, общественную и иную деятельность, социально значимые достижения лица, представляемого к награждению;</w:t>
      </w:r>
    </w:p>
    <w:p w:rsidR="00BB05BF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 протокол заседания (выписка из протокола) о представлении гражданина к поощрению (в случае, если инициатором поощрения выступает коллегиальный орган организации, профсоюзная организация или общее собрание работников организации, руководящий орган общественного объединения, общественной организации ветеранов);</w:t>
      </w:r>
    </w:p>
    <w:p w:rsidR="00BB05BF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  согласие гражданина на обработку персональных данных по форме, согласно приложению</w:t>
      </w:r>
      <w:r w:rsidR="007810C0" w:rsidRPr="00576FD8">
        <w:rPr>
          <w:rFonts w:ascii="Times New Roman" w:hAnsi="Times New Roman" w:cs="Times New Roman"/>
          <w:sz w:val="28"/>
          <w:szCs w:val="28"/>
        </w:rPr>
        <w:t xml:space="preserve"> №</w:t>
      </w:r>
      <w:r w:rsidRPr="00576FD8">
        <w:rPr>
          <w:rFonts w:ascii="Times New Roman" w:hAnsi="Times New Roman" w:cs="Times New Roman"/>
          <w:sz w:val="28"/>
          <w:szCs w:val="28"/>
        </w:rPr>
        <w:t xml:space="preserve"> 7 к настоящему решению;</w:t>
      </w:r>
    </w:p>
    <w:p w:rsidR="00620C98" w:rsidRPr="00576FD8" w:rsidRDefault="00BB05BF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б) для награждения организации, общественного объединения, творческого коллектива:</w:t>
      </w:r>
    </w:p>
    <w:p w:rsidR="00620C98" w:rsidRPr="00576FD8" w:rsidRDefault="00620C98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05BF" w:rsidRPr="00576FD8">
        <w:rPr>
          <w:rFonts w:ascii="Times New Roman" w:hAnsi="Times New Roman" w:cs="Times New Roman"/>
          <w:sz w:val="28"/>
          <w:szCs w:val="28"/>
        </w:rPr>
        <w:t xml:space="preserve"> ходатайство о</w:t>
      </w:r>
      <w:r w:rsidR="00911406" w:rsidRPr="00576FD8">
        <w:rPr>
          <w:rFonts w:ascii="Times New Roman" w:hAnsi="Times New Roman" w:cs="Times New Roman"/>
          <w:sz w:val="28"/>
          <w:szCs w:val="28"/>
        </w:rPr>
        <w:t xml:space="preserve"> поощр</w:t>
      </w:r>
      <w:r w:rsidR="00BB05BF" w:rsidRPr="00576FD8">
        <w:rPr>
          <w:rFonts w:ascii="Times New Roman" w:hAnsi="Times New Roman" w:cs="Times New Roman"/>
          <w:sz w:val="28"/>
          <w:szCs w:val="28"/>
        </w:rPr>
        <w:t>ении Благодар</w:t>
      </w:r>
      <w:r w:rsidR="00911406" w:rsidRPr="00576FD8">
        <w:rPr>
          <w:rFonts w:ascii="Times New Roman" w:hAnsi="Times New Roman" w:cs="Times New Roman"/>
          <w:sz w:val="28"/>
          <w:szCs w:val="28"/>
        </w:rPr>
        <w:t>ственным письмом</w:t>
      </w:r>
      <w:r w:rsidR="00BB05BF" w:rsidRPr="00576FD8">
        <w:rPr>
          <w:rFonts w:ascii="Times New Roman" w:hAnsi="Times New Roman" w:cs="Times New Roman"/>
          <w:sz w:val="28"/>
          <w:szCs w:val="28"/>
        </w:rPr>
        <w:t>, содержащее сведения о результатах их деятельности, раскрывающее характер и степень общественно значимых заслуг</w:t>
      </w:r>
      <w:r w:rsidRPr="00576FD8">
        <w:rPr>
          <w:rFonts w:ascii="Times New Roman" w:hAnsi="Times New Roman" w:cs="Times New Roman"/>
          <w:sz w:val="28"/>
          <w:szCs w:val="28"/>
        </w:rPr>
        <w:t>;</w:t>
      </w:r>
    </w:p>
    <w:p w:rsidR="00620C98" w:rsidRPr="00576FD8" w:rsidRDefault="00620C98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05BF" w:rsidRPr="00576FD8">
        <w:rPr>
          <w:rFonts w:ascii="Times New Roman" w:hAnsi="Times New Roman" w:cs="Times New Roman"/>
          <w:sz w:val="28"/>
          <w:szCs w:val="28"/>
        </w:rPr>
        <w:t xml:space="preserve"> справка из налогового органа об отсутствии задолженности по уплате налогов (для руководителей, их заместителей, г</w:t>
      </w:r>
      <w:r w:rsidRPr="00576FD8">
        <w:rPr>
          <w:rFonts w:ascii="Times New Roman" w:hAnsi="Times New Roman" w:cs="Times New Roman"/>
          <w:sz w:val="28"/>
          <w:szCs w:val="28"/>
        </w:rPr>
        <w:t>лавных бухгалтеров организаций);</w:t>
      </w:r>
    </w:p>
    <w:p w:rsidR="00BB05BF" w:rsidRPr="00576FD8" w:rsidRDefault="00620C98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-</w:t>
      </w:r>
      <w:r w:rsidR="00BB05BF" w:rsidRPr="00576FD8">
        <w:rPr>
          <w:rFonts w:ascii="Times New Roman" w:hAnsi="Times New Roman" w:cs="Times New Roman"/>
          <w:sz w:val="28"/>
          <w:szCs w:val="28"/>
        </w:rPr>
        <w:t xml:space="preserve"> справка организации об отсутствии задолженности по выплате заработной платы (для руководителей, их заместителей, главных бухгалтеров организаций).</w:t>
      </w:r>
    </w:p>
    <w:p w:rsidR="001D34FC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В обоих случаях инициаторы ходатайств</w:t>
      </w:r>
      <w:r w:rsidR="00BB05BF" w:rsidRPr="00576FD8">
        <w:rPr>
          <w:rFonts w:ascii="Times New Roman" w:hAnsi="Times New Roman" w:cs="Times New Roman"/>
          <w:sz w:val="28"/>
          <w:szCs w:val="28"/>
        </w:rPr>
        <w:t>а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представляют проект текста Благодарственного письма.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4. </w:t>
      </w:r>
      <w:r w:rsidR="001D34FC" w:rsidRPr="00576FD8">
        <w:rPr>
          <w:rFonts w:ascii="Times New Roman" w:hAnsi="Times New Roman" w:cs="Times New Roman"/>
          <w:sz w:val="28"/>
          <w:szCs w:val="28"/>
        </w:rPr>
        <w:t>В представлении о поощрении Благодарственным письмом</w:t>
      </w:r>
      <w:r w:rsidR="00620C98" w:rsidRPr="00576FD8">
        <w:rPr>
          <w:rFonts w:ascii="Times New Roman" w:hAnsi="Times New Roman" w:cs="Times New Roman"/>
          <w:sz w:val="28"/>
          <w:szCs w:val="28"/>
        </w:rPr>
        <w:t>,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в связи с юбилеем гражданина указывается точная дата рождения. Юбилейной датой для гражданина считать 50 лет, далее - каждые пять лет.</w:t>
      </w:r>
    </w:p>
    <w:p w:rsidR="00BB05BF" w:rsidRPr="00576FD8" w:rsidRDefault="001D34FC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При поощрении Благодарственным письмом в связи с юбилейными датами организации, общественного объединения, творческого коллектива необходимо приложить заверенную справку о дате их образования (создания), 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архивную историческую справку</w:t>
      </w:r>
      <w:r w:rsidRPr="00576FD8">
        <w:rPr>
          <w:rFonts w:ascii="Tahoma" w:hAnsi="Tahoma" w:cs="Tahoma"/>
          <w:sz w:val="28"/>
          <w:szCs w:val="28"/>
          <w:shd w:val="clear" w:color="auto" w:fill="FFFFFF"/>
        </w:rPr>
        <w:t>.</w:t>
      </w:r>
    </w:p>
    <w:p w:rsidR="00BB05BF" w:rsidRPr="00576FD8" w:rsidRDefault="00BB05BF" w:rsidP="00BB0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76FD8">
        <w:rPr>
          <w:rFonts w:ascii="Times New Roman" w:hAnsi="Times New Roman"/>
          <w:sz w:val="28"/>
          <w:szCs w:val="28"/>
        </w:rPr>
        <w:t>Юбилейной датой для организаций и коллективов организаций следует считать каждые 5 лет деятельности.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1D34FC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Ходатайство о поощрении и прилагаемые к нему документы, указанные в пункте 3 настоящего Положения (далее по тексту – наградные документы), представляются на имя </w:t>
      </w: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председателя Представительного Собрания не позднее</w:t>
      </w:r>
      <w:r w:rsidR="00620C98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D34FC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чем за месяц до предполагаемой даты вручения.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6FD8">
        <w:rPr>
          <w:rFonts w:ascii="Times New Roman" w:hAnsi="Times New Roman" w:cs="Times New Roman"/>
          <w:sz w:val="28"/>
          <w:szCs w:val="28"/>
        </w:rPr>
        <w:t>6</w:t>
      </w:r>
      <w:r w:rsidR="001D34FC" w:rsidRPr="00576FD8">
        <w:rPr>
          <w:rFonts w:ascii="Times New Roman" w:hAnsi="Times New Roman" w:cs="Times New Roman"/>
          <w:sz w:val="28"/>
          <w:szCs w:val="28"/>
        </w:rPr>
        <w:t>.</w:t>
      </w:r>
      <w:r w:rsidR="001D34FC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Поощрение Благодарственным письмом 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1D34FC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повторно производится не ранее чем через один год. </w:t>
      </w:r>
    </w:p>
    <w:p w:rsidR="001D34FC" w:rsidRPr="00576FD8" w:rsidRDefault="001D34FC" w:rsidP="00BB05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BB05BF" w:rsidRPr="00576FD8">
        <w:rPr>
          <w:rFonts w:ascii="Times New Roman" w:hAnsi="Times New Roman" w:cs="Times New Roman"/>
          <w:sz w:val="28"/>
          <w:szCs w:val="28"/>
        </w:rPr>
        <w:t>председателя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при наличии заслуг, указанных в пункте 1 настоящего Положения, поощрение Благодарственным письмом может быть произведено без учета требований, установленных настоящим пунктом.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7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. Порядок рассмотрения документов, представленных для поощрения Благодарственным письмом, аналогичен </w:t>
      </w:r>
      <w:proofErr w:type="gramStart"/>
      <w:r w:rsidR="001D34FC" w:rsidRPr="00576FD8">
        <w:rPr>
          <w:rFonts w:ascii="Times New Roman" w:hAnsi="Times New Roman" w:cs="Times New Roman"/>
          <w:sz w:val="28"/>
          <w:szCs w:val="28"/>
        </w:rPr>
        <w:t>изложенному</w:t>
      </w:r>
      <w:proofErr w:type="gramEnd"/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в пунктах </w:t>
      </w:r>
      <w:r w:rsidRPr="00576FD8">
        <w:rPr>
          <w:rFonts w:ascii="Times New Roman" w:hAnsi="Times New Roman" w:cs="Times New Roman"/>
          <w:sz w:val="28"/>
          <w:szCs w:val="28"/>
        </w:rPr>
        <w:t>8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, </w:t>
      </w:r>
      <w:r w:rsidRPr="00576FD8">
        <w:rPr>
          <w:rFonts w:ascii="Times New Roman" w:hAnsi="Times New Roman" w:cs="Times New Roman"/>
          <w:sz w:val="28"/>
          <w:szCs w:val="28"/>
        </w:rPr>
        <w:t xml:space="preserve">9 </w:t>
      </w:r>
      <w:r w:rsidR="001D34FC" w:rsidRPr="00576FD8">
        <w:rPr>
          <w:rFonts w:ascii="Times New Roman" w:hAnsi="Times New Roman" w:cs="Times New Roman"/>
          <w:sz w:val="28"/>
          <w:szCs w:val="28"/>
        </w:rPr>
        <w:lastRenderedPageBreak/>
        <w:t>Положения о Почетной грамоте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</w:t>
      </w:r>
      <w:r w:rsidR="00620C98" w:rsidRPr="00576FD8">
        <w:rPr>
          <w:rFonts w:ascii="Times New Roman" w:hAnsi="Times New Roman" w:cs="Times New Roman"/>
          <w:sz w:val="28"/>
          <w:szCs w:val="28"/>
        </w:rPr>
        <w:t>Бабушкинского</w:t>
      </w:r>
      <w:r w:rsidRPr="00576FD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D34FC" w:rsidRPr="00576FD8">
        <w:rPr>
          <w:rFonts w:ascii="Times New Roman" w:hAnsi="Times New Roman" w:cs="Times New Roman"/>
          <w:sz w:val="28"/>
          <w:szCs w:val="28"/>
        </w:rPr>
        <w:t>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8</w:t>
      </w:r>
      <w:r w:rsidR="001D34FC" w:rsidRPr="00576FD8">
        <w:rPr>
          <w:rFonts w:ascii="Times New Roman" w:hAnsi="Times New Roman" w:cs="Times New Roman"/>
          <w:sz w:val="28"/>
          <w:szCs w:val="28"/>
        </w:rPr>
        <w:t>. Поощрение Благодарственным письмом оформляется решением Представительного Собрания.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9</w:t>
      </w:r>
      <w:r w:rsidR="001D34FC" w:rsidRPr="00576FD8">
        <w:rPr>
          <w:rFonts w:ascii="Times New Roman" w:hAnsi="Times New Roman" w:cs="Times New Roman"/>
          <w:sz w:val="28"/>
          <w:szCs w:val="28"/>
        </w:rPr>
        <w:t>. Решение о поощрении Благодарственным письмом принимается депутатами на заседании Представительного Собрания.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10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. Благодарственное письмо подписывается </w:t>
      </w:r>
      <w:r w:rsidRPr="00576FD8">
        <w:rPr>
          <w:rFonts w:ascii="Times New Roman" w:hAnsi="Times New Roman" w:cs="Times New Roman"/>
          <w:sz w:val="28"/>
          <w:szCs w:val="28"/>
        </w:rPr>
        <w:t>председателем Представительного Собрания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и удостоверяется печатью Представительного Собрания.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11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. Оформление Благодарственных писем, учет и регистрацию награжденных Благодарственным письмом осуществляет </w:t>
      </w:r>
      <w:r w:rsidR="00620C98" w:rsidRPr="00576FD8">
        <w:rPr>
          <w:rFonts w:ascii="Times New Roman" w:hAnsi="Times New Roman" w:cs="Times New Roman"/>
          <w:sz w:val="28"/>
          <w:szCs w:val="28"/>
        </w:rPr>
        <w:t xml:space="preserve">помощник председателя 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Представительного Собрания.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1D34FC" w:rsidRPr="00576FD8">
        <w:rPr>
          <w:rFonts w:ascii="Times New Roman" w:hAnsi="Times New Roman" w:cs="Times New Roman"/>
          <w:sz w:val="28"/>
          <w:szCs w:val="28"/>
          <w:shd w:val="clear" w:color="auto" w:fill="FFFFFF"/>
        </w:rPr>
        <w:t>.Нереализованные документы, представленные для поощрения гражданина (организации), инициаторам поощрения не возвращаются.</w:t>
      </w:r>
    </w:p>
    <w:p w:rsidR="001D34FC" w:rsidRPr="00576FD8" w:rsidRDefault="00BB05BF" w:rsidP="001D34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FD8">
        <w:rPr>
          <w:rFonts w:ascii="Times New Roman" w:hAnsi="Times New Roman" w:cs="Times New Roman"/>
          <w:sz w:val="28"/>
          <w:szCs w:val="28"/>
        </w:rPr>
        <w:t>13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. Вручение Благодарственного письма производится </w:t>
      </w:r>
      <w:r w:rsidRPr="00576FD8">
        <w:rPr>
          <w:rFonts w:ascii="Times New Roman" w:hAnsi="Times New Roman" w:cs="Times New Roman"/>
          <w:sz w:val="28"/>
          <w:szCs w:val="28"/>
        </w:rPr>
        <w:t>председателем Представительного Собрания</w:t>
      </w:r>
      <w:r w:rsidR="001D34FC" w:rsidRPr="00576FD8">
        <w:rPr>
          <w:rFonts w:ascii="Times New Roman" w:hAnsi="Times New Roman" w:cs="Times New Roman"/>
          <w:sz w:val="28"/>
          <w:szCs w:val="28"/>
        </w:rPr>
        <w:t xml:space="preserve"> или по его поручению заместителем председателя Представительного Собрания, депутатом Представительного Собрания</w:t>
      </w:r>
      <w:r w:rsidRPr="00576FD8">
        <w:rPr>
          <w:rFonts w:ascii="Times New Roman" w:hAnsi="Times New Roman" w:cs="Times New Roman"/>
          <w:sz w:val="28"/>
          <w:szCs w:val="28"/>
        </w:rPr>
        <w:t xml:space="preserve"> или иным уполномоченным председателем Представительного Собрания лицом</w:t>
      </w:r>
      <w:r w:rsidR="001D34FC" w:rsidRPr="00576FD8">
        <w:rPr>
          <w:rFonts w:ascii="Times New Roman" w:hAnsi="Times New Roman" w:cs="Times New Roman"/>
          <w:sz w:val="28"/>
          <w:szCs w:val="28"/>
        </w:rPr>
        <w:t>.</w:t>
      </w:r>
    </w:p>
    <w:p w:rsidR="001D34FC" w:rsidRPr="00576FD8" w:rsidRDefault="00BB05BF" w:rsidP="001D34FC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6FD8">
        <w:rPr>
          <w:rFonts w:ascii="Times New Roman" w:hAnsi="Times New Roman"/>
          <w:sz w:val="28"/>
          <w:szCs w:val="28"/>
          <w:shd w:val="clear" w:color="auto" w:fill="FFFFFF"/>
        </w:rPr>
        <w:t>14</w:t>
      </w:r>
      <w:r w:rsidR="001D34FC" w:rsidRPr="00576FD8">
        <w:rPr>
          <w:rFonts w:ascii="Times New Roman" w:hAnsi="Times New Roman"/>
          <w:sz w:val="28"/>
          <w:szCs w:val="28"/>
          <w:shd w:val="clear" w:color="auto" w:fill="FFFFFF"/>
        </w:rPr>
        <w:t xml:space="preserve">. В случае утери Благодарственного письма </w:t>
      </w:r>
      <w:r w:rsidR="001D34FC" w:rsidRPr="00576FD8">
        <w:rPr>
          <w:rFonts w:ascii="Times New Roman" w:hAnsi="Times New Roman"/>
          <w:sz w:val="28"/>
          <w:szCs w:val="28"/>
        </w:rPr>
        <w:t xml:space="preserve">Представительного Собрания </w:t>
      </w:r>
      <w:r w:rsidR="001D34FC" w:rsidRPr="00576FD8">
        <w:rPr>
          <w:rFonts w:ascii="Times New Roman" w:hAnsi="Times New Roman"/>
          <w:sz w:val="28"/>
          <w:szCs w:val="28"/>
          <w:shd w:val="clear" w:color="auto" w:fill="FFFFFF"/>
        </w:rPr>
        <w:t xml:space="preserve">его дубликат не выдается. В этом случае по заявлению поощренного лица ему выдается копия решения </w:t>
      </w:r>
      <w:r w:rsidR="001D34FC" w:rsidRPr="00576FD8">
        <w:rPr>
          <w:rFonts w:ascii="Times New Roman" w:hAnsi="Times New Roman"/>
          <w:sz w:val="28"/>
          <w:szCs w:val="28"/>
        </w:rPr>
        <w:t xml:space="preserve">Представительного Собрания </w:t>
      </w:r>
      <w:r w:rsidR="001D34FC" w:rsidRPr="00576FD8">
        <w:rPr>
          <w:rFonts w:ascii="Times New Roman" w:hAnsi="Times New Roman"/>
          <w:sz w:val="28"/>
          <w:szCs w:val="28"/>
          <w:shd w:val="clear" w:color="auto" w:fill="FFFFFF"/>
        </w:rPr>
        <w:t>о соответствующем поощрении Благодарственным письмом.</w:t>
      </w:r>
    </w:p>
    <w:p w:rsidR="00620C98" w:rsidRPr="00576FD8" w:rsidRDefault="001D34FC" w:rsidP="000D7154">
      <w:pPr>
        <w:ind w:left="4537" w:firstLine="708"/>
        <w:rPr>
          <w:rFonts w:ascii="Times New Roman" w:hAnsi="Times New Roman"/>
          <w:sz w:val="24"/>
          <w:szCs w:val="24"/>
        </w:rPr>
      </w:pPr>
      <w:r w:rsidRPr="00576FD8">
        <w:rPr>
          <w:sz w:val="28"/>
          <w:szCs w:val="28"/>
        </w:rPr>
        <w:br w:type="page"/>
      </w:r>
      <w:r w:rsidR="00620C98" w:rsidRPr="00576FD8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762421" w:rsidRPr="00576FD8" w:rsidRDefault="00762421" w:rsidP="00762421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576FD8">
        <w:rPr>
          <w:rFonts w:ascii="Times New Roman" w:hAnsi="Times New Roman"/>
          <w:sz w:val="24"/>
          <w:szCs w:val="24"/>
        </w:rPr>
        <w:t>УТВЕРЖДЕН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решением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762421" w:rsidRPr="00576FD8" w:rsidRDefault="00620C98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Бабушкинского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762421" w:rsidRPr="00576FD8" w:rsidRDefault="00620C98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о</w:t>
      </w:r>
      <w:r w:rsidR="00762421" w:rsidRPr="00576FD8">
        <w:rPr>
          <w:rFonts w:ascii="Times New Roman" w:hAnsi="Times New Roman" w:cs="Times New Roman"/>
          <w:sz w:val="24"/>
          <w:szCs w:val="24"/>
        </w:rPr>
        <w:t>круга</w:t>
      </w:r>
      <w:r w:rsidRPr="00576FD8">
        <w:rPr>
          <w:rFonts w:ascii="Times New Roman" w:hAnsi="Times New Roman" w:cs="Times New Roman"/>
          <w:sz w:val="24"/>
          <w:szCs w:val="24"/>
        </w:rPr>
        <w:t xml:space="preserve"> 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от </w:t>
      </w:r>
      <w:r w:rsidR="00576FD8">
        <w:rPr>
          <w:rFonts w:ascii="Times New Roman" w:hAnsi="Times New Roman" w:cs="Times New Roman"/>
          <w:sz w:val="24"/>
          <w:szCs w:val="24"/>
        </w:rPr>
        <w:t>04</w:t>
      </w:r>
      <w:r w:rsidRPr="00576FD8">
        <w:rPr>
          <w:rFonts w:ascii="Times New Roman" w:hAnsi="Times New Roman" w:cs="Times New Roman"/>
          <w:sz w:val="24"/>
          <w:szCs w:val="24"/>
        </w:rPr>
        <w:t>.0</w:t>
      </w:r>
      <w:r w:rsidR="00DC1357" w:rsidRPr="00576FD8">
        <w:rPr>
          <w:rFonts w:ascii="Times New Roman" w:hAnsi="Times New Roman" w:cs="Times New Roman"/>
          <w:sz w:val="24"/>
          <w:szCs w:val="24"/>
        </w:rPr>
        <w:t>4</w:t>
      </w:r>
      <w:r w:rsidRPr="00576FD8">
        <w:rPr>
          <w:rFonts w:ascii="Times New Roman" w:hAnsi="Times New Roman" w:cs="Times New Roman"/>
          <w:sz w:val="24"/>
          <w:szCs w:val="24"/>
        </w:rPr>
        <w:t>.2023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 № </w:t>
      </w:r>
      <w:r w:rsidR="00576FD8">
        <w:rPr>
          <w:rFonts w:ascii="Times New Roman" w:hAnsi="Times New Roman" w:cs="Times New Roman"/>
          <w:sz w:val="24"/>
          <w:szCs w:val="24"/>
        </w:rPr>
        <w:t>172</w:t>
      </w:r>
    </w:p>
    <w:p w:rsidR="00762421" w:rsidRPr="00B70B35" w:rsidRDefault="00762421" w:rsidP="00762421">
      <w:pPr>
        <w:pStyle w:val="ConsPlusNormal"/>
        <w:ind w:left="709"/>
        <w:rPr>
          <w:rFonts w:ascii="Times New Roman" w:hAnsi="Times New Roman" w:cs="Times New Roman"/>
          <w:sz w:val="28"/>
          <w:szCs w:val="28"/>
        </w:rPr>
      </w:pPr>
    </w:p>
    <w:p w:rsidR="00762421" w:rsidRPr="00762421" w:rsidRDefault="00762421" w:rsidP="00762421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762421" w:rsidRPr="00762421" w:rsidRDefault="00762421" w:rsidP="00762421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>БЛАНКА ПОЧЕТНОЙ ГРАМОТЫ</w:t>
      </w:r>
    </w:p>
    <w:p w:rsidR="00762421" w:rsidRPr="00762421" w:rsidRDefault="00762421" w:rsidP="00762421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620C98">
        <w:rPr>
          <w:rFonts w:ascii="Times New Roman" w:hAnsi="Times New Roman" w:cs="Times New Roman"/>
          <w:b/>
          <w:sz w:val="28"/>
          <w:szCs w:val="28"/>
        </w:rPr>
        <w:t xml:space="preserve">БАБУШКИНСКОГО </w:t>
      </w:r>
      <w:r w:rsidRPr="00762421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620C98"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</w:t>
      </w:r>
    </w:p>
    <w:p w:rsidR="00620C98" w:rsidRPr="00576FD8" w:rsidRDefault="00201532" w:rsidP="000D7154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Рисунок 4" o:spid="_x0000_s1028" type="#_x0000_t75" alt="ПС ПГ.jpg" style="position:absolute;left:0;text-align:left;margin-left:11.95pt;margin-top:438.6pt;width:409.85pt;height:583.2pt;z-index:-2;visibility:visible" wrapcoords="-79 0 -79 21556 21582 21556 21582 0 -79 0">
            <v:imagedata r:id="rId6" o:title="ПС ПГ"/>
            <w10:wrap type="tight"/>
          </v:shape>
        </w:pict>
      </w:r>
      <w:r w:rsidR="00762421">
        <w:br w:type="page"/>
      </w:r>
      <w:r w:rsidR="000D7154">
        <w:lastRenderedPageBreak/>
        <w:t xml:space="preserve">                                                          </w:t>
      </w:r>
      <w:r w:rsidR="00620C98" w:rsidRPr="00576FD8">
        <w:rPr>
          <w:rFonts w:ascii="Times New Roman" w:hAnsi="Times New Roman"/>
          <w:sz w:val="24"/>
          <w:szCs w:val="24"/>
        </w:rPr>
        <w:t>Приложение № 5</w:t>
      </w:r>
    </w:p>
    <w:p w:rsidR="00762421" w:rsidRPr="00576FD8" w:rsidRDefault="00762421" w:rsidP="00762421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576FD8">
        <w:rPr>
          <w:rFonts w:ascii="Times New Roman" w:hAnsi="Times New Roman"/>
          <w:sz w:val="24"/>
          <w:szCs w:val="24"/>
        </w:rPr>
        <w:t>УТВЕРЖДЕН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решением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762421" w:rsidRPr="00576FD8" w:rsidRDefault="00620C98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Бабушкинского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762421" w:rsidRPr="00576FD8" w:rsidRDefault="00620C98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о</w:t>
      </w:r>
      <w:r w:rsidR="00762421" w:rsidRPr="00576FD8">
        <w:rPr>
          <w:rFonts w:ascii="Times New Roman" w:hAnsi="Times New Roman" w:cs="Times New Roman"/>
          <w:sz w:val="24"/>
          <w:szCs w:val="24"/>
        </w:rPr>
        <w:t>круга</w:t>
      </w:r>
      <w:r w:rsidRPr="00576FD8">
        <w:rPr>
          <w:rFonts w:ascii="Times New Roman" w:hAnsi="Times New Roman" w:cs="Times New Roman"/>
          <w:sz w:val="24"/>
          <w:szCs w:val="24"/>
        </w:rPr>
        <w:t xml:space="preserve"> 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от </w:t>
      </w:r>
      <w:r w:rsidR="00576FD8">
        <w:rPr>
          <w:rFonts w:ascii="Times New Roman" w:hAnsi="Times New Roman" w:cs="Times New Roman"/>
          <w:sz w:val="24"/>
          <w:szCs w:val="24"/>
        </w:rPr>
        <w:t>04</w:t>
      </w:r>
      <w:r w:rsidRPr="00576FD8">
        <w:rPr>
          <w:rFonts w:ascii="Times New Roman" w:hAnsi="Times New Roman" w:cs="Times New Roman"/>
          <w:sz w:val="24"/>
          <w:szCs w:val="24"/>
        </w:rPr>
        <w:t>.0</w:t>
      </w:r>
      <w:r w:rsidR="00DC1357" w:rsidRPr="00576FD8">
        <w:rPr>
          <w:rFonts w:ascii="Times New Roman" w:hAnsi="Times New Roman" w:cs="Times New Roman"/>
          <w:sz w:val="24"/>
          <w:szCs w:val="24"/>
        </w:rPr>
        <w:t>4</w:t>
      </w:r>
      <w:r w:rsidRPr="00576FD8">
        <w:rPr>
          <w:rFonts w:ascii="Times New Roman" w:hAnsi="Times New Roman" w:cs="Times New Roman"/>
          <w:sz w:val="24"/>
          <w:szCs w:val="24"/>
        </w:rPr>
        <w:t>.2023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 № </w:t>
      </w:r>
      <w:r w:rsidR="00576FD8">
        <w:rPr>
          <w:rFonts w:ascii="Times New Roman" w:hAnsi="Times New Roman" w:cs="Times New Roman"/>
          <w:sz w:val="24"/>
          <w:szCs w:val="24"/>
        </w:rPr>
        <w:t>172</w:t>
      </w:r>
    </w:p>
    <w:p w:rsidR="00762421" w:rsidRPr="00B70B35" w:rsidRDefault="00762421" w:rsidP="00762421">
      <w:pPr>
        <w:pStyle w:val="ConsPlusNormal"/>
        <w:ind w:left="709"/>
        <w:rPr>
          <w:rFonts w:ascii="Times New Roman" w:hAnsi="Times New Roman" w:cs="Times New Roman"/>
          <w:sz w:val="28"/>
          <w:szCs w:val="28"/>
        </w:rPr>
      </w:pPr>
    </w:p>
    <w:p w:rsidR="00762421" w:rsidRPr="00762421" w:rsidRDefault="00762421" w:rsidP="00762421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762421" w:rsidRPr="00762421" w:rsidRDefault="00762421" w:rsidP="00762421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>БЛАНКА БЛАГОДАРНОСТИ</w:t>
      </w:r>
    </w:p>
    <w:p w:rsidR="00762421" w:rsidRPr="00762421" w:rsidRDefault="00762421" w:rsidP="00762421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620C98">
        <w:rPr>
          <w:rFonts w:ascii="Times New Roman" w:hAnsi="Times New Roman" w:cs="Times New Roman"/>
          <w:b/>
          <w:sz w:val="28"/>
          <w:szCs w:val="28"/>
        </w:rPr>
        <w:t>БАБУШКИНСКОГО</w:t>
      </w:r>
      <w:r w:rsidRPr="0076242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620C98"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</w:t>
      </w:r>
    </w:p>
    <w:p w:rsidR="00762421" w:rsidRPr="00B70B35" w:rsidRDefault="00201532" w:rsidP="00762421">
      <w:pPr>
        <w:pStyle w:val="ConsPlusNormal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Рисунок 2" o:spid="_x0000_s1027" type="#_x0000_t75" alt="благодарственное письмо (6).jpg" style="position:absolute;left:0;text-align:left;margin-left:4.75pt;margin-top:7.35pt;width:417.05pt;height:592.8pt;z-index:1;visibility:visible">
            <v:imagedata r:id="rId7" o:title="благодарственное письмо (6)"/>
          </v:shape>
        </w:pict>
      </w:r>
    </w:p>
    <w:p w:rsidR="00762421" w:rsidRDefault="00762421" w:rsidP="00762421">
      <w:pPr>
        <w:pStyle w:val="ConsPlusNormal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762421" w:rsidRPr="00093627" w:rsidRDefault="00762421" w:rsidP="00762421">
      <w:pPr>
        <w:pStyle w:val="ConsPlusNormal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762421" w:rsidRDefault="00762421" w:rsidP="00762421"/>
    <w:p w:rsidR="00762421" w:rsidRDefault="00762421">
      <w:r>
        <w:br w:type="page"/>
      </w:r>
    </w:p>
    <w:p w:rsidR="007F2A1C" w:rsidRPr="00576FD8" w:rsidRDefault="007F2A1C" w:rsidP="00762421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576FD8">
        <w:rPr>
          <w:rFonts w:ascii="Times New Roman" w:hAnsi="Times New Roman"/>
          <w:sz w:val="24"/>
          <w:szCs w:val="24"/>
        </w:rPr>
        <w:t>Приложение № 6</w:t>
      </w:r>
    </w:p>
    <w:p w:rsidR="00762421" w:rsidRPr="00576FD8" w:rsidRDefault="00762421" w:rsidP="00762421">
      <w:pPr>
        <w:spacing w:after="0"/>
        <w:ind w:left="5245"/>
        <w:rPr>
          <w:rFonts w:ascii="Times New Roman" w:hAnsi="Times New Roman"/>
          <w:sz w:val="24"/>
          <w:szCs w:val="24"/>
        </w:rPr>
      </w:pPr>
      <w:r w:rsidRPr="00576FD8">
        <w:rPr>
          <w:rFonts w:ascii="Times New Roman" w:hAnsi="Times New Roman"/>
          <w:sz w:val="24"/>
          <w:szCs w:val="24"/>
        </w:rPr>
        <w:t>УТВЕРЖДЕН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решением</w:t>
      </w:r>
    </w:p>
    <w:p w:rsidR="00762421" w:rsidRPr="00576FD8" w:rsidRDefault="00762421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</w:p>
    <w:p w:rsidR="00762421" w:rsidRPr="00576FD8" w:rsidRDefault="007F2A1C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Бабушкинского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762421" w:rsidRDefault="007F2A1C" w:rsidP="00576FD8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 w:rsidRPr="00576FD8">
        <w:rPr>
          <w:rFonts w:ascii="Times New Roman" w:hAnsi="Times New Roman" w:cs="Times New Roman"/>
          <w:sz w:val="24"/>
          <w:szCs w:val="24"/>
        </w:rPr>
        <w:t>о</w:t>
      </w:r>
      <w:r w:rsidR="00762421" w:rsidRPr="00576FD8">
        <w:rPr>
          <w:rFonts w:ascii="Times New Roman" w:hAnsi="Times New Roman" w:cs="Times New Roman"/>
          <w:sz w:val="24"/>
          <w:szCs w:val="24"/>
        </w:rPr>
        <w:t>круга</w:t>
      </w:r>
      <w:r w:rsidRPr="00576FD8">
        <w:rPr>
          <w:rFonts w:ascii="Times New Roman" w:hAnsi="Times New Roman" w:cs="Times New Roman"/>
          <w:sz w:val="24"/>
          <w:szCs w:val="24"/>
        </w:rPr>
        <w:t xml:space="preserve"> 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от </w:t>
      </w:r>
      <w:r w:rsidR="00576FD8">
        <w:rPr>
          <w:rFonts w:ascii="Times New Roman" w:hAnsi="Times New Roman" w:cs="Times New Roman"/>
          <w:sz w:val="24"/>
          <w:szCs w:val="24"/>
        </w:rPr>
        <w:t>04</w:t>
      </w:r>
      <w:r w:rsidRPr="00576FD8">
        <w:rPr>
          <w:rFonts w:ascii="Times New Roman" w:hAnsi="Times New Roman" w:cs="Times New Roman"/>
          <w:sz w:val="24"/>
          <w:szCs w:val="24"/>
        </w:rPr>
        <w:t>.0</w:t>
      </w:r>
      <w:r w:rsidR="00DC1357" w:rsidRPr="00576FD8">
        <w:rPr>
          <w:rFonts w:ascii="Times New Roman" w:hAnsi="Times New Roman" w:cs="Times New Roman"/>
          <w:sz w:val="24"/>
          <w:szCs w:val="24"/>
        </w:rPr>
        <w:t>4</w:t>
      </w:r>
      <w:r w:rsidRPr="00576FD8">
        <w:rPr>
          <w:rFonts w:ascii="Times New Roman" w:hAnsi="Times New Roman" w:cs="Times New Roman"/>
          <w:sz w:val="24"/>
          <w:szCs w:val="24"/>
        </w:rPr>
        <w:t>.2023</w:t>
      </w:r>
      <w:r w:rsidR="00762421" w:rsidRPr="00576FD8">
        <w:rPr>
          <w:rFonts w:ascii="Times New Roman" w:hAnsi="Times New Roman" w:cs="Times New Roman"/>
          <w:sz w:val="24"/>
          <w:szCs w:val="24"/>
        </w:rPr>
        <w:t xml:space="preserve">  № </w:t>
      </w:r>
      <w:r w:rsidR="00576FD8">
        <w:rPr>
          <w:rFonts w:ascii="Times New Roman" w:hAnsi="Times New Roman" w:cs="Times New Roman"/>
          <w:sz w:val="24"/>
          <w:szCs w:val="24"/>
        </w:rPr>
        <w:t>172</w:t>
      </w:r>
    </w:p>
    <w:p w:rsidR="00576FD8" w:rsidRPr="00B70B35" w:rsidRDefault="00576FD8" w:rsidP="00576FD8">
      <w:pPr>
        <w:pStyle w:val="ConsPlusNormal"/>
        <w:ind w:left="5245"/>
        <w:rPr>
          <w:rFonts w:ascii="Times New Roman" w:hAnsi="Times New Roman" w:cs="Times New Roman"/>
          <w:sz w:val="28"/>
          <w:szCs w:val="28"/>
        </w:rPr>
      </w:pPr>
    </w:p>
    <w:p w:rsidR="004A622D" w:rsidRPr="00762421" w:rsidRDefault="004A622D" w:rsidP="004A622D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421">
        <w:rPr>
          <w:rFonts w:ascii="Times New Roman" w:hAnsi="Times New Roman" w:cs="Times New Roman"/>
          <w:b/>
          <w:sz w:val="28"/>
          <w:szCs w:val="28"/>
        </w:rPr>
        <w:t>ОБРАЗЕЦ</w:t>
      </w:r>
      <w:r w:rsidRPr="004A6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D54">
        <w:rPr>
          <w:rFonts w:ascii="Times New Roman" w:hAnsi="Times New Roman" w:cs="Times New Roman"/>
          <w:b/>
          <w:sz w:val="28"/>
          <w:szCs w:val="28"/>
        </w:rPr>
        <w:t>Б</w:t>
      </w:r>
      <w:r w:rsidRPr="00762421">
        <w:rPr>
          <w:rFonts w:ascii="Times New Roman" w:hAnsi="Times New Roman" w:cs="Times New Roman"/>
          <w:b/>
          <w:sz w:val="28"/>
          <w:szCs w:val="28"/>
        </w:rPr>
        <w:t>ЛАНКА БЛАГОДАР</w:t>
      </w:r>
      <w:r>
        <w:rPr>
          <w:rFonts w:ascii="Times New Roman" w:hAnsi="Times New Roman" w:cs="Times New Roman"/>
          <w:b/>
          <w:sz w:val="28"/>
          <w:szCs w:val="28"/>
        </w:rPr>
        <w:t>СТВЕННОГО ПИСЬМА</w:t>
      </w:r>
    </w:p>
    <w:p w:rsidR="004A622D" w:rsidRPr="00762421" w:rsidRDefault="00201532" w:rsidP="004A622D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Рисунок 5" o:spid="_x0000_s1026" type="#_x0000_t75" alt="ПС БР.jpg" style="position:absolute;left:0;text-align:left;margin-left:15.3pt;margin-top:27.85pt;width:421.85pt;height:599.5pt;z-index:-1;visibility:visible">
            <v:imagedata r:id="rId8" o:title="ПС БР"/>
          </v:shape>
        </w:pict>
      </w:r>
      <w:r w:rsidR="004A622D" w:rsidRPr="00762421">
        <w:rPr>
          <w:rFonts w:ascii="Times New Roman" w:hAnsi="Times New Roman" w:cs="Times New Roman"/>
          <w:b/>
          <w:sz w:val="28"/>
          <w:szCs w:val="28"/>
        </w:rPr>
        <w:t xml:space="preserve">ПРЕДСТАВИТЕЛЬНОГО СОБРАНИЯ </w:t>
      </w:r>
      <w:r w:rsidR="004A622D">
        <w:rPr>
          <w:rFonts w:ascii="Times New Roman" w:hAnsi="Times New Roman" w:cs="Times New Roman"/>
          <w:b/>
          <w:sz w:val="28"/>
          <w:szCs w:val="28"/>
        </w:rPr>
        <w:t>БАБУШКИНСКОГО</w:t>
      </w:r>
      <w:r w:rsidR="004A622D" w:rsidRPr="0076242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4A622D"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</w:t>
      </w:r>
    </w:p>
    <w:p w:rsidR="004A622D" w:rsidRDefault="004A622D" w:rsidP="004A622D">
      <w:pPr>
        <w:pStyle w:val="ConsPlusNormal"/>
        <w:tabs>
          <w:tab w:val="left" w:pos="0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A1C" w:rsidRPr="000D7154" w:rsidRDefault="00762421" w:rsidP="00911406">
      <w:pPr>
        <w:spacing w:after="0" w:line="240" w:lineRule="auto"/>
        <w:ind w:left="4537" w:firstLine="708"/>
        <w:rPr>
          <w:rFonts w:ascii="Times New Roman" w:hAnsi="Times New Roman"/>
          <w:sz w:val="24"/>
          <w:szCs w:val="24"/>
        </w:rPr>
      </w:pPr>
      <w:r>
        <w:br w:type="page"/>
      </w:r>
      <w:r w:rsidR="007F2A1C" w:rsidRPr="000D7154">
        <w:rPr>
          <w:rFonts w:ascii="Times New Roman" w:hAnsi="Times New Roman"/>
          <w:sz w:val="24"/>
          <w:szCs w:val="24"/>
        </w:rPr>
        <w:lastRenderedPageBreak/>
        <w:t>Приложение № 7</w:t>
      </w:r>
    </w:p>
    <w:p w:rsidR="00762421" w:rsidRPr="000D7154" w:rsidRDefault="00762421" w:rsidP="00911406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D7154">
        <w:rPr>
          <w:rFonts w:ascii="Times New Roman" w:hAnsi="Times New Roman"/>
          <w:sz w:val="24"/>
          <w:szCs w:val="24"/>
        </w:rPr>
        <w:t>УТВЕРЖДЕНО</w:t>
      </w:r>
    </w:p>
    <w:p w:rsidR="000D7154" w:rsidRDefault="000D7154" w:rsidP="00762421">
      <w:pPr>
        <w:pStyle w:val="ConsPlusNormal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62421" w:rsidRPr="000D7154">
        <w:rPr>
          <w:rFonts w:ascii="Times New Roman" w:hAnsi="Times New Roman" w:cs="Times New Roman"/>
          <w:sz w:val="24"/>
          <w:szCs w:val="24"/>
        </w:rPr>
        <w:t>ешением</w:t>
      </w:r>
      <w:r w:rsidR="00911406" w:rsidRPr="000D7154">
        <w:rPr>
          <w:rFonts w:ascii="Times New Roman" w:hAnsi="Times New Roman" w:cs="Times New Roman"/>
          <w:sz w:val="24"/>
          <w:szCs w:val="24"/>
        </w:rPr>
        <w:t xml:space="preserve"> </w:t>
      </w:r>
      <w:r w:rsidR="00762421" w:rsidRPr="000D7154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2A1C" w:rsidRPr="000D7154">
        <w:rPr>
          <w:rFonts w:ascii="Times New Roman" w:hAnsi="Times New Roman" w:cs="Times New Roman"/>
          <w:sz w:val="24"/>
          <w:szCs w:val="24"/>
        </w:rPr>
        <w:t>Бабушкинского</w:t>
      </w:r>
      <w:r w:rsidR="00762421" w:rsidRPr="000D7154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7F2A1C" w:rsidRPr="000D7154">
        <w:rPr>
          <w:rFonts w:ascii="Times New Roman" w:hAnsi="Times New Roman" w:cs="Times New Roman"/>
          <w:sz w:val="24"/>
          <w:szCs w:val="24"/>
        </w:rPr>
        <w:t>о</w:t>
      </w:r>
      <w:r w:rsidR="00762421" w:rsidRPr="000D7154">
        <w:rPr>
          <w:rFonts w:ascii="Times New Roman" w:hAnsi="Times New Roman" w:cs="Times New Roman"/>
          <w:sz w:val="24"/>
          <w:szCs w:val="24"/>
        </w:rPr>
        <w:t>круга</w:t>
      </w:r>
      <w:r w:rsidR="007F2A1C" w:rsidRPr="000D7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421" w:rsidRPr="00911406" w:rsidRDefault="00762421" w:rsidP="00762421">
      <w:pPr>
        <w:pStyle w:val="ConsPlusNormal"/>
        <w:ind w:left="5245"/>
        <w:rPr>
          <w:rFonts w:ascii="Times New Roman" w:hAnsi="Times New Roman" w:cs="Times New Roman"/>
          <w:szCs w:val="22"/>
        </w:rPr>
      </w:pPr>
      <w:r w:rsidRPr="000D7154">
        <w:rPr>
          <w:rFonts w:ascii="Times New Roman" w:hAnsi="Times New Roman" w:cs="Times New Roman"/>
          <w:sz w:val="24"/>
          <w:szCs w:val="24"/>
        </w:rPr>
        <w:t xml:space="preserve">от </w:t>
      </w:r>
      <w:r w:rsidR="00576FD8" w:rsidRPr="000D7154">
        <w:rPr>
          <w:rFonts w:ascii="Times New Roman" w:hAnsi="Times New Roman" w:cs="Times New Roman"/>
          <w:sz w:val="24"/>
          <w:szCs w:val="24"/>
        </w:rPr>
        <w:t>04</w:t>
      </w:r>
      <w:r w:rsidR="007F2A1C" w:rsidRPr="000D7154">
        <w:rPr>
          <w:rFonts w:ascii="Times New Roman" w:hAnsi="Times New Roman" w:cs="Times New Roman"/>
          <w:sz w:val="24"/>
          <w:szCs w:val="24"/>
        </w:rPr>
        <w:t>.0</w:t>
      </w:r>
      <w:r w:rsidR="00DC1357" w:rsidRPr="000D7154">
        <w:rPr>
          <w:rFonts w:ascii="Times New Roman" w:hAnsi="Times New Roman" w:cs="Times New Roman"/>
          <w:sz w:val="24"/>
          <w:szCs w:val="24"/>
        </w:rPr>
        <w:t>4</w:t>
      </w:r>
      <w:r w:rsidR="007F2A1C" w:rsidRPr="000D7154">
        <w:rPr>
          <w:rFonts w:ascii="Times New Roman" w:hAnsi="Times New Roman" w:cs="Times New Roman"/>
          <w:sz w:val="24"/>
          <w:szCs w:val="24"/>
        </w:rPr>
        <w:t>.2023</w:t>
      </w:r>
      <w:r w:rsidRPr="000D7154">
        <w:rPr>
          <w:rFonts w:ascii="Times New Roman" w:hAnsi="Times New Roman" w:cs="Times New Roman"/>
          <w:sz w:val="24"/>
          <w:szCs w:val="24"/>
        </w:rPr>
        <w:t xml:space="preserve">  № </w:t>
      </w:r>
      <w:r w:rsidR="00576FD8" w:rsidRPr="000D7154">
        <w:rPr>
          <w:rFonts w:ascii="Times New Roman" w:hAnsi="Times New Roman" w:cs="Times New Roman"/>
          <w:sz w:val="24"/>
          <w:szCs w:val="24"/>
        </w:rPr>
        <w:t>172</w:t>
      </w:r>
    </w:p>
    <w:p w:rsidR="00762421" w:rsidRPr="00911406" w:rsidRDefault="00762421" w:rsidP="00762421">
      <w:pPr>
        <w:pStyle w:val="ConsPlusNormal"/>
        <w:rPr>
          <w:rFonts w:ascii="Times New Roman" w:hAnsi="Times New Roman" w:cs="Times New Roman"/>
          <w:szCs w:val="22"/>
        </w:rPr>
      </w:pP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0D7154">
        <w:rPr>
          <w:sz w:val="28"/>
          <w:szCs w:val="28"/>
        </w:rPr>
        <w:t>СОГЛАСИЕ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0D7154">
        <w:rPr>
          <w:sz w:val="28"/>
          <w:szCs w:val="28"/>
        </w:rPr>
        <w:t>на обработку персональных данных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1. Я, ________________________________________________________</w:t>
      </w:r>
      <w:proofErr w:type="gramStart"/>
      <w:r w:rsidRPr="000D7154">
        <w:rPr>
          <w:sz w:val="28"/>
          <w:szCs w:val="28"/>
        </w:rPr>
        <w:t xml:space="preserve"> ,</w:t>
      </w:r>
      <w:proofErr w:type="gramEnd"/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паспорт: серия________ номер___________ кем и когда выдан_____________________________________________________________________________________________</w:t>
      </w:r>
      <w:r w:rsidR="000D7154">
        <w:rPr>
          <w:sz w:val="28"/>
          <w:szCs w:val="28"/>
        </w:rPr>
        <w:t>____________</w:t>
      </w:r>
      <w:r w:rsidRPr="000D7154">
        <w:rPr>
          <w:sz w:val="28"/>
          <w:szCs w:val="28"/>
        </w:rPr>
        <w:t>, проживающи</w:t>
      </w:r>
      <w:proofErr w:type="gramStart"/>
      <w:r w:rsidRPr="000D7154">
        <w:rPr>
          <w:sz w:val="28"/>
          <w:szCs w:val="28"/>
        </w:rPr>
        <w:t>й(</w:t>
      </w:r>
      <w:proofErr w:type="spellStart"/>
      <w:proofErr w:type="gramEnd"/>
      <w:r w:rsidRPr="000D7154">
        <w:rPr>
          <w:sz w:val="28"/>
          <w:szCs w:val="28"/>
        </w:rPr>
        <w:t>ая</w:t>
      </w:r>
      <w:proofErr w:type="spellEnd"/>
      <w:r w:rsidRPr="000D7154">
        <w:rPr>
          <w:sz w:val="28"/>
          <w:szCs w:val="28"/>
        </w:rPr>
        <w:t>) по адресу____________________________________________________</w:t>
      </w:r>
      <w:r w:rsidR="000D7154">
        <w:rPr>
          <w:sz w:val="28"/>
          <w:szCs w:val="28"/>
        </w:rPr>
        <w:t>__</w:t>
      </w:r>
      <w:r w:rsidRPr="000D7154">
        <w:rPr>
          <w:sz w:val="28"/>
          <w:szCs w:val="28"/>
        </w:rPr>
        <w:t xml:space="preserve">___, </w:t>
      </w:r>
      <w:r w:rsidR="00832909" w:rsidRPr="000D7154">
        <w:rPr>
          <w:sz w:val="28"/>
          <w:szCs w:val="28"/>
        </w:rPr>
        <w:br/>
      </w:r>
      <w:r w:rsidRPr="000D7154">
        <w:rPr>
          <w:sz w:val="28"/>
          <w:szCs w:val="28"/>
        </w:rPr>
        <w:t xml:space="preserve">в соответствии с требованиями статьи 9 Федерального закона от 27 июля 2006 </w:t>
      </w:r>
      <w:r w:rsidR="007F2A1C" w:rsidRPr="000D7154">
        <w:rPr>
          <w:sz w:val="28"/>
          <w:szCs w:val="28"/>
        </w:rPr>
        <w:t>г</w:t>
      </w:r>
      <w:r w:rsidRPr="000D7154">
        <w:rPr>
          <w:sz w:val="28"/>
          <w:szCs w:val="28"/>
        </w:rPr>
        <w:t xml:space="preserve">ода № 152-ФЗ «О персональных данных» даю согласие Представительному Собранию </w:t>
      </w:r>
      <w:r w:rsidR="007F2A1C" w:rsidRPr="000D7154">
        <w:rPr>
          <w:sz w:val="28"/>
          <w:szCs w:val="28"/>
        </w:rPr>
        <w:t xml:space="preserve">Бабушкинского </w:t>
      </w:r>
      <w:r w:rsidRPr="000D7154">
        <w:rPr>
          <w:sz w:val="28"/>
          <w:szCs w:val="28"/>
        </w:rPr>
        <w:t>муниципального округа, расположенному по адресу: 16</w:t>
      </w:r>
      <w:r w:rsidR="007F2A1C" w:rsidRPr="000D7154">
        <w:rPr>
          <w:sz w:val="28"/>
          <w:szCs w:val="28"/>
        </w:rPr>
        <w:t>1350</w:t>
      </w:r>
      <w:r w:rsidRPr="000D7154">
        <w:rPr>
          <w:sz w:val="28"/>
          <w:szCs w:val="28"/>
        </w:rPr>
        <w:t xml:space="preserve">, </w:t>
      </w:r>
      <w:r w:rsidR="007F2A1C" w:rsidRPr="000D7154">
        <w:rPr>
          <w:sz w:val="28"/>
          <w:szCs w:val="28"/>
        </w:rPr>
        <w:t>с.им. Бабушкина</w:t>
      </w:r>
      <w:r w:rsidRPr="000D7154">
        <w:rPr>
          <w:sz w:val="28"/>
          <w:szCs w:val="28"/>
        </w:rPr>
        <w:t xml:space="preserve">, ул. </w:t>
      </w:r>
      <w:r w:rsidR="007F2A1C" w:rsidRPr="000D7154">
        <w:rPr>
          <w:sz w:val="28"/>
          <w:szCs w:val="28"/>
        </w:rPr>
        <w:t>Бабушкина, д.5</w:t>
      </w:r>
      <w:r w:rsidRPr="000D7154">
        <w:rPr>
          <w:sz w:val="28"/>
          <w:szCs w:val="28"/>
        </w:rPr>
        <w:t>4 на обработку моих персональных данных, указанных в пункте 2 настоящего согласия</w:t>
      </w:r>
      <w:r w:rsidR="00832909" w:rsidRPr="000D7154">
        <w:rPr>
          <w:sz w:val="28"/>
          <w:szCs w:val="28"/>
        </w:rPr>
        <w:t>.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 Перечень персональных данных, на обработку которых дается согласие: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D7154">
        <w:rPr>
          <w:sz w:val="28"/>
          <w:szCs w:val="28"/>
        </w:rPr>
        <w:t>2.1. фамилия, имя, отчество</w:t>
      </w:r>
      <w:r w:rsidR="00832909" w:rsidRPr="000D7154">
        <w:rPr>
          <w:sz w:val="28"/>
          <w:szCs w:val="28"/>
        </w:rPr>
        <w:t xml:space="preserve"> (последнее – при наличии)</w:t>
      </w:r>
      <w:r w:rsidRPr="000D7154">
        <w:rPr>
          <w:sz w:val="28"/>
          <w:szCs w:val="28"/>
        </w:rPr>
        <w:t xml:space="preserve"> (в том числе информация о смене фамилии, имени, отчества</w:t>
      </w:r>
      <w:r w:rsidR="00832909" w:rsidRPr="000D7154">
        <w:rPr>
          <w:sz w:val="28"/>
          <w:szCs w:val="28"/>
        </w:rPr>
        <w:t xml:space="preserve"> (последнее – при наличии)</w:t>
      </w:r>
      <w:r w:rsidRPr="000D7154">
        <w:rPr>
          <w:sz w:val="28"/>
          <w:szCs w:val="28"/>
        </w:rPr>
        <w:t>);</w:t>
      </w:r>
      <w:proofErr w:type="gramEnd"/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2.2. дата и место рождения;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2.3. гражданство;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2.4. место жительства и дата регистрации по месту жительства, место фактического проживания;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2.5. номера контактных телефонов, адрес электронной почты;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2.6. сведения об образование (наименование образовательной организации, дата окончания обучения, специальность, направление подготовки);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2.7. сведения о наличии ученых званий и степеней;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2.8. сведения о трудовой деятельности с указанием периодов работы, наименования организации, профиля деятельности организации, должности, выполняемых функциональных обязанностей;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2.9. сведения о трудовой деятельности, стаже государственной службы Российской Федерации;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2.10. сведения о классных чинах;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2.11. сведения об уровне специальных знаний (работа на компьютере, знание иностранного языка и языков народов Российской Федерации);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2.12. сведения о награждении государственными и ведомственными наградами, иными наградами и знаками отличия;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2.14. данные паспорта гражданина Российской Федерации (серия, номер, когда и кем выдан);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2.15 дополнительные данные, которые я сообщи</w:t>
      </w:r>
      <w:proofErr w:type="gramStart"/>
      <w:r w:rsidRPr="000D7154">
        <w:rPr>
          <w:sz w:val="28"/>
          <w:szCs w:val="28"/>
        </w:rPr>
        <w:t>л(</w:t>
      </w:r>
      <w:proofErr w:type="gramEnd"/>
      <w:r w:rsidRPr="000D7154">
        <w:rPr>
          <w:sz w:val="28"/>
          <w:szCs w:val="28"/>
        </w:rPr>
        <w:t>а) в целях рассмотрения вопроса о ____________________________________________.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lastRenderedPageBreak/>
        <w:t>3. Настоящее согласие предоставляется на осуществление в отношении моих персональных данных, указанных в пункте 2 настоящего согласия, следующих действий: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D7154">
        <w:rPr>
          <w:sz w:val="28"/>
          <w:szCs w:val="28"/>
        </w:rPr>
        <w:t xml:space="preserve">- </w:t>
      </w:r>
      <w:r w:rsidR="00832909" w:rsidRPr="000D7154">
        <w:rPr>
          <w:sz w:val="28"/>
          <w:szCs w:val="28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4. Персональные данные могут обрабатываться с использованием средств автоматизации или без использования таких средств.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 xml:space="preserve">5. Настоящее согласие действует </w:t>
      </w:r>
      <w:proofErr w:type="gramStart"/>
      <w:r w:rsidRPr="000D7154">
        <w:rPr>
          <w:sz w:val="28"/>
          <w:szCs w:val="28"/>
        </w:rPr>
        <w:t>с даты</w:t>
      </w:r>
      <w:proofErr w:type="gramEnd"/>
      <w:r w:rsidRPr="000D7154">
        <w:rPr>
          <w:sz w:val="28"/>
          <w:szCs w:val="28"/>
        </w:rPr>
        <w:t xml:space="preserve"> его подписания и до </w:t>
      </w:r>
      <w:r w:rsidR="00832909" w:rsidRPr="000D7154">
        <w:rPr>
          <w:sz w:val="28"/>
          <w:szCs w:val="28"/>
        </w:rPr>
        <w:t>дня его отзыва в письменной форме.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6. Настоящее согласие может быть отозвано мною в письменной форме. В случае отзыва настоящего согласия до конца срока действия, я предупрежде</w:t>
      </w:r>
      <w:proofErr w:type="gramStart"/>
      <w:r w:rsidRPr="000D7154">
        <w:rPr>
          <w:sz w:val="28"/>
          <w:szCs w:val="28"/>
        </w:rPr>
        <w:t>н(</w:t>
      </w:r>
      <w:proofErr w:type="gramEnd"/>
      <w:r w:rsidRPr="000D7154">
        <w:rPr>
          <w:sz w:val="28"/>
          <w:szCs w:val="28"/>
        </w:rPr>
        <w:t>а) о возможных последствиях прекращения обработки своих персональных данных.</w:t>
      </w:r>
    </w:p>
    <w:p w:rsidR="00762421" w:rsidRPr="000D7154" w:rsidRDefault="00762421" w:rsidP="007624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154">
        <w:rPr>
          <w:sz w:val="28"/>
          <w:szCs w:val="28"/>
        </w:rPr>
        <w:t>С порядком отзыва согласия на обработку персональных данных ознакомле</w:t>
      </w:r>
      <w:proofErr w:type="gramStart"/>
      <w:r w:rsidRPr="000D7154">
        <w:rPr>
          <w:sz w:val="28"/>
          <w:szCs w:val="28"/>
        </w:rPr>
        <w:t>н(</w:t>
      </w:r>
      <w:proofErr w:type="gramEnd"/>
      <w:r w:rsidRPr="000D7154">
        <w:rPr>
          <w:sz w:val="28"/>
          <w:szCs w:val="28"/>
        </w:rPr>
        <w:t>а).</w:t>
      </w:r>
    </w:p>
    <w:p w:rsidR="00832909" w:rsidRPr="000D7154" w:rsidRDefault="00832909" w:rsidP="00832909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832909" w:rsidRPr="000D7154" w:rsidRDefault="00832909" w:rsidP="00832909">
      <w:pPr>
        <w:pStyle w:val="a5"/>
        <w:spacing w:before="0" w:beforeAutospacing="0" w:after="0" w:afterAutospacing="0"/>
        <w:rPr>
          <w:sz w:val="28"/>
          <w:szCs w:val="28"/>
        </w:rPr>
      </w:pPr>
      <w:r w:rsidRPr="000D7154">
        <w:rPr>
          <w:sz w:val="28"/>
          <w:szCs w:val="28"/>
        </w:rPr>
        <w:t>_______________</w:t>
      </w:r>
      <w:r w:rsidRPr="000D7154">
        <w:rPr>
          <w:sz w:val="28"/>
          <w:szCs w:val="28"/>
        </w:rPr>
        <w:tab/>
        <w:t xml:space="preserve">   _______________</w:t>
      </w:r>
      <w:r w:rsidRPr="000D7154">
        <w:rPr>
          <w:sz w:val="28"/>
          <w:szCs w:val="28"/>
        </w:rPr>
        <w:tab/>
      </w:r>
      <w:r w:rsidR="000D7154">
        <w:rPr>
          <w:sz w:val="28"/>
          <w:szCs w:val="28"/>
        </w:rPr>
        <w:t>________</w:t>
      </w:r>
      <w:r w:rsidRPr="000D7154">
        <w:rPr>
          <w:sz w:val="28"/>
          <w:szCs w:val="28"/>
        </w:rPr>
        <w:t>_______________________</w:t>
      </w:r>
    </w:p>
    <w:p w:rsidR="001D7EB5" w:rsidRPr="000D7154" w:rsidRDefault="000D7154" w:rsidP="001D7EB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proofErr w:type="gramStart"/>
      <w:r w:rsidR="00832909" w:rsidRPr="000D7154">
        <w:rPr>
          <w:rFonts w:ascii="Times New Roman" w:hAnsi="Times New Roman"/>
        </w:rPr>
        <w:t xml:space="preserve">(дата) </w:t>
      </w:r>
      <w:r w:rsidR="00832909" w:rsidRPr="000D7154">
        <w:rPr>
          <w:rFonts w:ascii="Times New Roman" w:hAnsi="Times New Roman"/>
        </w:rPr>
        <w:tab/>
      </w:r>
      <w:r w:rsidR="00832909" w:rsidRPr="000D7154">
        <w:rPr>
          <w:rFonts w:ascii="Times New Roman" w:hAnsi="Times New Roman"/>
        </w:rPr>
        <w:tab/>
      </w:r>
      <w:r w:rsidR="00832909" w:rsidRPr="000D7154">
        <w:rPr>
          <w:rFonts w:ascii="Times New Roman" w:hAnsi="Times New Roman"/>
        </w:rPr>
        <w:tab/>
        <w:t xml:space="preserve"> (подпись)</w:t>
      </w:r>
      <w:r w:rsidR="00832909" w:rsidRPr="000D7154">
        <w:rPr>
          <w:rFonts w:ascii="Times New Roman" w:hAnsi="Times New Roman"/>
        </w:rPr>
        <w:tab/>
        <w:t xml:space="preserve">                  </w:t>
      </w:r>
      <w:r w:rsidR="007F2A1C" w:rsidRPr="000D7154">
        <w:rPr>
          <w:rFonts w:ascii="Times New Roman" w:hAnsi="Times New Roman"/>
        </w:rPr>
        <w:t xml:space="preserve"> </w:t>
      </w:r>
      <w:r w:rsidR="00832909" w:rsidRPr="000D7154">
        <w:rPr>
          <w:rFonts w:ascii="Times New Roman" w:hAnsi="Times New Roman"/>
        </w:rPr>
        <w:t>(Ф.И.О. (последнее – при наличии)</w:t>
      </w:r>
      <w:proofErr w:type="gramEnd"/>
    </w:p>
    <w:sectPr w:rsidR="001D7EB5" w:rsidRPr="000D7154" w:rsidSect="0038626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CF1"/>
    <w:rsid w:val="00093AE9"/>
    <w:rsid w:val="000A651D"/>
    <w:rsid w:val="000D7154"/>
    <w:rsid w:val="001022D0"/>
    <w:rsid w:val="00187D54"/>
    <w:rsid w:val="00191F62"/>
    <w:rsid w:val="001A6AC8"/>
    <w:rsid w:val="001D34FC"/>
    <w:rsid w:val="001D7EB5"/>
    <w:rsid w:val="001F01D6"/>
    <w:rsid w:val="00201532"/>
    <w:rsid w:val="00203D75"/>
    <w:rsid w:val="0036653D"/>
    <w:rsid w:val="0038626A"/>
    <w:rsid w:val="004038CD"/>
    <w:rsid w:val="00410F4C"/>
    <w:rsid w:val="00413D3E"/>
    <w:rsid w:val="00447AEE"/>
    <w:rsid w:val="004A622D"/>
    <w:rsid w:val="00576FD8"/>
    <w:rsid w:val="006174B9"/>
    <w:rsid w:val="00620C98"/>
    <w:rsid w:val="00762421"/>
    <w:rsid w:val="00774286"/>
    <w:rsid w:val="007810C0"/>
    <w:rsid w:val="00785D70"/>
    <w:rsid w:val="007F2A1C"/>
    <w:rsid w:val="00832909"/>
    <w:rsid w:val="008A3CF1"/>
    <w:rsid w:val="00911406"/>
    <w:rsid w:val="009246CA"/>
    <w:rsid w:val="00986A85"/>
    <w:rsid w:val="009908E2"/>
    <w:rsid w:val="00AD61CF"/>
    <w:rsid w:val="00BB05BF"/>
    <w:rsid w:val="00BB6ADC"/>
    <w:rsid w:val="00C052CB"/>
    <w:rsid w:val="00C173A5"/>
    <w:rsid w:val="00DA22CB"/>
    <w:rsid w:val="00DA5901"/>
    <w:rsid w:val="00DC1357"/>
    <w:rsid w:val="00DC2132"/>
    <w:rsid w:val="00DF4C91"/>
    <w:rsid w:val="00E015BE"/>
    <w:rsid w:val="00E6584E"/>
    <w:rsid w:val="00EA3BBD"/>
    <w:rsid w:val="00EB01DA"/>
    <w:rsid w:val="00F16D6E"/>
    <w:rsid w:val="00FD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2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626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76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6242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624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32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3997</Words>
  <Characters>22784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26728</CharactersWithSpaces>
  <SharedDoc>false</SharedDoc>
  <HLinks>
    <vt:vector size="12" baseType="variant">
      <vt:variant>
        <vt:i4>3670128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3670128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Аннин Валерий Романович</dc:creator>
  <cp:lastModifiedBy>Пользователь</cp:lastModifiedBy>
  <cp:revision>2</cp:revision>
  <cp:lastPrinted>2023-04-05T07:11:00Z</cp:lastPrinted>
  <dcterms:created xsi:type="dcterms:W3CDTF">2023-04-05T07:12:00Z</dcterms:created>
  <dcterms:modified xsi:type="dcterms:W3CDTF">2023-04-05T07:12:00Z</dcterms:modified>
</cp:coreProperties>
</file>