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F41" w:rsidRDefault="00271F41" w:rsidP="00271F41">
      <w:pPr>
        <w:pStyle w:val="ConsTitle"/>
        <w:widowControl/>
        <w:spacing w:line="228" w:lineRule="auto"/>
        <w:ind w:right="424"/>
        <w:jc w:val="center"/>
      </w:pPr>
    </w:p>
    <w:p w:rsidR="00271F41" w:rsidRDefault="00271F41" w:rsidP="00271F41">
      <w:pPr>
        <w:pStyle w:val="ConsTitle"/>
        <w:widowControl/>
        <w:spacing w:line="228" w:lineRule="auto"/>
        <w:ind w:right="424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1F41" w:rsidRDefault="00271F41" w:rsidP="00271F41">
      <w:pPr>
        <w:pStyle w:val="ConsTitle"/>
        <w:widowControl/>
        <w:spacing w:line="228" w:lineRule="auto"/>
        <w:ind w:right="424"/>
        <w:jc w:val="center"/>
      </w:pPr>
    </w:p>
    <w:p w:rsidR="00271F41" w:rsidRPr="00271F41" w:rsidRDefault="00271F41" w:rsidP="00271F41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A74B45" w:rsidRPr="00A74B45" w:rsidRDefault="00A74B45" w:rsidP="00271F41">
      <w:pPr>
        <w:ind w:right="424"/>
        <w:jc w:val="center"/>
        <w:rPr>
          <w:b/>
          <w:sz w:val="20"/>
          <w:szCs w:val="20"/>
        </w:rPr>
      </w:pPr>
    </w:p>
    <w:p w:rsidR="00271F41" w:rsidRDefault="00271F41" w:rsidP="00271F41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271F41" w:rsidRPr="00A74B45" w:rsidRDefault="00271F41" w:rsidP="00271F41">
      <w:pPr>
        <w:tabs>
          <w:tab w:val="left" w:pos="9356"/>
          <w:tab w:val="left" w:pos="9921"/>
        </w:tabs>
        <w:ind w:right="424"/>
        <w:jc w:val="both"/>
        <w:rPr>
          <w:b/>
          <w:sz w:val="20"/>
          <w:szCs w:val="20"/>
        </w:rPr>
      </w:pPr>
    </w:p>
    <w:p w:rsidR="00271F41" w:rsidRDefault="00A74B45" w:rsidP="00271F41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04 апреля</w:t>
      </w:r>
      <w:r w:rsidR="00790E40">
        <w:rPr>
          <w:b/>
          <w:sz w:val="28"/>
          <w:szCs w:val="28"/>
        </w:rPr>
        <w:t xml:space="preserve"> 2023 года                    </w:t>
      </w:r>
      <w:r w:rsidR="00271F41">
        <w:rPr>
          <w:b/>
          <w:sz w:val="28"/>
          <w:szCs w:val="28"/>
        </w:rPr>
        <w:t xml:space="preserve">                                               № </w:t>
      </w:r>
      <w:r>
        <w:rPr>
          <w:b/>
          <w:sz w:val="28"/>
          <w:szCs w:val="28"/>
        </w:rPr>
        <w:t>16</w:t>
      </w:r>
      <w:r w:rsidR="00FA26F0">
        <w:rPr>
          <w:b/>
          <w:sz w:val="28"/>
          <w:szCs w:val="28"/>
        </w:rPr>
        <w:t>5</w:t>
      </w:r>
      <w:bookmarkStart w:id="0" w:name="_GoBack"/>
      <w:bookmarkEnd w:id="0"/>
    </w:p>
    <w:p w:rsidR="00271F41" w:rsidRDefault="00271F41" w:rsidP="00790E40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A74B45" w:rsidRPr="00A74B45" w:rsidRDefault="00A74B45" w:rsidP="00790E40">
      <w:pPr>
        <w:tabs>
          <w:tab w:val="left" w:pos="9356"/>
          <w:tab w:val="left" w:pos="9921"/>
        </w:tabs>
        <w:ind w:right="424"/>
        <w:jc w:val="center"/>
        <w:rPr>
          <w:sz w:val="20"/>
          <w:szCs w:val="20"/>
        </w:rPr>
      </w:pPr>
    </w:p>
    <w:p w:rsidR="00271F41" w:rsidRPr="00790E40" w:rsidRDefault="00271F41" w:rsidP="00271F41">
      <w:pPr>
        <w:jc w:val="center"/>
        <w:rPr>
          <w:b/>
          <w:sz w:val="26"/>
          <w:szCs w:val="26"/>
        </w:rPr>
      </w:pPr>
      <w:r w:rsidRPr="00790E40">
        <w:rPr>
          <w:b/>
          <w:sz w:val="26"/>
          <w:szCs w:val="26"/>
        </w:rPr>
        <w:t xml:space="preserve">О внесении изменений в Положение о проведении опроса граждан в Бабушкинском муниципальном </w:t>
      </w:r>
      <w:r w:rsidR="00A74B45">
        <w:rPr>
          <w:b/>
          <w:sz w:val="26"/>
          <w:szCs w:val="26"/>
        </w:rPr>
        <w:t xml:space="preserve"> </w:t>
      </w:r>
      <w:r w:rsidRPr="00790E40">
        <w:rPr>
          <w:b/>
          <w:sz w:val="26"/>
          <w:szCs w:val="26"/>
        </w:rPr>
        <w:t>округе Вологодской области, утвержденное решением Представительного Собрания Бабушкинского муниципального округа Вологодской области от 28.11.2022 года № 74</w:t>
      </w:r>
    </w:p>
    <w:p w:rsidR="00271F41" w:rsidRPr="00A74B45" w:rsidRDefault="00271F41" w:rsidP="00271F41">
      <w:pPr>
        <w:jc w:val="center"/>
        <w:rPr>
          <w:sz w:val="20"/>
          <w:szCs w:val="20"/>
        </w:rPr>
      </w:pPr>
    </w:p>
    <w:p w:rsidR="00271F41" w:rsidRPr="00790E40" w:rsidRDefault="00271F41" w:rsidP="00271F41">
      <w:pPr>
        <w:ind w:right="-1" w:firstLine="709"/>
        <w:jc w:val="both"/>
        <w:rPr>
          <w:sz w:val="26"/>
          <w:szCs w:val="26"/>
        </w:rPr>
      </w:pPr>
      <w:r w:rsidRPr="00790E40">
        <w:rPr>
          <w:sz w:val="26"/>
          <w:szCs w:val="26"/>
        </w:rPr>
        <w:t>В целях приведения муниципального нормативного правового акта в соответствие с законодательством Российской Федерации, на основании заключения Государственно-правового департамента Правительства Вологодской области от 23.01.2023 года № 09-29560, руководствуясь Уставом Бабушкинского муниципального округа,</w:t>
      </w:r>
    </w:p>
    <w:p w:rsidR="00271F41" w:rsidRPr="00790E40" w:rsidRDefault="00A74B45" w:rsidP="00271F41">
      <w:pPr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271F41" w:rsidRPr="00790E40">
        <w:rPr>
          <w:b/>
          <w:sz w:val="26"/>
          <w:szCs w:val="26"/>
        </w:rPr>
        <w:t>Представительное Собрание Бабушкинского муниципального округа</w:t>
      </w:r>
    </w:p>
    <w:p w:rsidR="00271F41" w:rsidRPr="00790E40" w:rsidRDefault="00271F41" w:rsidP="00271F41">
      <w:pPr>
        <w:ind w:right="-1"/>
        <w:jc w:val="both"/>
        <w:rPr>
          <w:b/>
          <w:sz w:val="26"/>
          <w:szCs w:val="26"/>
        </w:rPr>
      </w:pPr>
      <w:r w:rsidRPr="00790E40">
        <w:rPr>
          <w:b/>
          <w:sz w:val="26"/>
          <w:szCs w:val="26"/>
        </w:rPr>
        <w:t>РЕШИЛО:</w:t>
      </w:r>
    </w:p>
    <w:p w:rsidR="00271F41" w:rsidRPr="00A74B45" w:rsidRDefault="00271F41" w:rsidP="00271F41">
      <w:pPr>
        <w:ind w:right="-1" w:firstLine="851"/>
        <w:jc w:val="both"/>
        <w:rPr>
          <w:sz w:val="20"/>
          <w:szCs w:val="20"/>
        </w:rPr>
      </w:pPr>
    </w:p>
    <w:p w:rsidR="00271F41" w:rsidRPr="00790E40" w:rsidRDefault="00271F41" w:rsidP="00271F41">
      <w:pPr>
        <w:pStyle w:val="a3"/>
        <w:jc w:val="both"/>
        <w:rPr>
          <w:sz w:val="26"/>
          <w:szCs w:val="26"/>
        </w:rPr>
      </w:pPr>
      <w:r w:rsidRPr="00790E40">
        <w:rPr>
          <w:sz w:val="26"/>
          <w:szCs w:val="26"/>
        </w:rPr>
        <w:tab/>
        <w:t>1. Внести в Положение о проведении опроса граждан в Бабушкинском муниципальном округе Вологодской области, утвержденное решением Представительного Собрания Бабушкинского муниципального округа Вологодской области от 28.11.2022 года № 74 следующие изменения:</w:t>
      </w:r>
    </w:p>
    <w:p w:rsidR="007027DC" w:rsidRPr="00790E40" w:rsidRDefault="00271F41" w:rsidP="007027DC">
      <w:pPr>
        <w:ind w:right="-1"/>
        <w:jc w:val="both"/>
        <w:rPr>
          <w:sz w:val="26"/>
          <w:szCs w:val="26"/>
        </w:rPr>
      </w:pPr>
      <w:r w:rsidRPr="00790E40">
        <w:rPr>
          <w:sz w:val="26"/>
          <w:szCs w:val="26"/>
        </w:rPr>
        <w:tab/>
      </w:r>
      <w:r w:rsidR="00862339" w:rsidRPr="00790E40">
        <w:rPr>
          <w:sz w:val="26"/>
          <w:szCs w:val="26"/>
        </w:rPr>
        <w:t>1) дополнить пунктами 3.4. – 3.7. раздел 3 Положения следующего содержания:</w:t>
      </w:r>
    </w:p>
    <w:p w:rsidR="00862339" w:rsidRPr="00790E40" w:rsidRDefault="00862339" w:rsidP="0086233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 xml:space="preserve">«3.4. Инициатива Главы округа, Представительного Собрания округа о проведении опроса осуществляется в форме </w:t>
      </w:r>
      <w:proofErr w:type="gramStart"/>
      <w:r w:rsidRPr="00790E40">
        <w:rPr>
          <w:rFonts w:eastAsiaTheme="minorHAnsi"/>
          <w:sz w:val="26"/>
          <w:szCs w:val="26"/>
          <w:lang w:eastAsia="en-US"/>
        </w:rPr>
        <w:t>внесения проекта решения Представительного Собрания округа</w:t>
      </w:r>
      <w:proofErr w:type="gramEnd"/>
      <w:r w:rsidRPr="00790E40">
        <w:rPr>
          <w:rFonts w:eastAsiaTheme="minorHAnsi"/>
          <w:sz w:val="26"/>
          <w:szCs w:val="26"/>
          <w:lang w:eastAsia="en-US"/>
        </w:rPr>
        <w:t xml:space="preserve"> о назначении опроса.</w:t>
      </w:r>
    </w:p>
    <w:p w:rsidR="00862339" w:rsidRPr="00790E40" w:rsidRDefault="00862339" w:rsidP="0086233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>3.5. Для принятия решения о назначении опроса по инициативе органов государственной власти Вологодской области в Представительное Собрание округа направляется ходатайство о назначении опроса с указанием формулировки вопроса (вопросов), предлагаемого (предлагаемых) при проведении опроса, даты и сроков проведения опроса, территории проведения опроса.</w:t>
      </w:r>
    </w:p>
    <w:p w:rsidR="00862339" w:rsidRPr="00790E40" w:rsidRDefault="00862339" w:rsidP="0086233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 xml:space="preserve">3.6. Для принятия решения о назначении опроса в случае, предусмотренном </w:t>
      </w:r>
      <w:hyperlink r:id="rId7" w:history="1">
        <w:r w:rsidRPr="00790E40">
          <w:rPr>
            <w:rFonts w:eastAsiaTheme="minorHAnsi"/>
            <w:color w:val="000000" w:themeColor="text1"/>
            <w:sz w:val="26"/>
            <w:szCs w:val="26"/>
            <w:lang w:eastAsia="en-US"/>
          </w:rPr>
          <w:t>пунктом</w:t>
        </w:r>
      </w:hyperlink>
      <w:r w:rsidRPr="00790E40">
        <w:rPr>
          <w:rFonts w:eastAsiaTheme="minorHAnsi"/>
          <w:color w:val="000000" w:themeColor="text1"/>
          <w:sz w:val="26"/>
          <w:szCs w:val="26"/>
          <w:lang w:eastAsia="en-US"/>
        </w:rPr>
        <w:t xml:space="preserve"> 3.3.</w:t>
      </w:r>
      <w:r w:rsidRPr="00790E40">
        <w:rPr>
          <w:rFonts w:eastAsiaTheme="minorHAnsi"/>
          <w:sz w:val="26"/>
          <w:szCs w:val="26"/>
          <w:lang w:eastAsia="en-US"/>
        </w:rPr>
        <w:t xml:space="preserve"> раздела 3 настоящего </w:t>
      </w:r>
      <w:proofErr w:type="gramStart"/>
      <w:r w:rsidRPr="00790E40">
        <w:rPr>
          <w:rFonts w:eastAsiaTheme="minorHAnsi"/>
          <w:sz w:val="26"/>
          <w:szCs w:val="26"/>
          <w:lang w:eastAsia="en-US"/>
        </w:rPr>
        <w:t>Положения, данные инициаторы направляют</w:t>
      </w:r>
      <w:proofErr w:type="gramEnd"/>
      <w:r w:rsidRPr="00790E40">
        <w:rPr>
          <w:rFonts w:eastAsiaTheme="minorHAnsi"/>
          <w:sz w:val="26"/>
          <w:szCs w:val="26"/>
          <w:lang w:eastAsia="en-US"/>
        </w:rPr>
        <w:t xml:space="preserve"> в Представительное Собрание округа ходатайство о назначении опроса. В ходатайстве указывается следующая информация:</w:t>
      </w:r>
    </w:p>
    <w:p w:rsidR="00862339" w:rsidRPr="00790E40" w:rsidRDefault="00862339" w:rsidP="00862339">
      <w:pPr>
        <w:pStyle w:val="a3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>- цель проведения опроса;</w:t>
      </w:r>
    </w:p>
    <w:p w:rsidR="00862339" w:rsidRPr="00790E40" w:rsidRDefault="00862339" w:rsidP="00862339">
      <w:pPr>
        <w:pStyle w:val="a3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>- описание инициативного проекта;</w:t>
      </w:r>
    </w:p>
    <w:p w:rsidR="00862339" w:rsidRPr="00790E40" w:rsidRDefault="00862339" w:rsidP="00862339">
      <w:pPr>
        <w:pStyle w:val="a3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>- формулировки вопроса (вопросов) с целью выявления мнения граждан о поддержке инициативного проекта;</w:t>
      </w:r>
    </w:p>
    <w:p w:rsidR="00862339" w:rsidRPr="00790E40" w:rsidRDefault="00862339" w:rsidP="00862339">
      <w:pPr>
        <w:pStyle w:val="a3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>- дата и сроки проведения опроса;</w:t>
      </w:r>
    </w:p>
    <w:p w:rsidR="00862339" w:rsidRPr="00790E40" w:rsidRDefault="00862339" w:rsidP="00862339">
      <w:pPr>
        <w:pStyle w:val="a3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>- территория проведения опроса;</w:t>
      </w:r>
    </w:p>
    <w:p w:rsidR="00862339" w:rsidRPr="00790E40" w:rsidRDefault="00862339" w:rsidP="00862339">
      <w:pPr>
        <w:pStyle w:val="a3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>- фамилия, имя, отчество, дата рождения, адрес места жительства, серия, номер и дата выдачи паспорта или заменяющего его документа лиц, уполномоченных действовать от имени инициаторов.</w:t>
      </w:r>
    </w:p>
    <w:p w:rsidR="00862339" w:rsidRPr="00790E40" w:rsidRDefault="00862339" w:rsidP="00862339">
      <w:pPr>
        <w:pStyle w:val="a3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lastRenderedPageBreak/>
        <w:tab/>
        <w:t xml:space="preserve">3.7. Ходатайства о назначении опроса рассматриваются в соответствии с </w:t>
      </w:r>
      <w:hyperlink r:id="rId8" w:history="1">
        <w:r w:rsidRPr="00790E40">
          <w:rPr>
            <w:rFonts w:eastAsiaTheme="minorHAnsi"/>
            <w:color w:val="000000" w:themeColor="text1"/>
            <w:sz w:val="26"/>
            <w:szCs w:val="26"/>
            <w:lang w:eastAsia="en-US"/>
          </w:rPr>
          <w:t>Регламентом</w:t>
        </w:r>
      </w:hyperlink>
      <w:r w:rsidRPr="00790E40">
        <w:rPr>
          <w:rFonts w:eastAsiaTheme="minorHAnsi"/>
          <w:sz w:val="26"/>
          <w:szCs w:val="26"/>
          <w:lang w:eastAsia="en-US"/>
        </w:rPr>
        <w:t xml:space="preserve"> Представительного Собрания округа»;</w:t>
      </w:r>
    </w:p>
    <w:p w:rsidR="007027DC" w:rsidRPr="00790E40" w:rsidRDefault="00862339" w:rsidP="007027DC">
      <w:pPr>
        <w:ind w:right="-1"/>
        <w:jc w:val="both"/>
        <w:rPr>
          <w:sz w:val="26"/>
          <w:szCs w:val="26"/>
        </w:rPr>
      </w:pPr>
      <w:r w:rsidRPr="00790E40">
        <w:rPr>
          <w:sz w:val="26"/>
          <w:szCs w:val="26"/>
        </w:rPr>
        <w:tab/>
      </w:r>
      <w:r w:rsidR="00BA5850" w:rsidRPr="00790E40">
        <w:rPr>
          <w:sz w:val="26"/>
          <w:szCs w:val="26"/>
        </w:rPr>
        <w:t>2) абзац 9 пункта 4.1 раздела 4 Положения исключить;</w:t>
      </w:r>
    </w:p>
    <w:p w:rsidR="00257E97" w:rsidRPr="00790E40" w:rsidRDefault="000B0A31" w:rsidP="00257E9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90E40">
        <w:rPr>
          <w:sz w:val="26"/>
          <w:szCs w:val="26"/>
        </w:rPr>
        <w:tab/>
        <w:t>3) а</w:t>
      </w:r>
      <w:r w:rsidR="0066368B" w:rsidRPr="00790E40">
        <w:rPr>
          <w:sz w:val="26"/>
          <w:szCs w:val="26"/>
        </w:rPr>
        <w:t xml:space="preserve">бзац </w:t>
      </w:r>
      <w:r w:rsidR="00257E97" w:rsidRPr="00790E40">
        <w:rPr>
          <w:sz w:val="26"/>
          <w:szCs w:val="26"/>
        </w:rPr>
        <w:t>10</w:t>
      </w:r>
      <w:r w:rsidRPr="00790E40">
        <w:rPr>
          <w:sz w:val="26"/>
          <w:szCs w:val="26"/>
        </w:rPr>
        <w:t xml:space="preserve"> пункта 4.1 раздела 4 Положения изложить в следующей редакции:</w:t>
      </w:r>
    </w:p>
    <w:p w:rsidR="000B0A31" w:rsidRPr="00790E40" w:rsidRDefault="00257E97" w:rsidP="000B0A3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ascii="Arial" w:eastAsiaTheme="minorHAnsi" w:hAnsi="Arial" w:cs="Arial"/>
          <w:sz w:val="26"/>
          <w:szCs w:val="26"/>
          <w:lang w:eastAsia="en-US"/>
        </w:rPr>
        <w:tab/>
      </w:r>
      <w:r w:rsidR="0066368B" w:rsidRPr="00790E40">
        <w:rPr>
          <w:rFonts w:ascii="Arial" w:eastAsiaTheme="minorHAnsi" w:hAnsi="Arial" w:cs="Arial"/>
          <w:sz w:val="26"/>
          <w:szCs w:val="26"/>
          <w:lang w:eastAsia="en-US"/>
        </w:rPr>
        <w:t>«</w:t>
      </w:r>
      <w:r w:rsidR="000B0A31" w:rsidRPr="00790E40">
        <w:rPr>
          <w:rFonts w:eastAsiaTheme="minorHAnsi"/>
          <w:sz w:val="26"/>
          <w:szCs w:val="26"/>
          <w:lang w:eastAsia="en-US"/>
        </w:rPr>
        <w:t>Решение Представительного Собрания округа о назначении опроса граждан доводится до жителей не менее чем за 10 дней до его проведения через средства массовой информации, информационные стенды, установленные в Территориальных секторах администрации Бабушкинского муниципального округа, на территории которых проводится опрос граждан, а также иными общедоступными способами»;</w:t>
      </w:r>
    </w:p>
    <w:p w:rsidR="007027DC" w:rsidRPr="00790E40" w:rsidRDefault="000B0A31" w:rsidP="007027DC">
      <w:pPr>
        <w:ind w:right="-1"/>
        <w:jc w:val="both"/>
        <w:rPr>
          <w:sz w:val="26"/>
          <w:szCs w:val="26"/>
        </w:rPr>
      </w:pPr>
      <w:r w:rsidRPr="00790E40">
        <w:rPr>
          <w:sz w:val="26"/>
          <w:szCs w:val="26"/>
        </w:rPr>
        <w:tab/>
        <w:t>4</w:t>
      </w:r>
      <w:r w:rsidR="007027DC" w:rsidRPr="00790E40">
        <w:rPr>
          <w:sz w:val="26"/>
          <w:szCs w:val="26"/>
        </w:rPr>
        <w:t>) в абзаце 5 пункта 4.3. раздела 4 Положения слова «устанавливает форму и» исключить;</w:t>
      </w:r>
    </w:p>
    <w:p w:rsidR="007027DC" w:rsidRPr="00790E40" w:rsidRDefault="007027DC" w:rsidP="007027DC">
      <w:pPr>
        <w:ind w:right="-1"/>
        <w:jc w:val="both"/>
        <w:rPr>
          <w:sz w:val="26"/>
          <w:szCs w:val="26"/>
        </w:rPr>
      </w:pPr>
      <w:r w:rsidRPr="00790E40">
        <w:rPr>
          <w:sz w:val="26"/>
          <w:szCs w:val="26"/>
        </w:rPr>
        <w:tab/>
      </w:r>
      <w:r w:rsidR="000B0A31" w:rsidRPr="00790E40">
        <w:rPr>
          <w:sz w:val="26"/>
          <w:szCs w:val="26"/>
        </w:rPr>
        <w:t>5</w:t>
      </w:r>
      <w:r w:rsidRPr="00790E40">
        <w:rPr>
          <w:sz w:val="26"/>
          <w:szCs w:val="26"/>
        </w:rPr>
        <w:t>) в абзаце 3 пункта 4.6. раздела 4 Положения слова «Форму опросного листа устанавливает комиссия» исключить;</w:t>
      </w:r>
    </w:p>
    <w:p w:rsidR="005334C7" w:rsidRPr="00790E40" w:rsidRDefault="000B0A31" w:rsidP="007027DC">
      <w:pPr>
        <w:ind w:right="-1"/>
        <w:jc w:val="both"/>
        <w:rPr>
          <w:sz w:val="26"/>
          <w:szCs w:val="26"/>
        </w:rPr>
      </w:pPr>
      <w:r w:rsidRPr="00790E40">
        <w:rPr>
          <w:sz w:val="26"/>
          <w:szCs w:val="26"/>
        </w:rPr>
        <w:tab/>
        <w:t>6</w:t>
      </w:r>
      <w:r w:rsidR="005334C7" w:rsidRPr="00790E40">
        <w:rPr>
          <w:sz w:val="26"/>
          <w:szCs w:val="26"/>
        </w:rPr>
        <w:t xml:space="preserve">) </w:t>
      </w:r>
      <w:r w:rsidRPr="00790E40">
        <w:rPr>
          <w:sz w:val="26"/>
          <w:szCs w:val="26"/>
        </w:rPr>
        <w:t>пункт 5.1. раздела 5 Положения изложить в новой редакции:</w:t>
      </w:r>
    </w:p>
    <w:p w:rsidR="005334C7" w:rsidRPr="00790E40" w:rsidRDefault="000B0A31" w:rsidP="005334C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 xml:space="preserve">«5.1. </w:t>
      </w:r>
      <w:r w:rsidR="005334C7" w:rsidRPr="00790E40">
        <w:rPr>
          <w:rFonts w:eastAsiaTheme="minorHAnsi"/>
          <w:sz w:val="26"/>
          <w:szCs w:val="26"/>
          <w:lang w:eastAsia="en-US"/>
        </w:rPr>
        <w:t xml:space="preserve">Опрос проводится путем заполнения опросного листа в сроки, установленные решением Представительного Собрания </w:t>
      </w:r>
      <w:r w:rsidRPr="00790E40">
        <w:rPr>
          <w:rFonts w:eastAsiaTheme="minorHAnsi"/>
          <w:sz w:val="26"/>
          <w:szCs w:val="26"/>
          <w:lang w:eastAsia="en-US"/>
        </w:rPr>
        <w:t>окру</w:t>
      </w:r>
      <w:r w:rsidR="00862339" w:rsidRPr="00790E40">
        <w:rPr>
          <w:rFonts w:eastAsiaTheme="minorHAnsi"/>
          <w:sz w:val="26"/>
          <w:szCs w:val="26"/>
          <w:lang w:eastAsia="en-US"/>
        </w:rPr>
        <w:t>га о назначении опроса граждан»;</w:t>
      </w:r>
    </w:p>
    <w:p w:rsidR="00790E40" w:rsidRPr="00790E40" w:rsidRDefault="00862339" w:rsidP="00790E4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 xml:space="preserve">7) </w:t>
      </w:r>
      <w:r w:rsidR="00790E40" w:rsidRPr="00790E40">
        <w:rPr>
          <w:rFonts w:eastAsiaTheme="minorHAnsi"/>
          <w:sz w:val="26"/>
          <w:szCs w:val="26"/>
          <w:lang w:eastAsia="en-US"/>
        </w:rPr>
        <w:t>пункт 5.8 раздела 5 изложить в следующей редакции:</w:t>
      </w:r>
    </w:p>
    <w:p w:rsidR="00790E40" w:rsidRPr="00790E40" w:rsidRDefault="00790E40" w:rsidP="00790E4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>«5.8. Протокол о результатах проведения опроса составляется в двух экземплярах (в трех экземплярах - в случаях, если инициатором опроса является орган государственной власти Вологодской области или жители Бабушкинского муниципального округа или его части, в которых предлагается реализовать инициативный проект) и подписывается всеми членами Комиссии, присутствующими на заседании Комиссии.</w:t>
      </w:r>
    </w:p>
    <w:p w:rsidR="00790E40" w:rsidRDefault="00790E40" w:rsidP="00790E4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790E40">
        <w:rPr>
          <w:rFonts w:eastAsiaTheme="minorHAnsi"/>
          <w:sz w:val="26"/>
          <w:szCs w:val="26"/>
          <w:lang w:eastAsia="en-US"/>
        </w:rPr>
        <w:tab/>
        <w:t xml:space="preserve">Первый экземпляр протокола о результатах проведения опроса остается в администрации Бабушкинского муниципального округа. </w:t>
      </w:r>
      <w:proofErr w:type="gramStart"/>
      <w:r w:rsidRPr="00790E40">
        <w:rPr>
          <w:rFonts w:eastAsiaTheme="minorHAnsi"/>
          <w:sz w:val="26"/>
          <w:szCs w:val="26"/>
          <w:lang w:eastAsia="en-US"/>
        </w:rPr>
        <w:t>Второй экземпляр протокола о результатах проведения опроса не позднее чем через десять календарных дней со дня окончания опроса направляется администрацией Бабушкинского муниципального округа в Представительное Собрание округа, третий - инициатору проведения опроса (в случаях, если инициатором опроса является орган государственной власти Вологодской области или жители Бабушкинского муниципального округа или его части, в которых предлагается реализовать инициативный проект)».</w:t>
      </w:r>
      <w:proofErr w:type="gramEnd"/>
    </w:p>
    <w:p w:rsidR="00C17B97" w:rsidRPr="00C17B97" w:rsidRDefault="00C17B97" w:rsidP="00790E4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271F41" w:rsidRDefault="00790E40" w:rsidP="00271F4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90E40">
        <w:rPr>
          <w:rFonts w:eastAsiaTheme="minorHAnsi"/>
          <w:sz w:val="26"/>
          <w:szCs w:val="26"/>
          <w:lang w:eastAsia="en-US"/>
        </w:rPr>
        <w:tab/>
      </w:r>
      <w:r w:rsidR="00271F41" w:rsidRPr="00790E40">
        <w:rPr>
          <w:sz w:val="26"/>
          <w:szCs w:val="26"/>
        </w:rPr>
        <w:t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A74B45" w:rsidRPr="00790E40" w:rsidRDefault="00A74B45" w:rsidP="00271F4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71F41" w:rsidRPr="00790E40" w:rsidRDefault="00271F41" w:rsidP="00271F41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790E40">
        <w:rPr>
          <w:sz w:val="26"/>
          <w:szCs w:val="26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271F41" w:rsidRPr="00790E40" w:rsidTr="00271F4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1F41" w:rsidRPr="00790E40" w:rsidRDefault="00271F41">
            <w:pPr>
              <w:spacing w:line="276" w:lineRule="auto"/>
              <w:rPr>
                <w:sz w:val="26"/>
                <w:szCs w:val="26"/>
              </w:rPr>
            </w:pPr>
            <w:r w:rsidRPr="00790E40">
              <w:rPr>
                <w:sz w:val="26"/>
                <w:szCs w:val="26"/>
              </w:rPr>
              <w:t>Председатель</w:t>
            </w:r>
          </w:p>
          <w:p w:rsidR="00271F41" w:rsidRPr="00790E40" w:rsidRDefault="00271F41">
            <w:pPr>
              <w:spacing w:line="276" w:lineRule="auto"/>
              <w:rPr>
                <w:sz w:val="26"/>
                <w:szCs w:val="26"/>
              </w:rPr>
            </w:pPr>
            <w:r w:rsidRPr="00790E40">
              <w:rPr>
                <w:sz w:val="26"/>
                <w:szCs w:val="26"/>
              </w:rPr>
              <w:t>Представительного Собрания</w:t>
            </w:r>
          </w:p>
          <w:p w:rsidR="00271F41" w:rsidRPr="00790E40" w:rsidRDefault="00271F41">
            <w:pPr>
              <w:spacing w:line="276" w:lineRule="auto"/>
              <w:rPr>
                <w:sz w:val="26"/>
                <w:szCs w:val="26"/>
              </w:rPr>
            </w:pPr>
            <w:r w:rsidRPr="00790E40">
              <w:rPr>
                <w:sz w:val="26"/>
                <w:szCs w:val="26"/>
              </w:rPr>
              <w:t>Бабушкинского муниципального</w:t>
            </w:r>
          </w:p>
          <w:p w:rsidR="00271F41" w:rsidRPr="00790E40" w:rsidRDefault="00271F4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90E40">
              <w:rPr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71F41" w:rsidRPr="00790E40" w:rsidRDefault="00271F41">
            <w:pPr>
              <w:spacing w:line="276" w:lineRule="auto"/>
              <w:rPr>
                <w:sz w:val="26"/>
                <w:szCs w:val="26"/>
              </w:rPr>
            </w:pPr>
            <w:r w:rsidRPr="00790E40">
              <w:rPr>
                <w:sz w:val="26"/>
                <w:szCs w:val="26"/>
              </w:rPr>
              <w:t xml:space="preserve">    Глава Бабушкинского     </w:t>
            </w:r>
          </w:p>
          <w:p w:rsidR="00271F41" w:rsidRPr="00790E40" w:rsidRDefault="00271F41">
            <w:pPr>
              <w:spacing w:line="276" w:lineRule="auto"/>
              <w:rPr>
                <w:sz w:val="26"/>
                <w:szCs w:val="26"/>
              </w:rPr>
            </w:pPr>
            <w:r w:rsidRPr="00790E40">
              <w:rPr>
                <w:sz w:val="26"/>
                <w:szCs w:val="26"/>
              </w:rPr>
              <w:t xml:space="preserve">    муниципального округа </w:t>
            </w:r>
          </w:p>
          <w:p w:rsidR="00271F41" w:rsidRPr="00790E40" w:rsidRDefault="00271F41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271F41" w:rsidRPr="00790E40" w:rsidTr="00271F4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1F41" w:rsidRPr="00790E40" w:rsidRDefault="00271F4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90E40">
              <w:rPr>
                <w:sz w:val="26"/>
                <w:szCs w:val="26"/>
              </w:rPr>
              <w:t>________________</w:t>
            </w:r>
            <w:proofErr w:type="spellStart"/>
            <w:r w:rsidRPr="00790E40">
              <w:rPr>
                <w:sz w:val="26"/>
                <w:szCs w:val="26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1F41" w:rsidRPr="00790E40" w:rsidRDefault="00271F4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90E40">
              <w:rPr>
                <w:sz w:val="26"/>
                <w:szCs w:val="26"/>
              </w:rPr>
              <w:t xml:space="preserve">    _________________ </w:t>
            </w:r>
            <w:proofErr w:type="spellStart"/>
            <w:r w:rsidRPr="00790E40">
              <w:rPr>
                <w:sz w:val="26"/>
                <w:szCs w:val="26"/>
              </w:rPr>
              <w:t>Т.С.Жирохова</w:t>
            </w:r>
            <w:proofErr w:type="spellEnd"/>
          </w:p>
        </w:tc>
      </w:tr>
    </w:tbl>
    <w:p w:rsidR="00654875" w:rsidRDefault="00654875" w:rsidP="00A74B4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F41"/>
    <w:rsid w:val="000B0A31"/>
    <w:rsid w:val="00257E97"/>
    <w:rsid w:val="00271F41"/>
    <w:rsid w:val="00466BA1"/>
    <w:rsid w:val="005334C7"/>
    <w:rsid w:val="005663A3"/>
    <w:rsid w:val="00654875"/>
    <w:rsid w:val="0066368B"/>
    <w:rsid w:val="007027DC"/>
    <w:rsid w:val="0070426C"/>
    <w:rsid w:val="00790E40"/>
    <w:rsid w:val="00862339"/>
    <w:rsid w:val="0089521E"/>
    <w:rsid w:val="009E5050"/>
    <w:rsid w:val="00A74B45"/>
    <w:rsid w:val="00BA5850"/>
    <w:rsid w:val="00C17B97"/>
    <w:rsid w:val="00CA2D18"/>
    <w:rsid w:val="00DC3781"/>
    <w:rsid w:val="00F26E6F"/>
    <w:rsid w:val="00FA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1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271F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A8B278B44F9ACE58579847D23B4473E644D7E29AC1AC97C49F8ED5F1D9E01503C5FB0FC62255D9C431A7D76669A302717A278D9D9E6AD9F151B97Ek748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BA8B278B44F9ACE58579847D23B4473E644D7E29ACEAF9BC4918ED5F1D9E01503C5FB0FC62255D9C431A7D26269A302717A278D9D9E6AD9F151B97Ek748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28018-CB7B-414A-881A-80204967C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2023-04-05T14:03:00Z</cp:lastPrinted>
  <dcterms:created xsi:type="dcterms:W3CDTF">2023-04-05T14:02:00Z</dcterms:created>
  <dcterms:modified xsi:type="dcterms:W3CDTF">2023-04-07T06:42:00Z</dcterms:modified>
</cp:coreProperties>
</file>