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A1" w:rsidRPr="000C13A7" w:rsidRDefault="006C60A1" w:rsidP="006C60A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BD7383" wp14:editId="2605460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0A1" w:rsidRPr="000C13A7" w:rsidRDefault="006C60A1" w:rsidP="006C60A1">
      <w:pPr>
        <w:rPr>
          <w:b/>
        </w:rPr>
      </w:pPr>
    </w:p>
    <w:p w:rsidR="006C60A1" w:rsidRDefault="006C60A1" w:rsidP="006C60A1">
      <w:pPr>
        <w:jc w:val="center"/>
      </w:pPr>
      <w:r>
        <w:t>АДМИНИСТРАЦИЯ БАБУШКИНСКОГО МУНИЦИПАЛЬНОГО РАЙОНА ВОЛОГОДСКОЙ ОБЛАСТИ</w:t>
      </w:r>
    </w:p>
    <w:p w:rsidR="006C60A1" w:rsidRDefault="006C60A1" w:rsidP="006C60A1">
      <w:pPr>
        <w:jc w:val="center"/>
      </w:pPr>
    </w:p>
    <w:bookmarkStart w:id="0" w:name="ПолеСоСписком1"/>
    <w:p w:rsidR="006C60A1" w:rsidRDefault="006C60A1" w:rsidP="006C60A1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6C60A1" w:rsidRDefault="006C60A1" w:rsidP="006C60A1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6C60A1" w:rsidTr="006C60A1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0A1" w:rsidRPr="003579AA" w:rsidRDefault="00105A0C" w:rsidP="006C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4320" w:type="dxa"/>
          </w:tcPr>
          <w:p w:rsidR="006C60A1" w:rsidRDefault="006C60A1" w:rsidP="006C60A1">
            <w:pPr>
              <w:jc w:val="center"/>
            </w:pPr>
          </w:p>
        </w:tc>
        <w:tc>
          <w:tcPr>
            <w:tcW w:w="541" w:type="dxa"/>
            <w:hideMark/>
          </w:tcPr>
          <w:p w:rsidR="006C60A1" w:rsidRDefault="006C60A1" w:rsidP="006C60A1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0A1" w:rsidRPr="00D50DA0" w:rsidRDefault="00105A0C" w:rsidP="006C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</w:tr>
      <w:tr w:rsidR="006C60A1" w:rsidTr="006C60A1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A1" w:rsidRDefault="006C60A1" w:rsidP="006C60A1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6C60A1" w:rsidRDefault="006C60A1" w:rsidP="006C60A1">
            <w:pPr>
              <w:jc w:val="center"/>
              <w:rPr>
                <w:sz w:val="28"/>
              </w:rPr>
            </w:pPr>
          </w:p>
          <w:p w:rsidR="006C60A1" w:rsidRDefault="006C60A1" w:rsidP="006C60A1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6C60A1" w:rsidRDefault="006C60A1" w:rsidP="006C60A1">
            <w:pPr>
              <w:rPr>
                <w:sz w:val="28"/>
              </w:rPr>
            </w:pPr>
          </w:p>
        </w:tc>
      </w:tr>
    </w:tbl>
    <w:p w:rsidR="006C60A1" w:rsidRDefault="006C60A1" w:rsidP="006C60A1">
      <w:pPr>
        <w:jc w:val="both"/>
        <w:rPr>
          <w:sz w:val="26"/>
        </w:rPr>
      </w:pPr>
    </w:p>
    <w:p w:rsidR="006C60A1" w:rsidRDefault="006C60A1" w:rsidP="006C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C1738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0C173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6C60A1" w:rsidRPr="000C1738" w:rsidRDefault="006C60A1" w:rsidP="006C60A1">
      <w:pPr>
        <w:jc w:val="center"/>
        <w:rPr>
          <w:b/>
          <w:sz w:val="28"/>
          <w:szCs w:val="28"/>
        </w:rPr>
      </w:pPr>
      <w:r w:rsidRPr="000C17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культурного и туристского потенциала</w:t>
      </w:r>
      <w:r w:rsidRPr="000C1738">
        <w:rPr>
          <w:b/>
          <w:sz w:val="28"/>
          <w:szCs w:val="28"/>
        </w:rPr>
        <w:t xml:space="preserve"> Бабушкинского муниципального района </w:t>
      </w:r>
      <w:r>
        <w:rPr>
          <w:b/>
          <w:sz w:val="28"/>
          <w:szCs w:val="28"/>
        </w:rPr>
        <w:t>на 2022-2026</w:t>
      </w:r>
      <w:r w:rsidRPr="000C1738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>, утверждённой</w:t>
      </w:r>
      <w:r w:rsidRPr="008E306C">
        <w:rPr>
          <w:b/>
          <w:sz w:val="28"/>
          <w:szCs w:val="28"/>
        </w:rPr>
        <w:t xml:space="preserve"> постановлением администрации Бабушкинского муниципального района от 02.11.2020г. № 831</w:t>
      </w:r>
      <w:r w:rsidRPr="004F0B27">
        <w:rPr>
          <w:sz w:val="28"/>
          <w:szCs w:val="28"/>
        </w:rPr>
        <w:t xml:space="preserve"> </w:t>
      </w:r>
      <w:r w:rsidRPr="004F0B27">
        <w:rPr>
          <w:b/>
          <w:sz w:val="28"/>
          <w:szCs w:val="28"/>
        </w:rPr>
        <w:t>(в редакции постановления от 17.03.2022 №204)</w:t>
      </w:r>
    </w:p>
    <w:p w:rsidR="006C60A1" w:rsidRDefault="006C60A1" w:rsidP="006C60A1">
      <w:pPr>
        <w:tabs>
          <w:tab w:val="left" w:pos="1160"/>
        </w:tabs>
        <w:jc w:val="both"/>
        <w:rPr>
          <w:sz w:val="28"/>
          <w:szCs w:val="28"/>
        </w:rPr>
      </w:pPr>
    </w:p>
    <w:p w:rsidR="006C60A1" w:rsidRDefault="006C60A1" w:rsidP="006C60A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10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администрации Бабушкинского муниципального района №502 от 01.08.2022 «Об утверждении порядка разработки, реализации и оценки эффективности муниципальных программ Бабушкинского муниципального района»</w:t>
      </w:r>
    </w:p>
    <w:p w:rsidR="006C60A1" w:rsidRDefault="006C60A1" w:rsidP="006C60A1">
      <w:pPr>
        <w:tabs>
          <w:tab w:val="left" w:pos="1160"/>
        </w:tabs>
        <w:jc w:val="both"/>
        <w:rPr>
          <w:sz w:val="28"/>
          <w:szCs w:val="28"/>
        </w:rPr>
      </w:pPr>
    </w:p>
    <w:p w:rsidR="006C60A1" w:rsidRDefault="006C60A1" w:rsidP="006C60A1">
      <w:pPr>
        <w:tabs>
          <w:tab w:val="left" w:pos="1160"/>
        </w:tabs>
        <w:jc w:val="both"/>
        <w:rPr>
          <w:sz w:val="28"/>
          <w:szCs w:val="28"/>
        </w:rPr>
      </w:pPr>
    </w:p>
    <w:p w:rsidR="006C60A1" w:rsidRDefault="006C60A1" w:rsidP="006C60A1">
      <w:pPr>
        <w:tabs>
          <w:tab w:val="left" w:pos="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6C60A1" w:rsidRDefault="006C60A1" w:rsidP="006C60A1">
      <w:pPr>
        <w:tabs>
          <w:tab w:val="left" w:pos="1160"/>
        </w:tabs>
        <w:jc w:val="both"/>
        <w:rPr>
          <w:sz w:val="28"/>
          <w:szCs w:val="28"/>
        </w:rPr>
      </w:pPr>
    </w:p>
    <w:p w:rsidR="006C60A1" w:rsidRPr="00452927" w:rsidRDefault="006C60A1" w:rsidP="006C60A1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452927">
        <w:rPr>
          <w:sz w:val="28"/>
          <w:szCs w:val="28"/>
        </w:rPr>
        <w:t>Утвердить прилагаемую муниципальную программу «Сохранение и развитие культурного и туристского потенциала Бабушкинского муниципального района на 2022-2026 годы»</w:t>
      </w:r>
      <w:r>
        <w:rPr>
          <w:sz w:val="28"/>
          <w:szCs w:val="28"/>
        </w:rPr>
        <w:t>, утверждённой постановлением администрации Бабушкинского муниципального района от 02.11.2020г. № 831 в новой редакции.</w:t>
      </w:r>
    </w:p>
    <w:p w:rsidR="006C60A1" w:rsidRDefault="006C60A1" w:rsidP="006C60A1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r w:rsidRPr="00DA10C0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2022 года.</w:t>
      </w:r>
    </w:p>
    <w:p w:rsidR="006C60A1" w:rsidRDefault="006C60A1" w:rsidP="006C60A1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 на официальном сайте администрации Бабушкинского муниципального района в информационно-телекоммуникационной сети «Интернет», опубликовать в Официальном Вестнике Бабушкинского муниципального района.</w:t>
      </w:r>
    </w:p>
    <w:p w:rsidR="006C60A1" w:rsidRDefault="006C60A1" w:rsidP="006C60A1">
      <w:pPr>
        <w:numPr>
          <w:ilvl w:val="0"/>
          <w:numId w:val="1"/>
        </w:numPr>
        <w:ind w:left="0" w:firstLine="55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спорту, туризму и молодёжной политике администрации Бабушкинского муниципального района.</w:t>
      </w:r>
    </w:p>
    <w:p w:rsidR="006C60A1" w:rsidRDefault="006C60A1" w:rsidP="006C60A1">
      <w:pPr>
        <w:rPr>
          <w:b/>
          <w:sz w:val="28"/>
          <w:szCs w:val="28"/>
        </w:rPr>
      </w:pPr>
    </w:p>
    <w:p w:rsidR="006C60A1" w:rsidRDefault="006C60A1" w:rsidP="006C60A1">
      <w:pPr>
        <w:rPr>
          <w:b/>
          <w:sz w:val="28"/>
          <w:szCs w:val="28"/>
        </w:rPr>
      </w:pPr>
    </w:p>
    <w:p w:rsidR="006C60A1" w:rsidRDefault="006C60A1" w:rsidP="006C60A1">
      <w:pPr>
        <w:rPr>
          <w:b/>
          <w:sz w:val="28"/>
          <w:szCs w:val="28"/>
        </w:rPr>
      </w:pPr>
    </w:p>
    <w:p w:rsidR="006C60A1" w:rsidRDefault="006C60A1" w:rsidP="006C60A1">
      <w:pPr>
        <w:rPr>
          <w:b/>
          <w:sz w:val="28"/>
          <w:szCs w:val="28"/>
        </w:rPr>
      </w:pPr>
    </w:p>
    <w:p w:rsidR="006C60A1" w:rsidRDefault="006C60A1" w:rsidP="006C60A1">
      <w:pPr>
        <w:rPr>
          <w:sz w:val="28"/>
          <w:szCs w:val="28"/>
        </w:rPr>
        <w:sectPr w:rsidR="006C60A1" w:rsidSect="00BF520D">
          <w:footerReference w:type="default" r:id="rId10"/>
          <w:pgSz w:w="11906" w:h="16838"/>
          <w:pgMar w:top="1134" w:right="851" w:bottom="993" w:left="1701" w:header="709" w:footer="709" w:gutter="0"/>
          <w:pgNumType w:start="2"/>
          <w:cols w:space="708"/>
          <w:docGrid w:linePitch="360"/>
        </w:sectPr>
      </w:pPr>
      <w:r w:rsidRPr="00E26398">
        <w:rPr>
          <w:sz w:val="28"/>
          <w:szCs w:val="28"/>
        </w:rPr>
        <w:t>Р</w:t>
      </w:r>
      <w:r w:rsidRPr="001F4FB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1F4FB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Н.В. Холмогоров</w:t>
      </w:r>
    </w:p>
    <w:p w:rsidR="00452927" w:rsidRDefault="00452927" w:rsidP="00452927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УТВЕРЖДЕНА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Постановлением администрации</w:t>
      </w:r>
    </w:p>
    <w:p w:rsidR="00452927" w:rsidRDefault="00452927" w:rsidP="00452927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452927" w:rsidRDefault="00452927" w:rsidP="00452927">
      <w:pPr>
        <w:shd w:val="clear" w:color="auto" w:fill="FFFFFF"/>
        <w:jc w:val="center"/>
      </w:pPr>
      <w:r>
        <w:t xml:space="preserve">                                                                                                 </w:t>
      </w:r>
      <w:r w:rsidR="00FD4A55">
        <w:t xml:space="preserve">                            </w:t>
      </w:r>
      <w:r>
        <w:t xml:space="preserve">района от  </w:t>
      </w:r>
      <w:r w:rsidR="00C83EAA">
        <w:t>02.11.2020</w:t>
      </w:r>
      <w:r>
        <w:t>г.  №</w:t>
      </w:r>
      <w:r w:rsidR="00C83EAA">
        <w:t>831</w:t>
      </w:r>
    </w:p>
    <w:p w:rsidR="00452927" w:rsidRDefault="00452927" w:rsidP="00452927">
      <w:pPr>
        <w:jc w:val="right"/>
        <w:textAlignment w:val="top"/>
      </w:pPr>
    </w:p>
    <w:p w:rsidR="00452927" w:rsidRDefault="00452927" w:rsidP="00452927">
      <w:pPr>
        <w:jc w:val="right"/>
        <w:textAlignment w:val="top"/>
      </w:pPr>
    </w:p>
    <w:p w:rsidR="00452927" w:rsidRPr="00105A0C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Муниципальная программа </w:t>
      </w:r>
    </w:p>
    <w:p w:rsidR="00452927" w:rsidRPr="00105A0C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452927" w:rsidRPr="00105A0C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(далее – Программа)</w:t>
      </w:r>
    </w:p>
    <w:p w:rsidR="00452927" w:rsidRPr="00105A0C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105A0C" w:rsidRDefault="00452927" w:rsidP="00452927">
      <w:pPr>
        <w:jc w:val="center"/>
        <w:rPr>
          <w:sz w:val="24"/>
          <w:szCs w:val="24"/>
        </w:rPr>
      </w:pPr>
      <w:r w:rsidRPr="00105A0C">
        <w:rPr>
          <w:sz w:val="24"/>
          <w:szCs w:val="24"/>
        </w:rPr>
        <w:t xml:space="preserve">Паспорт </w:t>
      </w:r>
    </w:p>
    <w:p w:rsidR="00452927" w:rsidRPr="00105A0C" w:rsidRDefault="00452927" w:rsidP="00452927">
      <w:pPr>
        <w:jc w:val="center"/>
        <w:rPr>
          <w:sz w:val="24"/>
          <w:szCs w:val="24"/>
        </w:rPr>
      </w:pPr>
      <w:r w:rsidRPr="00105A0C">
        <w:rPr>
          <w:sz w:val="24"/>
          <w:szCs w:val="24"/>
        </w:rPr>
        <w:t>муниципальной программы</w:t>
      </w:r>
    </w:p>
    <w:p w:rsidR="00452927" w:rsidRPr="00105A0C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105A0C" w:rsidTr="00A57A9B">
        <w:tc>
          <w:tcPr>
            <w:tcW w:w="2802" w:type="dxa"/>
          </w:tcPr>
          <w:p w:rsidR="00452927" w:rsidRPr="00105A0C" w:rsidRDefault="00452927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Администраци</w:t>
            </w:r>
            <w:r w:rsidR="0079309C" w:rsidRPr="00105A0C">
              <w:rPr>
                <w:sz w:val="24"/>
                <w:szCs w:val="24"/>
              </w:rPr>
              <w:t>я</w:t>
            </w:r>
            <w:r w:rsidRPr="00105A0C">
              <w:rPr>
                <w:sz w:val="24"/>
                <w:szCs w:val="24"/>
              </w:rPr>
              <w:t xml:space="preserve"> Бабушкинского муниципального района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105A0C" w:rsidTr="00A57A9B">
        <w:tc>
          <w:tcPr>
            <w:tcW w:w="2802" w:type="dxa"/>
          </w:tcPr>
          <w:p w:rsidR="0079309C" w:rsidRPr="00105A0C" w:rsidRDefault="0079309C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662" w:type="dxa"/>
          </w:tcPr>
          <w:p w:rsidR="0079309C" w:rsidRPr="00105A0C" w:rsidRDefault="0079309C" w:rsidP="0079309C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 и молодежной политики Администрации Бабушкинского муниципального района»</w:t>
            </w:r>
          </w:p>
          <w:p w:rsidR="0079309C" w:rsidRPr="00105A0C" w:rsidRDefault="00E169A3" w:rsidP="0079309C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(</w:t>
            </w:r>
            <w:r w:rsidR="0079309C" w:rsidRPr="00105A0C">
              <w:rPr>
                <w:sz w:val="24"/>
                <w:szCs w:val="24"/>
              </w:rPr>
              <w:t>Далее «Управление»)</w:t>
            </w:r>
          </w:p>
          <w:p w:rsidR="0079309C" w:rsidRPr="00105A0C" w:rsidRDefault="0079309C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105A0C" w:rsidTr="00A57A9B">
        <w:tc>
          <w:tcPr>
            <w:tcW w:w="2802" w:type="dxa"/>
          </w:tcPr>
          <w:p w:rsidR="0079309C" w:rsidRPr="00105A0C" w:rsidRDefault="0079309C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662" w:type="dxa"/>
          </w:tcPr>
          <w:p w:rsidR="0079309C" w:rsidRPr="00105A0C" w:rsidRDefault="002F459C" w:rsidP="0079309C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</w:t>
            </w:r>
            <w:r w:rsidR="001D3D4A" w:rsidRPr="00105A0C">
              <w:rPr>
                <w:sz w:val="24"/>
                <w:szCs w:val="24"/>
              </w:rPr>
              <w:t xml:space="preserve"> и молодёжной политике», </w:t>
            </w:r>
            <w:r w:rsidR="00F04A3A" w:rsidRPr="00105A0C">
              <w:rPr>
                <w:sz w:val="24"/>
                <w:szCs w:val="24"/>
              </w:rPr>
              <w:t>МБУК «Районный Дом культуры», МБУК «Бабушкинский районный исторический музей»</w:t>
            </w:r>
            <w:r w:rsidR="00AF1D22" w:rsidRPr="00105A0C">
              <w:rPr>
                <w:sz w:val="24"/>
                <w:szCs w:val="24"/>
              </w:rPr>
              <w:t>,</w:t>
            </w:r>
            <w:r w:rsidR="00F04A3A" w:rsidRPr="00105A0C">
              <w:rPr>
                <w:sz w:val="24"/>
                <w:szCs w:val="24"/>
              </w:rPr>
              <w:t xml:space="preserve"> МУК «Бабушкинская </w:t>
            </w:r>
            <w:proofErr w:type="spellStart"/>
            <w:r w:rsidR="00F04A3A" w:rsidRPr="00105A0C">
              <w:rPr>
                <w:sz w:val="24"/>
                <w:szCs w:val="24"/>
              </w:rPr>
              <w:t>межпоселенческая</w:t>
            </w:r>
            <w:proofErr w:type="spellEnd"/>
            <w:r w:rsidR="00F04A3A" w:rsidRPr="00105A0C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452927" w:rsidRPr="00105A0C" w:rsidTr="00A57A9B">
        <w:tc>
          <w:tcPr>
            <w:tcW w:w="2802" w:type="dxa"/>
          </w:tcPr>
          <w:p w:rsidR="00452927" w:rsidRPr="00105A0C" w:rsidRDefault="00452927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Подпрограммы муниципальной программы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309C" w:rsidRPr="00105A0C" w:rsidRDefault="00E169A3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452927" w:rsidRPr="00105A0C">
              <w:rPr>
                <w:sz w:val="24"/>
                <w:szCs w:val="24"/>
              </w:rPr>
              <w:t xml:space="preserve">ультурно-досуговая деятельность в культурном пространстве района, </w:t>
            </w:r>
            <w:r w:rsidR="001F7DD2" w:rsidRPr="00105A0C">
              <w:rPr>
                <w:sz w:val="24"/>
                <w:szCs w:val="24"/>
              </w:rPr>
              <w:t>музейное дело,</w:t>
            </w:r>
            <w:r w:rsidR="0079309C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библиотечное обслуживание</w:t>
            </w:r>
            <w:r w:rsidR="00452927" w:rsidRPr="00105A0C">
              <w:rPr>
                <w:sz w:val="24"/>
                <w:szCs w:val="24"/>
              </w:rPr>
              <w:t>;</w:t>
            </w:r>
          </w:p>
          <w:p w:rsidR="0079309C" w:rsidRPr="00105A0C" w:rsidRDefault="00E169A3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</w:t>
            </w:r>
            <w:r w:rsidR="00452927" w:rsidRPr="00105A0C">
              <w:rPr>
                <w:sz w:val="24"/>
                <w:szCs w:val="24"/>
              </w:rPr>
              <w:t>Обеспечение условий реа</w:t>
            </w:r>
            <w:r w:rsidRPr="00105A0C">
              <w:rPr>
                <w:sz w:val="24"/>
                <w:szCs w:val="24"/>
              </w:rPr>
              <w:t>лизации муниципальной программы</w:t>
            </w:r>
            <w:r w:rsidR="00452927" w:rsidRPr="00105A0C">
              <w:rPr>
                <w:sz w:val="24"/>
                <w:szCs w:val="24"/>
              </w:rPr>
              <w:t xml:space="preserve">; </w:t>
            </w:r>
          </w:p>
          <w:p w:rsidR="00452927" w:rsidRPr="00105A0C" w:rsidRDefault="00452927" w:rsidP="00166CEC">
            <w:pPr>
              <w:pStyle w:val="a3"/>
              <w:numPr>
                <w:ilvl w:val="0"/>
                <w:numId w:val="7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Развитие туризма в Бабушкинском муницип</w:t>
            </w:r>
            <w:r w:rsidR="00E169A3" w:rsidRPr="00105A0C">
              <w:rPr>
                <w:sz w:val="24"/>
                <w:szCs w:val="24"/>
              </w:rPr>
              <w:t>альном районе на 2022-2026 годы.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105A0C" w:rsidTr="00A57A9B">
        <w:trPr>
          <w:trHeight w:val="7360"/>
        </w:trPr>
        <w:tc>
          <w:tcPr>
            <w:tcW w:w="2802" w:type="dxa"/>
          </w:tcPr>
          <w:p w:rsidR="0079309C" w:rsidRPr="00105A0C" w:rsidRDefault="0079309C" w:rsidP="00C6543E">
            <w:pPr>
              <w:jc w:val="both"/>
              <w:rPr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lastRenderedPageBreak/>
              <w:t>Цели и задачи муниципальной программы</w:t>
            </w:r>
            <w:r w:rsidRPr="00105A0C">
              <w:rPr>
                <w:sz w:val="24"/>
                <w:szCs w:val="24"/>
              </w:rPr>
              <w:t>:</w:t>
            </w:r>
          </w:p>
          <w:p w:rsidR="0079309C" w:rsidRPr="00105A0C" w:rsidRDefault="0079309C" w:rsidP="00C6543E">
            <w:pPr>
              <w:jc w:val="both"/>
              <w:rPr>
                <w:b/>
                <w:sz w:val="24"/>
                <w:szCs w:val="24"/>
              </w:rPr>
            </w:pPr>
          </w:p>
          <w:p w:rsidR="0079309C" w:rsidRPr="00105A0C" w:rsidRDefault="0079309C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46FC3" w:rsidRPr="00105A0C" w:rsidRDefault="00E169A3" w:rsidP="00C6543E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Цель: </w:t>
            </w:r>
            <w:r w:rsidR="00B46FC3" w:rsidRPr="00105A0C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Бабушкинского муниципального района, создание благоприятных условий для укрепления единого культурного пространства, увеличение объёмов и видов оказания туристских услуг.</w:t>
            </w:r>
          </w:p>
          <w:p w:rsidR="0079309C" w:rsidRPr="00105A0C" w:rsidRDefault="0079309C" w:rsidP="00C6543E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Задачи: </w:t>
            </w:r>
          </w:p>
          <w:p w:rsidR="00ED2523" w:rsidRPr="00105A0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Создать условия</w:t>
            </w:r>
            <w:r w:rsidR="00ED2523" w:rsidRPr="00105A0C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105A0C">
              <w:rPr>
                <w:sz w:val="24"/>
                <w:szCs w:val="24"/>
              </w:rPr>
              <w:t>.</w:t>
            </w:r>
          </w:p>
          <w:p w:rsidR="0079309C" w:rsidRPr="00105A0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Обеспечить</w:t>
            </w:r>
            <w:r w:rsidR="00ED2523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доступность</w:t>
            </w:r>
            <w:r w:rsidR="00ED2523" w:rsidRPr="00105A0C">
              <w:rPr>
                <w:sz w:val="24"/>
                <w:szCs w:val="24"/>
              </w:rPr>
              <w:t xml:space="preserve"> услуг </w:t>
            </w:r>
            <w:r w:rsidR="00B46FC3" w:rsidRPr="00105A0C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105A0C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105A0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Обеспечить</w:t>
            </w:r>
            <w:r w:rsidR="00ED2523" w:rsidRPr="00105A0C">
              <w:rPr>
                <w:sz w:val="24"/>
                <w:szCs w:val="24"/>
              </w:rPr>
              <w:t xml:space="preserve"> библи</w:t>
            </w:r>
            <w:r w:rsidRPr="00105A0C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105A0C">
              <w:rPr>
                <w:sz w:val="24"/>
                <w:szCs w:val="24"/>
              </w:rPr>
              <w:t xml:space="preserve">том потребностей и </w:t>
            </w:r>
            <w:r w:rsidR="00B46FC3" w:rsidRPr="00105A0C">
              <w:rPr>
                <w:sz w:val="24"/>
                <w:szCs w:val="24"/>
              </w:rPr>
              <w:t>интересов,</w:t>
            </w:r>
            <w:r w:rsidR="00ED2523" w:rsidRPr="00105A0C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105A0C">
              <w:rPr>
                <w:sz w:val="24"/>
                <w:szCs w:val="24"/>
              </w:rPr>
              <w:t>.</w:t>
            </w:r>
          </w:p>
          <w:p w:rsidR="0079309C" w:rsidRPr="00105A0C" w:rsidRDefault="0079309C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</w:t>
            </w:r>
            <w:r w:rsidR="00E169A3" w:rsidRPr="00105A0C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105A0C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Pr="00105A0C">
              <w:rPr>
                <w:sz w:val="24"/>
                <w:szCs w:val="24"/>
              </w:rPr>
              <w:t>.</w:t>
            </w:r>
          </w:p>
          <w:p w:rsidR="001A4EB6" w:rsidRPr="00105A0C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pacing w:val="1"/>
                <w:sz w:val="24"/>
                <w:szCs w:val="24"/>
              </w:rPr>
              <w:t>С</w:t>
            </w:r>
            <w:r w:rsidR="00E169A3" w:rsidRPr="00105A0C">
              <w:rPr>
                <w:spacing w:val="1"/>
                <w:sz w:val="24"/>
                <w:szCs w:val="24"/>
              </w:rPr>
              <w:t>оздать условия</w:t>
            </w:r>
            <w:r w:rsidR="0079309C" w:rsidRPr="00105A0C">
              <w:rPr>
                <w:spacing w:val="1"/>
                <w:sz w:val="24"/>
                <w:szCs w:val="24"/>
              </w:rPr>
              <w:t xml:space="preserve"> для развития туризма в районе.</w:t>
            </w:r>
          </w:p>
          <w:p w:rsidR="00E169A3" w:rsidRPr="00105A0C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Продв</w:t>
            </w:r>
            <w:r w:rsidR="00B46FC3" w:rsidRPr="00105A0C">
              <w:rPr>
                <w:sz w:val="24"/>
                <w:szCs w:val="24"/>
              </w:rPr>
              <w:t>игать туристические возможности</w:t>
            </w:r>
            <w:r w:rsidRPr="00105A0C">
              <w:rPr>
                <w:sz w:val="24"/>
                <w:szCs w:val="24"/>
              </w:rPr>
              <w:t xml:space="preserve"> района путём участия в выставках, семинарах и других презентационных и рекламных мероприятиях. </w:t>
            </w:r>
          </w:p>
          <w:p w:rsidR="00E169A3" w:rsidRPr="00105A0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Увеличить количество туристических услуг.</w:t>
            </w:r>
          </w:p>
          <w:p w:rsidR="001A4EB6" w:rsidRPr="00105A0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Повышать</w:t>
            </w:r>
            <w:r w:rsidR="001A4EB6" w:rsidRPr="00105A0C">
              <w:rPr>
                <w:sz w:val="24"/>
                <w:szCs w:val="24"/>
              </w:rPr>
              <w:t xml:space="preserve"> квалификацию специалистов Управления</w:t>
            </w:r>
            <w:r w:rsidRPr="00105A0C">
              <w:rPr>
                <w:sz w:val="24"/>
                <w:szCs w:val="24"/>
              </w:rPr>
              <w:t>.</w:t>
            </w:r>
          </w:p>
          <w:p w:rsidR="0079309C" w:rsidRPr="00105A0C" w:rsidRDefault="001A4EB6" w:rsidP="00166CEC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E169A3" w:rsidRPr="00105A0C">
              <w:rPr>
                <w:sz w:val="24"/>
                <w:szCs w:val="24"/>
              </w:rPr>
              <w:t xml:space="preserve">учреждений культуры и </w:t>
            </w:r>
            <w:r w:rsidRPr="00105A0C">
              <w:rPr>
                <w:sz w:val="24"/>
                <w:szCs w:val="24"/>
              </w:rPr>
              <w:t>Управления.</w:t>
            </w:r>
          </w:p>
        </w:tc>
      </w:tr>
      <w:tr w:rsidR="0079309C" w:rsidRPr="00105A0C" w:rsidTr="00A57A9B">
        <w:trPr>
          <w:trHeight w:val="1278"/>
        </w:trPr>
        <w:tc>
          <w:tcPr>
            <w:tcW w:w="2802" w:type="dxa"/>
          </w:tcPr>
          <w:p w:rsidR="0079309C" w:rsidRPr="00105A0C" w:rsidRDefault="0079309C" w:rsidP="00AD5DE9">
            <w:pPr>
              <w:jc w:val="both"/>
              <w:rPr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79309C" w:rsidRPr="00105A0C" w:rsidRDefault="0079309C" w:rsidP="00AD5DE9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2022 – 2026</w:t>
            </w:r>
            <w:r w:rsidR="00E169A3" w:rsidRPr="00105A0C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105A0C" w:rsidTr="00A57A9B">
        <w:tc>
          <w:tcPr>
            <w:tcW w:w="2802" w:type="dxa"/>
          </w:tcPr>
          <w:p w:rsidR="00452927" w:rsidRPr="00105A0C" w:rsidRDefault="00452927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Целевые индикаторы (показатели) муниципальной программы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</w:t>
            </w:r>
            <w:r w:rsidR="00ED2523" w:rsidRPr="00105A0C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  <w:proofErr w:type="gramStart"/>
            <w:r w:rsidR="00ED2523" w:rsidRPr="00105A0C">
              <w:rPr>
                <w:sz w:val="24"/>
                <w:szCs w:val="24"/>
              </w:rPr>
              <w:t xml:space="preserve"> (%). </w:t>
            </w:r>
            <w:proofErr w:type="gramEnd"/>
          </w:p>
          <w:p w:rsidR="00ED2523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6E7593" w:rsidRPr="00105A0C">
              <w:rPr>
                <w:sz w:val="24"/>
                <w:szCs w:val="24"/>
              </w:rPr>
              <w:t>оличество</w:t>
            </w:r>
            <w:r w:rsidR="00ED2523" w:rsidRPr="00105A0C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6E7593" w:rsidRPr="00105A0C">
              <w:rPr>
                <w:sz w:val="24"/>
                <w:szCs w:val="24"/>
              </w:rPr>
              <w:t>оличество</w:t>
            </w:r>
            <w:r w:rsidR="00ED2523" w:rsidRPr="00105A0C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Д</w:t>
            </w:r>
            <w:r w:rsidR="00452927" w:rsidRPr="00105A0C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proofErr w:type="gramStart"/>
            <w:r w:rsidR="0079309C" w:rsidRPr="00105A0C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Д</w:t>
            </w:r>
            <w:r w:rsidR="00452927" w:rsidRPr="00105A0C">
              <w:rPr>
                <w:sz w:val="24"/>
                <w:szCs w:val="24"/>
              </w:rPr>
              <w:t>оля общедоступных библиотек района, оснащенных компьютерным оборудованием и доступом в сеть Интернет</w:t>
            </w:r>
            <w:proofErr w:type="gramStart"/>
            <w:r w:rsidR="0079309C" w:rsidRPr="00105A0C">
              <w:rPr>
                <w:sz w:val="24"/>
                <w:szCs w:val="24"/>
              </w:rPr>
              <w:t xml:space="preserve"> (%).</w:t>
            </w:r>
            <w:proofErr w:type="gramEnd"/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452927" w:rsidRPr="00105A0C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proofErr w:type="gramStart"/>
            <w:r w:rsidR="00D04559" w:rsidRPr="00105A0C">
              <w:rPr>
                <w:sz w:val="24"/>
                <w:szCs w:val="24"/>
              </w:rPr>
              <w:t xml:space="preserve"> </w:t>
            </w:r>
            <w:r w:rsidR="0079309C" w:rsidRPr="00105A0C">
              <w:rPr>
                <w:sz w:val="24"/>
                <w:szCs w:val="24"/>
              </w:rPr>
              <w:t>(</w:t>
            </w:r>
            <w:r w:rsidR="00DC1880" w:rsidRPr="00105A0C">
              <w:rPr>
                <w:sz w:val="24"/>
                <w:szCs w:val="24"/>
              </w:rPr>
              <w:t>%</w:t>
            </w:r>
            <w:r w:rsidR="0079309C" w:rsidRPr="00105A0C">
              <w:rPr>
                <w:sz w:val="24"/>
                <w:szCs w:val="24"/>
              </w:rPr>
              <w:t>).</w:t>
            </w:r>
            <w:proofErr w:type="gramEnd"/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367287" w:rsidRPr="00105A0C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105A0C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367287" w:rsidRPr="00105A0C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105A0C">
              <w:rPr>
                <w:sz w:val="24"/>
                <w:szCs w:val="24"/>
              </w:rPr>
              <w:t>музейным ценностям (чел).</w:t>
            </w:r>
          </w:p>
          <w:p w:rsidR="0079309C" w:rsidRPr="00105A0C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452927" w:rsidRPr="00105A0C">
              <w:rPr>
                <w:sz w:val="24"/>
                <w:szCs w:val="24"/>
              </w:rPr>
              <w:t>оличества посетителей района  (туристов и экскурсантов</w:t>
            </w:r>
            <w:r w:rsidR="0087038A" w:rsidRPr="00105A0C">
              <w:rPr>
                <w:sz w:val="24"/>
                <w:szCs w:val="24"/>
              </w:rPr>
              <w:t>)</w:t>
            </w:r>
            <w:r w:rsidR="0079309C" w:rsidRPr="00105A0C">
              <w:rPr>
                <w:sz w:val="24"/>
                <w:szCs w:val="24"/>
              </w:rPr>
              <w:t xml:space="preserve"> (чел.).</w:t>
            </w:r>
          </w:p>
          <w:p w:rsidR="00D04559" w:rsidRPr="00105A0C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lastRenderedPageBreak/>
              <w:t xml:space="preserve"> К</w:t>
            </w:r>
            <w:r w:rsidR="00452927" w:rsidRPr="00105A0C">
              <w:rPr>
                <w:sz w:val="24"/>
                <w:szCs w:val="24"/>
              </w:rPr>
              <w:t>оличество</w:t>
            </w:r>
            <w:r w:rsidR="00877E2A" w:rsidRPr="00105A0C">
              <w:rPr>
                <w:sz w:val="24"/>
                <w:szCs w:val="24"/>
              </w:rPr>
              <w:t xml:space="preserve"> проведенных в районе праздников, конкурсов, фестивалей, привлекающих туристов</w:t>
            </w:r>
            <w:r w:rsidR="00D04559" w:rsidRPr="00105A0C">
              <w:rPr>
                <w:sz w:val="24"/>
                <w:szCs w:val="24"/>
              </w:rPr>
              <w:t xml:space="preserve"> (ед.).</w:t>
            </w:r>
          </w:p>
          <w:p w:rsidR="00452927" w:rsidRPr="00105A0C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Ч</w:t>
            </w:r>
            <w:r w:rsidR="00452927" w:rsidRPr="00105A0C">
              <w:rPr>
                <w:sz w:val="24"/>
                <w:szCs w:val="24"/>
              </w:rPr>
              <w:t>исло туристических маршрутов</w:t>
            </w:r>
            <w:r w:rsidR="00D04559" w:rsidRPr="00105A0C">
              <w:rPr>
                <w:sz w:val="24"/>
                <w:szCs w:val="24"/>
              </w:rPr>
              <w:t xml:space="preserve"> (ед.)</w:t>
            </w:r>
          </w:p>
          <w:p w:rsidR="001A4EB6" w:rsidRPr="00105A0C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1A4EB6" w:rsidRPr="00105A0C">
              <w:rPr>
                <w:sz w:val="24"/>
                <w:szCs w:val="24"/>
              </w:rPr>
              <w:t>оличество специалистов прошедших повешение квалификации</w:t>
            </w:r>
            <w:proofErr w:type="gramStart"/>
            <w:r w:rsidR="001A4EB6" w:rsidRPr="00105A0C">
              <w:rPr>
                <w:sz w:val="24"/>
                <w:szCs w:val="24"/>
              </w:rPr>
              <w:t xml:space="preserve"> (%)</w:t>
            </w:r>
            <w:proofErr w:type="gramEnd"/>
          </w:p>
          <w:p w:rsidR="00452927" w:rsidRPr="00105A0C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1A4EB6" w:rsidRPr="00105A0C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</w:p>
        </w:tc>
      </w:tr>
      <w:tr w:rsidR="00452927" w:rsidRPr="00105A0C" w:rsidTr="00A57A9B">
        <w:tc>
          <w:tcPr>
            <w:tcW w:w="2802" w:type="dxa"/>
          </w:tcPr>
          <w:p w:rsidR="00452927" w:rsidRPr="00105A0C" w:rsidRDefault="00452927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lastRenderedPageBreak/>
              <w:t xml:space="preserve">Объемы </w:t>
            </w:r>
            <w:r w:rsidR="00D04559" w:rsidRPr="00105A0C">
              <w:rPr>
                <w:b/>
                <w:sz w:val="24"/>
                <w:szCs w:val="24"/>
              </w:rPr>
              <w:t xml:space="preserve">финансового обеспечения </w:t>
            </w:r>
            <w:r w:rsidRPr="00105A0C">
              <w:rPr>
                <w:b/>
                <w:sz w:val="24"/>
                <w:szCs w:val="24"/>
              </w:rPr>
              <w:t>муниципальной программы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 составляет </w:t>
            </w:r>
            <w:r w:rsidR="006C60A1" w:rsidRPr="00105A0C">
              <w:rPr>
                <w:sz w:val="24"/>
                <w:szCs w:val="24"/>
              </w:rPr>
              <w:t>267549,4</w:t>
            </w:r>
            <w:r w:rsidRPr="00105A0C">
              <w:rPr>
                <w:sz w:val="24"/>
                <w:szCs w:val="24"/>
              </w:rPr>
              <w:t xml:space="preserve"> тысяч рублей, в том числе: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за счет </w:t>
            </w:r>
            <w:r w:rsidR="00C601EE" w:rsidRPr="00105A0C">
              <w:rPr>
                <w:sz w:val="24"/>
                <w:szCs w:val="24"/>
              </w:rPr>
              <w:t>ср</w:t>
            </w:r>
            <w:r w:rsidR="005D1A8D" w:rsidRPr="00105A0C">
              <w:rPr>
                <w:sz w:val="24"/>
                <w:szCs w:val="24"/>
              </w:rPr>
              <w:t>едств федерального бюджета 8 269</w:t>
            </w:r>
            <w:r w:rsidR="00C601EE" w:rsidRPr="00105A0C">
              <w:rPr>
                <w:sz w:val="24"/>
                <w:szCs w:val="24"/>
              </w:rPr>
              <w:t>,2</w:t>
            </w:r>
            <w:r w:rsidRPr="00105A0C">
              <w:rPr>
                <w:sz w:val="24"/>
                <w:szCs w:val="24"/>
              </w:rPr>
              <w:t xml:space="preserve">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105A0C" w:rsidRDefault="005D1A8D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2022год - 7269</w:t>
            </w:r>
            <w:r w:rsidR="00C601EE" w:rsidRPr="00105A0C">
              <w:rPr>
                <w:sz w:val="24"/>
                <w:szCs w:val="24"/>
              </w:rPr>
              <w:t>,2 тыс. руб.</w:t>
            </w:r>
          </w:p>
          <w:p w:rsidR="00E169A3" w:rsidRPr="00105A0C" w:rsidRDefault="00C601EE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- 250,0 тыс. руб.</w:t>
            </w:r>
          </w:p>
          <w:p w:rsidR="00E169A3" w:rsidRPr="00105A0C" w:rsidRDefault="00C601EE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- 250,0 тыс. руб.</w:t>
            </w:r>
          </w:p>
          <w:p w:rsidR="00E169A3" w:rsidRPr="00105A0C" w:rsidRDefault="00C601EE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-</w:t>
            </w:r>
            <w:r w:rsidR="00E169A3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250,0 тыс. руб.</w:t>
            </w:r>
          </w:p>
          <w:p w:rsidR="00C601EE" w:rsidRPr="00105A0C" w:rsidRDefault="00C601EE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-</w:t>
            </w:r>
            <w:r w:rsidR="00E169A3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 xml:space="preserve">250,0 тыс. руб. 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за счет средств областного бюджета </w:t>
            </w:r>
            <w:r w:rsidR="006C60A1" w:rsidRPr="00105A0C">
              <w:rPr>
                <w:sz w:val="24"/>
                <w:szCs w:val="24"/>
              </w:rPr>
              <w:t>11845,1</w:t>
            </w:r>
            <w:r w:rsidR="00C601EE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в том числе по годам: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– </w:t>
            </w:r>
            <w:r w:rsidR="006C60A1" w:rsidRPr="00105A0C">
              <w:rPr>
                <w:sz w:val="24"/>
                <w:szCs w:val="24"/>
              </w:rPr>
              <w:t>4696,3</w:t>
            </w:r>
            <w:r w:rsidR="00C601EE" w:rsidRPr="00105A0C">
              <w:rPr>
                <w:sz w:val="24"/>
                <w:szCs w:val="24"/>
              </w:rPr>
              <w:t xml:space="preserve">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2023 год – </w:t>
            </w:r>
            <w:r w:rsidR="00C601EE" w:rsidRPr="00105A0C">
              <w:rPr>
                <w:sz w:val="24"/>
                <w:szCs w:val="24"/>
              </w:rPr>
              <w:t>1787,2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2024 год – </w:t>
            </w:r>
            <w:r w:rsidR="00C601EE" w:rsidRPr="00105A0C">
              <w:rPr>
                <w:sz w:val="24"/>
                <w:szCs w:val="24"/>
              </w:rPr>
              <w:t>1787,2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2025 год – </w:t>
            </w:r>
            <w:r w:rsidR="00C601EE" w:rsidRPr="00105A0C">
              <w:rPr>
                <w:sz w:val="24"/>
                <w:szCs w:val="24"/>
              </w:rPr>
              <w:t>1787,2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2026 год – </w:t>
            </w:r>
            <w:r w:rsidR="00C601EE" w:rsidRPr="00105A0C">
              <w:rPr>
                <w:sz w:val="24"/>
                <w:szCs w:val="24"/>
              </w:rPr>
              <w:t>1787,2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за счет сре</w:t>
            </w:r>
            <w:r w:rsidR="00C601EE" w:rsidRPr="00105A0C">
              <w:rPr>
                <w:sz w:val="24"/>
                <w:szCs w:val="24"/>
              </w:rPr>
              <w:t xml:space="preserve">дств районного бюджета  </w:t>
            </w:r>
            <w:r w:rsidR="006C60A1" w:rsidRPr="00105A0C">
              <w:rPr>
                <w:sz w:val="24"/>
                <w:szCs w:val="24"/>
              </w:rPr>
              <w:t>247435,1</w:t>
            </w:r>
            <w:r w:rsidRPr="00105A0C">
              <w:rPr>
                <w:sz w:val="24"/>
                <w:szCs w:val="24"/>
              </w:rPr>
              <w:t xml:space="preserve">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в том числе по годам: 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– </w:t>
            </w:r>
            <w:r w:rsidR="006C60A1" w:rsidRPr="00105A0C">
              <w:rPr>
                <w:sz w:val="24"/>
                <w:szCs w:val="24"/>
              </w:rPr>
              <w:t>54515,1</w:t>
            </w:r>
            <w:r w:rsidRPr="00105A0C">
              <w:rPr>
                <w:sz w:val="24"/>
                <w:szCs w:val="24"/>
              </w:rPr>
              <w:t xml:space="preserve"> тыс. 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– 50451,2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– 47489,6 тыс. руб.</w:t>
            </w:r>
          </w:p>
          <w:p w:rsidR="00E169A3" w:rsidRPr="00105A0C" w:rsidRDefault="00E169A3" w:rsidP="00E169A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– 47489,6 тыс. руб.</w:t>
            </w:r>
          </w:p>
          <w:p w:rsidR="00452927" w:rsidRPr="00105A0C" w:rsidRDefault="00E169A3" w:rsidP="00E169A3">
            <w:pPr>
              <w:jc w:val="both"/>
              <w:rPr>
                <w:color w:val="FF0000"/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– 47489,6 тыс. руб.</w:t>
            </w:r>
          </w:p>
        </w:tc>
      </w:tr>
      <w:tr w:rsidR="00452927" w:rsidRPr="00105A0C" w:rsidTr="00A57A9B">
        <w:tc>
          <w:tcPr>
            <w:tcW w:w="2802" w:type="dxa"/>
          </w:tcPr>
          <w:p w:rsidR="00452927" w:rsidRPr="00105A0C" w:rsidRDefault="00452927" w:rsidP="00C6543E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Ожидаемые результаты реализации муниципальной программы:</w:t>
            </w:r>
          </w:p>
          <w:p w:rsidR="00452927" w:rsidRPr="00105A0C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105A0C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</w:t>
            </w:r>
            <w:r w:rsidR="00ED2523" w:rsidRPr="00105A0C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105A0C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Увеличение количества </w:t>
            </w:r>
            <w:r w:rsidR="00ED2523" w:rsidRPr="00105A0C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1D3D4A" w:rsidRPr="00105A0C">
              <w:rPr>
                <w:sz w:val="24"/>
                <w:szCs w:val="24"/>
              </w:rPr>
              <w:t>100641</w:t>
            </w:r>
            <w:r w:rsidR="00ED2523" w:rsidRPr="00105A0C">
              <w:rPr>
                <w:sz w:val="24"/>
                <w:szCs w:val="24"/>
              </w:rPr>
              <w:t xml:space="preserve"> человек</w:t>
            </w:r>
            <w:r w:rsidR="00190852" w:rsidRPr="00105A0C">
              <w:rPr>
                <w:sz w:val="24"/>
                <w:szCs w:val="24"/>
              </w:rPr>
              <w:t>а</w:t>
            </w:r>
            <w:r w:rsidR="00ED2523" w:rsidRPr="00105A0C">
              <w:rPr>
                <w:sz w:val="24"/>
                <w:szCs w:val="24"/>
              </w:rPr>
              <w:t xml:space="preserve"> к 2026 году. </w:t>
            </w:r>
          </w:p>
          <w:p w:rsidR="006F6F6B" w:rsidRPr="00105A0C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Увеличение </w:t>
            </w:r>
            <w:r w:rsidR="000C13CF" w:rsidRPr="00105A0C">
              <w:rPr>
                <w:sz w:val="24"/>
                <w:szCs w:val="24"/>
              </w:rPr>
              <w:t>средней численности</w:t>
            </w:r>
            <w:r w:rsidR="006F6F6B" w:rsidRPr="00105A0C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105A0C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452927" w:rsidRPr="00105A0C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105A0C">
              <w:rPr>
                <w:sz w:val="24"/>
                <w:szCs w:val="24"/>
              </w:rPr>
              <w:t>8,</w:t>
            </w:r>
            <w:r w:rsidR="006F6F6B" w:rsidRPr="00105A0C">
              <w:rPr>
                <w:sz w:val="24"/>
                <w:szCs w:val="24"/>
              </w:rPr>
              <w:t>5</w:t>
            </w:r>
            <w:r w:rsidR="00D04559" w:rsidRPr="00105A0C">
              <w:rPr>
                <w:sz w:val="24"/>
                <w:szCs w:val="24"/>
              </w:rPr>
              <w:t>%</w:t>
            </w:r>
            <w:r w:rsidR="00C36DBA" w:rsidRPr="00105A0C">
              <w:rPr>
                <w:sz w:val="24"/>
                <w:szCs w:val="24"/>
              </w:rPr>
              <w:t xml:space="preserve"> к 2026 году</w:t>
            </w:r>
            <w:r w:rsidR="00D04559" w:rsidRPr="00105A0C">
              <w:rPr>
                <w:sz w:val="24"/>
                <w:szCs w:val="24"/>
              </w:rPr>
              <w:t>.</w:t>
            </w:r>
          </w:p>
          <w:p w:rsidR="00D04559" w:rsidRPr="00105A0C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452927" w:rsidRPr="00105A0C">
              <w:rPr>
                <w:sz w:val="24"/>
                <w:szCs w:val="24"/>
              </w:rPr>
              <w:t xml:space="preserve">величение доли общедоступных библиотек района, оснащенных компьютерным оборудованием и доступом в сеть Интернет </w:t>
            </w:r>
            <w:r w:rsidR="00D04559" w:rsidRPr="00105A0C">
              <w:rPr>
                <w:sz w:val="24"/>
                <w:szCs w:val="24"/>
              </w:rPr>
              <w:t>до 100%.</w:t>
            </w:r>
          </w:p>
          <w:p w:rsidR="00D04559" w:rsidRPr="00105A0C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D04559" w:rsidRPr="00105A0C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105A0C">
              <w:rPr>
                <w:sz w:val="24"/>
                <w:szCs w:val="24"/>
              </w:rPr>
              <w:t>5,</w:t>
            </w:r>
            <w:r w:rsidR="006F6F6B" w:rsidRPr="00105A0C">
              <w:rPr>
                <w:sz w:val="24"/>
                <w:szCs w:val="24"/>
              </w:rPr>
              <w:t>9</w:t>
            </w:r>
            <w:r w:rsidR="00DC1880" w:rsidRPr="00105A0C">
              <w:rPr>
                <w:sz w:val="24"/>
                <w:szCs w:val="24"/>
              </w:rPr>
              <w:t xml:space="preserve">% </w:t>
            </w:r>
            <w:r w:rsidR="00C36DBA" w:rsidRPr="00105A0C">
              <w:rPr>
                <w:sz w:val="24"/>
                <w:szCs w:val="24"/>
              </w:rPr>
              <w:t xml:space="preserve"> к 2026 году</w:t>
            </w:r>
            <w:r w:rsidR="00D04559" w:rsidRPr="00105A0C">
              <w:rPr>
                <w:sz w:val="24"/>
                <w:szCs w:val="24"/>
              </w:rPr>
              <w:t>.</w:t>
            </w:r>
          </w:p>
          <w:p w:rsidR="00F02F9E" w:rsidRPr="00105A0C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105A0C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6F6F6B" w:rsidRPr="00105A0C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музейным </w:t>
            </w:r>
            <w:r w:rsidR="006F6F6B" w:rsidRPr="00105A0C">
              <w:rPr>
                <w:sz w:val="24"/>
                <w:szCs w:val="24"/>
              </w:rPr>
              <w:lastRenderedPageBreak/>
              <w:t>ценностям до 1470 человек  к 2026 году.</w:t>
            </w:r>
          </w:p>
          <w:p w:rsidR="00C36DBA" w:rsidRPr="00105A0C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452927" w:rsidRPr="00105A0C">
              <w:rPr>
                <w:sz w:val="24"/>
                <w:szCs w:val="24"/>
              </w:rPr>
              <w:t xml:space="preserve">величение количества посетителей района  (туристов и экскурсантов) до </w:t>
            </w:r>
            <w:r w:rsidR="00877E2A" w:rsidRPr="00105A0C">
              <w:rPr>
                <w:sz w:val="24"/>
                <w:szCs w:val="24"/>
              </w:rPr>
              <w:t>14</w:t>
            </w:r>
            <w:r w:rsidR="006F6F6B" w:rsidRPr="00105A0C">
              <w:rPr>
                <w:sz w:val="24"/>
                <w:szCs w:val="24"/>
              </w:rPr>
              <w:t>500</w:t>
            </w:r>
            <w:r w:rsidR="00452927" w:rsidRPr="00105A0C">
              <w:rPr>
                <w:sz w:val="24"/>
                <w:szCs w:val="24"/>
              </w:rPr>
              <w:t xml:space="preserve"> человек к 202</w:t>
            </w:r>
            <w:r w:rsidR="00C37E6F" w:rsidRPr="00105A0C">
              <w:rPr>
                <w:sz w:val="24"/>
                <w:szCs w:val="24"/>
              </w:rPr>
              <w:t>6</w:t>
            </w:r>
            <w:r w:rsidR="00C36DBA" w:rsidRPr="00105A0C">
              <w:rPr>
                <w:sz w:val="24"/>
                <w:szCs w:val="24"/>
              </w:rPr>
              <w:t xml:space="preserve"> году.</w:t>
            </w:r>
          </w:p>
          <w:p w:rsidR="00C36DBA" w:rsidRPr="00105A0C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452927" w:rsidRPr="00105A0C">
              <w:rPr>
                <w:sz w:val="24"/>
                <w:szCs w:val="24"/>
              </w:rPr>
              <w:t xml:space="preserve">величение </w:t>
            </w:r>
            <w:r w:rsidR="00877E2A" w:rsidRPr="00105A0C">
              <w:rPr>
                <w:sz w:val="24"/>
                <w:szCs w:val="24"/>
              </w:rPr>
              <w:t>количества проведенных в районе праздников, конкурсов, фестивалей, привлекающих туристов до 15</w:t>
            </w:r>
            <w:r w:rsidR="000C13CF" w:rsidRPr="00105A0C">
              <w:rPr>
                <w:sz w:val="24"/>
                <w:szCs w:val="24"/>
              </w:rPr>
              <w:t xml:space="preserve"> единиц</w:t>
            </w:r>
            <w:r w:rsidR="00877E2A" w:rsidRPr="00105A0C">
              <w:rPr>
                <w:sz w:val="24"/>
                <w:szCs w:val="24"/>
              </w:rPr>
              <w:t xml:space="preserve"> </w:t>
            </w:r>
            <w:r w:rsidR="00452927" w:rsidRPr="00105A0C">
              <w:rPr>
                <w:sz w:val="24"/>
                <w:szCs w:val="24"/>
              </w:rPr>
              <w:t>к 202</w:t>
            </w:r>
            <w:r w:rsidR="00C37E6F" w:rsidRPr="00105A0C">
              <w:rPr>
                <w:sz w:val="24"/>
                <w:szCs w:val="24"/>
              </w:rPr>
              <w:t>6</w:t>
            </w:r>
            <w:r w:rsidR="00C36DBA" w:rsidRPr="00105A0C">
              <w:rPr>
                <w:sz w:val="24"/>
                <w:szCs w:val="24"/>
              </w:rPr>
              <w:t xml:space="preserve"> году.</w:t>
            </w:r>
          </w:p>
          <w:p w:rsidR="00452927" w:rsidRPr="00105A0C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452927" w:rsidRPr="00105A0C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877E2A" w:rsidRPr="00105A0C">
              <w:rPr>
                <w:sz w:val="24"/>
                <w:szCs w:val="24"/>
              </w:rPr>
              <w:t>16</w:t>
            </w:r>
            <w:r w:rsidR="00452927" w:rsidRPr="00105A0C">
              <w:rPr>
                <w:sz w:val="24"/>
                <w:szCs w:val="24"/>
              </w:rPr>
              <w:t xml:space="preserve"> проектов к 202</w:t>
            </w:r>
            <w:r w:rsidR="00C37E6F" w:rsidRPr="00105A0C">
              <w:rPr>
                <w:sz w:val="24"/>
                <w:szCs w:val="24"/>
              </w:rPr>
              <w:t>6</w:t>
            </w:r>
            <w:r w:rsidR="00452927" w:rsidRPr="00105A0C">
              <w:rPr>
                <w:sz w:val="24"/>
                <w:szCs w:val="24"/>
              </w:rPr>
              <w:t xml:space="preserve"> году</w:t>
            </w:r>
            <w:r w:rsidR="00877E2A" w:rsidRPr="00105A0C">
              <w:rPr>
                <w:sz w:val="24"/>
                <w:szCs w:val="24"/>
              </w:rPr>
              <w:t>.</w:t>
            </w:r>
          </w:p>
          <w:p w:rsidR="001A4EB6" w:rsidRPr="00105A0C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105A0C">
              <w:rPr>
                <w:sz w:val="24"/>
                <w:szCs w:val="24"/>
              </w:rPr>
              <w:t>.</w:t>
            </w:r>
          </w:p>
          <w:p w:rsidR="001A4EB6" w:rsidRPr="00105A0C" w:rsidRDefault="001A4EB6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105A0C">
              <w:rPr>
                <w:sz w:val="24"/>
                <w:szCs w:val="24"/>
              </w:rPr>
              <w:t>ти Интернет по итогам года до 36 единиц до 202</w:t>
            </w:r>
            <w:r w:rsidRPr="00105A0C">
              <w:rPr>
                <w:sz w:val="24"/>
                <w:szCs w:val="24"/>
              </w:rPr>
              <w:t>6 г.</w:t>
            </w:r>
          </w:p>
        </w:tc>
      </w:tr>
    </w:tbl>
    <w:p w:rsidR="006F6F6B" w:rsidRPr="00105A0C" w:rsidRDefault="006F6F6B" w:rsidP="00C37E6F">
      <w:pPr>
        <w:jc w:val="center"/>
        <w:rPr>
          <w:b/>
          <w:sz w:val="24"/>
          <w:szCs w:val="24"/>
        </w:rPr>
      </w:pPr>
    </w:p>
    <w:p w:rsidR="00A57A9B" w:rsidRPr="00105A0C" w:rsidRDefault="00A57A9B" w:rsidP="00C37E6F">
      <w:pPr>
        <w:jc w:val="center"/>
        <w:rPr>
          <w:b/>
          <w:sz w:val="24"/>
          <w:szCs w:val="24"/>
        </w:rPr>
      </w:pPr>
    </w:p>
    <w:p w:rsidR="00F02F9E" w:rsidRPr="00105A0C" w:rsidRDefault="00C37E6F" w:rsidP="00F02F9E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Общая характеристика сферы реализации</w:t>
      </w:r>
    </w:p>
    <w:p w:rsidR="00C37E6F" w:rsidRPr="00105A0C" w:rsidRDefault="00F02F9E" w:rsidP="00F02F9E">
      <w:pPr>
        <w:pStyle w:val="a3"/>
        <w:ind w:left="1080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муниципальной программы</w:t>
      </w:r>
    </w:p>
    <w:p w:rsidR="00C37E6F" w:rsidRPr="00105A0C" w:rsidRDefault="00C37E6F" w:rsidP="00E169A3">
      <w:pPr>
        <w:pStyle w:val="a5"/>
        <w:ind w:left="60" w:firstLine="507"/>
        <w:jc w:val="both"/>
      </w:pPr>
      <w:r w:rsidRPr="00105A0C">
        <w:t xml:space="preserve">Деятельность в сфере культуры  Бабушкинского  муниципального района направлена на  сохранение и развитие культурного потенциала района, удовлетворение духовных потребностей населения и приобщение жителей к ценностям культуры. </w:t>
      </w:r>
    </w:p>
    <w:p w:rsidR="00C37E6F" w:rsidRPr="00105A0C" w:rsidRDefault="00C37E6F" w:rsidP="00E169A3">
      <w:pPr>
        <w:ind w:firstLine="567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</w:t>
      </w:r>
      <w:r w:rsidR="00E169A3" w:rsidRPr="00105A0C">
        <w:rPr>
          <w:sz w:val="24"/>
          <w:szCs w:val="24"/>
        </w:rPr>
        <w:t>тральная районная библиотеки и 5</w:t>
      </w:r>
      <w:r w:rsidRPr="00105A0C">
        <w:rPr>
          <w:sz w:val="24"/>
          <w:szCs w:val="24"/>
        </w:rPr>
        <w:t xml:space="preserve"> сельских филиалов, </w:t>
      </w:r>
      <w:r w:rsidR="009002BA" w:rsidRPr="00105A0C">
        <w:rPr>
          <w:sz w:val="24"/>
          <w:szCs w:val="24"/>
        </w:rPr>
        <w:t>культурно –</w:t>
      </w:r>
      <w:r w:rsidR="0031404A" w:rsidRPr="00105A0C">
        <w:rPr>
          <w:sz w:val="24"/>
          <w:szCs w:val="24"/>
        </w:rPr>
        <w:t xml:space="preserve"> </w:t>
      </w:r>
      <w:r w:rsidR="009002BA" w:rsidRPr="00105A0C">
        <w:rPr>
          <w:sz w:val="24"/>
          <w:szCs w:val="24"/>
        </w:rPr>
        <w:t xml:space="preserve">досуговая деятельность представлена  </w:t>
      </w:r>
      <w:r w:rsidRPr="00105A0C">
        <w:rPr>
          <w:sz w:val="24"/>
          <w:szCs w:val="24"/>
        </w:rPr>
        <w:t>районны</w:t>
      </w:r>
      <w:r w:rsidR="009002BA" w:rsidRPr="00105A0C">
        <w:rPr>
          <w:sz w:val="24"/>
          <w:szCs w:val="24"/>
        </w:rPr>
        <w:t>м</w:t>
      </w:r>
      <w:r w:rsidRPr="00105A0C">
        <w:rPr>
          <w:sz w:val="24"/>
          <w:szCs w:val="24"/>
        </w:rPr>
        <w:t xml:space="preserve"> дом</w:t>
      </w:r>
      <w:r w:rsidR="009002BA" w:rsidRPr="00105A0C">
        <w:rPr>
          <w:sz w:val="24"/>
          <w:szCs w:val="24"/>
        </w:rPr>
        <w:t>ом</w:t>
      </w:r>
      <w:r w:rsidRPr="00105A0C">
        <w:rPr>
          <w:sz w:val="24"/>
          <w:szCs w:val="24"/>
        </w:rPr>
        <w:t xml:space="preserve"> культуры и 6</w:t>
      </w:r>
      <w:r w:rsidR="00E169A3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>сельски</w:t>
      </w:r>
      <w:r w:rsidR="009002BA" w:rsidRPr="00105A0C">
        <w:rPr>
          <w:sz w:val="24"/>
          <w:szCs w:val="24"/>
        </w:rPr>
        <w:t>ми</w:t>
      </w:r>
      <w:r w:rsidRPr="00105A0C">
        <w:rPr>
          <w:sz w:val="24"/>
          <w:szCs w:val="24"/>
        </w:rPr>
        <w:t xml:space="preserve"> филиал</w:t>
      </w:r>
      <w:r w:rsidR="009002BA" w:rsidRPr="00105A0C">
        <w:rPr>
          <w:sz w:val="24"/>
          <w:szCs w:val="24"/>
        </w:rPr>
        <w:t>ами</w:t>
      </w:r>
      <w:r w:rsidRPr="00105A0C">
        <w:rPr>
          <w:sz w:val="24"/>
          <w:szCs w:val="24"/>
        </w:rPr>
        <w:t>, районный исторический музей</w:t>
      </w:r>
      <w:r w:rsidR="00F04A3A" w:rsidRPr="00105A0C">
        <w:rPr>
          <w:sz w:val="24"/>
          <w:szCs w:val="24"/>
        </w:rPr>
        <w:t>, учреждение дополнительного образования детей в сфере культуры и искусства</w:t>
      </w:r>
      <w:r w:rsidRPr="00105A0C">
        <w:rPr>
          <w:sz w:val="24"/>
          <w:szCs w:val="24"/>
        </w:rPr>
        <w:t>.</w:t>
      </w:r>
      <w:proofErr w:type="gramEnd"/>
    </w:p>
    <w:p w:rsidR="00C37E6F" w:rsidRPr="00105A0C" w:rsidRDefault="00C37E6F" w:rsidP="000C1ABC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105A0C">
        <w:rPr>
          <w:sz w:val="24"/>
          <w:szCs w:val="24"/>
        </w:rPr>
        <w:t>население</w:t>
      </w:r>
      <w:r w:rsidRPr="00105A0C">
        <w:rPr>
          <w:sz w:val="24"/>
          <w:szCs w:val="24"/>
        </w:rPr>
        <w:t xml:space="preserve"> о проводимых </w:t>
      </w:r>
      <w:r w:rsidR="00AE5518" w:rsidRPr="00105A0C">
        <w:rPr>
          <w:sz w:val="24"/>
          <w:szCs w:val="24"/>
        </w:rPr>
        <w:t xml:space="preserve">акциях и </w:t>
      </w:r>
      <w:r w:rsidRPr="00105A0C">
        <w:rPr>
          <w:sz w:val="24"/>
          <w:szCs w:val="24"/>
        </w:rPr>
        <w:t>мероприятиях.</w:t>
      </w:r>
    </w:p>
    <w:p w:rsidR="00C37E6F" w:rsidRPr="00105A0C" w:rsidRDefault="00C37E6F" w:rsidP="000C1ABC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</w:t>
      </w:r>
      <w:r w:rsidR="00AE5518" w:rsidRPr="00105A0C">
        <w:rPr>
          <w:sz w:val="24"/>
          <w:szCs w:val="24"/>
        </w:rPr>
        <w:t>2021</w:t>
      </w:r>
      <w:r w:rsidRPr="00105A0C">
        <w:rPr>
          <w:sz w:val="24"/>
          <w:szCs w:val="24"/>
        </w:rPr>
        <w:t xml:space="preserve"> году средняя численность работников культуры составила </w:t>
      </w:r>
      <w:r w:rsidR="00AE5518" w:rsidRPr="00105A0C">
        <w:rPr>
          <w:sz w:val="24"/>
          <w:szCs w:val="24"/>
        </w:rPr>
        <w:t>46</w:t>
      </w:r>
      <w:r w:rsidRPr="00105A0C">
        <w:rPr>
          <w:sz w:val="24"/>
          <w:szCs w:val="24"/>
        </w:rPr>
        <w:t xml:space="preserve"> человек.</w:t>
      </w:r>
    </w:p>
    <w:p w:rsidR="00C37E6F" w:rsidRPr="00105A0C" w:rsidRDefault="00AE5518" w:rsidP="00C37E6F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 2021</w:t>
      </w:r>
      <w:r w:rsidR="00C37E6F" w:rsidRPr="00105A0C">
        <w:rPr>
          <w:sz w:val="24"/>
          <w:szCs w:val="24"/>
        </w:rPr>
        <w:t xml:space="preserve"> году продолжено исполнение «майских» указов Президента в части повышения средней заработной платы работников культуры и до</w:t>
      </w:r>
      <w:r w:rsidRPr="00105A0C">
        <w:rPr>
          <w:sz w:val="24"/>
          <w:szCs w:val="24"/>
        </w:rPr>
        <w:t xml:space="preserve">полнительного образования. </w:t>
      </w:r>
      <w:proofErr w:type="gramStart"/>
      <w:r w:rsidRPr="00105A0C">
        <w:rPr>
          <w:sz w:val="24"/>
          <w:szCs w:val="24"/>
        </w:rPr>
        <w:t>В 2021</w:t>
      </w:r>
      <w:r w:rsidR="00C37E6F" w:rsidRPr="00105A0C">
        <w:rPr>
          <w:sz w:val="24"/>
          <w:szCs w:val="24"/>
        </w:rPr>
        <w:t xml:space="preserve"> году средняя  заработная плата  работников культуры  составила    </w:t>
      </w:r>
      <w:r w:rsidR="00F510F4" w:rsidRPr="00105A0C">
        <w:rPr>
          <w:sz w:val="24"/>
          <w:szCs w:val="24"/>
        </w:rPr>
        <w:t>38 891</w:t>
      </w:r>
      <w:r w:rsidR="00C37E6F" w:rsidRPr="00105A0C">
        <w:rPr>
          <w:sz w:val="24"/>
          <w:szCs w:val="24"/>
        </w:rPr>
        <w:t xml:space="preserve"> рублей (100% от средней по экономике региона</w:t>
      </w:r>
      <w:r w:rsidR="000C1ABC" w:rsidRPr="00105A0C">
        <w:rPr>
          <w:sz w:val="24"/>
          <w:szCs w:val="24"/>
        </w:rPr>
        <w:t>)</w:t>
      </w:r>
      <w:r w:rsidR="00C37E6F" w:rsidRPr="00105A0C">
        <w:rPr>
          <w:sz w:val="24"/>
          <w:szCs w:val="24"/>
        </w:rPr>
        <w:t>.</w:t>
      </w:r>
      <w:proofErr w:type="gramEnd"/>
    </w:p>
    <w:p w:rsidR="0004709B" w:rsidRPr="00105A0C" w:rsidRDefault="00C37E6F" w:rsidP="00C37E6F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105A0C">
        <w:rPr>
          <w:sz w:val="24"/>
          <w:szCs w:val="24"/>
        </w:rPr>
        <w:t>жков, клубов по интересам. В 2021</w:t>
      </w:r>
      <w:r w:rsidRPr="00105A0C">
        <w:rPr>
          <w:sz w:val="24"/>
          <w:szCs w:val="24"/>
        </w:rPr>
        <w:t xml:space="preserve"> году действует </w:t>
      </w:r>
      <w:r w:rsidR="00AE5518" w:rsidRPr="00105A0C">
        <w:rPr>
          <w:iCs/>
          <w:sz w:val="24"/>
          <w:szCs w:val="24"/>
        </w:rPr>
        <w:t xml:space="preserve">80 клубных формирований, так же организованны клубы по интересам, такие как Клуб выходного дня «Незабудки», Семейный клуб «Гармония». В клубных формированиях  занимается 1040 человек. </w:t>
      </w:r>
      <w:r w:rsidR="009002BA" w:rsidRPr="00105A0C">
        <w:rPr>
          <w:sz w:val="24"/>
          <w:szCs w:val="24"/>
        </w:rPr>
        <w:t>Два</w:t>
      </w:r>
      <w:r w:rsidRPr="00105A0C">
        <w:rPr>
          <w:sz w:val="24"/>
          <w:szCs w:val="24"/>
        </w:rPr>
        <w:t xml:space="preserve"> коллектив</w:t>
      </w:r>
      <w:r w:rsidR="009002BA" w:rsidRPr="00105A0C">
        <w:rPr>
          <w:sz w:val="24"/>
          <w:szCs w:val="24"/>
        </w:rPr>
        <w:t>а</w:t>
      </w:r>
      <w:r w:rsidR="00AE5518" w:rsidRPr="00105A0C">
        <w:rPr>
          <w:sz w:val="24"/>
          <w:szCs w:val="24"/>
        </w:rPr>
        <w:t xml:space="preserve"> </w:t>
      </w:r>
      <w:r w:rsidR="009002BA" w:rsidRPr="00105A0C">
        <w:rPr>
          <w:sz w:val="24"/>
          <w:szCs w:val="24"/>
        </w:rPr>
        <w:t>Бабушкинского</w:t>
      </w:r>
      <w:r w:rsidRPr="00105A0C">
        <w:rPr>
          <w:sz w:val="24"/>
          <w:szCs w:val="24"/>
        </w:rPr>
        <w:t xml:space="preserve"> района имеют звание «народный»</w:t>
      </w:r>
      <w:r w:rsidR="00CC19E3" w:rsidRPr="00105A0C">
        <w:rPr>
          <w:sz w:val="24"/>
          <w:szCs w:val="24"/>
        </w:rPr>
        <w:t>: н</w:t>
      </w:r>
      <w:r w:rsidR="009002BA" w:rsidRPr="00105A0C">
        <w:rPr>
          <w:sz w:val="24"/>
          <w:szCs w:val="24"/>
        </w:rPr>
        <w:t xml:space="preserve">ародный хор ветеранов и народный </w:t>
      </w:r>
      <w:r w:rsidR="00CC19E3" w:rsidRPr="00105A0C">
        <w:rPr>
          <w:sz w:val="24"/>
          <w:szCs w:val="24"/>
        </w:rPr>
        <w:t xml:space="preserve"> вокальный </w:t>
      </w:r>
      <w:r w:rsidR="009002BA" w:rsidRPr="00105A0C">
        <w:rPr>
          <w:sz w:val="24"/>
          <w:szCs w:val="24"/>
        </w:rPr>
        <w:t>коллектив «</w:t>
      </w:r>
      <w:proofErr w:type="spellStart"/>
      <w:r w:rsidR="009002BA" w:rsidRPr="00105A0C">
        <w:rPr>
          <w:sz w:val="24"/>
          <w:szCs w:val="24"/>
        </w:rPr>
        <w:t>Леденьжаночка</w:t>
      </w:r>
      <w:proofErr w:type="spellEnd"/>
      <w:r w:rsidR="009002BA" w:rsidRPr="00105A0C">
        <w:rPr>
          <w:sz w:val="24"/>
          <w:szCs w:val="24"/>
        </w:rPr>
        <w:t>»</w:t>
      </w:r>
      <w:r w:rsidR="00CC19E3" w:rsidRPr="00105A0C">
        <w:rPr>
          <w:sz w:val="24"/>
          <w:szCs w:val="24"/>
        </w:rPr>
        <w:t xml:space="preserve">. Эти  коллективы </w:t>
      </w:r>
      <w:r w:rsidR="009002BA" w:rsidRPr="00105A0C">
        <w:rPr>
          <w:sz w:val="24"/>
          <w:szCs w:val="24"/>
        </w:rPr>
        <w:t xml:space="preserve"> известны не только в районе, </w:t>
      </w:r>
      <w:r w:rsidR="00AE5518" w:rsidRPr="00105A0C">
        <w:rPr>
          <w:sz w:val="24"/>
          <w:szCs w:val="24"/>
        </w:rPr>
        <w:t>но и за его пределами, они являю</w:t>
      </w:r>
      <w:r w:rsidR="009002BA" w:rsidRPr="00105A0C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105A0C">
        <w:rPr>
          <w:sz w:val="24"/>
          <w:szCs w:val="24"/>
        </w:rPr>
        <w:t xml:space="preserve"> Ансамблю народной песни «Веснянка» и ансамблю народной песни «</w:t>
      </w:r>
      <w:proofErr w:type="spellStart"/>
      <w:r w:rsidR="00AE5518" w:rsidRPr="00105A0C">
        <w:rPr>
          <w:sz w:val="24"/>
          <w:szCs w:val="24"/>
        </w:rPr>
        <w:t>Гусельки</w:t>
      </w:r>
      <w:proofErr w:type="spellEnd"/>
      <w:r w:rsidR="00AE5518" w:rsidRPr="00105A0C">
        <w:rPr>
          <w:sz w:val="24"/>
          <w:szCs w:val="24"/>
        </w:rPr>
        <w:t>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Pr="00105A0C" w:rsidRDefault="0004709B" w:rsidP="001D3D4A">
      <w:pPr>
        <w:ind w:firstLine="708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В районном доме культуры проводятся мероприя</w:t>
      </w:r>
      <w:r w:rsidR="00166CEC" w:rsidRPr="00105A0C">
        <w:rPr>
          <w:sz w:val="24"/>
          <w:szCs w:val="24"/>
        </w:rPr>
        <w:t>тия различных форм: мастер-</w:t>
      </w:r>
      <w:r w:rsidRPr="00105A0C">
        <w:rPr>
          <w:sz w:val="24"/>
          <w:szCs w:val="24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proofErr w:type="gramEnd"/>
      <w:r w:rsidR="00AE5518" w:rsidRPr="00105A0C">
        <w:rPr>
          <w:sz w:val="24"/>
          <w:szCs w:val="24"/>
        </w:rPr>
        <w:t xml:space="preserve"> </w:t>
      </w:r>
      <w:proofErr w:type="gramStart"/>
      <w:r w:rsidRPr="00105A0C">
        <w:rPr>
          <w:sz w:val="24"/>
          <w:szCs w:val="24"/>
        </w:rPr>
        <w:t xml:space="preserve">Ежегодно  проводятся районные фестивали и конкурсы, такие как: фестиваль творчества детей и молодежи «Новая Весна», межрайонный фестиваль - конкурс танца «Свой стиль», </w:t>
      </w:r>
      <w:r w:rsidRPr="00105A0C">
        <w:rPr>
          <w:sz w:val="24"/>
          <w:szCs w:val="24"/>
        </w:rPr>
        <w:lastRenderedPageBreak/>
        <w:t>фестиваль русской песни «Костры Леденьги»,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Снегурочка».</w:t>
      </w:r>
      <w:proofErr w:type="gramEnd"/>
      <w:r w:rsidRPr="00105A0C">
        <w:rPr>
          <w:sz w:val="24"/>
          <w:szCs w:val="24"/>
        </w:rPr>
        <w:t xml:space="preserve"> </w:t>
      </w:r>
      <w:r w:rsidR="00AE5518" w:rsidRPr="00105A0C">
        <w:rPr>
          <w:sz w:val="24"/>
          <w:szCs w:val="24"/>
        </w:rPr>
        <w:t xml:space="preserve">Определённые коррективы внесли ограничения, связанные </w:t>
      </w:r>
      <w:proofErr w:type="gramStart"/>
      <w:r w:rsidR="00AE5518" w:rsidRPr="00105A0C">
        <w:rPr>
          <w:sz w:val="24"/>
          <w:szCs w:val="24"/>
        </w:rPr>
        <w:t>в</w:t>
      </w:r>
      <w:proofErr w:type="gramEnd"/>
      <w:r w:rsidR="00AE5518" w:rsidRPr="00105A0C">
        <w:rPr>
          <w:sz w:val="24"/>
          <w:szCs w:val="24"/>
        </w:rPr>
        <w:t xml:space="preserve"> </w:t>
      </w:r>
      <w:proofErr w:type="gramStart"/>
      <w:r w:rsidR="00AE5518" w:rsidRPr="00105A0C">
        <w:rPr>
          <w:sz w:val="24"/>
          <w:szCs w:val="24"/>
        </w:rPr>
        <w:t>распространением</w:t>
      </w:r>
      <w:proofErr w:type="gramEnd"/>
      <w:r w:rsidR="00AE5518" w:rsidRPr="00105A0C">
        <w:rPr>
          <w:sz w:val="24"/>
          <w:szCs w:val="24"/>
        </w:rPr>
        <w:t xml:space="preserve"> новой </w:t>
      </w:r>
      <w:proofErr w:type="spellStart"/>
      <w:r w:rsidR="00AE5518" w:rsidRPr="00105A0C">
        <w:rPr>
          <w:sz w:val="24"/>
          <w:szCs w:val="24"/>
        </w:rPr>
        <w:t>коронавирусной</w:t>
      </w:r>
      <w:proofErr w:type="spellEnd"/>
      <w:r w:rsidR="00AE5518" w:rsidRPr="00105A0C">
        <w:rPr>
          <w:sz w:val="24"/>
          <w:szCs w:val="24"/>
        </w:rPr>
        <w:t xml:space="preserve"> инфекцией, при организации выездных мероприятий</w:t>
      </w:r>
      <w:r w:rsidRPr="00105A0C">
        <w:rPr>
          <w:sz w:val="24"/>
          <w:szCs w:val="24"/>
        </w:rPr>
        <w:t xml:space="preserve"> в </w:t>
      </w:r>
      <w:r w:rsidR="00383027" w:rsidRPr="00105A0C">
        <w:rPr>
          <w:sz w:val="24"/>
          <w:szCs w:val="24"/>
        </w:rPr>
        <w:t>с</w:t>
      </w:r>
      <w:r w:rsidR="00AE5518" w:rsidRPr="00105A0C">
        <w:rPr>
          <w:sz w:val="24"/>
          <w:szCs w:val="24"/>
        </w:rPr>
        <w:t>оциальные организации</w:t>
      </w:r>
      <w:r w:rsidR="00383027" w:rsidRPr="00105A0C">
        <w:rPr>
          <w:sz w:val="24"/>
          <w:szCs w:val="24"/>
        </w:rPr>
        <w:t xml:space="preserve"> и</w:t>
      </w:r>
      <w:r w:rsidRPr="00105A0C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105A0C">
        <w:rPr>
          <w:sz w:val="24"/>
          <w:szCs w:val="24"/>
        </w:rPr>
        <w:t xml:space="preserve"> образовательными организациями</w:t>
      </w:r>
      <w:r w:rsidRPr="00105A0C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105A0C">
        <w:rPr>
          <w:sz w:val="24"/>
          <w:szCs w:val="24"/>
        </w:rPr>
        <w:t>Учреждения культуры</w:t>
      </w:r>
      <w:r w:rsidRPr="00105A0C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105A0C">
        <w:rPr>
          <w:sz w:val="24"/>
          <w:szCs w:val="24"/>
        </w:rPr>
        <w:t>ветом ветеранов войны и труда, В</w:t>
      </w:r>
      <w:r w:rsidRPr="00105A0C">
        <w:rPr>
          <w:sz w:val="24"/>
          <w:szCs w:val="24"/>
        </w:rPr>
        <w:t>сероссийским обществом инвалидов, женсоветом «</w:t>
      </w:r>
      <w:proofErr w:type="spellStart"/>
      <w:r w:rsidRPr="00105A0C">
        <w:rPr>
          <w:sz w:val="24"/>
          <w:szCs w:val="24"/>
        </w:rPr>
        <w:t>Берегиня</w:t>
      </w:r>
      <w:proofErr w:type="spellEnd"/>
      <w:r w:rsidRPr="00105A0C">
        <w:rPr>
          <w:sz w:val="24"/>
          <w:szCs w:val="24"/>
        </w:rPr>
        <w:t>», местным отделением Союза пенсионеров России,  детскими садами, школами,  Молодежным парламентом, Молодой Гвардией</w:t>
      </w:r>
      <w:r w:rsidR="00383027" w:rsidRPr="00105A0C">
        <w:rPr>
          <w:sz w:val="24"/>
          <w:szCs w:val="24"/>
        </w:rPr>
        <w:t xml:space="preserve">. </w:t>
      </w:r>
      <w:r w:rsidRPr="00105A0C">
        <w:rPr>
          <w:sz w:val="24"/>
          <w:szCs w:val="24"/>
        </w:rPr>
        <w:t>Б</w:t>
      </w:r>
      <w:r w:rsidR="00383027" w:rsidRPr="00105A0C">
        <w:rPr>
          <w:sz w:val="24"/>
          <w:szCs w:val="24"/>
        </w:rPr>
        <w:t>лагодаря усилиям</w:t>
      </w:r>
      <w:r w:rsidR="00E169A3" w:rsidRPr="00105A0C">
        <w:rPr>
          <w:sz w:val="24"/>
          <w:szCs w:val="24"/>
        </w:rPr>
        <w:t xml:space="preserve"> специалистов Районного Д</w:t>
      </w:r>
      <w:r w:rsidRPr="00105A0C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105A0C">
        <w:rPr>
          <w:sz w:val="24"/>
          <w:szCs w:val="24"/>
        </w:rPr>
        <w:t>Театрализованные мероприятия представлены в различных жанрах</w:t>
      </w:r>
      <w:r w:rsidRPr="00105A0C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 патриотической направленности  по историческим хроникам. </w:t>
      </w:r>
    </w:p>
    <w:p w:rsidR="0004709B" w:rsidRPr="00105A0C" w:rsidRDefault="0004709B" w:rsidP="001D3D4A">
      <w:pPr>
        <w:ind w:firstLine="708"/>
        <w:jc w:val="both"/>
        <w:rPr>
          <w:sz w:val="24"/>
          <w:szCs w:val="24"/>
        </w:rPr>
      </w:pPr>
      <w:r w:rsidRPr="00105A0C">
        <w:rPr>
          <w:color w:val="000000"/>
          <w:sz w:val="24"/>
          <w:szCs w:val="24"/>
          <w:shd w:val="clear" w:color="auto" w:fill="FFFFFF"/>
        </w:rPr>
        <w:t xml:space="preserve">Одной из главных задач деятельности </w:t>
      </w:r>
      <w:r w:rsidR="005220E5" w:rsidRPr="00105A0C">
        <w:rPr>
          <w:sz w:val="24"/>
          <w:szCs w:val="24"/>
        </w:rPr>
        <w:t>Муниципального бюджетного учреждения</w:t>
      </w:r>
      <w:r w:rsidRPr="00105A0C">
        <w:rPr>
          <w:sz w:val="24"/>
          <w:szCs w:val="24"/>
        </w:rPr>
        <w:t xml:space="preserve"> культуры «Бабушкинский районный исторический музей» является сохранность музейных фондов.</w:t>
      </w:r>
      <w:r w:rsidR="005220E5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В настоящее время фонды насчитывают </w:t>
      </w:r>
      <w:r w:rsidR="000C1ABC" w:rsidRPr="00105A0C">
        <w:rPr>
          <w:sz w:val="24"/>
          <w:szCs w:val="24"/>
        </w:rPr>
        <w:t>более</w:t>
      </w:r>
      <w:r w:rsidRPr="00105A0C">
        <w:rPr>
          <w:sz w:val="24"/>
          <w:szCs w:val="24"/>
        </w:rPr>
        <w:t xml:space="preserve"> 1000 музейных предметов. Пополнение фондов происходит ежегодного в рамках муниципального задания. На учёт ставятся предметы прошедшие экспертную </w:t>
      </w:r>
      <w:proofErr w:type="spellStart"/>
      <w:r w:rsidRPr="00105A0C">
        <w:rPr>
          <w:sz w:val="24"/>
          <w:szCs w:val="24"/>
        </w:rPr>
        <w:t>фондово</w:t>
      </w:r>
      <w:proofErr w:type="spellEnd"/>
      <w:r w:rsidRPr="00105A0C">
        <w:rPr>
          <w:sz w:val="24"/>
          <w:szCs w:val="24"/>
        </w:rPr>
        <w:t>-закупочную комиссию, созданную при му</w:t>
      </w:r>
      <w:r w:rsidR="005220E5" w:rsidRPr="00105A0C">
        <w:rPr>
          <w:sz w:val="24"/>
          <w:szCs w:val="24"/>
        </w:rPr>
        <w:t>зее.  Поступление экспонатов идё</w:t>
      </w:r>
      <w:r w:rsidRPr="00105A0C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105A0C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105A0C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музее  действует 4 постоянных экспозиций:  «История солеварения в </w:t>
      </w:r>
      <w:proofErr w:type="spellStart"/>
      <w:r w:rsidRPr="00105A0C">
        <w:rPr>
          <w:sz w:val="24"/>
          <w:szCs w:val="24"/>
        </w:rPr>
        <w:t>Леденгском</w:t>
      </w:r>
      <w:proofErr w:type="spellEnd"/>
      <w:r w:rsidRPr="00105A0C">
        <w:rPr>
          <w:sz w:val="24"/>
          <w:szCs w:val="24"/>
        </w:rPr>
        <w:t xml:space="preserve"> крае», «Из Челищева к звёздам»,  «Ру</w:t>
      </w:r>
      <w:r w:rsidR="00D706F9" w:rsidRPr="00105A0C">
        <w:rPr>
          <w:sz w:val="24"/>
          <w:szCs w:val="24"/>
        </w:rPr>
        <w:t>сская изба»,  «Родные просторы»</w:t>
      </w:r>
      <w:r w:rsidRPr="00105A0C">
        <w:rPr>
          <w:sz w:val="24"/>
          <w:szCs w:val="24"/>
        </w:rPr>
        <w:t>. Регулярно обновляются временные выставки, в основном представляющие работы жителей  района.  В течение года музей посещает около 3000 гостей.</w:t>
      </w:r>
    </w:p>
    <w:p w:rsidR="00123047" w:rsidRPr="00105A0C" w:rsidRDefault="00123047" w:rsidP="00123047">
      <w:pPr>
        <w:pStyle w:val="a3"/>
        <w:ind w:left="0"/>
        <w:jc w:val="both"/>
        <w:rPr>
          <w:color w:val="FF0000"/>
          <w:sz w:val="24"/>
          <w:szCs w:val="24"/>
        </w:rPr>
      </w:pPr>
      <w:r w:rsidRPr="00105A0C">
        <w:rPr>
          <w:color w:val="000000"/>
          <w:sz w:val="24"/>
          <w:szCs w:val="24"/>
        </w:rPr>
        <w:t xml:space="preserve">        </w:t>
      </w:r>
      <w:r w:rsidR="009D67DF" w:rsidRPr="00105A0C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</w:t>
      </w:r>
      <w:proofErr w:type="spellStart"/>
      <w:r w:rsidR="009D67DF" w:rsidRPr="00105A0C">
        <w:rPr>
          <w:iCs/>
          <w:sz w:val="24"/>
          <w:szCs w:val="24"/>
        </w:rPr>
        <w:t>Леденгском</w:t>
      </w:r>
      <w:proofErr w:type="spellEnd"/>
      <w:r w:rsidR="009D67DF" w:rsidRPr="00105A0C">
        <w:rPr>
          <w:iCs/>
          <w:sz w:val="24"/>
          <w:szCs w:val="24"/>
        </w:rPr>
        <w:t xml:space="preserve"> крае». </w:t>
      </w:r>
      <w:r w:rsidR="00E60233" w:rsidRPr="00105A0C">
        <w:rPr>
          <w:sz w:val="24"/>
          <w:szCs w:val="24"/>
        </w:rPr>
        <w:t xml:space="preserve">Количество туристов </w:t>
      </w:r>
      <w:r w:rsidR="00ED6A17" w:rsidRPr="00105A0C">
        <w:rPr>
          <w:sz w:val="24"/>
          <w:szCs w:val="24"/>
        </w:rPr>
        <w:t xml:space="preserve">за 2021 год </w:t>
      </w:r>
      <w:r w:rsidR="00E60233" w:rsidRPr="00105A0C">
        <w:rPr>
          <w:sz w:val="24"/>
          <w:szCs w:val="24"/>
        </w:rPr>
        <w:t>составило более 10 000 человек.</w:t>
      </w:r>
    </w:p>
    <w:p w:rsidR="00123047" w:rsidRPr="00105A0C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Научно-исследовательская деятельность является одним из основных направлений работы МБУК «БРИМ».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На территории Бабушкинского муниципального района услугу по информационно-библиотечному обслуживанию населения оказывает Муниципальное учреждение культуры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система», в состав которой входят Бабушкинская центральная районная библиотека, 5 сельских филиалов и 2 библиотечных пункта.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При проведении мер</w:t>
      </w:r>
      <w:r w:rsidR="00FD5262" w:rsidRPr="00105A0C">
        <w:rPr>
          <w:sz w:val="24"/>
          <w:szCs w:val="24"/>
        </w:rPr>
        <w:t>оприятий библиотеки используют</w:t>
      </w:r>
      <w:r w:rsidRPr="00105A0C">
        <w:rPr>
          <w:sz w:val="24"/>
          <w:szCs w:val="24"/>
        </w:rPr>
        <w:t xml:space="preserve"> как традиционные, так и инновационные формы, с применением элементов </w:t>
      </w:r>
      <w:proofErr w:type="spellStart"/>
      <w:r w:rsidRPr="00105A0C">
        <w:rPr>
          <w:sz w:val="24"/>
          <w:szCs w:val="24"/>
        </w:rPr>
        <w:t>интерактива</w:t>
      </w:r>
      <w:proofErr w:type="spellEnd"/>
      <w:r w:rsidRPr="00105A0C">
        <w:rPr>
          <w:sz w:val="24"/>
          <w:szCs w:val="24"/>
        </w:rPr>
        <w:t>, игры, мультимедийного оборудования.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 xml:space="preserve">Основными показателями деятельности библиотечной системы района за 2021 год являются: количество читателей – 4650 человек, в том числе обслуженных в стенах библиотеки – 3682 человека, из них детей до 14 лет – 1313 человек; молодёжь от 15 до 30 лет – 399 человек; в том числе пользователей, обслуженных во </w:t>
      </w:r>
      <w:proofErr w:type="spellStart"/>
      <w:r w:rsidRPr="00105A0C">
        <w:rPr>
          <w:sz w:val="24"/>
          <w:szCs w:val="24"/>
        </w:rPr>
        <w:t>внестационарных</w:t>
      </w:r>
      <w:proofErr w:type="spellEnd"/>
      <w:r w:rsidRPr="00105A0C">
        <w:rPr>
          <w:sz w:val="24"/>
          <w:szCs w:val="24"/>
        </w:rPr>
        <w:t xml:space="preserve"> условиях </w:t>
      </w:r>
      <w:r w:rsidRPr="00105A0C">
        <w:rPr>
          <w:sz w:val="24"/>
          <w:szCs w:val="24"/>
        </w:rPr>
        <w:lastRenderedPageBreak/>
        <w:t xml:space="preserve">(вне стен, в </w:t>
      </w:r>
      <w:proofErr w:type="spellStart"/>
      <w:r w:rsidRPr="00105A0C">
        <w:rPr>
          <w:sz w:val="24"/>
          <w:szCs w:val="24"/>
        </w:rPr>
        <w:t>т.ч</w:t>
      </w:r>
      <w:proofErr w:type="spellEnd"/>
      <w:r w:rsidRPr="00105A0C">
        <w:rPr>
          <w:sz w:val="24"/>
          <w:szCs w:val="24"/>
        </w:rPr>
        <w:t>. посредством информационно-телекоммуникационных сетей) 968 человек.</w:t>
      </w:r>
      <w:proofErr w:type="gramEnd"/>
      <w:r w:rsidRPr="00105A0C">
        <w:rPr>
          <w:sz w:val="24"/>
          <w:szCs w:val="24"/>
        </w:rPr>
        <w:t xml:space="preserve"> Количество посещений – 48597. Книговыдача – 159298 экземпляров. Проведено массовых мероприятий –722 единицы. На них присутствовало – 10856 человек. В библиотеках района работают 14 клуба по интересам, в которых проведено мероприятий – 78. Оформлено книжных выставок –345.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Открытых просмотров литературы – 13. Выполнено библиографических справок – 1542, из них электронных – 238.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За 2021 год занесено в электронный каталог База «Книги» 1251 запись.</w:t>
      </w:r>
    </w:p>
    <w:p w:rsidR="00D706F9" w:rsidRPr="00105A0C" w:rsidRDefault="00D706F9" w:rsidP="00D706F9">
      <w:pPr>
        <w:ind w:firstLine="708"/>
        <w:jc w:val="both"/>
        <w:rPr>
          <w:sz w:val="24"/>
          <w:szCs w:val="24"/>
        </w:rPr>
      </w:pPr>
      <w:proofErr w:type="spellStart"/>
      <w:r w:rsidRPr="00105A0C">
        <w:rPr>
          <w:sz w:val="24"/>
          <w:szCs w:val="24"/>
        </w:rPr>
        <w:t>Рослятинским</w:t>
      </w:r>
      <w:proofErr w:type="spellEnd"/>
      <w:r w:rsidRPr="00105A0C">
        <w:rPr>
          <w:sz w:val="24"/>
          <w:szCs w:val="24"/>
        </w:rPr>
        <w:t xml:space="preserve"> сельским филиалом МУК «Бабушкинская МЦБС» реализован Проект «Издание краеведческого сборника «</w:t>
      </w:r>
      <w:r w:rsidR="007A6CE0" w:rsidRPr="00105A0C">
        <w:rPr>
          <w:sz w:val="24"/>
          <w:szCs w:val="24"/>
        </w:rPr>
        <w:t xml:space="preserve">Афганистан. Эхо огненных гор». </w:t>
      </w:r>
    </w:p>
    <w:p w:rsidR="00123047" w:rsidRPr="00105A0C" w:rsidRDefault="00123047" w:rsidP="005A1D4B">
      <w:pPr>
        <w:ind w:firstLine="36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Сотрудники всех филиалов и районной библиотеки в течени</w:t>
      </w:r>
      <w:r w:rsidR="001F7DD2" w:rsidRPr="00105A0C">
        <w:rPr>
          <w:sz w:val="24"/>
          <w:szCs w:val="24"/>
        </w:rPr>
        <w:t>е</w:t>
      </w:r>
      <w:r w:rsidR="00FD5262" w:rsidRPr="00105A0C">
        <w:rPr>
          <w:sz w:val="24"/>
          <w:szCs w:val="24"/>
        </w:rPr>
        <w:t xml:space="preserve"> отчё</w:t>
      </w:r>
      <w:r w:rsidRPr="00105A0C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105A0C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105A0C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105A0C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будет приобретено интерактивное оборудование для реализации проекта «Культурное пространство – новые возможности».</w:t>
      </w:r>
      <w:r w:rsidR="005A1D4B" w:rsidRPr="00105A0C">
        <w:rPr>
          <w:sz w:val="24"/>
          <w:szCs w:val="24"/>
        </w:rPr>
        <w:t xml:space="preserve"> </w:t>
      </w:r>
    </w:p>
    <w:p w:rsidR="005D3690" w:rsidRPr="00105A0C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105A0C">
        <w:rPr>
          <w:sz w:val="24"/>
          <w:szCs w:val="24"/>
          <w:shd w:val="clear" w:color="auto" w:fill="FFFFFF"/>
        </w:rPr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105A0C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105A0C">
        <w:rPr>
          <w:sz w:val="24"/>
          <w:szCs w:val="24"/>
          <w:shd w:val="clear" w:color="auto" w:fill="FFFFFF"/>
        </w:rPr>
        <w:t xml:space="preserve">. </w:t>
      </w:r>
      <w:r w:rsidR="001F7DD2" w:rsidRPr="00105A0C">
        <w:rPr>
          <w:sz w:val="24"/>
          <w:szCs w:val="24"/>
          <w:shd w:val="clear" w:color="auto" w:fill="FFFFFF"/>
        </w:rPr>
        <w:t>Проведен</w:t>
      </w:r>
      <w:r w:rsidR="002B5A38" w:rsidRPr="00105A0C">
        <w:rPr>
          <w:sz w:val="24"/>
          <w:szCs w:val="24"/>
          <w:shd w:val="clear" w:color="auto" w:fill="FFFFFF"/>
        </w:rPr>
        <w:t xml:space="preserve">ы капитальные ремонты зданий </w:t>
      </w:r>
      <w:proofErr w:type="spellStart"/>
      <w:r w:rsidR="002B5A38" w:rsidRPr="00105A0C">
        <w:rPr>
          <w:sz w:val="24"/>
          <w:szCs w:val="24"/>
          <w:shd w:val="clear" w:color="auto" w:fill="FFFFFF"/>
        </w:rPr>
        <w:t>Тимановского</w:t>
      </w:r>
      <w:proofErr w:type="spellEnd"/>
      <w:r w:rsidR="002B5A38" w:rsidRPr="00105A0C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105A0C">
        <w:rPr>
          <w:sz w:val="24"/>
          <w:szCs w:val="24"/>
          <w:shd w:val="clear" w:color="auto" w:fill="FFFFFF"/>
        </w:rPr>
        <w:t>Подболотного</w:t>
      </w:r>
      <w:proofErr w:type="spellEnd"/>
      <w:r w:rsidR="002B5A38" w:rsidRPr="00105A0C">
        <w:rPr>
          <w:sz w:val="24"/>
          <w:szCs w:val="24"/>
          <w:shd w:val="clear" w:color="auto" w:fill="FFFFFF"/>
        </w:rPr>
        <w:t xml:space="preserve">, </w:t>
      </w:r>
      <w:proofErr w:type="spellStart"/>
      <w:r w:rsidR="002B5A38" w:rsidRPr="00105A0C">
        <w:rPr>
          <w:sz w:val="24"/>
          <w:szCs w:val="24"/>
          <w:shd w:val="clear" w:color="auto" w:fill="FFFFFF"/>
        </w:rPr>
        <w:t>Рослятинского</w:t>
      </w:r>
      <w:proofErr w:type="spellEnd"/>
      <w:r w:rsidR="002B5A38" w:rsidRPr="00105A0C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2B5A38" w:rsidRPr="00105A0C">
        <w:rPr>
          <w:sz w:val="24"/>
          <w:szCs w:val="24"/>
          <w:shd w:val="clear" w:color="auto" w:fill="FFFFFF"/>
        </w:rPr>
        <w:t>Зайчиковского</w:t>
      </w:r>
      <w:proofErr w:type="spellEnd"/>
      <w:r w:rsidR="002B5A38" w:rsidRPr="00105A0C">
        <w:rPr>
          <w:sz w:val="24"/>
          <w:szCs w:val="24"/>
          <w:shd w:val="clear" w:color="auto" w:fill="FFFFFF"/>
        </w:rPr>
        <w:t xml:space="preserve"> сельских филиалов МБУК «РДК».</w:t>
      </w:r>
      <w:r w:rsidR="005D3690" w:rsidRPr="00105A0C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</w:t>
      </w:r>
      <w:proofErr w:type="spellStart"/>
      <w:r w:rsidR="005D3690" w:rsidRPr="00105A0C">
        <w:rPr>
          <w:iCs/>
          <w:sz w:val="24"/>
          <w:szCs w:val="24"/>
        </w:rPr>
        <w:t>Рослятинского</w:t>
      </w:r>
      <w:proofErr w:type="spellEnd"/>
      <w:r w:rsidR="005D3690" w:rsidRPr="00105A0C">
        <w:rPr>
          <w:iCs/>
          <w:sz w:val="24"/>
          <w:szCs w:val="24"/>
        </w:rPr>
        <w:t xml:space="preserve"> сельского филиала №1 и </w:t>
      </w:r>
      <w:proofErr w:type="spellStart"/>
      <w:r w:rsidR="005D3690" w:rsidRPr="00105A0C">
        <w:rPr>
          <w:iCs/>
          <w:sz w:val="24"/>
          <w:szCs w:val="24"/>
        </w:rPr>
        <w:t>Подболотного</w:t>
      </w:r>
      <w:proofErr w:type="spellEnd"/>
      <w:r w:rsidR="005D3690" w:rsidRPr="00105A0C">
        <w:rPr>
          <w:iCs/>
          <w:sz w:val="24"/>
          <w:szCs w:val="24"/>
        </w:rPr>
        <w:t xml:space="preserve"> сельского филиала №14, обновлена мебель. </w:t>
      </w:r>
    </w:p>
    <w:p w:rsidR="00C37E6F" w:rsidRPr="00105A0C" w:rsidRDefault="002B5A38" w:rsidP="00C37E6F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 </w:t>
      </w:r>
    </w:p>
    <w:p w:rsidR="00EB6D87" w:rsidRPr="00105A0C" w:rsidRDefault="00C37E6F" w:rsidP="00CC3D15">
      <w:pPr>
        <w:ind w:firstLine="709"/>
        <w:jc w:val="both"/>
        <w:rPr>
          <w:b/>
          <w:sz w:val="24"/>
          <w:szCs w:val="24"/>
        </w:rPr>
      </w:pPr>
      <w:r w:rsidRPr="00105A0C">
        <w:rPr>
          <w:sz w:val="24"/>
          <w:szCs w:val="24"/>
        </w:rPr>
        <w:t xml:space="preserve"> </w:t>
      </w:r>
      <w:r w:rsidR="001F7DD2" w:rsidRPr="00105A0C">
        <w:rPr>
          <w:b/>
          <w:sz w:val="24"/>
          <w:szCs w:val="24"/>
          <w:lang w:val="en-US"/>
        </w:rPr>
        <w:t>II</w:t>
      </w:r>
      <w:r w:rsidR="001F7DD2" w:rsidRPr="00105A0C">
        <w:rPr>
          <w:b/>
          <w:sz w:val="24"/>
          <w:szCs w:val="24"/>
        </w:rPr>
        <w:t xml:space="preserve">. </w:t>
      </w:r>
      <w:r w:rsidR="00C36DBA" w:rsidRPr="00105A0C">
        <w:rPr>
          <w:b/>
          <w:sz w:val="24"/>
          <w:szCs w:val="24"/>
        </w:rPr>
        <w:t>Ц</w:t>
      </w:r>
      <w:r w:rsidR="001F7DD2" w:rsidRPr="00105A0C">
        <w:rPr>
          <w:b/>
          <w:sz w:val="24"/>
          <w:szCs w:val="24"/>
        </w:rPr>
        <w:t>ели, задачи, целевые показатели, основные ожидаемые конечные результаты, сроки и этапы реализации муниципальной программы</w:t>
      </w:r>
    </w:p>
    <w:p w:rsidR="00E27A59" w:rsidRPr="00105A0C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Цель: сохранение и развитие культурного потенциала, оказание качественных услуг в сфере культуры, повышение их доступности для населения Бабушкинского муниципального района, создание благоприятных условий для укрепления единого культурного пространства, увеличение объёмов и видов оказания туристских услуг.</w:t>
      </w:r>
    </w:p>
    <w:p w:rsidR="00E27A59" w:rsidRPr="00105A0C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 xml:space="preserve">Задачи: 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1.</w:t>
      </w:r>
      <w:r w:rsidRPr="00105A0C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2.</w:t>
      </w:r>
      <w:r w:rsidRPr="00105A0C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3.</w:t>
      </w:r>
      <w:r w:rsidRPr="00105A0C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4.</w:t>
      </w:r>
      <w:r w:rsidRPr="00105A0C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5.</w:t>
      </w:r>
      <w:r w:rsidRPr="00105A0C">
        <w:rPr>
          <w:spacing w:val="1"/>
          <w:sz w:val="24"/>
          <w:szCs w:val="24"/>
        </w:rPr>
        <w:tab/>
        <w:t>Создать условия для развития туризма в районе.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6.</w:t>
      </w:r>
      <w:r w:rsidRPr="00105A0C">
        <w:rPr>
          <w:spacing w:val="1"/>
          <w:sz w:val="24"/>
          <w:szCs w:val="24"/>
        </w:rPr>
        <w:tab/>
        <w:t xml:space="preserve">Продвигать туристические возможности района путём участия в выставках, семинарах и других презентационных и рекламных мероприятиях. 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7.</w:t>
      </w:r>
      <w:r w:rsidRPr="00105A0C">
        <w:rPr>
          <w:spacing w:val="1"/>
          <w:sz w:val="24"/>
          <w:szCs w:val="24"/>
        </w:rPr>
        <w:tab/>
        <w:t>Увеличить количество туристических услуг.</w:t>
      </w:r>
    </w:p>
    <w:p w:rsidR="00E27A59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8.</w:t>
      </w:r>
      <w:r w:rsidRPr="00105A0C">
        <w:rPr>
          <w:spacing w:val="1"/>
          <w:sz w:val="24"/>
          <w:szCs w:val="24"/>
        </w:rPr>
        <w:tab/>
        <w:t>Повышать квалификацию специалистов Управления.</w:t>
      </w:r>
    </w:p>
    <w:p w:rsidR="00EB6D87" w:rsidRPr="00105A0C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9.</w:t>
      </w:r>
      <w:r w:rsidRPr="00105A0C">
        <w:rPr>
          <w:spacing w:val="1"/>
          <w:sz w:val="24"/>
          <w:szCs w:val="24"/>
        </w:rPr>
        <w:tab/>
        <w:t>Информировать население о деятельности учреждений культуры и Управления.</w:t>
      </w:r>
    </w:p>
    <w:p w:rsidR="00192C73" w:rsidRPr="00105A0C" w:rsidRDefault="00192C73" w:rsidP="00E60233">
      <w:pPr>
        <w:ind w:firstLine="360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Сведения о перечне и запланированных значениях целевых показателей Программы представлены в Приложении 1</w:t>
      </w:r>
      <w:r w:rsidR="00A15C95" w:rsidRPr="00105A0C">
        <w:rPr>
          <w:spacing w:val="1"/>
          <w:sz w:val="24"/>
          <w:szCs w:val="24"/>
        </w:rPr>
        <w:t xml:space="preserve"> к муниципальной программе</w:t>
      </w:r>
      <w:r w:rsidRPr="00105A0C">
        <w:rPr>
          <w:spacing w:val="1"/>
          <w:sz w:val="24"/>
          <w:szCs w:val="24"/>
        </w:rPr>
        <w:t>.</w:t>
      </w:r>
    </w:p>
    <w:p w:rsidR="00192C73" w:rsidRPr="00105A0C" w:rsidRDefault="00192C73" w:rsidP="00E60233">
      <w:pPr>
        <w:ind w:firstLine="360"/>
        <w:jc w:val="both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lastRenderedPageBreak/>
        <w:t>Методика расчета целевых показателей программы представлена в Приложении 2.</w:t>
      </w:r>
    </w:p>
    <w:p w:rsidR="001F7DD2" w:rsidRPr="00105A0C" w:rsidRDefault="001F7DD2" w:rsidP="00E60233">
      <w:pPr>
        <w:ind w:firstLine="36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Срок реализации муниципальной программы: 202</w:t>
      </w:r>
      <w:r w:rsidR="00453424" w:rsidRPr="00105A0C">
        <w:rPr>
          <w:sz w:val="24"/>
          <w:szCs w:val="24"/>
        </w:rPr>
        <w:t>2</w:t>
      </w:r>
      <w:r w:rsidRPr="00105A0C">
        <w:rPr>
          <w:sz w:val="24"/>
          <w:szCs w:val="24"/>
        </w:rPr>
        <w:t xml:space="preserve"> - 202</w:t>
      </w:r>
      <w:r w:rsidR="00E32813" w:rsidRPr="00105A0C">
        <w:rPr>
          <w:sz w:val="24"/>
          <w:szCs w:val="24"/>
        </w:rPr>
        <w:t>6</w:t>
      </w:r>
      <w:r w:rsidRPr="00105A0C">
        <w:rPr>
          <w:sz w:val="24"/>
          <w:szCs w:val="24"/>
        </w:rPr>
        <w:t> годы.</w:t>
      </w:r>
    </w:p>
    <w:p w:rsidR="008E5ED0" w:rsidRPr="00105A0C" w:rsidRDefault="008E5ED0" w:rsidP="001F7DD2">
      <w:pPr>
        <w:jc w:val="both"/>
        <w:rPr>
          <w:sz w:val="24"/>
          <w:szCs w:val="24"/>
        </w:rPr>
      </w:pPr>
    </w:p>
    <w:p w:rsidR="00192C73" w:rsidRPr="00105A0C" w:rsidRDefault="00192C73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Финансовое обеспечение реализации Программы</w:t>
      </w:r>
    </w:p>
    <w:p w:rsidR="005220E5" w:rsidRPr="00105A0C" w:rsidRDefault="005220E5" w:rsidP="005220E5">
      <w:pPr>
        <w:ind w:firstLine="36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в сумме </w:t>
      </w:r>
      <w:r w:rsidR="00EE1DD1" w:rsidRPr="00105A0C">
        <w:rPr>
          <w:b/>
          <w:sz w:val="24"/>
          <w:szCs w:val="24"/>
        </w:rPr>
        <w:t>268921,9</w:t>
      </w:r>
      <w:r w:rsidRPr="00105A0C">
        <w:rPr>
          <w:sz w:val="24"/>
          <w:szCs w:val="24"/>
        </w:rPr>
        <w:t xml:space="preserve"> тысяч рублей</w:t>
      </w:r>
      <w:r w:rsidR="00EE1DD1" w:rsidRPr="00105A0C">
        <w:rPr>
          <w:sz w:val="24"/>
          <w:szCs w:val="24"/>
        </w:rPr>
        <w:t>: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2022 год – </w:t>
      </w:r>
      <w:r w:rsidR="00EE1DD1" w:rsidRPr="00105A0C">
        <w:rPr>
          <w:sz w:val="24"/>
          <w:szCs w:val="24"/>
        </w:rPr>
        <w:t>54515,1</w:t>
      </w:r>
      <w:r w:rsidRPr="00105A0C">
        <w:rPr>
          <w:sz w:val="24"/>
          <w:szCs w:val="24"/>
        </w:rPr>
        <w:t xml:space="preserve"> тысяч рублей;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2023 год – </w:t>
      </w:r>
      <w:r w:rsidR="00C601EE" w:rsidRPr="00105A0C">
        <w:rPr>
          <w:sz w:val="24"/>
          <w:szCs w:val="24"/>
        </w:rPr>
        <w:t>50451,2</w:t>
      </w:r>
      <w:r w:rsidRPr="00105A0C">
        <w:rPr>
          <w:sz w:val="24"/>
          <w:szCs w:val="24"/>
        </w:rPr>
        <w:t xml:space="preserve"> тысяч рублей;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2024 год – </w:t>
      </w:r>
      <w:r w:rsidR="00C601EE" w:rsidRPr="00105A0C">
        <w:rPr>
          <w:sz w:val="24"/>
          <w:szCs w:val="24"/>
        </w:rPr>
        <w:t>47489,6</w:t>
      </w:r>
      <w:r w:rsidRPr="00105A0C">
        <w:rPr>
          <w:sz w:val="24"/>
          <w:szCs w:val="24"/>
        </w:rPr>
        <w:t xml:space="preserve"> тысяч рублей;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2025 год – </w:t>
      </w:r>
      <w:r w:rsidR="00C601EE" w:rsidRPr="00105A0C">
        <w:rPr>
          <w:sz w:val="24"/>
          <w:szCs w:val="24"/>
        </w:rPr>
        <w:t>47489,6</w:t>
      </w:r>
      <w:r w:rsidRPr="00105A0C">
        <w:rPr>
          <w:sz w:val="24"/>
          <w:szCs w:val="24"/>
        </w:rPr>
        <w:t xml:space="preserve"> тысяч рублей;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2026год –  </w:t>
      </w:r>
      <w:r w:rsidR="00C601EE" w:rsidRPr="00105A0C">
        <w:rPr>
          <w:sz w:val="24"/>
          <w:szCs w:val="24"/>
        </w:rPr>
        <w:t>47489,6</w:t>
      </w:r>
      <w:r w:rsidRPr="00105A0C">
        <w:rPr>
          <w:sz w:val="24"/>
          <w:szCs w:val="24"/>
        </w:rPr>
        <w:t xml:space="preserve"> тысяч рублей. </w:t>
      </w:r>
    </w:p>
    <w:p w:rsidR="005220E5" w:rsidRPr="00105A0C" w:rsidRDefault="005220E5" w:rsidP="005220E5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ab/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192C73" w:rsidRPr="00105A0C" w:rsidRDefault="005220E5" w:rsidP="005220E5">
      <w:pPr>
        <w:ind w:firstLine="36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Ресурсное обеспечение программы приведено в Приложении 3 к Программе».</w:t>
      </w:r>
    </w:p>
    <w:p w:rsidR="00F02F9E" w:rsidRPr="00105A0C" w:rsidRDefault="00F02F9E" w:rsidP="005220E5">
      <w:pPr>
        <w:ind w:firstLine="360"/>
        <w:jc w:val="both"/>
        <w:rPr>
          <w:sz w:val="24"/>
          <w:szCs w:val="24"/>
        </w:rPr>
      </w:pPr>
    </w:p>
    <w:p w:rsidR="00E32813" w:rsidRPr="00105A0C" w:rsidRDefault="00E32813" w:rsidP="008A3C4D">
      <w:pPr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Характеристика основных мероприятий Программы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Исходя из поставленных задач, муниципальная программа включает в себя подпрограмм</w:t>
      </w:r>
      <w:r w:rsidR="008E5ED0" w:rsidRPr="00105A0C">
        <w:rPr>
          <w:sz w:val="24"/>
          <w:szCs w:val="24"/>
        </w:rPr>
        <w:t>ы</w:t>
      </w:r>
      <w:r w:rsidRPr="00105A0C">
        <w:rPr>
          <w:sz w:val="24"/>
          <w:szCs w:val="24"/>
        </w:rPr>
        <w:t>:</w:t>
      </w:r>
    </w:p>
    <w:p w:rsidR="00E32813" w:rsidRPr="00105A0C" w:rsidRDefault="005220E5" w:rsidP="00E32813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</w:t>
      </w:r>
      <w:r w:rsidR="00E32813" w:rsidRPr="00105A0C">
        <w:rPr>
          <w:sz w:val="24"/>
          <w:szCs w:val="24"/>
        </w:rPr>
        <w:t>Культурно-досуговая деятельность в культурном пространстве района, музейное дело, библиотечное обслуж</w:t>
      </w:r>
      <w:r w:rsidRPr="00105A0C">
        <w:rPr>
          <w:sz w:val="24"/>
          <w:szCs w:val="24"/>
        </w:rPr>
        <w:t>ивание</w:t>
      </w:r>
      <w:r w:rsidR="00E32813" w:rsidRPr="00105A0C">
        <w:rPr>
          <w:sz w:val="24"/>
          <w:szCs w:val="24"/>
        </w:rPr>
        <w:t>;</w:t>
      </w:r>
    </w:p>
    <w:p w:rsidR="00E32813" w:rsidRPr="00105A0C" w:rsidRDefault="005220E5" w:rsidP="00E32813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</w:t>
      </w:r>
      <w:r w:rsidR="00E32813" w:rsidRPr="00105A0C">
        <w:rPr>
          <w:sz w:val="24"/>
          <w:szCs w:val="24"/>
        </w:rPr>
        <w:t>Обеспечение условий реа</w:t>
      </w:r>
      <w:r w:rsidRPr="00105A0C">
        <w:rPr>
          <w:sz w:val="24"/>
          <w:szCs w:val="24"/>
        </w:rPr>
        <w:t>лизации муниципальной программы</w:t>
      </w:r>
      <w:r w:rsidR="00E32813" w:rsidRPr="00105A0C">
        <w:rPr>
          <w:sz w:val="24"/>
          <w:szCs w:val="24"/>
        </w:rPr>
        <w:t>;</w:t>
      </w:r>
    </w:p>
    <w:p w:rsidR="00E32813" w:rsidRPr="00105A0C" w:rsidRDefault="005220E5" w:rsidP="00E32813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</w:t>
      </w:r>
      <w:r w:rsidR="00E32813" w:rsidRPr="00105A0C">
        <w:rPr>
          <w:sz w:val="24"/>
          <w:szCs w:val="24"/>
        </w:rPr>
        <w:t>Развитие туризма в Бабушкинском муниципальном районе на 202</w:t>
      </w:r>
      <w:r w:rsidR="006430E7" w:rsidRPr="00105A0C">
        <w:rPr>
          <w:sz w:val="24"/>
          <w:szCs w:val="24"/>
        </w:rPr>
        <w:t>2</w:t>
      </w:r>
      <w:r w:rsidR="00E32813" w:rsidRPr="00105A0C">
        <w:rPr>
          <w:sz w:val="24"/>
          <w:szCs w:val="24"/>
        </w:rPr>
        <w:t>-2026</w:t>
      </w:r>
      <w:r w:rsidRPr="00105A0C">
        <w:rPr>
          <w:sz w:val="24"/>
          <w:szCs w:val="24"/>
        </w:rPr>
        <w:t xml:space="preserve"> годы.</w:t>
      </w:r>
    </w:p>
    <w:p w:rsidR="00E32813" w:rsidRPr="00105A0C" w:rsidRDefault="00E32813" w:rsidP="00E32813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Включение перечисленных подпрограмм в муниципальную программу связано с ключевыми задачами, направленными на обеспечение развития отрасли культуры района.</w:t>
      </w:r>
    </w:p>
    <w:p w:rsidR="00E32813" w:rsidRPr="00105A0C" w:rsidRDefault="00E32813" w:rsidP="00E32813">
      <w:pPr>
        <w:ind w:firstLine="540"/>
        <w:jc w:val="both"/>
        <w:rPr>
          <w:sz w:val="24"/>
          <w:szCs w:val="24"/>
        </w:rPr>
      </w:pPr>
    </w:p>
    <w:p w:rsidR="00E32813" w:rsidRPr="00105A0C" w:rsidRDefault="00E32813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105A0C">
        <w:rPr>
          <w:b/>
          <w:sz w:val="24"/>
          <w:szCs w:val="24"/>
        </w:rPr>
        <w:t>Контроль за</w:t>
      </w:r>
      <w:proofErr w:type="gramEnd"/>
      <w:r w:rsidRPr="00105A0C">
        <w:rPr>
          <w:b/>
          <w:sz w:val="24"/>
          <w:szCs w:val="24"/>
        </w:rPr>
        <w:t xml:space="preserve"> ходом реализации Программы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Контроль за</w:t>
      </w:r>
      <w:proofErr w:type="gramEnd"/>
      <w:r w:rsidRPr="00105A0C">
        <w:rPr>
          <w:sz w:val="24"/>
          <w:szCs w:val="24"/>
        </w:rPr>
        <w:t xml:space="preserve"> ходом реализации Программы осуществляет начальник МКУ «Управление по   культуре, спорту, туризму и молодежной политике администрации Бабушкинского муниципального района». 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105A0C">
        <w:rPr>
          <w:sz w:val="24"/>
          <w:szCs w:val="24"/>
        </w:rPr>
        <w:t xml:space="preserve">е ежеквартальных и </w:t>
      </w:r>
      <w:proofErr w:type="gramStart"/>
      <w:r w:rsidR="000F4AE1" w:rsidRPr="00105A0C">
        <w:rPr>
          <w:sz w:val="24"/>
          <w:szCs w:val="24"/>
        </w:rPr>
        <w:t>годового</w:t>
      </w:r>
      <w:proofErr w:type="gramEnd"/>
      <w:r w:rsidR="000F4AE1" w:rsidRPr="00105A0C">
        <w:rPr>
          <w:sz w:val="24"/>
          <w:szCs w:val="24"/>
        </w:rPr>
        <w:t xml:space="preserve"> отчё</w:t>
      </w:r>
      <w:r w:rsidRPr="00105A0C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Ежеквартальный </w:t>
      </w:r>
      <w:r w:rsidR="000F4AE1" w:rsidRPr="00105A0C">
        <w:rPr>
          <w:sz w:val="24"/>
          <w:szCs w:val="24"/>
        </w:rPr>
        <w:t>отчё</w:t>
      </w:r>
      <w:r w:rsidRPr="00105A0C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105A0C">
        <w:rPr>
          <w:sz w:val="24"/>
          <w:szCs w:val="24"/>
        </w:rPr>
        <w:t>отдел социально-экономического развития</w:t>
      </w:r>
      <w:r w:rsidRPr="00105A0C">
        <w:rPr>
          <w:sz w:val="24"/>
          <w:szCs w:val="24"/>
        </w:rPr>
        <w:t xml:space="preserve"> администрации района</w:t>
      </w:r>
      <w:r w:rsidR="00555732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105A0C">
        <w:rPr>
          <w:sz w:val="24"/>
          <w:szCs w:val="24"/>
        </w:rPr>
        <w:t>отдел социально-экономического развития</w:t>
      </w:r>
      <w:r w:rsidRPr="00105A0C">
        <w:rPr>
          <w:sz w:val="24"/>
          <w:szCs w:val="24"/>
        </w:rPr>
        <w:t xml:space="preserve"> администрации района</w:t>
      </w:r>
      <w:r w:rsidR="00555732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до 15 февраля года, следующего </w:t>
      </w:r>
      <w:proofErr w:type="gramStart"/>
      <w:r w:rsidRPr="00105A0C">
        <w:rPr>
          <w:sz w:val="24"/>
          <w:szCs w:val="24"/>
        </w:rPr>
        <w:t>за</w:t>
      </w:r>
      <w:proofErr w:type="gramEnd"/>
      <w:r w:rsidRPr="00105A0C">
        <w:rPr>
          <w:sz w:val="24"/>
          <w:szCs w:val="24"/>
        </w:rPr>
        <w:t xml:space="preserve"> отчетным.</w:t>
      </w:r>
    </w:p>
    <w:p w:rsidR="00C877B4" w:rsidRPr="00105A0C" w:rsidRDefault="00C877B4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caps/>
          <w:sz w:val="24"/>
          <w:szCs w:val="24"/>
        </w:rPr>
        <w:t>П</w:t>
      </w:r>
      <w:r w:rsidRPr="00105A0C">
        <w:rPr>
          <w:sz w:val="24"/>
          <w:szCs w:val="24"/>
        </w:rPr>
        <w:t>рогноз</w:t>
      </w:r>
      <w:r w:rsidRPr="00105A0C">
        <w:rPr>
          <w:caps/>
          <w:sz w:val="24"/>
          <w:szCs w:val="24"/>
        </w:rPr>
        <w:t xml:space="preserve"> </w:t>
      </w:r>
      <w:r w:rsidRPr="00105A0C">
        <w:rPr>
          <w:sz w:val="24"/>
          <w:szCs w:val="24"/>
        </w:rPr>
        <w:t>сводных показателей муниципальных заданий на оказание муниципальных услуг (выполнение работ)</w:t>
      </w:r>
      <w:r w:rsidR="000F4AE1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>муниципальными учреждениями по подпрограмме муниципальной программы представлен в приложении 4 к муниципальной программе.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Отчёт предоставляется в порядке, установленном постановлением администрации района от 27.09.2019 г. №735 «Об утверждении порядка разработки, реализации и оценки эффективности муниципальных программ» (Приложения </w:t>
      </w:r>
      <w:r w:rsidR="00C877B4" w:rsidRPr="00105A0C">
        <w:rPr>
          <w:sz w:val="24"/>
          <w:szCs w:val="24"/>
        </w:rPr>
        <w:t>5</w:t>
      </w:r>
      <w:r w:rsidRPr="00105A0C">
        <w:rPr>
          <w:sz w:val="24"/>
          <w:szCs w:val="24"/>
        </w:rPr>
        <w:t>-</w:t>
      </w:r>
      <w:r w:rsidR="00C877B4" w:rsidRPr="00105A0C">
        <w:rPr>
          <w:sz w:val="24"/>
          <w:szCs w:val="24"/>
        </w:rPr>
        <w:t>9</w:t>
      </w:r>
      <w:r w:rsidRPr="00105A0C">
        <w:rPr>
          <w:sz w:val="24"/>
          <w:szCs w:val="24"/>
        </w:rPr>
        <w:t xml:space="preserve">). </w:t>
      </w:r>
    </w:p>
    <w:p w:rsidR="00E32813" w:rsidRPr="00105A0C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Еже</w:t>
      </w:r>
      <w:r w:rsidR="00244F63" w:rsidRPr="00105A0C">
        <w:rPr>
          <w:sz w:val="24"/>
          <w:szCs w:val="24"/>
        </w:rPr>
        <w:t>квартальные</w:t>
      </w:r>
      <w:r w:rsidR="000F4AE1" w:rsidRPr="00105A0C">
        <w:rPr>
          <w:sz w:val="24"/>
          <w:szCs w:val="24"/>
        </w:rPr>
        <w:t xml:space="preserve"> и годовой отчёт</w:t>
      </w:r>
      <w:r w:rsidRPr="00105A0C">
        <w:rPr>
          <w:sz w:val="24"/>
          <w:szCs w:val="24"/>
        </w:rPr>
        <w:t>ы о реализации Программы, результаты оценки эффективности муниципальных программ подлежат размещению на официальном сайте администрации Бабушкинского муниципального района.</w:t>
      </w:r>
    </w:p>
    <w:p w:rsidR="00E32813" w:rsidRPr="00105A0C" w:rsidRDefault="00E32813" w:rsidP="00105A0C">
      <w:pPr>
        <w:pStyle w:val="Default"/>
        <w:ind w:firstLine="567"/>
        <w:jc w:val="both"/>
      </w:pPr>
      <w:r w:rsidRPr="00105A0C">
        <w:t xml:space="preserve">Оценка эффективности реализации Программы проводится на основе годовых отчётов о реализации Программы в соответствии с Методикой (Приложение </w:t>
      </w:r>
      <w:r w:rsidR="00C877B4" w:rsidRPr="00105A0C">
        <w:t>10</w:t>
      </w:r>
      <w:r w:rsidRPr="00105A0C">
        <w:t xml:space="preserve">). </w:t>
      </w:r>
    </w:p>
    <w:p w:rsidR="006D38F4" w:rsidRDefault="006D38F4" w:rsidP="00854EEC">
      <w:pPr>
        <w:jc w:val="right"/>
      </w:pPr>
    </w:p>
    <w:p w:rsidR="00555732" w:rsidRDefault="00555732" w:rsidP="00854EEC">
      <w:pPr>
        <w:jc w:val="right"/>
        <w:sectPr w:rsidR="00555732" w:rsidSect="00105A0C">
          <w:footerReference w:type="default" r:id="rId11"/>
          <w:pgSz w:w="11906" w:h="16838"/>
          <w:pgMar w:top="993" w:right="851" w:bottom="851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C11E77" w:rsidRPr="00F02F9E">
        <w:t>1</w:t>
      </w:r>
      <w:r w:rsidRPr="00F02F9E">
        <w:t xml:space="preserve"> к </w:t>
      </w:r>
      <w:r w:rsidR="00C11E77" w:rsidRPr="00F02F9E">
        <w:t>муниципальной программе</w:t>
      </w:r>
      <w:r w:rsidRPr="00F02F9E">
        <w:t xml:space="preserve"> 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sz w:val="28"/>
          <w:szCs w:val="28"/>
        </w:rPr>
        <w:t xml:space="preserve"> </w:t>
      </w: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1952"/>
        <w:gridCol w:w="2335"/>
        <w:gridCol w:w="904"/>
        <w:gridCol w:w="1254"/>
        <w:gridCol w:w="1207"/>
        <w:gridCol w:w="1443"/>
        <w:gridCol w:w="1204"/>
        <w:gridCol w:w="1395"/>
        <w:gridCol w:w="1251"/>
        <w:gridCol w:w="1189"/>
      </w:tblGrid>
      <w:tr w:rsidR="00555732" w:rsidRPr="006671B0" w:rsidTr="00A57A9B">
        <w:trPr>
          <w:tblCellSpacing w:w="5" w:type="nil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N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671B0">
              <w:rPr>
                <w:sz w:val="24"/>
                <w:szCs w:val="24"/>
              </w:rPr>
              <w:t>п</w:t>
            </w:r>
            <w:proofErr w:type="gramEnd"/>
            <w:r w:rsidRPr="006671B0">
              <w:rPr>
                <w:sz w:val="24"/>
                <w:szCs w:val="24"/>
              </w:rPr>
              <w:t>/п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Задача, направленная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Наименование целевого показателя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03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44B4A" w:rsidRPr="006671B0" w:rsidTr="00A57A9B">
        <w:trPr>
          <w:tblCellSpacing w:w="5" w:type="nil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отчетное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оценочное</w:t>
            </w:r>
          </w:p>
        </w:tc>
        <w:tc>
          <w:tcPr>
            <w:tcW w:w="2203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плановое</w:t>
            </w:r>
          </w:p>
          <w:p w:rsidR="00555732" w:rsidRPr="006671B0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B4A" w:rsidRPr="006671B0" w:rsidTr="00A57A9B">
        <w:trPr>
          <w:trHeight w:val="1353"/>
          <w:tblCellSpacing w:w="5" w:type="nil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базовый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&lt;2020&gt;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текущий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&lt;2021&gt;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очередной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финансовый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&lt;2022&gt;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&lt;2023&gt; </w:t>
            </w:r>
          </w:p>
          <w:p w:rsidR="00A44B4A" w:rsidRPr="006671B0" w:rsidRDefault="00A44B4A">
            <w:pPr>
              <w:spacing w:after="200" w:line="276" w:lineRule="auto"/>
              <w:rPr>
                <w:sz w:val="24"/>
                <w:szCs w:val="24"/>
              </w:rPr>
            </w:pP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&lt;2024&gt;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&lt;2025&gt; 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первый</w:t>
            </w:r>
          </w:p>
          <w:p w:rsidR="00A44B4A" w:rsidRPr="006671B0" w:rsidRDefault="00A44B4A" w:rsidP="00A44B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год планового периода</w:t>
            </w:r>
          </w:p>
          <w:p w:rsidR="00A44B4A" w:rsidRPr="006671B0" w:rsidRDefault="007A6CE0" w:rsidP="00C83E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&lt;2026&gt; </w:t>
            </w:r>
          </w:p>
        </w:tc>
      </w:tr>
      <w:tr w:rsidR="00A44B4A" w:rsidRPr="006671B0" w:rsidTr="00A57A9B">
        <w:trPr>
          <w:trHeight w:val="48"/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B4A" w:rsidRPr="006671B0" w:rsidRDefault="00A44B4A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B4A" w:rsidRPr="006671B0" w:rsidRDefault="00A44B4A" w:rsidP="00A44B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39FE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0F4AE1" w:rsidP="00FD4FC6">
            <w:pPr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1</w:t>
            </w:r>
          </w:p>
          <w:p w:rsidR="00D539FE" w:rsidRPr="006671B0" w:rsidRDefault="00DB237A" w:rsidP="00FD4FC6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Создать</w:t>
            </w:r>
            <w:r w:rsidR="00D539FE" w:rsidRPr="006671B0">
              <w:rPr>
                <w:sz w:val="24"/>
                <w:szCs w:val="24"/>
              </w:rPr>
              <w:t xml:space="preserve"> условий для самореализации и творческого потенциала  работников сферы культуры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О</w:t>
            </w:r>
            <w:r w:rsidR="00D539FE" w:rsidRPr="006671B0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39FE" w:rsidRPr="006671B0" w:rsidRDefault="00D539FE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0F4AE1" w:rsidRPr="006671B0" w:rsidTr="00A57A9B">
        <w:trPr>
          <w:trHeight w:val="715"/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F4AE1" w:rsidRPr="006671B0" w:rsidRDefault="007A6CE0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</w:p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доступность услуг в области культурно-досуговой деятельности для различных категорий </w:t>
            </w:r>
            <w:r>
              <w:rPr>
                <w:sz w:val="24"/>
                <w:szCs w:val="24"/>
              </w:rPr>
              <w:lastRenderedPageBreak/>
              <w:t>населения</w:t>
            </w:r>
            <w:r w:rsidR="007A6C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="000F4AE1" w:rsidRPr="006671B0">
              <w:rPr>
                <w:sz w:val="24"/>
                <w:szCs w:val="24"/>
              </w:rPr>
              <w:t xml:space="preserve"> участников культурно-досуговых мероприятий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89369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91156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2B59" w:rsidRDefault="000F4AE1" w:rsidP="00BA2B5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B59">
              <w:rPr>
                <w:sz w:val="24"/>
                <w:szCs w:val="24"/>
                <w:highlight w:val="yellow"/>
              </w:rPr>
              <w:t>92979</w:t>
            </w:r>
            <w:r w:rsidR="00BA2B59">
              <w:rPr>
                <w:sz w:val="24"/>
                <w:szCs w:val="24"/>
                <w:highlight w:val="yellow"/>
              </w:rPr>
              <w:t xml:space="preserve"> </w:t>
            </w:r>
          </w:p>
          <w:p w:rsidR="00BA2B59" w:rsidRPr="00BA2B59" w:rsidRDefault="00BA2B59" w:rsidP="00BA2B5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B59">
              <w:rPr>
                <w:color w:val="FF0000"/>
                <w:sz w:val="24"/>
                <w:szCs w:val="24"/>
              </w:rPr>
              <w:t>64151</w:t>
            </w:r>
            <w:proofErr w:type="gramStart"/>
            <w:r w:rsidRPr="00BA2B59">
              <w:rPr>
                <w:color w:val="FF0000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94838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96734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98668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100641</w:t>
            </w:r>
          </w:p>
        </w:tc>
      </w:tr>
      <w:tr w:rsidR="000F4AE1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6671B0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4AE1" w:rsidRPr="006671B0">
              <w:rPr>
                <w:sz w:val="24"/>
                <w:szCs w:val="24"/>
              </w:rPr>
              <w:t xml:space="preserve">редняя численность участников клубных формирований в </w:t>
            </w:r>
            <w:r w:rsidR="000F4AE1" w:rsidRPr="006671B0">
              <w:rPr>
                <w:sz w:val="24"/>
                <w:szCs w:val="24"/>
              </w:rPr>
              <w:lastRenderedPageBreak/>
              <w:t>расчете на 1 тыс. человек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 xml:space="preserve"> 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102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104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4AE1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B59">
              <w:rPr>
                <w:sz w:val="24"/>
                <w:szCs w:val="24"/>
                <w:highlight w:val="yellow"/>
              </w:rPr>
              <w:t>106</w:t>
            </w:r>
            <w:r w:rsidR="00BA2B59">
              <w:rPr>
                <w:sz w:val="24"/>
                <w:szCs w:val="24"/>
                <w:highlight w:val="yellow"/>
              </w:rPr>
              <w:t xml:space="preserve"> </w:t>
            </w:r>
          </w:p>
          <w:p w:rsidR="00BA2B59" w:rsidRPr="00BA2B59" w:rsidRDefault="00BA2B59" w:rsidP="0055573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A2B59">
              <w:rPr>
                <w:color w:val="FF0000"/>
                <w:sz w:val="24"/>
                <w:szCs w:val="24"/>
              </w:rPr>
              <w:t>94</w:t>
            </w:r>
            <w:proofErr w:type="gramStart"/>
            <w:r w:rsidRPr="00BA2B59">
              <w:rPr>
                <w:color w:val="FF0000"/>
                <w:sz w:val="24"/>
                <w:szCs w:val="24"/>
              </w:rPr>
              <w:t xml:space="preserve">    ?</w:t>
            </w:r>
            <w:proofErr w:type="gramEnd"/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108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112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4AE1" w:rsidRPr="006671B0" w:rsidRDefault="000F4AE1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114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593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3</w:t>
            </w:r>
          </w:p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библиотечное обслуживания населения с учё</w:t>
            </w:r>
            <w:r w:rsidR="006E7593" w:rsidRPr="006671B0">
              <w:rPr>
                <w:sz w:val="24"/>
                <w:szCs w:val="24"/>
              </w:rPr>
              <w:t xml:space="preserve">том потребностей и </w:t>
            </w:r>
            <w:proofErr w:type="gramStart"/>
            <w:r w:rsidR="006E7593" w:rsidRPr="006671B0">
              <w:rPr>
                <w:sz w:val="24"/>
                <w:szCs w:val="24"/>
              </w:rPr>
              <w:t>интересов</w:t>
            </w:r>
            <w:proofErr w:type="gramEnd"/>
            <w:r w:rsidR="006E7593" w:rsidRPr="006671B0">
              <w:rPr>
                <w:sz w:val="24"/>
                <w:szCs w:val="24"/>
              </w:rPr>
              <w:t xml:space="preserve"> различных социально-возрастных групп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7593" w:rsidRPr="006671B0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8,5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593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</w:t>
            </w:r>
          </w:p>
          <w:p w:rsidR="00C65742" w:rsidRPr="006671B0" w:rsidRDefault="00C6574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5742" w:rsidRPr="006671B0" w:rsidRDefault="00FD4FC6" w:rsidP="00C65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7593" w:rsidRPr="006671B0">
              <w:rPr>
                <w:sz w:val="24"/>
                <w:szCs w:val="24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4A40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5,3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5,4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5,5</w:t>
            </w:r>
            <w:r w:rsidR="00BA2B59">
              <w:rPr>
                <w:sz w:val="24"/>
                <w:szCs w:val="24"/>
              </w:rPr>
              <w:t xml:space="preserve"> </w:t>
            </w:r>
            <w:r w:rsidR="00BA2B59" w:rsidRPr="00BA2B59">
              <w:rPr>
                <w:color w:val="FF0000"/>
                <w:sz w:val="24"/>
                <w:szCs w:val="24"/>
              </w:rPr>
              <w:t>(6,0)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5,6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5,7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5,8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5,9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Pr="006671B0" w:rsidRDefault="00C65742" w:rsidP="007A6C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7</w:t>
            </w:r>
          </w:p>
        </w:tc>
        <w:tc>
          <w:tcPr>
            <w:tcW w:w="6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71B0">
              <w:rPr>
                <w:b/>
                <w:sz w:val="24"/>
                <w:szCs w:val="24"/>
              </w:rPr>
              <w:t>Задача 4</w:t>
            </w:r>
          </w:p>
          <w:p w:rsidR="006B00C5" w:rsidRDefault="006E7593" w:rsidP="00FD4FC6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  <w:r w:rsidRPr="006671B0">
              <w:rPr>
                <w:spacing w:val="1"/>
                <w:sz w:val="24"/>
                <w:szCs w:val="24"/>
              </w:rPr>
              <w:t>С</w:t>
            </w:r>
            <w:r w:rsidR="00FD4FC6">
              <w:rPr>
                <w:spacing w:val="1"/>
                <w:sz w:val="24"/>
                <w:szCs w:val="24"/>
              </w:rPr>
              <w:t>оздать условия</w:t>
            </w:r>
            <w:r w:rsidRPr="006671B0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 и оказание услуг музея населению</w:t>
            </w:r>
          </w:p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Default="00FD4FC6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</w:t>
            </w:r>
          </w:p>
          <w:p w:rsidR="006B00C5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0C5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0C5" w:rsidRPr="006671B0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1303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1330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1358</w:t>
            </w:r>
            <w:r w:rsidR="00BA2B59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1385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1413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1441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1470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7593" w:rsidRPr="006671B0">
              <w:rPr>
                <w:sz w:val="24"/>
                <w:szCs w:val="24"/>
              </w:rPr>
              <w:t xml:space="preserve">оличество музейных предметов внесенных в Государственный  </w:t>
            </w:r>
            <w:r w:rsidR="006E7593" w:rsidRPr="006671B0">
              <w:rPr>
                <w:sz w:val="24"/>
                <w:szCs w:val="24"/>
              </w:rPr>
              <w:lastRenderedPageBreak/>
              <w:t>каталог Музейного фонда  РФ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5A1D4B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lastRenderedPageBreak/>
              <w:t>Ш</w:t>
            </w:r>
            <w:r w:rsidR="006E7593" w:rsidRPr="006671B0">
              <w:rPr>
                <w:sz w:val="24"/>
                <w:szCs w:val="24"/>
              </w:rPr>
              <w:t>т.</w:t>
            </w:r>
            <w:r w:rsidRPr="006671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102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104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106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112</w:t>
            </w:r>
          </w:p>
        </w:tc>
      </w:tr>
      <w:tr w:rsidR="00FD4FC6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</w:t>
            </w:r>
          </w:p>
          <w:p w:rsidR="00FD4FC6" w:rsidRPr="006671B0" w:rsidRDefault="00FD4FC6" w:rsidP="00D77102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Повысить квалификацию специалистов Управления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%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100</w:t>
            </w:r>
          </w:p>
        </w:tc>
      </w:tr>
      <w:tr w:rsidR="00FD4FC6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FD4FC6" w:rsidP="00D77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6</w:t>
            </w:r>
          </w:p>
          <w:p w:rsidR="00FD4FC6" w:rsidRPr="006671B0" w:rsidRDefault="00FD4FC6" w:rsidP="00D77102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Информировать население о деятельности Управления.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FD4FC6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FC6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E7593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Pr="006671B0" w:rsidRDefault="006B00C5" w:rsidP="007A6C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7593" w:rsidRPr="006671B0" w:rsidRDefault="00FD4FC6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</w:t>
            </w:r>
          </w:p>
          <w:p w:rsidR="006E7593" w:rsidRPr="006671B0" w:rsidRDefault="006B00C5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Создать условия</w:t>
            </w:r>
            <w:r w:rsidR="006E7593" w:rsidRPr="006671B0">
              <w:rPr>
                <w:spacing w:val="1"/>
                <w:sz w:val="24"/>
                <w:szCs w:val="24"/>
              </w:rPr>
              <w:t xml:space="preserve"> для развития туризма в районе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Default="00FD4FC6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00C5">
              <w:rPr>
                <w:sz w:val="24"/>
                <w:szCs w:val="24"/>
              </w:rPr>
              <w:t>оличество посетителей района  (туристов</w:t>
            </w:r>
            <w:r w:rsidR="006E7593" w:rsidRPr="006671B0">
              <w:rPr>
                <w:sz w:val="24"/>
                <w:szCs w:val="24"/>
              </w:rPr>
              <w:t xml:space="preserve"> и экскурсантов)</w:t>
            </w:r>
          </w:p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B00C5" w:rsidRPr="006671B0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12800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13050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13300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13600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13900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14200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593" w:rsidRPr="006671B0" w:rsidRDefault="006E7593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14500</w:t>
            </w:r>
          </w:p>
        </w:tc>
      </w:tr>
      <w:tr w:rsidR="006B00C5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0C5" w:rsidRDefault="002434AE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2434AE" w:rsidRPr="002434AE" w:rsidRDefault="002434AE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Продвигать туристские возможности района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2434AE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B00C5" w:rsidRPr="006671B0">
              <w:rPr>
                <w:sz w:val="24"/>
                <w:szCs w:val="24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Ед.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15</w:t>
            </w:r>
          </w:p>
        </w:tc>
      </w:tr>
      <w:tr w:rsidR="006B00C5" w:rsidRPr="006671B0" w:rsidTr="00A57A9B">
        <w:trPr>
          <w:tblCellSpacing w:w="5" w:type="nil"/>
        </w:trPr>
        <w:tc>
          <w:tcPr>
            <w:tcW w:w="1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0C5" w:rsidRDefault="006B00C5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0C5" w:rsidRDefault="002434AE" w:rsidP="00FD4F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9 </w:t>
            </w:r>
          </w:p>
          <w:p w:rsidR="002434AE" w:rsidRPr="002434AE" w:rsidRDefault="002434AE" w:rsidP="00FD4F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количество туристских услуг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2434A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турист</w:t>
            </w:r>
            <w:r w:rsidR="006B00C5" w:rsidRPr="006671B0">
              <w:rPr>
                <w:sz w:val="24"/>
                <w:szCs w:val="24"/>
              </w:rPr>
              <w:t>ских маршрутов</w:t>
            </w:r>
          </w:p>
        </w:tc>
        <w:tc>
          <w:tcPr>
            <w:tcW w:w="3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11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12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13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14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0C5" w:rsidRPr="006671B0" w:rsidRDefault="006B00C5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16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555732" w:rsidRPr="00F02F9E" w:rsidRDefault="00555732" w:rsidP="00555732">
      <w:pPr>
        <w:autoSpaceDE w:val="0"/>
        <w:autoSpaceDN w:val="0"/>
        <w:adjustRightInd w:val="0"/>
        <w:jc w:val="right"/>
        <w:outlineLvl w:val="2"/>
      </w:pPr>
      <w:r w:rsidRPr="00F02F9E">
        <w:t xml:space="preserve">Приложение </w:t>
      </w:r>
      <w:r w:rsidR="00C11E77" w:rsidRPr="00F02F9E">
        <w:t>2</w:t>
      </w:r>
      <w:r w:rsidRPr="00F02F9E">
        <w:t xml:space="preserve"> к </w:t>
      </w:r>
      <w:r w:rsidR="00C11E77" w:rsidRPr="00F02F9E">
        <w:t>муниципальной программе</w:t>
      </w: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9B0D15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N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B0D15">
              <w:rPr>
                <w:sz w:val="24"/>
                <w:szCs w:val="24"/>
              </w:rPr>
              <w:t>п</w:t>
            </w:r>
            <w:proofErr w:type="gramEnd"/>
            <w:r w:rsidRPr="009B0D15">
              <w:rPr>
                <w:sz w:val="24"/>
                <w:szCs w:val="24"/>
              </w:rPr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Наименование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Определение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  <w:p w:rsidR="00555732" w:rsidRPr="009B0D15" w:rsidRDefault="00151937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2" w:anchor="Par1021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Временные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B0D15">
              <w:rPr>
                <w:sz w:val="24"/>
                <w:szCs w:val="24"/>
              </w:rPr>
              <w:t>характе</w:t>
            </w:r>
            <w:proofErr w:type="spellEnd"/>
            <w:r w:rsidRPr="009B0D15">
              <w:rPr>
                <w:sz w:val="24"/>
                <w:szCs w:val="24"/>
              </w:rPr>
              <w:t>-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B0D15">
              <w:rPr>
                <w:sz w:val="24"/>
                <w:szCs w:val="24"/>
              </w:rPr>
              <w:t>ристики</w:t>
            </w:r>
            <w:proofErr w:type="spellEnd"/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целевого показателя</w:t>
            </w:r>
          </w:p>
          <w:p w:rsidR="00555732" w:rsidRPr="009B0D15" w:rsidRDefault="00151937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3" w:anchor="Par1022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Алгоритм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формирования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(формула) и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методологические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9B0D15">
              <w:rPr>
                <w:sz w:val="24"/>
                <w:szCs w:val="24"/>
              </w:rPr>
              <w:t>к</w:t>
            </w:r>
            <w:proofErr w:type="gramEnd"/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целевому показателю </w:t>
            </w:r>
            <w:hyperlink r:id="rId14" w:anchor="Par1023" w:history="1">
              <w:r w:rsidRPr="009B0D15">
                <w:rPr>
                  <w:color w:val="0000FF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Базовые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показатели, используемые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Метод сбора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информации,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индекс формы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отчетности</w:t>
            </w:r>
          </w:p>
          <w:p w:rsidR="00555732" w:rsidRPr="009B0D15" w:rsidRDefault="00151937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5" w:anchor="Par1023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Ответственный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за сбор данных</w:t>
            </w:r>
          </w:p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по целевому показателю</w:t>
            </w:r>
          </w:p>
          <w:p w:rsidR="00555732" w:rsidRPr="009B0D15" w:rsidRDefault="00151937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6" w:anchor="Par1026" w:history="1">
              <w:r w:rsidR="00555732" w:rsidRPr="009B0D15">
                <w:rPr>
                  <w:color w:val="0000FF"/>
                  <w:sz w:val="24"/>
                  <w:szCs w:val="24"/>
                  <w:u w:val="single"/>
                </w:rPr>
                <w:t>&lt;5&gt;</w:t>
              </w:r>
            </w:hyperlink>
          </w:p>
        </w:tc>
      </w:tr>
      <w:tr w:rsidR="00D33B3C" w:rsidRPr="009B0D15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11</w:t>
            </w:r>
          </w:p>
        </w:tc>
      </w:tr>
      <w:tr w:rsidR="00D33B3C" w:rsidRPr="009B0D15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A15C9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1A4EB6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</w:t>
            </w:r>
            <w:r w:rsidR="00C201F4" w:rsidRPr="009B0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плата</w:t>
            </w:r>
            <w:r w:rsidR="00C201F4" w:rsidRPr="009B0D15">
              <w:rPr>
                <w:sz w:val="24"/>
                <w:szCs w:val="24"/>
              </w:rPr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C201F4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9B0D15" w:rsidRDefault="00C201F4" w:rsidP="00E22025">
            <w:pPr>
              <w:ind w:left="540"/>
              <w:rPr>
                <w:sz w:val="24"/>
                <w:szCs w:val="24"/>
              </w:rPr>
            </w:pPr>
          </w:p>
          <w:p w:rsidR="00C201F4" w:rsidRPr="009B0D15" w:rsidRDefault="00DE4986" w:rsidP="00E22025">
            <w:pPr>
              <w:ind w:left="30" w:firstLine="57"/>
              <w:rPr>
                <w:sz w:val="24"/>
                <w:szCs w:val="24"/>
              </w:rPr>
            </w:pPr>
            <w:r w:rsidRPr="009B0D15">
              <w:rPr>
                <w:position w:val="-24"/>
                <w:sz w:val="24"/>
                <w:szCs w:val="24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25.05pt" o:ole="">
                  <v:imagedata r:id="rId17" o:title=""/>
                </v:shape>
                <o:OLEObject Type="Embed" ProgID="Equation.3" ShapeID="_x0000_i1025" DrawAspect="Content" ObjectID="_1735983623" r:id="rId18"/>
              </w:object>
            </w:r>
            <w:r w:rsidR="007A6CE0">
              <w:rPr>
                <w:sz w:val="24"/>
                <w:szCs w:val="24"/>
              </w:rPr>
              <w:t xml:space="preserve"> , </w:t>
            </w:r>
            <w:r w:rsidR="00C201F4" w:rsidRPr="009B0D15">
              <w:rPr>
                <w:sz w:val="24"/>
                <w:szCs w:val="24"/>
              </w:rPr>
              <w:t>где</w:t>
            </w:r>
          </w:p>
          <w:p w:rsidR="00C201F4" w:rsidRPr="009B0D15" w:rsidRDefault="00C201F4" w:rsidP="00E22025">
            <w:pPr>
              <w:ind w:left="30" w:hanging="30"/>
              <w:rPr>
                <w:sz w:val="24"/>
                <w:szCs w:val="24"/>
              </w:rPr>
            </w:pPr>
            <w:r w:rsidRPr="009B0D15">
              <w:rPr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9B0D15">
              <w:rPr>
                <w:i/>
                <w:sz w:val="24"/>
                <w:szCs w:val="24"/>
              </w:rPr>
              <w:t>зп</w:t>
            </w:r>
            <w:proofErr w:type="spellEnd"/>
            <w:proofErr w:type="gramStart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b/>
                <w:sz w:val="24"/>
                <w:szCs w:val="24"/>
              </w:rPr>
              <w:t xml:space="preserve">  </w:t>
            </w:r>
            <w:r w:rsidR="005367FA" w:rsidRPr="009B0D15">
              <w:rPr>
                <w:sz w:val="24"/>
                <w:szCs w:val="24"/>
              </w:rPr>
              <w:t>значение</w:t>
            </w:r>
            <w:proofErr w:type="gramEnd"/>
            <w:r w:rsidR="005367FA" w:rsidRPr="009B0D15">
              <w:rPr>
                <w:sz w:val="24"/>
                <w:szCs w:val="24"/>
              </w:rPr>
              <w:t xml:space="preserve"> показателя </w:t>
            </w:r>
            <w:r w:rsidR="00DE4986">
              <w:rPr>
                <w:sz w:val="24"/>
                <w:szCs w:val="24"/>
              </w:rPr>
              <w:t>(%)</w:t>
            </w:r>
            <w:r w:rsidRPr="009B0D15">
              <w:rPr>
                <w:sz w:val="24"/>
                <w:szCs w:val="24"/>
              </w:rPr>
              <w:t xml:space="preserve"> </w:t>
            </w:r>
          </w:p>
          <w:p w:rsidR="00555732" w:rsidRPr="009B0D15" w:rsidRDefault="00555732" w:rsidP="00E22025">
            <w:pPr>
              <w:ind w:left="171"/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367FA" w:rsidP="00DE4986">
            <w:pPr>
              <w:ind w:left="171"/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Сзпрк</w:t>
            </w:r>
            <w:proofErr w:type="spellEnd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sz w:val="24"/>
                <w:szCs w:val="24"/>
              </w:rPr>
              <w:t>значение показателя средней заработной платы работников учреждений</w:t>
            </w:r>
            <w:r w:rsidR="00DE4986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367F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367FA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Управление</w:t>
            </w:r>
          </w:p>
        </w:tc>
      </w:tr>
      <w:tr w:rsidR="00D33B3C" w:rsidRPr="009B0D15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9B0D15" w:rsidRDefault="00555732" w:rsidP="00555732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9B0D15" w:rsidRDefault="005367FA" w:rsidP="00DE4986">
            <w:pPr>
              <w:ind w:left="171"/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Сзпо</w:t>
            </w:r>
            <w:proofErr w:type="spellEnd"/>
            <w:r w:rsidRPr="009B0D15">
              <w:rPr>
                <w:i/>
                <w:sz w:val="24"/>
                <w:szCs w:val="24"/>
              </w:rPr>
              <w:t>-</w:t>
            </w:r>
            <w:r w:rsidRPr="009B0D15">
              <w:rPr>
                <w:sz w:val="24"/>
                <w:szCs w:val="24"/>
              </w:rPr>
              <w:t>значение показателя средней заработной платы по Вологодской области</w:t>
            </w:r>
            <w:r w:rsidR="00DE4986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9B0D15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9B0D15">
              <w:rPr>
                <w:sz w:val="24"/>
                <w:szCs w:val="24"/>
              </w:rPr>
              <w:t xml:space="preserve">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0D15">
              <w:rPr>
                <w:sz w:val="24"/>
                <w:szCs w:val="24"/>
              </w:rPr>
              <w:t>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0D15">
              <w:rPr>
                <w:sz w:val="24"/>
                <w:szCs w:val="24"/>
              </w:rPr>
              <w:t>редняя численность участни</w:t>
            </w:r>
            <w:r>
              <w:rPr>
                <w:sz w:val="24"/>
                <w:szCs w:val="24"/>
              </w:rPr>
              <w:t xml:space="preserve">ков клубных формирований в </w:t>
            </w:r>
            <w:r>
              <w:rPr>
                <w:sz w:val="24"/>
                <w:szCs w:val="24"/>
              </w:rPr>
              <w:lastRenderedPageBreak/>
              <w:t>расчё</w:t>
            </w:r>
            <w:r w:rsidRPr="009B0D15">
              <w:rPr>
                <w:sz w:val="24"/>
                <w:szCs w:val="24"/>
              </w:rPr>
              <w:t>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0D15">
              <w:rPr>
                <w:sz w:val="24"/>
                <w:szCs w:val="24"/>
              </w:rPr>
              <w:t>частники клубных форми</w:t>
            </w:r>
            <w:r>
              <w:rPr>
                <w:sz w:val="24"/>
                <w:szCs w:val="24"/>
              </w:rPr>
              <w:t>рований в расчё</w:t>
            </w:r>
            <w:r w:rsidRPr="009B0D15">
              <w:rPr>
                <w:sz w:val="24"/>
                <w:szCs w:val="24"/>
              </w:rPr>
              <w:t xml:space="preserve">те на 1 тыс. </w:t>
            </w:r>
            <w:r w:rsidRPr="009B0D1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9B0D15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67FA" w:rsidRPr="009B0D15" w:rsidRDefault="009B0D1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367FA" w:rsidRPr="009B0D15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7A6CE0" w:rsidP="00DE4986">
            <w:pPr>
              <w:rPr>
                <w:sz w:val="24"/>
                <w:szCs w:val="24"/>
              </w:rPr>
            </w:pPr>
            <w:r w:rsidRPr="009B0D15">
              <w:rPr>
                <w:position w:val="-28"/>
                <w:sz w:val="24"/>
                <w:szCs w:val="24"/>
              </w:rPr>
              <w:object w:dxaOrig="1980" w:dyaOrig="660">
                <v:shape id="_x0000_i1026" type="#_x0000_t75" style="width:106.45pt;height:31.3pt" o:ole="">
                  <v:imagedata r:id="rId19" o:title=""/>
                </v:shape>
                <o:OLEObject Type="Embed" ProgID="Equation.3" ShapeID="_x0000_i1026" DrawAspect="Content" ObjectID="_1735983624" r:id="rId20"/>
              </w:object>
            </w:r>
            <w:r w:rsidR="005367FA" w:rsidRPr="009B0D15">
              <w:rPr>
                <w:position w:val="-28"/>
                <w:sz w:val="24"/>
                <w:szCs w:val="24"/>
              </w:rPr>
              <w:t xml:space="preserve">, где </w:t>
            </w:r>
            <w:r w:rsidR="005367FA" w:rsidRPr="009B0D15">
              <w:rPr>
                <w:i/>
                <w:sz w:val="24"/>
                <w:szCs w:val="24"/>
              </w:rPr>
              <w:t>Д3</w:t>
            </w:r>
            <w:r w:rsidR="005367FA" w:rsidRPr="009B0D15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="005367FA" w:rsidRPr="009B0D15">
              <w:rPr>
                <w:i/>
                <w:sz w:val="24"/>
                <w:szCs w:val="24"/>
              </w:rPr>
              <w:t xml:space="preserve">– </w:t>
            </w:r>
            <w:r w:rsidR="005367FA" w:rsidRPr="009B0D15">
              <w:rPr>
                <w:sz w:val="24"/>
                <w:szCs w:val="24"/>
              </w:rPr>
              <w:t>доля библиотечных фондов, занес</w:t>
            </w:r>
            <w:r w:rsidR="00DE4986">
              <w:rPr>
                <w:sz w:val="24"/>
                <w:szCs w:val="24"/>
              </w:rPr>
              <w:t>енных в электронный каталог</w:t>
            </w:r>
            <w:proofErr w:type="gramStart"/>
            <w:r w:rsidR="00DE498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 w:rsidP="006A6C5A">
            <w:pPr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Фэ</w:t>
            </w:r>
            <w:proofErr w:type="spellEnd"/>
            <w:r w:rsidRPr="009B0D15">
              <w:rPr>
                <w:i/>
                <w:sz w:val="24"/>
                <w:szCs w:val="24"/>
              </w:rPr>
              <w:t xml:space="preserve"> </w:t>
            </w:r>
            <w:r w:rsidRPr="009B0D15">
              <w:rPr>
                <w:sz w:val="24"/>
                <w:szCs w:val="24"/>
              </w:rPr>
              <w:t xml:space="preserve">– </w:t>
            </w:r>
            <w:r w:rsidRPr="009B0D15">
              <w:rPr>
                <w:spacing w:val="-8"/>
                <w:sz w:val="24"/>
                <w:szCs w:val="24"/>
              </w:rPr>
              <w:t>объем записей электронного каталога в общедоступных библиотеках района</w:t>
            </w:r>
            <w:r w:rsidR="00DE4986">
              <w:rPr>
                <w:spacing w:val="-8"/>
                <w:sz w:val="24"/>
                <w:szCs w:val="24"/>
              </w:rPr>
              <w:t xml:space="preserve">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7FA" w:rsidRPr="009B0D15" w:rsidRDefault="005367FA" w:rsidP="00555732">
            <w:pPr>
              <w:rPr>
                <w:position w:val="-28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 w:rsidP="006A6C5A">
            <w:pPr>
              <w:pStyle w:val="Default"/>
              <w:jc w:val="both"/>
              <w:rPr>
                <w:spacing w:val="-8"/>
              </w:rPr>
            </w:pPr>
            <w:proofErr w:type="spellStart"/>
            <w:r w:rsidRPr="009B0D15">
              <w:rPr>
                <w:i/>
              </w:rPr>
              <w:t>Фобщ</w:t>
            </w:r>
            <w:proofErr w:type="spellEnd"/>
            <w:r w:rsidRPr="009B0D15">
              <w:rPr>
                <w:i/>
              </w:rPr>
              <w:t xml:space="preserve"> </w:t>
            </w:r>
            <w:r w:rsidRPr="009B0D15"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7FA" w:rsidRPr="009B0D15" w:rsidRDefault="005367F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9B0D15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9B0D15" w:rsidRDefault="009B0D15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6C5A" w:rsidRPr="009B0D15">
              <w:rPr>
                <w:sz w:val="24"/>
                <w:szCs w:val="24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Общедоступные библиотеки</w:t>
            </w:r>
            <w:r w:rsidR="00A174EE">
              <w:rPr>
                <w:sz w:val="24"/>
                <w:szCs w:val="24"/>
              </w:rPr>
              <w:t>, оснащенные</w:t>
            </w:r>
            <w:r w:rsidRPr="009B0D15">
              <w:rPr>
                <w:sz w:val="24"/>
                <w:szCs w:val="24"/>
              </w:rPr>
              <w:t xml:space="preserve">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7A6CE0" w:rsidP="006A6C5A">
            <w:pPr>
              <w:ind w:left="30"/>
              <w:jc w:val="both"/>
              <w:rPr>
                <w:sz w:val="24"/>
                <w:szCs w:val="24"/>
              </w:rPr>
            </w:pPr>
            <w:r w:rsidRPr="009B0D15">
              <w:rPr>
                <w:position w:val="-28"/>
                <w:sz w:val="24"/>
                <w:szCs w:val="24"/>
              </w:rPr>
              <w:object w:dxaOrig="1960" w:dyaOrig="660">
                <v:shape id="_x0000_i1027" type="#_x0000_t75" style="width:99.55pt;height:30.7pt" o:ole="">
                  <v:imagedata r:id="rId21" o:title=""/>
                </v:shape>
                <o:OLEObject Type="Embed" ProgID="Equation.3" ShapeID="_x0000_i1027" DrawAspect="Content" ObjectID="_1735983625" r:id="rId22"/>
              </w:object>
            </w:r>
            <w:r w:rsidR="006A6C5A" w:rsidRPr="009B0D15">
              <w:rPr>
                <w:position w:val="-28"/>
                <w:sz w:val="24"/>
                <w:szCs w:val="24"/>
              </w:rPr>
              <w:t xml:space="preserve">, где </w:t>
            </w:r>
            <w:r w:rsidR="006A6C5A" w:rsidRPr="009B0D15">
              <w:rPr>
                <w:i/>
                <w:sz w:val="24"/>
                <w:szCs w:val="24"/>
              </w:rPr>
              <w:t>Д</w:t>
            </w:r>
            <w:proofErr w:type="gramStart"/>
            <w:r w:rsidR="006A6C5A" w:rsidRPr="009B0D15">
              <w:rPr>
                <w:i/>
                <w:sz w:val="24"/>
                <w:szCs w:val="24"/>
              </w:rPr>
              <w:t>4</w:t>
            </w:r>
            <w:proofErr w:type="gramEnd"/>
            <w:r w:rsidR="006A6C5A" w:rsidRPr="009B0D15">
              <w:rPr>
                <w:sz w:val="24"/>
                <w:szCs w:val="24"/>
              </w:rPr>
              <w:t xml:space="preserve"> - доля общедоступных библиотек района, оснащенных компьютерным оборудованием</w:t>
            </w:r>
            <w:r w:rsidR="00DE4986">
              <w:rPr>
                <w:sz w:val="24"/>
                <w:szCs w:val="24"/>
              </w:rPr>
              <w:t xml:space="preserve"> и доступом в сеть Интернет (%)</w:t>
            </w:r>
          </w:p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jc w:val="both"/>
              <w:rPr>
                <w:sz w:val="24"/>
                <w:szCs w:val="24"/>
              </w:rPr>
            </w:pPr>
            <w:r w:rsidRPr="009B0D15">
              <w:rPr>
                <w:i/>
                <w:sz w:val="24"/>
                <w:szCs w:val="24"/>
              </w:rPr>
              <w:t>Бк</w:t>
            </w:r>
            <w:r w:rsidRPr="009B0D15">
              <w:rPr>
                <w:sz w:val="24"/>
                <w:szCs w:val="24"/>
              </w:rPr>
              <w:t xml:space="preserve"> – количество общедоступных библиотек района, оснащенных компьютерным оборудованием и</w:t>
            </w:r>
            <w:r w:rsidR="00DE4986">
              <w:rPr>
                <w:sz w:val="24"/>
                <w:szCs w:val="24"/>
              </w:rPr>
              <w:t xml:space="preserve">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D33B3C" w:rsidRPr="009B0D15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9B0D15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555732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9B0D15" w:rsidRDefault="006A6C5A" w:rsidP="006A6C5A">
            <w:pPr>
              <w:ind w:left="30"/>
              <w:jc w:val="both"/>
              <w:rPr>
                <w:position w:val="-28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jc w:val="both"/>
              <w:rPr>
                <w:sz w:val="24"/>
                <w:szCs w:val="24"/>
              </w:rPr>
            </w:pPr>
            <w:proofErr w:type="spellStart"/>
            <w:r w:rsidRPr="009B0D15">
              <w:rPr>
                <w:i/>
                <w:sz w:val="24"/>
                <w:szCs w:val="24"/>
              </w:rPr>
              <w:t>Бобщ</w:t>
            </w:r>
            <w:proofErr w:type="spellEnd"/>
            <w:r w:rsidRPr="009B0D15">
              <w:rPr>
                <w:i/>
                <w:sz w:val="24"/>
                <w:szCs w:val="24"/>
              </w:rPr>
              <w:t xml:space="preserve"> </w:t>
            </w:r>
            <w:r w:rsidRPr="009B0D15">
              <w:rPr>
                <w:sz w:val="24"/>
                <w:szCs w:val="24"/>
              </w:rPr>
              <w:t>– общее количество общед</w:t>
            </w:r>
            <w:r w:rsidR="00DE4986">
              <w:rPr>
                <w:sz w:val="24"/>
                <w:szCs w:val="24"/>
              </w:rPr>
              <w:t>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Источник данных: </w:t>
            </w:r>
            <w:r w:rsidRPr="009B0D15">
              <w:rPr>
                <w:spacing w:val="-1"/>
                <w:sz w:val="24"/>
                <w:szCs w:val="24"/>
              </w:rPr>
              <w:t>форма федерального статистического наблюдения</w:t>
            </w:r>
            <w:r w:rsidRPr="009B0D15">
              <w:rPr>
                <w:sz w:val="24"/>
                <w:szCs w:val="24"/>
              </w:rPr>
              <w:t xml:space="preserve"> № 6-НК</w:t>
            </w:r>
            <w:r w:rsidRPr="009B0D15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9B0D15" w:rsidRDefault="006A6C5A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 xml:space="preserve">оличество </w:t>
            </w:r>
            <w:r w:rsidRPr="009B0D15">
              <w:rPr>
                <w:sz w:val="24"/>
                <w:szCs w:val="24"/>
              </w:rPr>
              <w:lastRenderedPageBreak/>
              <w:t>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Посетители </w:t>
            </w:r>
            <w:r w:rsidRPr="009B0D15">
              <w:rPr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Отчетный </w:t>
            </w:r>
            <w:r w:rsidRPr="009B0D15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lastRenderedPageBreak/>
              <w:t xml:space="preserve">Расчёт производится на основании </w:t>
            </w:r>
            <w:r w:rsidRPr="00A174EE">
              <w:rPr>
                <w:sz w:val="24"/>
                <w:szCs w:val="24"/>
              </w:rPr>
              <w:lastRenderedPageBreak/>
              <w:t>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Статистическое </w:t>
            </w:r>
            <w:r w:rsidRPr="009B0D15">
              <w:rPr>
                <w:sz w:val="24"/>
                <w:szCs w:val="24"/>
              </w:rPr>
              <w:lastRenderedPageBreak/>
              <w:t>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lastRenderedPageBreak/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A174EE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74EE">
              <w:rPr>
                <w:sz w:val="24"/>
                <w:szCs w:val="24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0D15">
              <w:rPr>
                <w:sz w:val="24"/>
                <w:szCs w:val="24"/>
              </w:rPr>
              <w:t>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D77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9B0D15">
              <w:rPr>
                <w:sz w:val="24"/>
                <w:szCs w:val="24"/>
              </w:rPr>
              <w:t>посетителей района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D15">
              <w:rPr>
                <w:sz w:val="24"/>
                <w:szCs w:val="24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0D15">
              <w:rPr>
                <w:sz w:val="24"/>
                <w:szCs w:val="24"/>
              </w:rPr>
              <w:t>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  <w:tr w:rsidR="00A174EE" w:rsidRPr="009B0D15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55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9B0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турист</w:t>
            </w:r>
            <w:r w:rsidRPr="009B0D15">
              <w:rPr>
                <w:sz w:val="24"/>
                <w:szCs w:val="24"/>
              </w:rPr>
              <w:t>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9B0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0D15">
              <w:rPr>
                <w:sz w:val="24"/>
                <w:szCs w:val="24"/>
              </w:rPr>
              <w:t>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4EE" w:rsidRPr="009B0D15" w:rsidRDefault="00A174EE" w:rsidP="006A6C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0D15">
              <w:rPr>
                <w:sz w:val="24"/>
                <w:szCs w:val="24"/>
              </w:rPr>
              <w:t xml:space="preserve">Управление </w:t>
            </w:r>
          </w:p>
        </w:tc>
      </w:tr>
    </w:tbl>
    <w:p w:rsidR="00555732" w:rsidRPr="00555732" w:rsidRDefault="00555732" w:rsidP="005557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7A9B" w:rsidRDefault="00A57A9B" w:rsidP="00555732">
      <w:pPr>
        <w:autoSpaceDE w:val="0"/>
        <w:autoSpaceDN w:val="0"/>
        <w:adjustRightInd w:val="0"/>
        <w:jc w:val="right"/>
        <w:outlineLvl w:val="2"/>
      </w:pPr>
    </w:p>
    <w:p w:rsidR="00555732" w:rsidRPr="00F02F9E" w:rsidRDefault="00004BFB" w:rsidP="00555732">
      <w:pPr>
        <w:autoSpaceDE w:val="0"/>
        <w:autoSpaceDN w:val="0"/>
        <w:adjustRightInd w:val="0"/>
        <w:jc w:val="right"/>
        <w:outlineLvl w:val="2"/>
      </w:pPr>
      <w:r>
        <w:t>П</w:t>
      </w:r>
      <w:r w:rsidR="00555732" w:rsidRPr="00F02F9E">
        <w:t xml:space="preserve">риложение </w:t>
      </w:r>
      <w:r w:rsidR="00C11E77" w:rsidRPr="00F02F9E">
        <w:t>3</w:t>
      </w:r>
      <w:r w:rsidR="00555732" w:rsidRPr="00F02F9E">
        <w:t xml:space="preserve"> к </w:t>
      </w:r>
      <w:r w:rsidR="00C11E77" w:rsidRPr="00F02F9E">
        <w:t>муниципальной программе</w:t>
      </w:r>
    </w:p>
    <w:p w:rsidR="00555732" w:rsidRPr="00555732" w:rsidRDefault="00555732" w:rsidP="00555732">
      <w:pPr>
        <w:rPr>
          <w:b/>
          <w:sz w:val="28"/>
          <w:szCs w:val="24"/>
        </w:rPr>
      </w:pPr>
    </w:p>
    <w:p w:rsidR="00555732" w:rsidRPr="00D33B3C" w:rsidRDefault="00555732" w:rsidP="00555732">
      <w:pPr>
        <w:jc w:val="center"/>
        <w:rPr>
          <w:b/>
          <w:sz w:val="24"/>
          <w:szCs w:val="24"/>
        </w:rPr>
      </w:pPr>
      <w:r w:rsidRPr="00D33B3C">
        <w:rPr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555732" w:rsidRPr="00555732" w:rsidTr="00555732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555732" w:rsidRPr="00555732" w:rsidTr="00555732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55732" w:rsidRPr="00555732" w:rsidRDefault="00D33B3C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555732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1122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5A0D3E" w:rsidRPr="00555732" w:rsidTr="00F04A3A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5A0D3E" w:rsidRPr="00555732" w:rsidRDefault="005A0D3E" w:rsidP="00F04A3A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5A0D3E" w:rsidRPr="005A0D3E" w:rsidRDefault="005A0D3E" w:rsidP="00555732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EE1DD1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66480,6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52488,4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49526,8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0D3E" w:rsidRPr="00555732" w:rsidTr="00F04A3A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F04A3A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5A0D3E" w:rsidRPr="00F04A3A" w:rsidRDefault="005A0D3E" w:rsidP="00F04A3A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408E0" w:rsidRPr="00555732" w:rsidRDefault="00F04A3A" w:rsidP="00F04A3A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408E0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6408E0" w:rsidRPr="00F04A3A" w:rsidRDefault="006408E0" w:rsidP="00555732">
            <w:pPr>
              <w:spacing w:before="40" w:after="40"/>
              <w:rPr>
                <w:b/>
                <w:bCs/>
              </w:rPr>
            </w:pPr>
            <w:r w:rsidRPr="00F04A3A">
              <w:rPr>
                <w:b/>
              </w:rPr>
              <w:t>Культурно-досуговая деятельность в культурном пространстве района, музейное дело, библиотечное обслуживание</w:t>
            </w:r>
          </w:p>
        </w:tc>
        <w:tc>
          <w:tcPr>
            <w:tcW w:w="3895" w:type="dxa"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EE1DD1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47872,5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44910,9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44910,9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b/>
                <w:bCs/>
                <w:sz w:val="18"/>
                <w:szCs w:val="18"/>
              </w:rPr>
              <w:t>44910,9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F04A3A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F04A3A" w:rsidRPr="00555732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EE1DD1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38047,8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19341,2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408E0" w:rsidRPr="00555732" w:rsidRDefault="006408E0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EE1DD1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408E0" w:rsidRPr="00555732" w:rsidRDefault="006408E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408E0" w:rsidRPr="00555732" w:rsidRDefault="006408E0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EE1DD1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16334,5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26475,3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  <w:tc>
          <w:tcPr>
            <w:tcW w:w="1020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  <w:tc>
          <w:tcPr>
            <w:tcW w:w="1122" w:type="dxa"/>
            <w:noWrap/>
            <w:vAlign w:val="center"/>
            <w:hideMark/>
          </w:tcPr>
          <w:p w:rsidR="006408E0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27041,2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895" w:type="dxa"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EE1DD1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</w:tr>
      <w:tr w:rsidR="006408E0" w:rsidRPr="00555732" w:rsidTr="00F04A3A">
        <w:trPr>
          <w:trHeight w:val="259"/>
        </w:trPr>
        <w:tc>
          <w:tcPr>
            <w:tcW w:w="645" w:type="dxa"/>
            <w:vMerge/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6408E0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6408E0" w:rsidRPr="00555732" w:rsidRDefault="006408E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vAlign w:val="center"/>
          </w:tcPr>
          <w:p w:rsidR="006408E0" w:rsidRPr="00555732" w:rsidRDefault="00F04A3A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>абушкинском муниципальном районе на 2022-2026гг.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6408E0" w:rsidRPr="00F04A3A" w:rsidRDefault="006408E0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6408E0" w:rsidRPr="00F04A3A" w:rsidRDefault="006408E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EE1DD1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6408E0" w:rsidRPr="00F04A3A" w:rsidRDefault="006408E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</w:tr>
      <w:tr w:rsidR="00F04A3A" w:rsidRPr="00555732" w:rsidTr="00F04A3A">
        <w:trPr>
          <w:trHeight w:val="256"/>
        </w:trPr>
        <w:tc>
          <w:tcPr>
            <w:tcW w:w="645" w:type="dxa"/>
            <w:vMerge w:val="restart"/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F04A3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</w:tcBorders>
            <w:vAlign w:val="center"/>
          </w:tcPr>
          <w:p w:rsidR="00F04A3A" w:rsidRPr="003F395B" w:rsidRDefault="00F04A3A" w:rsidP="00F04A3A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Культурно-досуговая деятельность в культурном пространстве района, музейное дело, библиотечное обслуживание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F04A3A" w:rsidRPr="00555732" w:rsidRDefault="00F04A3A" w:rsidP="00F04A3A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EE1DD1" w:rsidP="00F04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38047,8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19341,2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4A3A" w:rsidRPr="00555732" w:rsidTr="00F04A3A">
        <w:trPr>
          <w:trHeight w:val="380"/>
        </w:trPr>
        <w:tc>
          <w:tcPr>
            <w:tcW w:w="645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555732" w:rsidRDefault="00F04A3A" w:rsidP="00B46FC3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A3A" w:rsidRP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04A3A"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04A3A" w:rsidRPr="00555732" w:rsidTr="00F04A3A">
        <w:trPr>
          <w:trHeight w:val="341"/>
        </w:trPr>
        <w:tc>
          <w:tcPr>
            <w:tcW w:w="645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F04A3A" w:rsidRPr="00F04A3A" w:rsidRDefault="00F04A3A" w:rsidP="00555732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:rsidR="00F04A3A" w:rsidRPr="00555732" w:rsidRDefault="00F04A3A" w:rsidP="00B46FC3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F04A3A" w:rsidRPr="00F04A3A" w:rsidRDefault="00F04A3A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EE1DD1" w:rsidP="00F04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38047,8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19341,2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  <w:p w:rsidR="00F04A3A" w:rsidRPr="00F04A3A" w:rsidRDefault="00F04A3A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5A0D3E" w:rsidRPr="00555732" w:rsidTr="00F04A3A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EE1DD1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38047,8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19341,2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15813,7</w:t>
            </w:r>
          </w:p>
          <w:p w:rsidR="005A0D3E" w:rsidRPr="00F04A3A" w:rsidRDefault="005A0D3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7F6F0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3895" w:type="dxa"/>
            <w:vAlign w:val="center"/>
            <w:hideMark/>
          </w:tcPr>
          <w:p w:rsidR="007F6F0E" w:rsidRPr="00555732" w:rsidRDefault="007F6F0E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</w:t>
            </w:r>
          </w:p>
        </w:tc>
        <w:tc>
          <w:tcPr>
            <w:tcW w:w="620" w:type="dxa"/>
            <w:vAlign w:val="center"/>
          </w:tcPr>
          <w:p w:rsidR="007F6F0E" w:rsidRPr="00555732" w:rsidRDefault="007F6F0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F04A3A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020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  <w:tc>
          <w:tcPr>
            <w:tcW w:w="1122" w:type="dxa"/>
            <w:noWrap/>
            <w:vAlign w:val="center"/>
            <w:hideMark/>
          </w:tcPr>
          <w:p w:rsidR="007F6F0E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15813,7</w:t>
            </w:r>
          </w:p>
        </w:tc>
      </w:tr>
      <w:tr w:rsidR="005A0D3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3527,5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5A0D3E" w:rsidRPr="00F04A3A">
              <w:rPr>
                <w:sz w:val="18"/>
                <w:szCs w:val="18"/>
              </w:rPr>
              <w:t> 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5A0D3E" w:rsidRPr="00F04A3A">
              <w:rPr>
                <w:sz w:val="18"/>
                <w:szCs w:val="18"/>
              </w:rPr>
              <w:t> 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F04A3A" w:rsidRPr="00F04A3A">
              <w:rPr>
                <w:sz w:val="18"/>
                <w:szCs w:val="18"/>
              </w:rPr>
              <w:t>,0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933" w:type="dxa"/>
            <w:vAlign w:val="center"/>
          </w:tcPr>
          <w:p w:rsidR="00F04A3A" w:rsidRPr="00261A57" w:rsidRDefault="00F04A3A" w:rsidP="0055573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3895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«РДК» 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8364,7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F04A3A" w:rsidRPr="00555732" w:rsidTr="00F04A3A">
        <w:trPr>
          <w:trHeight w:val="259"/>
        </w:trPr>
        <w:tc>
          <w:tcPr>
            <w:tcW w:w="645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F04A3A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933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3895" w:type="dxa"/>
            <w:vAlign w:val="center"/>
          </w:tcPr>
          <w:p w:rsidR="00F04A3A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«РДК»</w:t>
            </w:r>
          </w:p>
        </w:tc>
        <w:tc>
          <w:tcPr>
            <w:tcW w:w="620" w:type="dxa"/>
            <w:vAlign w:val="center"/>
          </w:tcPr>
          <w:p w:rsidR="00F04A3A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260,0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F04A3A" w:rsidRPr="00F04A3A" w:rsidRDefault="00F04A3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5A0D3E" w:rsidRPr="00555732" w:rsidTr="00F04A3A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F04A3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7624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6884,9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7F6F0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20,56,0</w:t>
            </w:r>
          </w:p>
        </w:tc>
      </w:tr>
      <w:tr w:rsidR="00261A57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  <w:tc>
          <w:tcPr>
            <w:tcW w:w="1122" w:type="dxa"/>
            <w:noWrap/>
            <w:vAlign w:val="center"/>
            <w:hideMark/>
          </w:tcPr>
          <w:p w:rsidR="00261A57" w:rsidRPr="00F04A3A" w:rsidRDefault="007F6F0E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2056,0</w:t>
            </w:r>
          </w:p>
        </w:tc>
      </w:tr>
      <w:tr w:rsidR="005A0D3E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5A0D3E" w:rsidRPr="00555732" w:rsidRDefault="00261A57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F04A3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«БРИМ»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261A57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</w:t>
            </w:r>
            <w:r w:rsidR="007F6F0E" w:rsidRPr="00F04A3A">
              <w:rPr>
                <w:sz w:val="18"/>
                <w:szCs w:val="18"/>
              </w:rPr>
              <w:t>,0</w:t>
            </w:r>
          </w:p>
        </w:tc>
      </w:tr>
      <w:tr w:rsidR="005A0D3E" w:rsidRPr="00555732" w:rsidTr="00F04A3A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5A0D3E" w:rsidRPr="00555732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7624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14221,4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6C684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26475,3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F04A3A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27041,2</w:t>
            </w:r>
          </w:p>
        </w:tc>
      </w:tr>
      <w:tr w:rsidR="00261A57" w:rsidRPr="00555732" w:rsidTr="00F04A3A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261A57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261A57" w:rsidRPr="00555732" w:rsidRDefault="00261A57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261A57" w:rsidRPr="00555732" w:rsidRDefault="00261A57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14221,4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12324,1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12324,1</w:t>
            </w:r>
          </w:p>
        </w:tc>
        <w:tc>
          <w:tcPr>
            <w:tcW w:w="1020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12324,</w:t>
            </w:r>
            <w:r w:rsidR="00261A57" w:rsidRPr="00F04A3A"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noWrap/>
            <w:vAlign w:val="center"/>
            <w:hideMark/>
          </w:tcPr>
          <w:p w:rsidR="00261A57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12324</w:t>
            </w:r>
            <w:r w:rsidR="00261A57" w:rsidRPr="00F04A3A">
              <w:rPr>
                <w:sz w:val="18"/>
                <w:szCs w:val="18"/>
              </w:rPr>
              <w:t>,1</w:t>
            </w:r>
          </w:p>
        </w:tc>
      </w:tr>
      <w:tr w:rsidR="0082327A" w:rsidRPr="00555732" w:rsidTr="0082327A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82327A" w:rsidRPr="00555732" w:rsidRDefault="0082327A" w:rsidP="00261A5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82327A" w:rsidRPr="00555732" w:rsidRDefault="0082327A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МУК «БМЦБС»</w:t>
            </w:r>
          </w:p>
        </w:tc>
        <w:tc>
          <w:tcPr>
            <w:tcW w:w="620" w:type="dxa"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13450,4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14016,3</w:t>
            </w:r>
          </w:p>
        </w:tc>
        <w:tc>
          <w:tcPr>
            <w:tcW w:w="1020" w:type="dxa"/>
            <w:noWrap/>
            <w:vAlign w:val="center"/>
            <w:hideMark/>
          </w:tcPr>
          <w:p w:rsidR="0082327A" w:rsidRDefault="0082327A" w:rsidP="0082327A">
            <w:pPr>
              <w:jc w:val="center"/>
            </w:pPr>
            <w:r w:rsidRPr="00A76A33">
              <w:t>14016,3</w:t>
            </w:r>
          </w:p>
        </w:tc>
        <w:tc>
          <w:tcPr>
            <w:tcW w:w="1122" w:type="dxa"/>
            <w:noWrap/>
            <w:vAlign w:val="center"/>
            <w:hideMark/>
          </w:tcPr>
          <w:p w:rsidR="0082327A" w:rsidRDefault="0082327A" w:rsidP="0082327A">
            <w:pPr>
              <w:jc w:val="center"/>
            </w:pPr>
            <w:r w:rsidRPr="00A76A33">
              <w:t>14016,3</w:t>
            </w:r>
          </w:p>
        </w:tc>
      </w:tr>
      <w:tr w:rsidR="0082327A" w:rsidRPr="00555732" w:rsidTr="0082327A">
        <w:trPr>
          <w:trHeight w:val="635"/>
        </w:trPr>
        <w:tc>
          <w:tcPr>
            <w:tcW w:w="645" w:type="dxa"/>
            <w:noWrap/>
            <w:vAlign w:val="center"/>
          </w:tcPr>
          <w:p w:rsidR="0082327A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</w:tcPr>
          <w:p w:rsidR="0082327A" w:rsidRPr="00261A57" w:rsidRDefault="0082327A" w:rsidP="00261A5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мероприятия по модернизации библиотек в части комплектования книжных фондов</w:t>
            </w:r>
          </w:p>
        </w:tc>
        <w:tc>
          <w:tcPr>
            <w:tcW w:w="3895" w:type="dxa"/>
            <w:vMerge/>
            <w:vAlign w:val="center"/>
          </w:tcPr>
          <w:p w:rsidR="0082327A" w:rsidRDefault="0082327A" w:rsidP="0055573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82327A" w:rsidRPr="00555732" w:rsidRDefault="0082327A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82327A" w:rsidRPr="00F04A3A" w:rsidRDefault="0082327A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020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  <w:tc>
          <w:tcPr>
            <w:tcW w:w="1122" w:type="dxa"/>
            <w:noWrap/>
            <w:vAlign w:val="center"/>
          </w:tcPr>
          <w:p w:rsidR="0082327A" w:rsidRDefault="0082327A" w:rsidP="0082327A">
            <w:pPr>
              <w:jc w:val="center"/>
            </w:pPr>
            <w:r w:rsidRPr="00837C2E">
              <w:t>700,8</w:t>
            </w:r>
          </w:p>
        </w:tc>
      </w:tr>
      <w:tr w:rsidR="006C6840" w:rsidRPr="00555732" w:rsidTr="00F04A3A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261A5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57624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4415,9</w:t>
            </w:r>
          </w:p>
        </w:tc>
      </w:tr>
      <w:tr w:rsidR="006C6840" w:rsidRPr="00555732" w:rsidTr="00F04A3A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6840" w:rsidRPr="00555732" w:rsidTr="00F04A3A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</w:tcPr>
          <w:p w:rsidR="006C6840" w:rsidRPr="00555732" w:rsidRDefault="006C6840" w:rsidP="00261A5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020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  <w:tc>
          <w:tcPr>
            <w:tcW w:w="1122" w:type="dxa"/>
            <w:noWrap/>
            <w:vAlign w:val="center"/>
            <w:hideMark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4415,9</w:t>
            </w:r>
          </w:p>
        </w:tc>
      </w:tr>
      <w:tr w:rsidR="006C6840" w:rsidRPr="00555732" w:rsidTr="00F04A3A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b/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6C6840" w:rsidRPr="00555732" w:rsidRDefault="006C6840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6C6840" w:rsidRPr="00555732" w:rsidRDefault="006C6840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6C6840" w:rsidRPr="00F04A3A" w:rsidRDefault="006C6840" w:rsidP="00F04A3A">
            <w:pPr>
              <w:jc w:val="center"/>
              <w:rPr>
                <w:sz w:val="18"/>
                <w:szCs w:val="18"/>
              </w:rPr>
            </w:pPr>
          </w:p>
        </w:tc>
      </w:tr>
      <w:tr w:rsidR="005C2456" w:rsidRPr="00555732" w:rsidTr="00F04A3A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систему управления в сфере культуры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vAlign w:val="center"/>
            <w:hideMark/>
          </w:tcPr>
          <w:p w:rsidR="005C2456" w:rsidRPr="00555732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020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  <w:tc>
          <w:tcPr>
            <w:tcW w:w="1122" w:type="dxa"/>
            <w:noWrap/>
            <w:vAlign w:val="center"/>
            <w:hideMark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</w:t>
            </w:r>
          </w:p>
        </w:tc>
      </w:tr>
      <w:tr w:rsidR="005C2456" w:rsidRPr="00555732" w:rsidTr="00F04A3A">
        <w:trPr>
          <w:trHeight w:val="465"/>
        </w:trPr>
        <w:tc>
          <w:tcPr>
            <w:tcW w:w="645" w:type="dxa"/>
            <w:noWrap/>
            <w:vAlign w:val="center"/>
          </w:tcPr>
          <w:p w:rsidR="005C2456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5C2456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</w:tcPr>
          <w:p w:rsidR="005C2456" w:rsidRDefault="005C2456" w:rsidP="0046449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3895" w:type="dxa"/>
            <w:vAlign w:val="center"/>
          </w:tcPr>
          <w:p w:rsidR="005C2456" w:rsidRDefault="005C2456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5C2456" w:rsidRPr="00555732" w:rsidRDefault="005C2456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5C2456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020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  <w:tc>
          <w:tcPr>
            <w:tcW w:w="1122" w:type="dxa"/>
            <w:noWrap/>
            <w:vAlign w:val="center"/>
          </w:tcPr>
          <w:p w:rsidR="005C2456" w:rsidRPr="00F04A3A" w:rsidRDefault="005C2456" w:rsidP="00A57A9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805,6</w:t>
            </w:r>
          </w:p>
        </w:tc>
      </w:tr>
      <w:tr w:rsidR="003F395B" w:rsidRPr="00555732" w:rsidTr="00F04A3A">
        <w:trPr>
          <w:trHeight w:val="230"/>
        </w:trPr>
        <w:tc>
          <w:tcPr>
            <w:tcW w:w="645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3F395B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>абушкинском муниципальном районе на 2022-2026гг.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57624E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04A3A">
              <w:rPr>
                <w:b/>
                <w:sz w:val="18"/>
                <w:szCs w:val="18"/>
              </w:rPr>
              <w:t>200,0</w:t>
            </w:r>
          </w:p>
        </w:tc>
      </w:tr>
      <w:tr w:rsidR="003F395B" w:rsidRPr="00555732" w:rsidTr="00F04A3A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3F395B" w:rsidRPr="00555732" w:rsidTr="00F04A3A">
        <w:trPr>
          <w:trHeight w:val="230"/>
        </w:trPr>
        <w:tc>
          <w:tcPr>
            <w:tcW w:w="645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3F395B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</w:tcPr>
          <w:p w:rsidR="003F395B" w:rsidRPr="003F395B" w:rsidRDefault="003F395B" w:rsidP="003F395B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9F06C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3F395B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57624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</w:tcPr>
          <w:p w:rsidR="003F395B" w:rsidRPr="00F04A3A" w:rsidRDefault="003F395B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200,0</w:t>
            </w:r>
          </w:p>
        </w:tc>
      </w:tr>
      <w:tr w:rsidR="005A0D3E" w:rsidRPr="00555732" w:rsidTr="00F04A3A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5A0D3E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5A0D3E" w:rsidRPr="00F04A3A" w:rsidRDefault="00261A57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5A0D3E" w:rsidRPr="00F04A3A" w:rsidRDefault="003F395B" w:rsidP="0055573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5A0D3E" w:rsidRPr="00555732" w:rsidRDefault="005A0D3E" w:rsidP="00555732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5A0D3E" w:rsidRPr="00555732" w:rsidRDefault="003F395B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086</w:t>
            </w: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5A0D3E" w:rsidRPr="00F04A3A" w:rsidRDefault="005A0D3E" w:rsidP="00F04A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65742" w:rsidRPr="00555732" w:rsidTr="00F02F9E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C65742" w:rsidRPr="00555732" w:rsidRDefault="00C65742" w:rsidP="0055573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  <w:r w:rsidRPr="0055573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95" w:type="dxa"/>
            <w:hideMark/>
          </w:tcPr>
          <w:p w:rsidR="00C65742" w:rsidRDefault="00C65742">
            <w:r w:rsidRPr="00472A27">
              <w:rPr>
                <w:sz w:val="17"/>
                <w:szCs w:val="17"/>
              </w:rPr>
              <w:t>МКУ «Управление по культуре, спорту, туризму и молодежной политике»</w:t>
            </w:r>
          </w:p>
        </w:tc>
        <w:tc>
          <w:tcPr>
            <w:tcW w:w="620" w:type="dxa"/>
            <w:vAlign w:val="center"/>
          </w:tcPr>
          <w:p w:rsidR="00C65742" w:rsidRPr="00555732" w:rsidRDefault="00C65742" w:rsidP="0055573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C65742" w:rsidRPr="00F04A3A" w:rsidRDefault="0057624E" w:rsidP="00F02F9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020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122" w:type="dxa"/>
            <w:noWrap/>
            <w:vAlign w:val="center"/>
            <w:hideMark/>
          </w:tcPr>
          <w:p w:rsidR="00C65742" w:rsidRDefault="00C65742" w:rsidP="00F02F9E">
            <w:pPr>
              <w:jc w:val="center"/>
            </w:pPr>
            <w:r w:rsidRPr="0024106B">
              <w:rPr>
                <w:bCs/>
                <w:sz w:val="18"/>
                <w:szCs w:val="18"/>
              </w:rPr>
              <w:t>200,0</w:t>
            </w:r>
          </w:p>
        </w:tc>
      </w:tr>
    </w:tbl>
    <w:p w:rsidR="006A6C5A" w:rsidRDefault="006A6C5A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A57A9B" w:rsidRDefault="00A57A9B" w:rsidP="006A6C5A">
      <w:pPr>
        <w:ind w:firstLine="708"/>
        <w:jc w:val="right"/>
        <w:rPr>
          <w:sz w:val="24"/>
          <w:szCs w:val="24"/>
        </w:rPr>
      </w:pPr>
    </w:p>
    <w:p w:rsidR="00555732" w:rsidRPr="00555732" w:rsidRDefault="006A6C5A" w:rsidP="006A6C5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55732" w:rsidRPr="00555732">
        <w:rPr>
          <w:sz w:val="24"/>
          <w:szCs w:val="24"/>
        </w:rPr>
        <w:t xml:space="preserve">риложение </w:t>
      </w:r>
      <w:r w:rsidR="00C11E77">
        <w:rPr>
          <w:sz w:val="24"/>
          <w:szCs w:val="24"/>
        </w:rPr>
        <w:t>4</w:t>
      </w:r>
      <w:r w:rsidR="00555732" w:rsidRPr="00555732">
        <w:rPr>
          <w:sz w:val="24"/>
          <w:szCs w:val="24"/>
        </w:rPr>
        <w:t xml:space="preserve">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right"/>
        <w:rPr>
          <w:sz w:val="22"/>
          <w:szCs w:val="24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bookmarkStart w:id="2" w:name="Par647"/>
      <w:bookmarkEnd w:id="2"/>
      <w:r w:rsidRPr="00555732">
        <w:rPr>
          <w:b/>
          <w:caps/>
          <w:sz w:val="24"/>
          <w:szCs w:val="24"/>
        </w:rPr>
        <w:t xml:space="preserve">Прогноз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сводных показателей муниципальных заданий на оказание муниципальных услуг (выполнение работ)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муниципальными учреждениями по подпрограмме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70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2"/>
        <w:gridCol w:w="952"/>
        <w:gridCol w:w="1078"/>
        <w:gridCol w:w="958"/>
        <w:gridCol w:w="27"/>
        <w:gridCol w:w="27"/>
        <w:gridCol w:w="1021"/>
        <w:gridCol w:w="961"/>
        <w:gridCol w:w="1051"/>
        <w:gridCol w:w="1313"/>
        <w:gridCol w:w="1015"/>
        <w:gridCol w:w="1093"/>
        <w:gridCol w:w="18"/>
        <w:gridCol w:w="1060"/>
      </w:tblGrid>
      <w:tr w:rsidR="00555732" w:rsidRPr="00555732" w:rsidTr="00017376">
        <w:trPr>
          <w:tblCellSpacing w:w="5" w:type="nil"/>
        </w:trPr>
        <w:tc>
          <w:tcPr>
            <w:tcW w:w="1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Наименование</w:t>
            </w:r>
          </w:p>
        </w:tc>
        <w:tc>
          <w:tcPr>
            <w:tcW w:w="16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 xml:space="preserve">Значение показателя объема </w:t>
            </w:r>
            <w:r w:rsidRPr="00555732">
              <w:rPr>
                <w:sz w:val="24"/>
              </w:rPr>
              <w:br/>
              <w:t>услуги (работы)</w:t>
            </w:r>
          </w:p>
        </w:tc>
        <w:tc>
          <w:tcPr>
            <w:tcW w:w="185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4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Расходы местного бюджета на оказание муницип</w:t>
            </w:r>
            <w:r w:rsidR="00C65742">
              <w:rPr>
                <w:sz w:val="24"/>
              </w:rPr>
              <w:t>альной услуги (выполнение работы</w:t>
            </w:r>
            <w:r w:rsidRPr="00555732">
              <w:rPr>
                <w:sz w:val="24"/>
              </w:rPr>
              <w:t xml:space="preserve">), 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тыс. руб.</w:t>
            </w:r>
          </w:p>
        </w:tc>
      </w:tr>
      <w:tr w:rsidR="00F30DD6" w:rsidRPr="00555732" w:rsidTr="00017376">
        <w:trPr>
          <w:tblCellSpacing w:w="5" w:type="nil"/>
        </w:trPr>
        <w:tc>
          <w:tcPr>
            <w:tcW w:w="14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330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F30DD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1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2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55732">
              <w:rPr>
                <w:sz w:val="24"/>
              </w:rPr>
              <w:t>3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B1005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555732" w:rsidRDefault="00F30DD6" w:rsidP="0055573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30DD6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B10053" w:rsidRDefault="00F30DD6" w:rsidP="00F30D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«Районный Дом культуры»</w:t>
            </w:r>
          </w:p>
        </w:tc>
      </w:tr>
      <w:tr w:rsidR="00F30DD6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6" w:rsidRPr="00103E86" w:rsidRDefault="00F30DD6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01737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Основное мероприятие 1.1             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15813,7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Default="00017376" w:rsidP="00AC72F0">
            <w:pPr>
              <w:jc w:val="center"/>
            </w:pPr>
            <w:r w:rsidRPr="00B16D7B">
              <w:rPr>
                <w:sz w:val="24"/>
              </w:rPr>
              <w:t>15813,7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245D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</w:rPr>
              <w:t>Организация деятельности клубных формирований и формирований самодеятельного, народного творчества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ед.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F06C7">
              <w:rPr>
                <w:sz w:val="24"/>
              </w:rPr>
              <w:t>2</w:t>
            </w: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8133,6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03E86">
              <w:rPr>
                <w:b/>
                <w:i/>
              </w:rPr>
              <w:t>Организация и проведение</w:t>
            </w:r>
            <w:r w:rsidR="00684B07">
              <w:rPr>
                <w:b/>
                <w:i/>
              </w:rPr>
              <w:t xml:space="preserve"> иных</w:t>
            </w:r>
            <w:r w:rsidRPr="00103E86">
              <w:rPr>
                <w:b/>
                <w:i/>
              </w:rPr>
              <w:t xml:space="preserve"> </w:t>
            </w:r>
            <w:r w:rsidR="00684B07">
              <w:rPr>
                <w:b/>
                <w:i/>
              </w:rPr>
              <w:t xml:space="preserve">зрелищных </w:t>
            </w:r>
            <w:r w:rsidRPr="00103E86">
              <w:rPr>
                <w:b/>
                <w:i/>
              </w:rPr>
              <w:t xml:space="preserve">культурно-массовых мероприятий </w:t>
            </w:r>
          </w:p>
        </w:tc>
      </w:tr>
      <w:tr w:rsidR="00017376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Проведение мероприятия (ед.)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76" w:rsidRPr="00555732" w:rsidRDefault="00017376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7680,1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376" w:rsidRDefault="00017376" w:rsidP="00AC72F0">
            <w:pPr>
              <w:jc w:val="center"/>
            </w:pPr>
            <w:r w:rsidRPr="00F737E2">
              <w:rPr>
                <w:sz w:val="24"/>
              </w:rPr>
              <w:t>7680,1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0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B10053" w:rsidRDefault="009F06C7" w:rsidP="00B100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B10053">
              <w:rPr>
                <w:b/>
                <w:sz w:val="24"/>
              </w:rPr>
              <w:t>МБУК «Бабушкинский районный исторический музей»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103E86" w:rsidRDefault="009F06C7" w:rsidP="00555732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</w:p>
        </w:tc>
      </w:tr>
      <w:tr w:rsidR="00AC72F0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>Основн</w:t>
            </w:r>
            <w:r w:rsidR="007A6CE0">
              <w:rPr>
                <w:sz w:val="24"/>
              </w:rPr>
              <w:t xml:space="preserve">ое мероприятие 1.1   </w:t>
            </w:r>
          </w:p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2056,0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7926CE">
              <w:rPr>
                <w:sz w:val="24"/>
              </w:rPr>
              <w:t>2056</w:t>
            </w:r>
            <w:r>
              <w:rPr>
                <w:sz w:val="24"/>
              </w:rPr>
              <w:t>,0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D052E9" w:rsidRDefault="009F06C7" w:rsidP="009F06C7">
            <w:pPr>
              <w:rPr>
                <w:sz w:val="24"/>
              </w:rPr>
            </w:pPr>
            <w:r w:rsidRPr="00103E86">
              <w:rPr>
                <w:b/>
                <w:i/>
                <w:sz w:val="24"/>
              </w:rPr>
              <w:t xml:space="preserve">Публичный показ музейных предметов, музейных коллекций           </w:t>
            </w:r>
          </w:p>
        </w:tc>
      </w:tr>
      <w:tr w:rsidR="00AC72F0" w:rsidRPr="00555732" w:rsidTr="00017376">
        <w:trPr>
          <w:trHeight w:val="484"/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чел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A350C0">
              <w:rPr>
                <w:sz w:val="24"/>
              </w:rPr>
              <w:t>1358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1475,7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0E6198">
              <w:rPr>
                <w:sz w:val="24"/>
              </w:rPr>
              <w:t>1475,7</w:t>
            </w:r>
          </w:p>
        </w:tc>
      </w:tr>
      <w:tr w:rsidR="009F06C7" w:rsidRPr="00555732" w:rsidTr="00017376">
        <w:trPr>
          <w:trHeight w:val="339"/>
          <w:tblCellSpacing w:w="5" w:type="nil"/>
        </w:trPr>
        <w:tc>
          <w:tcPr>
            <w:tcW w:w="14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Средства  от приносящей доход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9F06C7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F75628" w:rsidRDefault="00AC72F0" w:rsidP="00AC7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</w:tr>
      <w:tr w:rsidR="009F06C7" w:rsidRPr="00555732" w:rsidTr="00684B07">
        <w:trPr>
          <w:tblCellSpacing w:w="5" w:type="nil"/>
        </w:trPr>
        <w:tc>
          <w:tcPr>
            <w:tcW w:w="5000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F06C7">
              <w:rPr>
                <w:b/>
                <w:i/>
                <w:sz w:val="24"/>
              </w:rPr>
              <w:t>Формирование, учет, изучение, обеспечение  физического сохранения и безопасности музейных предметов, музейных коллекций</w:t>
            </w:r>
            <w:r>
              <w:rPr>
                <w:sz w:val="24"/>
              </w:rPr>
              <w:t xml:space="preserve"> (ед.)</w:t>
            </w:r>
          </w:p>
        </w:tc>
      </w:tr>
      <w:tr w:rsidR="00AC72F0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55732">
              <w:rPr>
                <w:sz w:val="24"/>
              </w:rPr>
              <w:t xml:space="preserve">Показатель объема услуги (работы), </w:t>
            </w:r>
            <w:r>
              <w:rPr>
                <w:sz w:val="24"/>
              </w:rPr>
              <w:t>ед</w:t>
            </w:r>
            <w:r w:rsidRPr="00555732">
              <w:rPr>
                <w:sz w:val="24"/>
              </w:rPr>
              <w:t xml:space="preserve">. 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Pr="00555732" w:rsidRDefault="00AC72F0" w:rsidP="00AC72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580,3</w:t>
            </w: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2F0" w:rsidRDefault="00AC72F0" w:rsidP="00AC72F0">
            <w:pPr>
              <w:jc w:val="center"/>
            </w:pPr>
            <w:r w:rsidRPr="00F43B96">
              <w:rPr>
                <w:sz w:val="24"/>
              </w:rPr>
              <w:t>580,3</w:t>
            </w:r>
          </w:p>
        </w:tc>
      </w:tr>
      <w:tr w:rsidR="009F06C7" w:rsidRPr="00555732" w:rsidTr="00017376">
        <w:trPr>
          <w:tblCellSpacing w:w="5" w:type="nil"/>
        </w:trPr>
        <w:tc>
          <w:tcPr>
            <w:tcW w:w="14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9F06C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Основное мероприятие 1.2 (иные цели)</w:t>
            </w:r>
          </w:p>
        </w:tc>
        <w:tc>
          <w:tcPr>
            <w:tcW w:w="3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9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7" w:rsidRPr="00555732" w:rsidRDefault="009F06C7" w:rsidP="0055573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55732" w:rsidRPr="00555732" w:rsidRDefault="00555732" w:rsidP="00555732">
      <w:pPr>
        <w:jc w:val="right"/>
        <w:rPr>
          <w:sz w:val="24"/>
          <w:szCs w:val="24"/>
        </w:rPr>
      </w:pPr>
    </w:p>
    <w:p w:rsidR="00A57A9B" w:rsidRDefault="00A57A9B" w:rsidP="00555732">
      <w:pPr>
        <w:jc w:val="right"/>
        <w:textAlignment w:val="top"/>
        <w:rPr>
          <w:sz w:val="24"/>
          <w:szCs w:val="24"/>
        </w:rPr>
      </w:pPr>
    </w:p>
    <w:p w:rsidR="00A57A9B" w:rsidRDefault="00A57A9B" w:rsidP="00555732">
      <w:pPr>
        <w:jc w:val="right"/>
        <w:textAlignment w:val="top"/>
        <w:rPr>
          <w:sz w:val="24"/>
          <w:szCs w:val="24"/>
        </w:rPr>
      </w:pPr>
    </w:p>
    <w:p w:rsidR="00555732" w:rsidRPr="00555732" w:rsidRDefault="00555732" w:rsidP="00555732">
      <w:pPr>
        <w:jc w:val="right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5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555732" w:rsidRPr="00555732" w:rsidTr="0055573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55732">
              <w:rPr>
                <w:sz w:val="24"/>
                <w:szCs w:val="24"/>
              </w:rPr>
              <w:t>п</w:t>
            </w:r>
            <w:proofErr w:type="gramEnd"/>
            <w:r w:rsidRPr="00555732">
              <w:rPr>
                <w:sz w:val="24"/>
                <w:szCs w:val="24"/>
              </w:rPr>
              <w:t>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555732" w:rsidRPr="00555732" w:rsidTr="0055573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55732">
              <w:rPr>
                <w:sz w:val="24"/>
                <w:szCs w:val="24"/>
              </w:rPr>
              <w:t>отчетному</w:t>
            </w:r>
            <w:proofErr w:type="gramEnd"/>
            <w:r w:rsidRPr="00555732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5732" w:rsidRPr="00555732" w:rsidTr="0055573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555732" w:rsidRDefault="00555732" w:rsidP="00555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</w:p>
    <w:p w:rsidR="00555732" w:rsidRPr="00555732" w:rsidRDefault="00555732" w:rsidP="0055573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555732">
        <w:rPr>
          <w:sz w:val="24"/>
          <w:szCs w:val="24"/>
        </w:rPr>
        <w:t>отчетному</w:t>
      </w:r>
      <w:proofErr w:type="gramEnd"/>
    </w:p>
    <w:p w:rsidR="00555732" w:rsidRPr="00555732" w:rsidRDefault="00555732" w:rsidP="00555732">
      <w:pPr>
        <w:rPr>
          <w:b/>
          <w:sz w:val="24"/>
          <w:szCs w:val="24"/>
        </w:rPr>
      </w:pPr>
    </w:p>
    <w:p w:rsidR="00555732" w:rsidRPr="00555732" w:rsidRDefault="00555732" w:rsidP="00555732">
      <w:pPr>
        <w:jc w:val="right"/>
        <w:rPr>
          <w:sz w:val="24"/>
          <w:szCs w:val="24"/>
        </w:rPr>
      </w:pPr>
      <w:r w:rsidRPr="00555732">
        <w:rPr>
          <w:sz w:val="24"/>
          <w:szCs w:val="24"/>
        </w:rPr>
        <w:t xml:space="preserve">Приложение </w:t>
      </w:r>
      <w:r w:rsidR="00C11E77">
        <w:rPr>
          <w:sz w:val="24"/>
          <w:szCs w:val="24"/>
        </w:rPr>
        <w:t>6</w:t>
      </w:r>
      <w:r w:rsidRPr="00555732">
        <w:rPr>
          <w:sz w:val="24"/>
          <w:szCs w:val="24"/>
        </w:rPr>
        <w:t xml:space="preserve">  к </w:t>
      </w:r>
      <w:r w:rsidR="00C11E77">
        <w:rPr>
          <w:sz w:val="24"/>
          <w:szCs w:val="24"/>
        </w:rPr>
        <w:t>муниципальной программе</w:t>
      </w:r>
    </w:p>
    <w:p w:rsidR="00555732" w:rsidRPr="00555732" w:rsidRDefault="00555732" w:rsidP="00555732">
      <w:pPr>
        <w:jc w:val="center"/>
        <w:rPr>
          <w:rFonts w:ascii="Arial" w:hAnsi="Arial"/>
          <w:sz w:val="24"/>
        </w:rPr>
      </w:pPr>
    </w:p>
    <w:p w:rsidR="00555732" w:rsidRPr="00555732" w:rsidRDefault="00151937" w:rsidP="00555732">
      <w:pPr>
        <w:jc w:val="center"/>
        <w:rPr>
          <w:sz w:val="24"/>
          <w:szCs w:val="24"/>
        </w:rPr>
      </w:pPr>
      <w:hyperlink r:id="rId23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выполнении основных мероприятий муниципальной программы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555732" w:rsidRPr="00555732" w:rsidTr="0055573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55732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04A3A" w:rsidRDefault="00F04A3A" w:rsidP="00555732">
      <w:pPr>
        <w:ind w:left="10773"/>
        <w:jc w:val="center"/>
        <w:rPr>
          <w:sz w:val="24"/>
          <w:szCs w:val="28"/>
        </w:rPr>
      </w:pPr>
    </w:p>
    <w:p w:rsidR="00555732" w:rsidRPr="00555732" w:rsidRDefault="00F04A3A" w:rsidP="00555732">
      <w:pPr>
        <w:ind w:left="10773"/>
        <w:jc w:val="center"/>
        <w:rPr>
          <w:sz w:val="24"/>
          <w:szCs w:val="28"/>
        </w:rPr>
      </w:pPr>
      <w:r>
        <w:rPr>
          <w:sz w:val="24"/>
          <w:szCs w:val="28"/>
        </w:rPr>
        <w:t>П</w:t>
      </w:r>
      <w:r w:rsidR="00555732" w:rsidRPr="00555732">
        <w:rPr>
          <w:sz w:val="24"/>
          <w:szCs w:val="28"/>
        </w:rPr>
        <w:t xml:space="preserve">риложение </w:t>
      </w:r>
      <w:r w:rsidR="00C11E77">
        <w:rPr>
          <w:sz w:val="24"/>
          <w:szCs w:val="28"/>
        </w:rPr>
        <w:t>7</w:t>
      </w:r>
      <w:r w:rsidR="00555732" w:rsidRPr="00555732">
        <w:rPr>
          <w:sz w:val="24"/>
          <w:szCs w:val="28"/>
        </w:rPr>
        <w:t xml:space="preserve"> к </w:t>
      </w:r>
      <w:r w:rsidR="00C11E77">
        <w:rPr>
          <w:sz w:val="24"/>
          <w:szCs w:val="28"/>
        </w:rPr>
        <w:t>муниципальной программе</w:t>
      </w:r>
    </w:p>
    <w:p w:rsidR="00555732" w:rsidRPr="00555732" w:rsidRDefault="00151937" w:rsidP="00555732">
      <w:pPr>
        <w:jc w:val="center"/>
        <w:rPr>
          <w:sz w:val="24"/>
          <w:szCs w:val="24"/>
        </w:rPr>
      </w:pPr>
      <w:hyperlink r:id="rId24" w:history="1">
        <w:r w:rsidR="00555732" w:rsidRPr="00555732">
          <w:rPr>
            <w:sz w:val="24"/>
            <w:szCs w:val="24"/>
          </w:rPr>
          <w:t>Отчет</w:t>
        </w:r>
      </w:hyperlink>
      <w:r w:rsidR="00555732" w:rsidRPr="00555732">
        <w:rPr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55732" w:rsidRPr="00555732" w:rsidRDefault="00555732" w:rsidP="00555732">
      <w:pPr>
        <w:jc w:val="center"/>
        <w:rPr>
          <w:sz w:val="24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555732" w:rsidRPr="00555732" w:rsidTr="00555732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55732" w:rsidRPr="00555732" w:rsidTr="0055573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  <w:p w:rsidR="00555732" w:rsidRPr="00555732" w:rsidRDefault="00555732" w:rsidP="0055573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5732" w:rsidRPr="00555732" w:rsidTr="0055573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555732" w:rsidRPr="00555732" w:rsidRDefault="00555732" w:rsidP="0055573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A6C5A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C72F0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  <w:r>
        <w:rPr>
          <w:sz w:val="24"/>
          <w:szCs w:val="28"/>
        </w:rPr>
        <w:tab/>
      </w:r>
    </w:p>
    <w:p w:rsidR="00555732" w:rsidRPr="00555732" w:rsidRDefault="006A6C5A" w:rsidP="00555732">
      <w:pPr>
        <w:tabs>
          <w:tab w:val="left" w:pos="8364"/>
        </w:tabs>
        <w:ind w:left="8505"/>
        <w:jc w:val="right"/>
        <w:rPr>
          <w:sz w:val="24"/>
          <w:szCs w:val="28"/>
        </w:rPr>
      </w:pPr>
      <w:r>
        <w:rPr>
          <w:sz w:val="24"/>
          <w:szCs w:val="28"/>
        </w:rPr>
        <w:t>П</w:t>
      </w:r>
      <w:r w:rsidR="00555732" w:rsidRPr="00555732">
        <w:rPr>
          <w:sz w:val="24"/>
          <w:szCs w:val="28"/>
        </w:rPr>
        <w:t xml:space="preserve">риложение </w:t>
      </w:r>
      <w:r w:rsidR="00C11E77">
        <w:rPr>
          <w:sz w:val="24"/>
          <w:szCs w:val="28"/>
        </w:rPr>
        <w:t>8 к муниципальной программе</w:t>
      </w:r>
    </w:p>
    <w:p w:rsidR="00555732" w:rsidRPr="00555732" w:rsidRDefault="00555732" w:rsidP="00555732">
      <w:pPr>
        <w:rPr>
          <w:rFonts w:ascii="Arial" w:hAnsi="Arial"/>
          <w:sz w:val="24"/>
        </w:rPr>
      </w:pPr>
    </w:p>
    <w:p w:rsidR="00555732" w:rsidRPr="00555732" w:rsidRDefault="00151937" w:rsidP="00555732">
      <w:pPr>
        <w:jc w:val="center"/>
        <w:rPr>
          <w:sz w:val="24"/>
          <w:szCs w:val="24"/>
        </w:rPr>
      </w:pPr>
      <w:hyperlink r:id="rId25" w:history="1">
        <w:r w:rsidR="00555732" w:rsidRPr="00555732">
          <w:rPr>
            <w:sz w:val="24"/>
            <w:szCs w:val="24"/>
          </w:rPr>
          <w:t>Сведения</w:t>
        </w:r>
      </w:hyperlink>
      <w:r w:rsidR="00555732" w:rsidRPr="00555732">
        <w:rPr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55732" w:rsidRPr="00555732" w:rsidRDefault="00555732" w:rsidP="0055573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555732" w:rsidRPr="00555732" w:rsidTr="00555732">
        <w:trPr>
          <w:trHeight w:val="20"/>
        </w:trPr>
        <w:tc>
          <w:tcPr>
            <w:tcW w:w="50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 xml:space="preserve">№ </w:t>
            </w:r>
            <w:proofErr w:type="gramStart"/>
            <w:r w:rsidRPr="00555732">
              <w:rPr>
                <w:color w:val="000000"/>
              </w:rPr>
              <w:t>п</w:t>
            </w:r>
            <w:proofErr w:type="gramEnd"/>
            <w:r w:rsidRPr="00555732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Правовой акт администрации муниципального района</w:t>
            </w:r>
          </w:p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  <w:tr w:rsidR="00555732" w:rsidRPr="00555732" w:rsidTr="00555732">
        <w:trPr>
          <w:trHeight w:val="20"/>
        </w:trPr>
        <w:tc>
          <w:tcPr>
            <w:tcW w:w="500" w:type="dxa"/>
            <w:noWrap/>
            <w:hideMark/>
          </w:tcPr>
          <w:p w:rsidR="00555732" w:rsidRPr="00555732" w:rsidRDefault="00555732" w:rsidP="0055573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555732" w:rsidRPr="00555732" w:rsidRDefault="00555732" w:rsidP="0055573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C877B4" w:rsidRDefault="00C877B4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A57A9B" w:rsidRDefault="00A57A9B" w:rsidP="00555732">
      <w:pPr>
        <w:ind w:left="8364"/>
        <w:jc w:val="right"/>
        <w:rPr>
          <w:sz w:val="24"/>
          <w:szCs w:val="28"/>
        </w:rPr>
      </w:pPr>
    </w:p>
    <w:p w:rsidR="00555732" w:rsidRPr="00555732" w:rsidRDefault="00555732" w:rsidP="00555732">
      <w:pPr>
        <w:ind w:left="8364"/>
        <w:jc w:val="right"/>
        <w:rPr>
          <w:sz w:val="24"/>
          <w:szCs w:val="28"/>
        </w:rPr>
      </w:pPr>
      <w:r w:rsidRPr="00555732">
        <w:rPr>
          <w:sz w:val="24"/>
          <w:szCs w:val="28"/>
        </w:rPr>
        <w:t xml:space="preserve">Приложение </w:t>
      </w:r>
      <w:r w:rsidR="00C11E77">
        <w:rPr>
          <w:sz w:val="24"/>
          <w:szCs w:val="28"/>
        </w:rPr>
        <w:t>9 к муниципальной программе</w:t>
      </w:r>
    </w:p>
    <w:p w:rsidR="00555732" w:rsidRPr="00555732" w:rsidRDefault="00555732" w:rsidP="00555732">
      <w:pPr>
        <w:rPr>
          <w:sz w:val="28"/>
          <w:szCs w:val="28"/>
        </w:rPr>
      </w:pPr>
    </w:p>
    <w:p w:rsidR="00555732" w:rsidRPr="00555732" w:rsidRDefault="00555732" w:rsidP="00555732">
      <w:pPr>
        <w:jc w:val="center"/>
        <w:rPr>
          <w:sz w:val="24"/>
          <w:szCs w:val="24"/>
        </w:rPr>
      </w:pPr>
      <w:r w:rsidRPr="00555732">
        <w:rPr>
          <w:sz w:val="24"/>
          <w:szCs w:val="24"/>
        </w:rPr>
        <w:t xml:space="preserve">Результаты оценки эффективности муниципальной  программы </w:t>
      </w:r>
    </w:p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555732" w:rsidRPr="00555732" w:rsidTr="00555732">
        <w:tc>
          <w:tcPr>
            <w:tcW w:w="1276" w:type="dxa"/>
            <w:gridSpan w:val="2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555732" w:rsidRPr="00555732" w:rsidTr="00555732">
        <w:tc>
          <w:tcPr>
            <w:tcW w:w="709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55732" w:rsidRPr="00555732" w:rsidRDefault="00151937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151937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555732" w:rsidRPr="00555732" w:rsidRDefault="00151937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555732" w:rsidRPr="00555732" w:rsidRDefault="00151937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555732" w:rsidRPr="00555732" w:rsidRDefault="00151937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55732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55732" w:rsidRPr="00555732" w:rsidTr="00555732">
        <w:tc>
          <w:tcPr>
            <w:tcW w:w="70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5732" w:rsidRPr="00555732" w:rsidRDefault="00555732" w:rsidP="0055573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55732" w:rsidRPr="00555732" w:rsidRDefault="00555732" w:rsidP="0055573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p w:rsidR="00555732" w:rsidRPr="00555732" w:rsidRDefault="00555732" w:rsidP="00555732">
      <w:pPr>
        <w:spacing w:line="276" w:lineRule="auto"/>
        <w:contextualSpacing/>
        <w:rPr>
          <w:sz w:val="28"/>
          <w:szCs w:val="28"/>
        </w:rPr>
      </w:pPr>
    </w:p>
    <w:p w:rsidR="00555732" w:rsidRDefault="00555732" w:rsidP="00854EEC">
      <w:pPr>
        <w:jc w:val="right"/>
      </w:pPr>
    </w:p>
    <w:p w:rsidR="00C11E77" w:rsidRDefault="00C11E77" w:rsidP="00C11E77">
      <w:pPr>
        <w:ind w:firstLine="5954"/>
        <w:jc w:val="right"/>
        <w:rPr>
          <w:sz w:val="28"/>
          <w:szCs w:val="28"/>
        </w:rPr>
        <w:sectPr w:rsidR="00C11E77" w:rsidSect="000F4AE1">
          <w:footerReference w:type="default" r:id="rId26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11E77" w:rsidRPr="00105A0C" w:rsidRDefault="00C11E77" w:rsidP="00C11E77">
      <w:pPr>
        <w:ind w:firstLine="5954"/>
        <w:jc w:val="right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>Приложение 10 к муниципальной программе</w:t>
      </w:r>
    </w:p>
    <w:p w:rsidR="00C11E77" w:rsidRPr="00105A0C" w:rsidRDefault="00C11E77" w:rsidP="00C11E77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Методика оценки </w:t>
      </w:r>
    </w:p>
    <w:p w:rsidR="00C11E77" w:rsidRPr="00105A0C" w:rsidRDefault="00C11E77" w:rsidP="00C11E77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эффективности муниципальных программ </w:t>
      </w:r>
    </w:p>
    <w:p w:rsidR="00C11E77" w:rsidRPr="00105A0C" w:rsidRDefault="00C11E77" w:rsidP="00C11E77">
      <w:pPr>
        <w:jc w:val="center"/>
        <w:rPr>
          <w:b/>
          <w:caps/>
          <w:sz w:val="24"/>
          <w:szCs w:val="24"/>
        </w:rPr>
      </w:pPr>
    </w:p>
    <w:p w:rsidR="00C11E77" w:rsidRPr="00105A0C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C11E77" w:rsidRPr="00105A0C" w:rsidRDefault="00151937" w:rsidP="00C11E77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105A0C">
        <w:rPr>
          <w:sz w:val="24"/>
          <w:szCs w:val="24"/>
        </w:rPr>
        <w:t>;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C11E77" w:rsidRPr="00105A0C" w:rsidRDefault="00151937" w:rsidP="00C11E77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105A0C">
        <w:rPr>
          <w:rFonts w:ascii="Cambria Math" w:hAnsi="Cambria Math"/>
          <w:i/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105A0C">
        <w:rPr>
          <w:sz w:val="24"/>
          <w:szCs w:val="24"/>
        </w:rPr>
        <w:t xml:space="preserve">– степень достижения планового значения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целевого показателя (индикатора);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105A0C">
        <w:rPr>
          <w:sz w:val="24"/>
          <w:szCs w:val="24"/>
        </w:rPr>
        <w:t xml:space="preserve"> – фактическое значение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105A0C">
        <w:rPr>
          <w:sz w:val="24"/>
          <w:szCs w:val="24"/>
        </w:rPr>
        <w:t xml:space="preserve"> – плановое значение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целевого показателя (индикатора).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105A0C">
        <w:rPr>
          <w:sz w:val="24"/>
          <w:szCs w:val="24"/>
        </w:rPr>
        <w:t xml:space="preserve"> принимается </w:t>
      </w:r>
      <w:proofErr w:type="gramStart"/>
      <w:r w:rsidRPr="00105A0C">
        <w:rPr>
          <w:sz w:val="24"/>
          <w:szCs w:val="24"/>
        </w:rPr>
        <w:t>равной</w:t>
      </w:r>
      <w:proofErr w:type="gramEnd"/>
      <w:r w:rsidRPr="00105A0C">
        <w:rPr>
          <w:sz w:val="24"/>
          <w:szCs w:val="24"/>
        </w:rPr>
        <w:t xml:space="preserve"> 1.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C11E77" w:rsidRPr="00105A0C" w:rsidRDefault="00151937" w:rsidP="00C11E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C11E77" w:rsidRPr="00105A0C">
        <w:rPr>
          <w:rFonts w:ascii="Cambria Math" w:hAnsi="Cambria Math"/>
          <w:i/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105A0C">
        <w:rPr>
          <w:sz w:val="24"/>
          <w:szCs w:val="24"/>
        </w:rPr>
        <w:t xml:space="preserve">– степень достижения планового значения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целевого показателя (индикатора);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105A0C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3) Оценивается степень реализации основного мероприятия муниципальной программы</w:t>
      </w:r>
      <w:r w:rsidR="00F04A3A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>(подпрограммы).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105A0C">
        <w:rPr>
          <w:sz w:val="24"/>
          <w:szCs w:val="24"/>
          <w:lang w:val="en-US"/>
        </w:rPr>
        <w:t>i</w:t>
      </w:r>
      <w:r w:rsidRPr="00105A0C">
        <w:rPr>
          <w:sz w:val="24"/>
          <w:szCs w:val="24"/>
        </w:rPr>
        <w:t>-го основного мероприятия рассчитывается по формуле:</w:t>
      </w:r>
    </w:p>
    <w:p w:rsidR="00C11E77" w:rsidRPr="00105A0C" w:rsidRDefault="00151937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C11E77" w:rsidRPr="00105A0C">
        <w:rPr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C11E77" w:rsidRPr="00105A0C">
        <w:rPr>
          <w:sz w:val="24"/>
          <w:szCs w:val="24"/>
        </w:rPr>
        <w:t xml:space="preserve"> – степень реализации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C11E77" w:rsidRPr="00105A0C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программы</w:t>
      </w:r>
      <w:r w:rsidR="00F04A3A" w:rsidRPr="00105A0C">
        <w:rPr>
          <w:sz w:val="24"/>
          <w:szCs w:val="24"/>
        </w:rPr>
        <w:t xml:space="preserve"> </w:t>
      </w:r>
      <w:r w:rsidR="00C11E77" w:rsidRPr="00105A0C">
        <w:rPr>
          <w:sz w:val="24"/>
          <w:szCs w:val="24"/>
        </w:rPr>
        <w:t xml:space="preserve">(подпрограммы) по </w:t>
      </w:r>
      <w:r w:rsidR="00C11E77" w:rsidRPr="00105A0C">
        <w:rPr>
          <w:sz w:val="24"/>
          <w:szCs w:val="24"/>
          <w:lang w:val="en-US"/>
        </w:rPr>
        <w:t>k</w:t>
      </w:r>
      <w:r w:rsidR="00C11E77" w:rsidRPr="00105A0C">
        <w:rPr>
          <w:sz w:val="24"/>
          <w:szCs w:val="24"/>
        </w:rPr>
        <w:t>-му показателю;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ОР</w:t>
      </w:r>
      <w:r w:rsidRPr="00105A0C">
        <w:rPr>
          <w:i/>
          <w:sz w:val="24"/>
          <w:szCs w:val="24"/>
          <w:vertAlign w:val="subscript"/>
          <w:lang w:val="en-US"/>
        </w:rPr>
        <w:t>k</w:t>
      </w:r>
      <w:r w:rsidRPr="00105A0C">
        <w:rPr>
          <w:sz w:val="24"/>
          <w:szCs w:val="24"/>
        </w:rPr>
        <w:t xml:space="preserve"> – ожидаемо</w:t>
      </w:r>
      <w:proofErr w:type="gramStart"/>
      <w:r w:rsidRPr="00105A0C">
        <w:rPr>
          <w:sz w:val="24"/>
          <w:szCs w:val="24"/>
        </w:rPr>
        <w:t>е(</w:t>
      </w:r>
      <w:proofErr w:type="gramEnd"/>
      <w:r w:rsidRPr="00105A0C">
        <w:rPr>
          <w:sz w:val="24"/>
          <w:szCs w:val="24"/>
        </w:rPr>
        <w:t xml:space="preserve">плановое) значение непосредственного результата основного мероприятия муниципальной программы(подпрограммы) по </w:t>
      </w:r>
      <w:r w:rsidRPr="00105A0C">
        <w:rPr>
          <w:sz w:val="24"/>
          <w:szCs w:val="24"/>
          <w:lang w:val="en-US"/>
        </w:rPr>
        <w:t>k</w:t>
      </w:r>
      <w:r w:rsidRPr="00105A0C">
        <w:rPr>
          <w:sz w:val="24"/>
          <w:szCs w:val="24"/>
        </w:rPr>
        <w:t>-му показателю;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  <w:lang w:val="en-US"/>
        </w:rPr>
        <w:t>n</w:t>
      </w:r>
      <w:r w:rsidRPr="00105A0C">
        <w:rPr>
          <w:sz w:val="24"/>
          <w:szCs w:val="24"/>
        </w:rPr>
        <w:t xml:space="preserve"> – </w:t>
      </w:r>
      <w:proofErr w:type="gramStart"/>
      <w:r w:rsidRPr="00105A0C">
        <w:rPr>
          <w:sz w:val="24"/>
          <w:szCs w:val="24"/>
        </w:rPr>
        <w:t>число</w:t>
      </w:r>
      <w:proofErr w:type="gramEnd"/>
      <w:r w:rsidRPr="00105A0C">
        <w:rPr>
          <w:sz w:val="24"/>
          <w:szCs w:val="24"/>
        </w:rPr>
        <w:t xml:space="preserve">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принимается </w:t>
      </w:r>
      <w:proofErr w:type="gramStart"/>
      <w:r w:rsidRPr="00105A0C">
        <w:rPr>
          <w:sz w:val="24"/>
          <w:szCs w:val="24"/>
        </w:rPr>
        <w:t>равной</w:t>
      </w:r>
      <w:proofErr w:type="gramEnd"/>
      <w:r w:rsidRPr="00105A0C">
        <w:rPr>
          <w:sz w:val="24"/>
          <w:szCs w:val="24"/>
        </w:rPr>
        <w:t xml:space="preserve"> 1, если основное мероприятие выполнено;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принимается </w:t>
      </w:r>
      <w:proofErr w:type="gramStart"/>
      <w:r w:rsidRPr="00105A0C">
        <w:rPr>
          <w:sz w:val="24"/>
          <w:szCs w:val="24"/>
        </w:rPr>
        <w:t>равной</w:t>
      </w:r>
      <w:proofErr w:type="gramEnd"/>
      <w:r w:rsidRPr="00105A0C">
        <w:rPr>
          <w:sz w:val="24"/>
          <w:szCs w:val="24"/>
        </w:rPr>
        <w:t xml:space="preserve"> 0, если основное мероприятие не выполнено.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4) Оценивается степень реализации мероприятий муниципальной программ</w:t>
      </w:r>
      <w:proofErr w:type="gramStart"/>
      <w:r w:rsidRPr="00105A0C">
        <w:rPr>
          <w:sz w:val="24"/>
          <w:szCs w:val="24"/>
        </w:rPr>
        <w:t>ы(</w:t>
      </w:r>
      <w:proofErr w:type="gramEnd"/>
      <w:r w:rsidRPr="00105A0C">
        <w:rPr>
          <w:sz w:val="24"/>
          <w:szCs w:val="24"/>
        </w:rPr>
        <w:t>подпрограммы) в целом по следующей формуле:</w:t>
      </w:r>
    </w:p>
    <w:p w:rsidR="00C11E77" w:rsidRPr="00105A0C" w:rsidRDefault="00151937" w:rsidP="00C11E77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C11E77" w:rsidRPr="00105A0C">
        <w:rPr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- степень реализации мероприятий муниципальной программ</w:t>
      </w:r>
      <w:proofErr w:type="gramStart"/>
      <w:r w:rsidR="00C11E77" w:rsidRPr="00105A0C">
        <w:rPr>
          <w:sz w:val="24"/>
          <w:szCs w:val="24"/>
        </w:rPr>
        <w:t>ы(</w:t>
      </w:r>
      <w:proofErr w:type="gramEnd"/>
      <w:r w:rsidR="00C11E77" w:rsidRPr="00105A0C">
        <w:rPr>
          <w:sz w:val="24"/>
          <w:szCs w:val="24"/>
        </w:rPr>
        <w:t>подпрограммы) в целом;</w:t>
      </w:r>
    </w:p>
    <w:p w:rsidR="00C11E77" w:rsidRPr="00105A0C" w:rsidRDefault="0015193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C11E77" w:rsidRPr="00105A0C">
        <w:rPr>
          <w:sz w:val="24"/>
          <w:szCs w:val="24"/>
        </w:rPr>
        <w:t xml:space="preserve"> - степень реализации </w:t>
      </w:r>
      <w:r w:rsidR="00C11E77" w:rsidRPr="00105A0C">
        <w:rPr>
          <w:sz w:val="24"/>
          <w:szCs w:val="24"/>
          <w:lang w:val="en-US"/>
        </w:rPr>
        <w:t>i</w:t>
      </w:r>
      <w:r w:rsidR="00C11E77" w:rsidRPr="00105A0C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C11E77" w:rsidRPr="00105A0C" w:rsidRDefault="00C11E77" w:rsidP="00C11E77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105A0C">
        <w:rPr>
          <w:sz w:val="24"/>
          <w:szCs w:val="24"/>
        </w:rPr>
        <w:t xml:space="preserve"> – общее количество основных мероприятий муниципальной программ</w:t>
      </w:r>
      <w:proofErr w:type="gramStart"/>
      <w:r w:rsidRPr="00105A0C">
        <w:rPr>
          <w:sz w:val="24"/>
          <w:szCs w:val="24"/>
        </w:rPr>
        <w:t>ы(</w:t>
      </w:r>
      <w:proofErr w:type="gramEnd"/>
      <w:r w:rsidRPr="00105A0C">
        <w:rPr>
          <w:sz w:val="24"/>
          <w:szCs w:val="24"/>
        </w:rPr>
        <w:t>подпрограммы).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C11E77" w:rsidRPr="00105A0C" w:rsidRDefault="00151937" w:rsidP="00C11E77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105A0C">
        <w:rPr>
          <w:sz w:val="24"/>
          <w:szCs w:val="24"/>
        </w:rPr>
        <w:t>,</w:t>
      </w:r>
    </w:p>
    <w:p w:rsidR="00C11E77" w:rsidRPr="00105A0C" w:rsidRDefault="00C11E77" w:rsidP="00C11E77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C11E77" w:rsidRPr="00105A0C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C11E77" w:rsidRPr="00105A0C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105A0C">
        <w:rPr>
          <w:sz w:val="24"/>
          <w:szCs w:val="24"/>
        </w:rPr>
        <w:t xml:space="preserve"> принимается равной 1.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C11E77" w:rsidRPr="00105A0C" w:rsidRDefault="00151937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105A0C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C11E77" w:rsidRPr="00105A0C" w:rsidRDefault="00151937" w:rsidP="00C11E77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105A0C">
        <w:rPr>
          <w:sz w:val="24"/>
          <w:szCs w:val="24"/>
        </w:rPr>
        <w:t>,</w:t>
      </w:r>
    </w:p>
    <w:p w:rsidR="00C11E77" w:rsidRPr="00105A0C" w:rsidRDefault="00C11E7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где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C11E77" w:rsidRPr="00105A0C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C11E77" w:rsidRPr="00105A0C" w:rsidRDefault="00151937" w:rsidP="00C11E77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C11E77" w:rsidRPr="00105A0C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C11E77" w:rsidRPr="00105A0C" w:rsidRDefault="00C11E77" w:rsidP="00C11E77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 w:rsidRPr="00105A0C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105A0C">
        <w:rPr>
          <w:sz w:val="24"/>
          <w:szCs w:val="24"/>
        </w:rPr>
        <w:t xml:space="preserve"> составляет не менее 0,9.</w:t>
      </w:r>
    </w:p>
    <w:p w:rsidR="00C11E77" w:rsidRPr="00105A0C" w:rsidRDefault="00C11E77" w:rsidP="00C11E77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 w:rsidRPr="00105A0C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105A0C">
        <w:rPr>
          <w:sz w:val="24"/>
          <w:szCs w:val="24"/>
        </w:rPr>
        <w:t xml:space="preserve"> составляет не менее 0,75.</w:t>
      </w:r>
    </w:p>
    <w:p w:rsidR="00C11E77" w:rsidRPr="00105A0C" w:rsidRDefault="00C11E77" w:rsidP="00C11E77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11E77" w:rsidRPr="00105A0C" w:rsidRDefault="00C11E77" w:rsidP="00C11E77">
      <w:pPr>
        <w:rPr>
          <w:rFonts w:ascii="Arial" w:hAnsi="Arial"/>
          <w:sz w:val="24"/>
          <w:szCs w:val="24"/>
        </w:rPr>
      </w:pPr>
    </w:p>
    <w:p w:rsidR="00C11E77" w:rsidRPr="00105A0C" w:rsidRDefault="00C11E77" w:rsidP="00C11E77">
      <w:pPr>
        <w:rPr>
          <w:sz w:val="24"/>
          <w:szCs w:val="24"/>
        </w:rPr>
      </w:pPr>
    </w:p>
    <w:p w:rsidR="00C11E77" w:rsidRPr="00105A0C" w:rsidRDefault="00C11E77" w:rsidP="00C11E77">
      <w:pPr>
        <w:jc w:val="center"/>
        <w:rPr>
          <w:b/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C11E77" w:rsidRPr="00105A0C" w:rsidRDefault="00C11E77" w:rsidP="00C11E77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555732" w:rsidRPr="00105A0C" w:rsidRDefault="00555732" w:rsidP="00854EEC">
      <w:pPr>
        <w:jc w:val="right"/>
        <w:rPr>
          <w:sz w:val="24"/>
          <w:szCs w:val="24"/>
        </w:rPr>
      </w:pPr>
    </w:p>
    <w:p w:rsidR="00854EEC" w:rsidRPr="00105A0C" w:rsidRDefault="00854EEC" w:rsidP="00854EEC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Подпрограмма №1</w:t>
      </w:r>
    </w:p>
    <w:p w:rsidR="00854EEC" w:rsidRPr="00105A0C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«Культурно-досуговая деятельность в культурном пространстве района, музейное дело, библиотечное обслуживание», </w:t>
      </w:r>
    </w:p>
    <w:p w:rsidR="00854EEC" w:rsidRPr="00105A0C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муниципальной программы  </w:t>
      </w:r>
    </w:p>
    <w:p w:rsidR="00854EEC" w:rsidRPr="00105A0C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854EEC" w:rsidRPr="00105A0C" w:rsidRDefault="00854EEC" w:rsidP="00854EEC">
      <w:pPr>
        <w:jc w:val="center"/>
        <w:rPr>
          <w:sz w:val="24"/>
          <w:szCs w:val="24"/>
        </w:rPr>
      </w:pPr>
    </w:p>
    <w:p w:rsidR="00854EEC" w:rsidRPr="00105A0C" w:rsidRDefault="00854EEC" w:rsidP="00854EEC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(далее подпрограмма 1)</w:t>
      </w:r>
    </w:p>
    <w:p w:rsidR="00854EEC" w:rsidRPr="00105A0C" w:rsidRDefault="00854EEC" w:rsidP="00854EEC">
      <w:pPr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RPr="00105A0C" w:rsidTr="00854EEC">
        <w:tc>
          <w:tcPr>
            <w:tcW w:w="2988" w:type="dxa"/>
          </w:tcPr>
          <w:p w:rsidR="00AA1C0B" w:rsidRPr="00105A0C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Ответстве</w:t>
            </w:r>
            <w:r w:rsidR="0027132F" w:rsidRPr="00105A0C">
              <w:rPr>
                <w:b/>
                <w:sz w:val="24"/>
                <w:szCs w:val="24"/>
              </w:rPr>
              <w:t>нный исполнитель подпрограммы №</w:t>
            </w:r>
            <w:r w:rsidRPr="00105A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105A0C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Администрация Бабушкинского муниципального района</w:t>
            </w:r>
          </w:p>
        </w:tc>
      </w:tr>
      <w:tr w:rsidR="00AA1C0B" w:rsidRPr="00105A0C" w:rsidTr="00854EEC">
        <w:tc>
          <w:tcPr>
            <w:tcW w:w="2988" w:type="dxa"/>
          </w:tcPr>
          <w:p w:rsidR="00AA1C0B" w:rsidRPr="00105A0C" w:rsidRDefault="00AA1C0B" w:rsidP="00C6543E">
            <w:pPr>
              <w:snapToGrid w:val="0"/>
              <w:rPr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105A0C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 и молодежной политике администрации Бабушкинского муниципального района»</w:t>
            </w:r>
          </w:p>
        </w:tc>
      </w:tr>
      <w:tr w:rsidR="00AA1C0B" w:rsidRPr="00105A0C" w:rsidTr="00854EEC">
        <w:tc>
          <w:tcPr>
            <w:tcW w:w="2988" w:type="dxa"/>
          </w:tcPr>
          <w:p w:rsidR="00AA1C0B" w:rsidRPr="00105A0C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Участники </w:t>
            </w:r>
            <w:r w:rsidR="0027132F" w:rsidRPr="00105A0C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105A0C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МБУК «Районный Дом культуры», МБУК «Бабушкинский районный исторический музей» МУК «Бабушкинская МЦБС»</w:t>
            </w:r>
          </w:p>
        </w:tc>
      </w:tr>
      <w:tr w:rsidR="00AA1C0B" w:rsidRPr="00105A0C" w:rsidTr="00B42305">
        <w:trPr>
          <w:trHeight w:val="428"/>
        </w:trPr>
        <w:tc>
          <w:tcPr>
            <w:tcW w:w="2988" w:type="dxa"/>
          </w:tcPr>
          <w:p w:rsidR="00AA1C0B" w:rsidRPr="00105A0C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105A0C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Бабушкинского муниципального района, обеспечение гармоничного развития личности посредством развития сферы культуры, укрепления материально-технической базы учреждений культуры района.</w:t>
            </w:r>
          </w:p>
          <w:p w:rsidR="00AA1C0B" w:rsidRPr="00105A0C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Задачи:</w:t>
            </w:r>
          </w:p>
          <w:p w:rsidR="0027132F" w:rsidRPr="00105A0C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1.</w:t>
            </w:r>
            <w:r w:rsidRPr="00105A0C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105A0C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2.</w:t>
            </w:r>
            <w:r w:rsidRPr="00105A0C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105A0C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3.</w:t>
            </w:r>
            <w:r w:rsidRPr="00105A0C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105A0C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lastRenderedPageBreak/>
              <w:t>4.</w:t>
            </w:r>
            <w:r w:rsidRPr="00105A0C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105A0C" w:rsidTr="00B42305">
        <w:trPr>
          <w:trHeight w:val="428"/>
        </w:trPr>
        <w:tc>
          <w:tcPr>
            <w:tcW w:w="2988" w:type="dxa"/>
          </w:tcPr>
          <w:p w:rsidR="0084248F" w:rsidRPr="00105A0C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lastRenderedPageBreak/>
              <w:t>Сроки и этапы реализации подпрограммы №1.</w:t>
            </w:r>
          </w:p>
        </w:tc>
        <w:tc>
          <w:tcPr>
            <w:tcW w:w="6660" w:type="dxa"/>
          </w:tcPr>
          <w:p w:rsidR="0084248F" w:rsidRPr="00105A0C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2022-2026</w:t>
            </w:r>
            <w:r w:rsidR="00F04A3A" w:rsidRPr="00105A0C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105A0C" w:rsidTr="00854EEC">
        <w:tc>
          <w:tcPr>
            <w:tcW w:w="2988" w:type="dxa"/>
          </w:tcPr>
          <w:p w:rsidR="00AA1C0B" w:rsidRPr="00105A0C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Увеличение количества участников культурно-досуговых мероприятий до </w:t>
            </w:r>
            <w:r w:rsidR="00964CE8" w:rsidRPr="00105A0C">
              <w:rPr>
                <w:sz w:val="24"/>
                <w:szCs w:val="24"/>
              </w:rPr>
              <w:t>100641</w:t>
            </w:r>
            <w:r w:rsidRPr="00105A0C">
              <w:rPr>
                <w:sz w:val="24"/>
                <w:szCs w:val="24"/>
              </w:rPr>
              <w:t xml:space="preserve"> человек к 2026 году. 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количества участников клубных формирований в расчете на 1 тыс. чел. до 114 человек к 2026 году.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доли библиотечных фондов, занесенных в электронный каталог, до 8,5 % к 2026 году.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 Увеличение доли общедоступных библиотек района, оснащенных компьютерным оборудованием и доступом в сеть Интернет до 100%.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посещений на одного жителя общедоступных библиотек по итогам года до 5,9%  к 2026 году.</w:t>
            </w:r>
          </w:p>
          <w:p w:rsidR="0027132F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AA1C0B" w:rsidRPr="00105A0C" w:rsidRDefault="0027132F" w:rsidP="0027132F">
            <w:pPr>
              <w:pStyle w:val="a3"/>
              <w:numPr>
                <w:ilvl w:val="0"/>
                <w:numId w:val="12"/>
              </w:numPr>
              <w:ind w:left="0" w:hanging="15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</w:tc>
      </w:tr>
      <w:tr w:rsidR="00AA1C0B" w:rsidRPr="00105A0C" w:rsidTr="00854EEC">
        <w:tc>
          <w:tcPr>
            <w:tcW w:w="2988" w:type="dxa"/>
          </w:tcPr>
          <w:p w:rsidR="00AA1C0B" w:rsidRPr="00105A0C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Объем </w:t>
            </w:r>
            <w:r w:rsidR="0027132F" w:rsidRPr="00105A0C">
              <w:rPr>
                <w:b/>
                <w:sz w:val="24"/>
                <w:szCs w:val="24"/>
              </w:rPr>
              <w:t>финансового обеспечения</w:t>
            </w:r>
            <w:r w:rsidRPr="00105A0C">
              <w:rPr>
                <w:b/>
                <w:sz w:val="24"/>
                <w:szCs w:val="24"/>
              </w:rPr>
              <w:t xml:space="preserve"> подпрограммы № 1.</w:t>
            </w:r>
          </w:p>
        </w:tc>
        <w:tc>
          <w:tcPr>
            <w:tcW w:w="6660" w:type="dxa"/>
          </w:tcPr>
          <w:p w:rsidR="00EB5D78" w:rsidRPr="00105A0C" w:rsidRDefault="00EB5D78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105A0C">
              <w:rPr>
                <w:sz w:val="24"/>
                <w:szCs w:val="24"/>
              </w:rPr>
              <w:t>№</w:t>
            </w:r>
            <w:r w:rsidRPr="00105A0C">
              <w:rPr>
                <w:sz w:val="24"/>
                <w:szCs w:val="24"/>
              </w:rPr>
              <w:t xml:space="preserve">1 составляет </w:t>
            </w:r>
            <w:r w:rsidR="00F66309" w:rsidRPr="00105A0C">
              <w:rPr>
                <w:b/>
                <w:sz w:val="24"/>
                <w:szCs w:val="24"/>
              </w:rPr>
              <w:t xml:space="preserve">243872,4 </w:t>
            </w:r>
            <w:r w:rsidR="00F76EB0" w:rsidRPr="00105A0C">
              <w:rPr>
                <w:sz w:val="24"/>
                <w:szCs w:val="24"/>
              </w:rPr>
              <w:t>тыс.</w:t>
            </w:r>
            <w:r w:rsidR="0027132F" w:rsidRPr="00105A0C">
              <w:rPr>
                <w:sz w:val="24"/>
                <w:szCs w:val="24"/>
              </w:rPr>
              <w:t xml:space="preserve"> рублей, в том числе</w:t>
            </w:r>
            <w:r w:rsidRPr="00105A0C">
              <w:rPr>
                <w:sz w:val="24"/>
                <w:szCs w:val="24"/>
              </w:rPr>
              <w:t>:</w:t>
            </w:r>
          </w:p>
          <w:p w:rsidR="0084248F" w:rsidRPr="00105A0C" w:rsidRDefault="00EB5D78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</w:t>
            </w:r>
            <w:r w:rsidR="0084248F" w:rsidRPr="00105A0C">
              <w:rPr>
                <w:sz w:val="24"/>
                <w:szCs w:val="24"/>
              </w:rPr>
              <w:t xml:space="preserve">а счет средств федерального бюджета </w:t>
            </w:r>
            <w:r w:rsidR="00964CE8" w:rsidRPr="00105A0C">
              <w:rPr>
                <w:b/>
                <w:sz w:val="24"/>
                <w:szCs w:val="24"/>
              </w:rPr>
              <w:t>8269</w:t>
            </w:r>
            <w:r w:rsidR="00F76EB0" w:rsidRPr="00105A0C">
              <w:rPr>
                <w:b/>
                <w:sz w:val="24"/>
                <w:szCs w:val="24"/>
              </w:rPr>
              <w:t>,2</w:t>
            </w:r>
            <w:r w:rsidR="0084248F" w:rsidRPr="00105A0C">
              <w:rPr>
                <w:sz w:val="24"/>
                <w:szCs w:val="24"/>
              </w:rPr>
              <w:t xml:space="preserve"> тыс. руб. в том числе по годам реализации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  <w:u w:val="single"/>
              </w:rPr>
            </w:pPr>
            <w:r w:rsidRPr="00105A0C">
              <w:rPr>
                <w:sz w:val="24"/>
                <w:szCs w:val="24"/>
              </w:rPr>
              <w:t xml:space="preserve">2022 год </w:t>
            </w:r>
            <w:r w:rsidR="00F76EB0" w:rsidRPr="00105A0C">
              <w:rPr>
                <w:sz w:val="24"/>
                <w:szCs w:val="24"/>
              </w:rPr>
              <w:t>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="00964CE8" w:rsidRPr="00105A0C">
              <w:rPr>
                <w:sz w:val="24"/>
                <w:szCs w:val="24"/>
              </w:rPr>
              <w:t>7269</w:t>
            </w:r>
            <w:r w:rsidR="00F76EB0" w:rsidRPr="00105A0C">
              <w:rPr>
                <w:sz w:val="24"/>
                <w:szCs w:val="24"/>
              </w:rPr>
              <w:t>,2 тыс. 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250</w:t>
            </w:r>
            <w:r w:rsidR="0084248F" w:rsidRPr="00105A0C">
              <w:rPr>
                <w:sz w:val="24"/>
                <w:szCs w:val="24"/>
              </w:rPr>
              <w:t>,0</w:t>
            </w:r>
            <w:r w:rsidRPr="00105A0C">
              <w:rPr>
                <w:sz w:val="24"/>
                <w:szCs w:val="24"/>
              </w:rPr>
              <w:t xml:space="preserve">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- 250</w:t>
            </w:r>
            <w:r w:rsidR="0084248F" w:rsidRPr="00105A0C">
              <w:rPr>
                <w:sz w:val="24"/>
                <w:szCs w:val="24"/>
              </w:rPr>
              <w:t>,0</w:t>
            </w:r>
            <w:r w:rsidRPr="00105A0C">
              <w:rPr>
                <w:sz w:val="24"/>
                <w:szCs w:val="24"/>
              </w:rPr>
              <w:t xml:space="preserve">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25</w:t>
            </w:r>
            <w:r w:rsidR="0084248F" w:rsidRPr="00105A0C">
              <w:rPr>
                <w:sz w:val="24"/>
                <w:szCs w:val="24"/>
              </w:rPr>
              <w:t>0,0</w:t>
            </w:r>
            <w:r w:rsidRPr="00105A0C">
              <w:rPr>
                <w:sz w:val="24"/>
                <w:szCs w:val="24"/>
              </w:rPr>
              <w:t xml:space="preserve">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- 25</w:t>
            </w:r>
            <w:r w:rsidR="0084248F" w:rsidRPr="00105A0C">
              <w:rPr>
                <w:sz w:val="24"/>
                <w:szCs w:val="24"/>
              </w:rPr>
              <w:t>0,0</w:t>
            </w:r>
            <w:r w:rsidRPr="00105A0C">
              <w:rPr>
                <w:sz w:val="24"/>
                <w:szCs w:val="24"/>
              </w:rPr>
              <w:t xml:space="preserve">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</w:t>
            </w:r>
          </w:p>
          <w:p w:rsidR="0084248F" w:rsidRPr="00105A0C" w:rsidRDefault="00EB5D78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</w:t>
            </w:r>
            <w:r w:rsidR="0084248F" w:rsidRPr="00105A0C">
              <w:rPr>
                <w:sz w:val="24"/>
                <w:szCs w:val="24"/>
              </w:rPr>
              <w:t xml:space="preserve">а счет средств областного бюджета </w:t>
            </w:r>
            <w:r w:rsidR="00917D79" w:rsidRPr="00105A0C">
              <w:rPr>
                <w:b/>
                <w:sz w:val="24"/>
                <w:szCs w:val="24"/>
              </w:rPr>
              <w:t>11845,1</w:t>
            </w:r>
            <w:r w:rsidR="0084248F" w:rsidRPr="00105A0C">
              <w:rPr>
                <w:sz w:val="24"/>
                <w:szCs w:val="24"/>
              </w:rPr>
              <w:t xml:space="preserve"> тыс. руб. в том числе по годам реализации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</w:t>
            </w:r>
            <w:r w:rsidR="00F76EB0" w:rsidRPr="00105A0C">
              <w:rPr>
                <w:sz w:val="24"/>
                <w:szCs w:val="24"/>
              </w:rPr>
              <w:t>–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="00917D79" w:rsidRPr="00105A0C">
              <w:rPr>
                <w:sz w:val="24"/>
                <w:szCs w:val="24"/>
              </w:rPr>
              <w:t>4696,3</w:t>
            </w:r>
            <w:r w:rsidRPr="00105A0C">
              <w:rPr>
                <w:sz w:val="24"/>
                <w:szCs w:val="24"/>
              </w:rPr>
              <w:t xml:space="preserve">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1787,2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1787,2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1787,2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руб.;</w:t>
            </w:r>
          </w:p>
          <w:p w:rsidR="0084248F" w:rsidRPr="00105A0C" w:rsidRDefault="00E10CF1" w:rsidP="0084248F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-</w:t>
            </w:r>
            <w:r w:rsidR="0084248F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1787,2 тыс.</w:t>
            </w:r>
            <w:r w:rsidR="00CC3D15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руб.</w:t>
            </w:r>
          </w:p>
          <w:p w:rsidR="00AA1C0B" w:rsidRPr="00105A0C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за счет средств районного бюджета </w:t>
            </w:r>
            <w:r w:rsidR="00917D79" w:rsidRPr="00105A0C">
              <w:rPr>
                <w:b/>
                <w:sz w:val="24"/>
                <w:szCs w:val="24"/>
              </w:rPr>
              <w:t>223758,1</w:t>
            </w:r>
            <w:r w:rsidR="00964CE8" w:rsidRPr="00105A0C">
              <w:rPr>
                <w:b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AA1C0B" w:rsidRPr="00105A0C" w:rsidRDefault="00E10CF1" w:rsidP="007D10C8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</w:t>
            </w:r>
            <w:r w:rsidR="00F76EB0" w:rsidRPr="00105A0C">
              <w:rPr>
                <w:sz w:val="24"/>
                <w:szCs w:val="24"/>
              </w:rPr>
              <w:t>–</w:t>
            </w:r>
            <w:r w:rsidRPr="00105A0C">
              <w:rPr>
                <w:sz w:val="24"/>
                <w:szCs w:val="24"/>
              </w:rPr>
              <w:t xml:space="preserve"> </w:t>
            </w:r>
            <w:r w:rsidR="00917D79" w:rsidRPr="00105A0C">
              <w:rPr>
                <w:sz w:val="24"/>
                <w:szCs w:val="24"/>
              </w:rPr>
              <w:t>49301,7</w:t>
            </w:r>
            <w:r w:rsidR="00AA1C0B" w:rsidRPr="00105A0C">
              <w:rPr>
                <w:sz w:val="24"/>
                <w:szCs w:val="24"/>
              </w:rPr>
              <w:t xml:space="preserve"> тыс. руб.</w:t>
            </w:r>
            <w:r w:rsidRPr="00105A0C">
              <w:rPr>
                <w:sz w:val="24"/>
                <w:szCs w:val="24"/>
              </w:rPr>
              <w:t>;</w:t>
            </w:r>
          </w:p>
          <w:p w:rsidR="00AA1C0B" w:rsidRPr="00105A0C" w:rsidRDefault="00E10CF1" w:rsidP="007D10C8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-</w:t>
            </w:r>
            <w:r w:rsidR="00AA1C0B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45835,3</w:t>
            </w:r>
            <w:r w:rsidR="00AA1C0B" w:rsidRPr="00105A0C">
              <w:rPr>
                <w:sz w:val="24"/>
                <w:szCs w:val="24"/>
              </w:rPr>
              <w:t xml:space="preserve"> тыс. руб</w:t>
            </w:r>
            <w:r w:rsidRPr="00105A0C">
              <w:rPr>
                <w:sz w:val="24"/>
                <w:szCs w:val="24"/>
              </w:rPr>
              <w:t>.;</w:t>
            </w:r>
          </w:p>
          <w:p w:rsidR="00AA1C0B" w:rsidRPr="00105A0C" w:rsidRDefault="00E10CF1" w:rsidP="007D10C8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-</w:t>
            </w:r>
            <w:r w:rsidR="00AA1C0B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42873,7</w:t>
            </w:r>
            <w:r w:rsidR="00AA1C0B" w:rsidRPr="00105A0C">
              <w:rPr>
                <w:sz w:val="24"/>
                <w:szCs w:val="24"/>
              </w:rPr>
              <w:t>тыс. руб</w:t>
            </w:r>
            <w:r w:rsidRPr="00105A0C">
              <w:rPr>
                <w:sz w:val="24"/>
                <w:szCs w:val="24"/>
              </w:rPr>
              <w:t>.;</w:t>
            </w:r>
          </w:p>
          <w:p w:rsidR="00AA1C0B" w:rsidRPr="00105A0C" w:rsidRDefault="00E10CF1" w:rsidP="007D10C8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-</w:t>
            </w:r>
            <w:r w:rsidR="005A2809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42873,7</w:t>
            </w:r>
            <w:r w:rsidR="00AA1C0B" w:rsidRPr="00105A0C">
              <w:rPr>
                <w:sz w:val="24"/>
                <w:szCs w:val="24"/>
              </w:rPr>
              <w:t xml:space="preserve"> тыс. руб</w:t>
            </w:r>
            <w:r w:rsidRPr="00105A0C">
              <w:rPr>
                <w:sz w:val="24"/>
                <w:szCs w:val="24"/>
              </w:rPr>
              <w:t>.;</w:t>
            </w:r>
          </w:p>
          <w:p w:rsidR="00AA1C0B" w:rsidRPr="00105A0C" w:rsidRDefault="00E10CF1" w:rsidP="00E10CF1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-</w:t>
            </w:r>
            <w:r w:rsidR="00AA1C0B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42873,7</w:t>
            </w:r>
            <w:r w:rsidR="00AA1C0B" w:rsidRPr="00105A0C">
              <w:rPr>
                <w:sz w:val="24"/>
                <w:szCs w:val="24"/>
              </w:rPr>
              <w:t xml:space="preserve"> тыс. руб</w:t>
            </w:r>
            <w:r w:rsidRPr="00105A0C">
              <w:rPr>
                <w:sz w:val="24"/>
                <w:szCs w:val="24"/>
              </w:rPr>
              <w:t>.</w:t>
            </w:r>
          </w:p>
          <w:p w:rsidR="00A57A9B" w:rsidRPr="00105A0C" w:rsidRDefault="00A57A9B" w:rsidP="00E10CF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AA1C0B" w:rsidRPr="00105A0C" w:rsidTr="00854EEC">
        <w:tc>
          <w:tcPr>
            <w:tcW w:w="2988" w:type="dxa"/>
          </w:tcPr>
          <w:p w:rsidR="00AA1C0B" w:rsidRPr="00105A0C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E10CF1" w:rsidRPr="00105A0C">
              <w:rPr>
                <w:b/>
                <w:sz w:val="24"/>
                <w:szCs w:val="24"/>
              </w:rPr>
              <w:t>№</w:t>
            </w:r>
            <w:r w:rsidR="00FD5262" w:rsidRPr="00105A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6F6F6B" w:rsidRPr="00105A0C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</w:t>
            </w:r>
            <w:r w:rsidR="006F6F6B" w:rsidRPr="00105A0C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(до 100%).</w:t>
            </w:r>
          </w:p>
          <w:p w:rsidR="006F6F6B" w:rsidRPr="00105A0C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6F6F6B" w:rsidRPr="00105A0C">
              <w:rPr>
                <w:sz w:val="24"/>
                <w:szCs w:val="24"/>
              </w:rPr>
              <w:t xml:space="preserve">величение </w:t>
            </w:r>
            <w:r w:rsidRPr="00105A0C">
              <w:rPr>
                <w:sz w:val="24"/>
                <w:szCs w:val="24"/>
              </w:rPr>
              <w:t>количества</w:t>
            </w:r>
            <w:r w:rsidR="006F6F6B" w:rsidRPr="00105A0C">
              <w:rPr>
                <w:sz w:val="24"/>
                <w:szCs w:val="24"/>
              </w:rPr>
              <w:t xml:space="preserve"> участников культурно-досуговых мероприятий до </w:t>
            </w:r>
            <w:r w:rsidR="00964CE8" w:rsidRPr="00105A0C">
              <w:rPr>
                <w:sz w:val="24"/>
                <w:szCs w:val="24"/>
              </w:rPr>
              <w:t>100641</w:t>
            </w:r>
            <w:r w:rsidR="006F6F6B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человек</w:t>
            </w:r>
            <w:r w:rsidR="006F6F6B" w:rsidRPr="00105A0C">
              <w:rPr>
                <w:sz w:val="24"/>
                <w:szCs w:val="24"/>
              </w:rPr>
              <w:t xml:space="preserve"> к 2026 году.</w:t>
            </w:r>
          </w:p>
          <w:p w:rsidR="006F6F6B" w:rsidRPr="00105A0C" w:rsidRDefault="006F6F6B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Увеличение </w:t>
            </w:r>
            <w:r w:rsidR="00E10CF1" w:rsidRPr="00105A0C">
              <w:rPr>
                <w:sz w:val="24"/>
                <w:szCs w:val="24"/>
              </w:rPr>
              <w:t>количества</w:t>
            </w:r>
            <w:r w:rsidRPr="00105A0C">
              <w:rPr>
                <w:sz w:val="24"/>
                <w:szCs w:val="24"/>
              </w:rPr>
              <w:t xml:space="preserve"> участников клубных формирований  в расчете на 1 тыс. человек до 114 человек к 2026 году.</w:t>
            </w:r>
          </w:p>
          <w:p w:rsidR="00AF2790" w:rsidRPr="00105A0C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Увеличение доли библиотечных фондов, занесенных в электронный каталог, до 8,5% к 2026 году. </w:t>
            </w:r>
          </w:p>
          <w:p w:rsidR="00AF2790" w:rsidRPr="00105A0C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доли общедоступных библиотек района, оснащенных компьютерным оборудованием и доступом в сеть Интернет до 100%.</w:t>
            </w:r>
          </w:p>
          <w:p w:rsidR="00964CE8" w:rsidRPr="00105A0C" w:rsidRDefault="00AF2790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количества посещений на одного жителя общедоступных библиотек до 5,9 % человек к 2026 году.</w:t>
            </w:r>
          </w:p>
          <w:p w:rsidR="00E856C2" w:rsidRPr="00105A0C" w:rsidRDefault="00E10CF1" w:rsidP="00E10CF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Увеличение количества</w:t>
            </w:r>
            <w:r w:rsidR="00E856C2" w:rsidRPr="00105A0C">
              <w:rPr>
                <w:sz w:val="24"/>
                <w:szCs w:val="24"/>
              </w:rPr>
              <w:t xml:space="preserve"> граждан различных социально-возрастных категорий,</w:t>
            </w:r>
            <w:r w:rsidRPr="00105A0C">
              <w:rPr>
                <w:sz w:val="24"/>
                <w:szCs w:val="24"/>
              </w:rPr>
              <w:t xml:space="preserve"> получивших доступ к культурным</w:t>
            </w:r>
            <w:r w:rsidR="00E856C2" w:rsidRPr="00105A0C">
              <w:rPr>
                <w:sz w:val="24"/>
                <w:szCs w:val="24"/>
              </w:rPr>
              <w:t xml:space="preserve"> музейным ценностям до 1470 человек  к 2026 году.</w:t>
            </w:r>
          </w:p>
          <w:p w:rsidR="00AA1C0B" w:rsidRPr="00105A0C" w:rsidRDefault="00E10CF1" w:rsidP="00AF279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У</w:t>
            </w:r>
            <w:r w:rsidR="00E856C2" w:rsidRPr="00105A0C">
              <w:rPr>
                <w:sz w:val="24"/>
                <w:szCs w:val="24"/>
              </w:rPr>
              <w:t>величение количества музейных предметов внесенных Государственный  каталог Музейного фонда  РФ до 112 единиц к 2026 году.</w:t>
            </w:r>
          </w:p>
        </w:tc>
      </w:tr>
    </w:tbl>
    <w:p w:rsidR="00854EEC" w:rsidRPr="00105A0C" w:rsidRDefault="00854EEC" w:rsidP="00854EEC">
      <w:pPr>
        <w:rPr>
          <w:sz w:val="24"/>
          <w:szCs w:val="24"/>
        </w:rPr>
      </w:pPr>
    </w:p>
    <w:p w:rsidR="00854EEC" w:rsidRPr="00105A0C" w:rsidRDefault="00854EEC" w:rsidP="00854EEC">
      <w:pPr>
        <w:jc w:val="center"/>
        <w:rPr>
          <w:sz w:val="24"/>
          <w:szCs w:val="24"/>
        </w:rPr>
      </w:pPr>
    </w:p>
    <w:p w:rsidR="00854EEC" w:rsidRPr="00105A0C" w:rsidRDefault="00854EEC" w:rsidP="00854EEC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</w:t>
      </w:r>
      <w:r w:rsidRPr="00105A0C">
        <w:rPr>
          <w:b/>
          <w:sz w:val="24"/>
          <w:szCs w:val="24"/>
        </w:rPr>
        <w:t xml:space="preserve">. </w:t>
      </w:r>
      <w:r w:rsidR="00244F63" w:rsidRPr="00105A0C">
        <w:rPr>
          <w:b/>
          <w:sz w:val="24"/>
          <w:szCs w:val="24"/>
        </w:rPr>
        <w:t>Общая х</w:t>
      </w:r>
      <w:r w:rsidRPr="00105A0C">
        <w:rPr>
          <w:b/>
          <w:sz w:val="24"/>
          <w:szCs w:val="24"/>
        </w:rPr>
        <w:t>арактеристика сферы реализации подпрограммы №</w:t>
      </w:r>
      <w:r w:rsidR="00244F63" w:rsidRPr="00105A0C">
        <w:rPr>
          <w:b/>
          <w:sz w:val="24"/>
          <w:szCs w:val="24"/>
        </w:rPr>
        <w:t>1</w:t>
      </w:r>
      <w:r w:rsidRPr="00105A0C">
        <w:rPr>
          <w:b/>
          <w:sz w:val="24"/>
          <w:szCs w:val="24"/>
        </w:rPr>
        <w:t xml:space="preserve"> </w:t>
      </w:r>
    </w:p>
    <w:p w:rsidR="007C5976" w:rsidRPr="00105A0C" w:rsidRDefault="007C5976" w:rsidP="007C5976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 районе,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 сельскими филиалами; районный исторический музей.</w:t>
      </w:r>
    </w:p>
    <w:p w:rsidR="007C5976" w:rsidRPr="00105A0C" w:rsidRDefault="007C5976" w:rsidP="007C5976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7C5976" w:rsidRPr="00105A0C" w:rsidRDefault="007C5976" w:rsidP="007C597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5A0C">
        <w:rPr>
          <w:rFonts w:ascii="Times New Roman" w:hAnsi="Times New Roman" w:cs="Times New Roman"/>
          <w:b w:val="0"/>
          <w:sz w:val="24"/>
          <w:szCs w:val="24"/>
        </w:rPr>
        <w:t>1. Постановлением администрации района № 320 от 22.07.2016 года Утверждено  Положение об оплате труда работников бюджетных учреждений культуры, подведомственных Управлению по культуре, спорту, туризму и молодёжной политики администрации Бабушкинского муниципального района.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2. Отношение средней заработной платы работников учреждений культуры района и средней заработной платы по экономике в Вологодской области составляет 100%. </w:t>
      </w:r>
    </w:p>
    <w:p w:rsidR="007C5976" w:rsidRPr="00105A0C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105A0C">
        <w:rPr>
          <w:sz w:val="24"/>
          <w:szCs w:val="24"/>
        </w:rPr>
        <w:t xml:space="preserve">В целях совершенствования оплаты труда руководителей и работников учреждений культуры Управлением по культуре, спорту, туризму и молодёжной политике реализованы мероприятия по переходу на эффективный контракт. Все руководители и работники учреждений культуры переведены на «эффективный контракт».   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105A0C" w:rsidRDefault="007C5976" w:rsidP="00F244C3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05A0C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 xml:space="preserve">По государственной программе Вологодской области «Сохранение и развитие культурного потенциала, развития туристического кластера и архивного дела Вологодской области на 2015-2022» пополняются книжные фонды библиотек. В 2022 году будет реализован проект «Культурное пространство – новые возможности». На </w:t>
      </w:r>
      <w:proofErr w:type="spellStart"/>
      <w:r w:rsidRPr="00105A0C">
        <w:rPr>
          <w:sz w:val="24"/>
          <w:szCs w:val="24"/>
        </w:rPr>
        <w:t>грантовые</w:t>
      </w:r>
      <w:proofErr w:type="spellEnd"/>
      <w:r w:rsidRPr="00105A0C">
        <w:rPr>
          <w:sz w:val="24"/>
          <w:szCs w:val="24"/>
        </w:rPr>
        <w:t xml:space="preserve"> средства будет приобретено интерактивное оборудование.</w:t>
      </w:r>
    </w:p>
    <w:p w:rsidR="007C5976" w:rsidRPr="00105A0C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105A0C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Штатная численность работников учреждения МБУК «Районный Дом культуры» на 30.12.2021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МБУК «РДК» проводятся мероприятия различного характера и для всех возрастных категорий населения. </w:t>
      </w:r>
      <w:proofErr w:type="gramStart"/>
      <w:r w:rsidRPr="00105A0C">
        <w:rPr>
          <w:sz w:val="24"/>
          <w:szCs w:val="24"/>
        </w:rPr>
        <w:t xml:space="preserve">Наиболее крупными мероприятиями являются: ежегодный районный фестиваль творчества молодежи «Новая весна», театрализованное представление «Масленица пришла, праздник принесла»,  Районный фестиваль творчества ветеранов «Родники Российских деревень», Межрайонный фестиваль - конкурс танца «Свой стиль», День труда «Величие человека в труде», Районный фестиваль творчества детей и молодежи «Звездный дождь»,  День деревни п. Демьяново «Троицкая», День деревни </w:t>
      </w:r>
      <w:proofErr w:type="spellStart"/>
      <w:r w:rsidRPr="00105A0C">
        <w:rPr>
          <w:sz w:val="24"/>
          <w:szCs w:val="24"/>
        </w:rPr>
        <w:t>Косиково</w:t>
      </w:r>
      <w:proofErr w:type="spellEnd"/>
      <w:r w:rsidRPr="00105A0C">
        <w:rPr>
          <w:sz w:val="24"/>
          <w:szCs w:val="24"/>
        </w:rPr>
        <w:t xml:space="preserve"> «</w:t>
      </w:r>
      <w:proofErr w:type="spellStart"/>
      <w:r w:rsidRPr="00105A0C">
        <w:rPr>
          <w:sz w:val="24"/>
          <w:szCs w:val="24"/>
        </w:rPr>
        <w:t>Заговенская</w:t>
      </w:r>
      <w:proofErr w:type="spellEnd"/>
      <w:r w:rsidRPr="00105A0C">
        <w:rPr>
          <w:sz w:val="24"/>
          <w:szCs w:val="24"/>
        </w:rPr>
        <w:t xml:space="preserve">», День села </w:t>
      </w:r>
      <w:proofErr w:type="spellStart"/>
      <w:r w:rsidRPr="00105A0C">
        <w:rPr>
          <w:sz w:val="24"/>
          <w:szCs w:val="24"/>
        </w:rPr>
        <w:t>Миньково</w:t>
      </w:r>
      <w:proofErr w:type="spellEnd"/>
      <w:r w:rsidRPr="00105A0C">
        <w:rPr>
          <w:sz w:val="24"/>
          <w:szCs w:val="24"/>
        </w:rPr>
        <w:t xml:space="preserve"> «Ивановские гуляния», День Деревни</w:t>
      </w:r>
      <w:proofErr w:type="gramEnd"/>
      <w:r w:rsidRPr="00105A0C">
        <w:rPr>
          <w:sz w:val="24"/>
          <w:szCs w:val="24"/>
        </w:rPr>
        <w:t xml:space="preserve"> Юркино «</w:t>
      </w:r>
      <w:proofErr w:type="spellStart"/>
      <w:r w:rsidRPr="00105A0C">
        <w:rPr>
          <w:sz w:val="24"/>
          <w:szCs w:val="24"/>
        </w:rPr>
        <w:t>Прокопьевская</w:t>
      </w:r>
      <w:proofErr w:type="spellEnd"/>
      <w:r w:rsidRPr="00105A0C">
        <w:rPr>
          <w:sz w:val="24"/>
          <w:szCs w:val="24"/>
        </w:rPr>
        <w:t xml:space="preserve">», День посёлка </w:t>
      </w:r>
      <w:proofErr w:type="spellStart"/>
      <w:r w:rsidRPr="00105A0C">
        <w:rPr>
          <w:sz w:val="24"/>
          <w:szCs w:val="24"/>
        </w:rPr>
        <w:t>Ида</w:t>
      </w:r>
      <w:proofErr w:type="spellEnd"/>
      <w:r w:rsidRPr="00105A0C">
        <w:rPr>
          <w:sz w:val="24"/>
          <w:szCs w:val="24"/>
        </w:rPr>
        <w:t xml:space="preserve"> «Я здесь живу, и край мне этот дорог!», Межрайонный фестиваль русской песни «Костры </w:t>
      </w:r>
      <w:proofErr w:type="spellStart"/>
      <w:r w:rsidRPr="00105A0C">
        <w:rPr>
          <w:sz w:val="24"/>
          <w:szCs w:val="24"/>
        </w:rPr>
        <w:t>Леденьги</w:t>
      </w:r>
      <w:proofErr w:type="spellEnd"/>
      <w:r w:rsidRPr="00105A0C">
        <w:rPr>
          <w:sz w:val="24"/>
          <w:szCs w:val="24"/>
        </w:rPr>
        <w:t xml:space="preserve">», Ветеранское подворье, Гастрономический фестиваль Белого гриба, районный конкурс «Ваше величество – Бабушка». </w:t>
      </w:r>
    </w:p>
    <w:p w:rsidR="007C5976" w:rsidRPr="00105A0C" w:rsidRDefault="007C5976" w:rsidP="00F244C3">
      <w:pPr>
        <w:ind w:firstLine="70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В МБУК «РДК» работают 80 клубных формирований, где занимается более 1000 человек.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Коллективы МБУК «РДК»  принимают участие в различных фестивалях и конкурсах</w:t>
      </w:r>
    </w:p>
    <w:p w:rsidR="007C5976" w:rsidRPr="00105A0C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105A0C">
        <w:rPr>
          <w:b/>
          <w:i/>
          <w:sz w:val="24"/>
          <w:szCs w:val="24"/>
        </w:rPr>
        <w:t>Музей</w:t>
      </w:r>
      <w:r w:rsidR="00AF2790" w:rsidRPr="00105A0C">
        <w:rPr>
          <w:b/>
          <w:i/>
          <w:sz w:val="24"/>
          <w:szCs w:val="24"/>
        </w:rPr>
        <w:t>ная деятельность</w:t>
      </w:r>
      <w:r w:rsidRPr="00105A0C">
        <w:rPr>
          <w:b/>
          <w:i/>
          <w:sz w:val="24"/>
          <w:szCs w:val="24"/>
        </w:rPr>
        <w:t xml:space="preserve"> 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Штатная численность работников МБУК «Бабушкинский районный исторический музей на 30.12.2021 года составила 20,5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районный исторический музей»  проводится работа по сохранению истории района. </w:t>
      </w:r>
    </w:p>
    <w:p w:rsidR="007C5976" w:rsidRPr="00105A0C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105A0C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105A0C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105A0C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105A0C" w:rsidRDefault="007C5976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Штатная численность МУК 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 на 30.12.2021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105A0C">
        <w:rPr>
          <w:sz w:val="24"/>
          <w:szCs w:val="24"/>
        </w:rPr>
        <w:t>профессиональное</w:t>
      </w:r>
      <w:r w:rsidRPr="00105A0C">
        <w:rPr>
          <w:sz w:val="24"/>
          <w:szCs w:val="24"/>
        </w:rPr>
        <w:t xml:space="preserve"> - 14 сотрудников. В</w:t>
      </w:r>
      <w:r w:rsidR="00F244C3" w:rsidRPr="00105A0C">
        <w:rPr>
          <w:sz w:val="24"/>
          <w:szCs w:val="24"/>
        </w:rPr>
        <w:t xml:space="preserve"> </w:t>
      </w:r>
      <w:proofErr w:type="gramStart"/>
      <w:r w:rsidR="00F244C3" w:rsidRPr="00105A0C">
        <w:rPr>
          <w:sz w:val="24"/>
          <w:szCs w:val="24"/>
        </w:rPr>
        <w:t>своей</w:t>
      </w:r>
      <w:proofErr w:type="gramEnd"/>
      <w:r w:rsidR="00F244C3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>МУК «БМЦБС» имеет 1 районную библиотеку, 5 сельских филиа</w:t>
      </w:r>
      <w:r w:rsidR="00F244C3" w:rsidRPr="00105A0C">
        <w:rPr>
          <w:sz w:val="24"/>
          <w:szCs w:val="24"/>
        </w:rPr>
        <w:t>лов и 4 библиотечных пункта.</w:t>
      </w:r>
      <w:r w:rsidRPr="00105A0C">
        <w:rPr>
          <w:sz w:val="24"/>
          <w:szCs w:val="24"/>
        </w:rPr>
        <w:t xml:space="preserve"> </w:t>
      </w:r>
      <w:r w:rsidR="00F244C3" w:rsidRPr="00105A0C">
        <w:rPr>
          <w:sz w:val="24"/>
          <w:szCs w:val="24"/>
        </w:rPr>
        <w:t>Сущность</w:t>
      </w:r>
      <w:r w:rsidRPr="00105A0C">
        <w:rPr>
          <w:sz w:val="24"/>
          <w:szCs w:val="24"/>
        </w:rPr>
        <w:t xml:space="preserve"> </w:t>
      </w:r>
      <w:r w:rsidR="00F244C3" w:rsidRPr="00105A0C">
        <w:rPr>
          <w:sz w:val="24"/>
          <w:szCs w:val="24"/>
        </w:rPr>
        <w:t>каждой</w:t>
      </w:r>
      <w:r w:rsidRPr="00105A0C">
        <w:rPr>
          <w:sz w:val="24"/>
          <w:szCs w:val="24"/>
        </w:rPr>
        <w:t xml:space="preserve"> </w:t>
      </w:r>
      <w:r w:rsidR="00F244C3" w:rsidRPr="00105A0C">
        <w:rPr>
          <w:sz w:val="24"/>
          <w:szCs w:val="24"/>
        </w:rPr>
        <w:t xml:space="preserve">из библиотек </w:t>
      </w:r>
      <w:r w:rsidRPr="00105A0C">
        <w:rPr>
          <w:sz w:val="24"/>
          <w:szCs w:val="24"/>
        </w:rPr>
        <w:t xml:space="preserve">проявляется </w:t>
      </w:r>
      <w:r w:rsidR="00F244C3" w:rsidRPr="00105A0C">
        <w:rPr>
          <w:sz w:val="24"/>
          <w:szCs w:val="24"/>
        </w:rPr>
        <w:t xml:space="preserve">в </w:t>
      </w:r>
      <w:r w:rsidRPr="00105A0C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105A0C" w:rsidRDefault="00F244C3" w:rsidP="007C5976">
      <w:pPr>
        <w:ind w:firstLine="709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Услугами  библиотек МУК</w:t>
      </w:r>
      <w:r w:rsidR="007C5976" w:rsidRPr="00105A0C">
        <w:rPr>
          <w:sz w:val="24"/>
          <w:szCs w:val="24"/>
        </w:rPr>
        <w:t xml:space="preserve"> «Бабушкинская М</w:t>
      </w:r>
      <w:r w:rsidRPr="00105A0C">
        <w:rPr>
          <w:sz w:val="24"/>
          <w:szCs w:val="24"/>
        </w:rPr>
        <w:t xml:space="preserve">ЦБС» ежегодно пользуются </w:t>
      </w:r>
      <w:r w:rsidR="007C5976" w:rsidRPr="00105A0C">
        <w:rPr>
          <w:sz w:val="24"/>
          <w:szCs w:val="24"/>
        </w:rPr>
        <w:t xml:space="preserve">около 50% населения. 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A0C">
        <w:rPr>
          <w:color w:val="000000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A0C">
        <w:rPr>
          <w:color w:val="000000"/>
        </w:rPr>
        <w:t xml:space="preserve">Здания сельских учреждений культуры требуют капитального ремонта. Большая часть учреждений нуждается в обеспеченности специальным оборудованием: </w:t>
      </w:r>
      <w:proofErr w:type="spellStart"/>
      <w:r w:rsidRPr="00105A0C">
        <w:rPr>
          <w:color w:val="000000"/>
        </w:rPr>
        <w:t>светозвукотехническим</w:t>
      </w:r>
      <w:proofErr w:type="spellEnd"/>
      <w:r w:rsidRPr="00105A0C">
        <w:rPr>
          <w:color w:val="000000"/>
        </w:rPr>
        <w:t>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</w:p>
    <w:p w:rsidR="007C5976" w:rsidRPr="00105A0C" w:rsidRDefault="007C5976" w:rsidP="007C5976">
      <w:pPr>
        <w:jc w:val="both"/>
        <w:rPr>
          <w:color w:val="000000"/>
          <w:sz w:val="24"/>
          <w:szCs w:val="24"/>
        </w:rPr>
      </w:pPr>
      <w:r w:rsidRPr="00105A0C">
        <w:rPr>
          <w:sz w:val="24"/>
          <w:szCs w:val="24"/>
        </w:rPr>
        <w:lastRenderedPageBreak/>
        <w:t>Несоответствие качественного и видового состава библиотечных фондов потребностям пользователей.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A0C">
        <w:rPr>
          <w:color w:val="000000"/>
        </w:rPr>
        <w:t xml:space="preserve">Следует продолжить работу над формированием  привлекательности культурного имиджа района.  </w:t>
      </w:r>
    </w:p>
    <w:p w:rsidR="007C5976" w:rsidRPr="00105A0C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A0C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5A0C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105A0C">
        <w:rPr>
          <w:color w:val="000000"/>
        </w:rPr>
        <w:t>1. Слабая материально-техническая база учреждений культуры района;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105A0C">
        <w:rPr>
          <w:color w:val="000000"/>
        </w:rPr>
        <w:t>2. Недостаток квалифицированных кадров;</w:t>
      </w:r>
    </w:p>
    <w:p w:rsidR="007C5976" w:rsidRPr="00105A0C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105A0C">
        <w:rPr>
          <w:color w:val="000000"/>
        </w:rPr>
        <w:t>3. Низкий уровень социокультурной активности населения района.</w:t>
      </w:r>
    </w:p>
    <w:p w:rsidR="00854EEC" w:rsidRPr="00105A0C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6543E" w:rsidRPr="00105A0C" w:rsidRDefault="00C6543E" w:rsidP="00C6543E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II</w:t>
      </w:r>
      <w:r w:rsidRPr="00105A0C">
        <w:rPr>
          <w:b/>
          <w:sz w:val="24"/>
          <w:szCs w:val="24"/>
        </w:rPr>
        <w:t xml:space="preserve">. Цель, задачи и целевые показатели (индикаторы) </w:t>
      </w:r>
    </w:p>
    <w:p w:rsidR="00C6543E" w:rsidRPr="00105A0C" w:rsidRDefault="00C6543E" w:rsidP="00C6543E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достижения цели и решения задач, основные ожидаемые конечные результаты, сроки реализации подпрограммы №1.</w:t>
      </w:r>
    </w:p>
    <w:p w:rsidR="00F04A3A" w:rsidRPr="00105A0C" w:rsidRDefault="00C6543E" w:rsidP="00C6543E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Целью подпрограммы №1 является </w:t>
      </w:r>
      <w:r w:rsidR="00F04A3A" w:rsidRPr="00105A0C">
        <w:rPr>
          <w:sz w:val="24"/>
          <w:szCs w:val="24"/>
        </w:rPr>
        <w:t xml:space="preserve">создание благоприятных условий для формирования духовно-нравственных и культурных ориентиров населения Бабушкинского муниципального района, обеспечение гармоничного развития личности посредством развития сферы культуры, укрепления материально-технической базы учреждений культуры района. </w:t>
      </w:r>
    </w:p>
    <w:p w:rsidR="00C6543E" w:rsidRPr="00105A0C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105A0C">
        <w:rPr>
          <w:sz w:val="24"/>
          <w:szCs w:val="24"/>
        </w:rPr>
        <w:t>Подпрограмма №1 предусматривает решение следующих задач:</w:t>
      </w:r>
    </w:p>
    <w:p w:rsidR="0087287D" w:rsidRPr="00105A0C" w:rsidRDefault="0087287D" w:rsidP="001A70CB">
      <w:pPr>
        <w:pStyle w:val="a3"/>
        <w:snapToGrid w:val="0"/>
        <w:ind w:left="0" w:firstLine="72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</w:t>
      </w:r>
      <w:r w:rsidR="001A70CB" w:rsidRPr="00105A0C">
        <w:rPr>
          <w:sz w:val="24"/>
          <w:szCs w:val="24"/>
        </w:rPr>
        <w:t>создать условия</w:t>
      </w:r>
      <w:r w:rsidRPr="00105A0C">
        <w:rPr>
          <w:sz w:val="24"/>
          <w:szCs w:val="24"/>
        </w:rPr>
        <w:t xml:space="preserve"> для самореализации и творческого потенциала  работников сферы культуры</w:t>
      </w:r>
      <w:r w:rsidR="001A70CB" w:rsidRPr="00105A0C">
        <w:rPr>
          <w:sz w:val="24"/>
          <w:szCs w:val="24"/>
        </w:rPr>
        <w:t>;</w:t>
      </w:r>
    </w:p>
    <w:p w:rsidR="0087287D" w:rsidRPr="00105A0C" w:rsidRDefault="0087287D" w:rsidP="001A70CB">
      <w:pPr>
        <w:pStyle w:val="a3"/>
        <w:snapToGrid w:val="0"/>
        <w:ind w:left="0" w:firstLine="72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</w:t>
      </w:r>
      <w:r w:rsidR="001A70CB" w:rsidRPr="00105A0C">
        <w:rPr>
          <w:sz w:val="24"/>
          <w:szCs w:val="24"/>
        </w:rPr>
        <w:t xml:space="preserve">обеспечить доступность услуг в области культурно-досуговой деятельности </w:t>
      </w:r>
      <w:r w:rsidRPr="00105A0C">
        <w:rPr>
          <w:sz w:val="24"/>
          <w:szCs w:val="24"/>
        </w:rPr>
        <w:t>дл</w:t>
      </w:r>
      <w:r w:rsidR="001A70CB" w:rsidRPr="00105A0C">
        <w:rPr>
          <w:sz w:val="24"/>
          <w:szCs w:val="24"/>
        </w:rPr>
        <w:t>я различных категорий населения;</w:t>
      </w:r>
    </w:p>
    <w:p w:rsidR="0087287D" w:rsidRPr="00105A0C" w:rsidRDefault="0087287D" w:rsidP="001A70CB">
      <w:pPr>
        <w:pStyle w:val="a3"/>
        <w:ind w:left="0" w:firstLine="720"/>
        <w:rPr>
          <w:sz w:val="24"/>
          <w:szCs w:val="24"/>
        </w:rPr>
      </w:pPr>
      <w:r w:rsidRPr="00105A0C">
        <w:rPr>
          <w:sz w:val="24"/>
          <w:szCs w:val="24"/>
        </w:rPr>
        <w:t>-</w:t>
      </w:r>
      <w:r w:rsidR="001A70CB" w:rsidRPr="00105A0C">
        <w:rPr>
          <w:sz w:val="24"/>
          <w:szCs w:val="24"/>
        </w:rPr>
        <w:t xml:space="preserve"> Обеспечить библиотечное обслуживание населения с учё</w:t>
      </w:r>
      <w:r w:rsidRPr="00105A0C">
        <w:rPr>
          <w:sz w:val="24"/>
          <w:szCs w:val="24"/>
        </w:rPr>
        <w:t xml:space="preserve">том потребностей и </w:t>
      </w:r>
      <w:proofErr w:type="gramStart"/>
      <w:r w:rsidRPr="00105A0C">
        <w:rPr>
          <w:sz w:val="24"/>
          <w:szCs w:val="24"/>
        </w:rPr>
        <w:t>интересов</w:t>
      </w:r>
      <w:proofErr w:type="gramEnd"/>
      <w:r w:rsidRPr="00105A0C">
        <w:rPr>
          <w:sz w:val="24"/>
          <w:szCs w:val="24"/>
        </w:rPr>
        <w:t xml:space="preserve"> разли</w:t>
      </w:r>
      <w:r w:rsidR="001A70CB" w:rsidRPr="00105A0C">
        <w:rPr>
          <w:sz w:val="24"/>
          <w:szCs w:val="24"/>
        </w:rPr>
        <w:t>чных социально-возрастных групп;</w:t>
      </w:r>
    </w:p>
    <w:p w:rsidR="0087287D" w:rsidRPr="00105A0C" w:rsidRDefault="0087287D" w:rsidP="001A70CB">
      <w:pPr>
        <w:pStyle w:val="a3"/>
        <w:ind w:left="0" w:firstLine="720"/>
        <w:rPr>
          <w:spacing w:val="1"/>
          <w:sz w:val="24"/>
          <w:szCs w:val="24"/>
        </w:rPr>
      </w:pPr>
      <w:r w:rsidRPr="00105A0C">
        <w:rPr>
          <w:spacing w:val="1"/>
          <w:sz w:val="24"/>
          <w:szCs w:val="24"/>
        </w:rPr>
        <w:t>-</w:t>
      </w:r>
      <w:r w:rsidR="001A70CB" w:rsidRPr="00105A0C">
        <w:rPr>
          <w:spacing w:val="1"/>
          <w:sz w:val="24"/>
          <w:szCs w:val="24"/>
        </w:rPr>
        <w:t>создать условия</w:t>
      </w:r>
      <w:r w:rsidRPr="00105A0C">
        <w:rPr>
          <w:spacing w:val="1"/>
          <w:sz w:val="24"/>
          <w:szCs w:val="24"/>
        </w:rPr>
        <w:t xml:space="preserve"> для хранения, выявления и собирания, изучения и публикации музейных предметов и музейных коллекций</w:t>
      </w:r>
      <w:r w:rsidR="001A70CB" w:rsidRPr="00105A0C">
        <w:rPr>
          <w:spacing w:val="1"/>
          <w:sz w:val="24"/>
          <w:szCs w:val="24"/>
        </w:rPr>
        <w:t>.</w:t>
      </w:r>
    </w:p>
    <w:p w:rsidR="00C6543E" w:rsidRPr="00105A0C" w:rsidRDefault="00C6543E" w:rsidP="0087287D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B33CA3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 xml:space="preserve">1 представлены в приложении 1 к подпрограмме </w:t>
      </w:r>
      <w:r w:rsidR="001A70C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1</w:t>
      </w:r>
      <w:r w:rsidR="00C877B4" w:rsidRPr="00105A0C">
        <w:rPr>
          <w:sz w:val="24"/>
          <w:szCs w:val="24"/>
        </w:rPr>
        <w:t xml:space="preserve"> муниципальной программы</w:t>
      </w:r>
      <w:r w:rsidRPr="00105A0C">
        <w:rPr>
          <w:sz w:val="24"/>
          <w:szCs w:val="24"/>
        </w:rPr>
        <w:t xml:space="preserve">. </w:t>
      </w:r>
    </w:p>
    <w:p w:rsidR="00C6543E" w:rsidRPr="00105A0C" w:rsidRDefault="00C6543E" w:rsidP="00C6543E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Методика </w:t>
      </w:r>
      <w:r w:rsidR="00F04A3A" w:rsidRPr="00105A0C">
        <w:rPr>
          <w:sz w:val="24"/>
          <w:szCs w:val="24"/>
        </w:rPr>
        <w:t>расчё</w:t>
      </w:r>
      <w:r w:rsidRPr="00105A0C">
        <w:rPr>
          <w:sz w:val="24"/>
          <w:szCs w:val="24"/>
        </w:rPr>
        <w:t xml:space="preserve">та значений целевых индикаторов (показателей) подпрограммы </w:t>
      </w:r>
      <w:r w:rsidR="001A70C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 xml:space="preserve">1 приведена в приложении 2 к подпрограмме </w:t>
      </w:r>
      <w:r w:rsidR="001A70C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1</w:t>
      </w:r>
      <w:r w:rsidR="00C877B4" w:rsidRPr="00105A0C">
        <w:rPr>
          <w:sz w:val="24"/>
          <w:szCs w:val="24"/>
        </w:rPr>
        <w:t xml:space="preserve"> муниципальной программы</w:t>
      </w:r>
      <w:r w:rsidRPr="00105A0C">
        <w:rPr>
          <w:sz w:val="24"/>
          <w:szCs w:val="24"/>
        </w:rPr>
        <w:t>.</w:t>
      </w:r>
    </w:p>
    <w:p w:rsidR="00C6543E" w:rsidRPr="00105A0C" w:rsidRDefault="00C6543E" w:rsidP="00C6543E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Сроки реализации подпрограммы </w:t>
      </w:r>
      <w:r w:rsidR="001A70C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1: 202</w:t>
      </w:r>
      <w:r w:rsidR="00B33CA3" w:rsidRPr="00105A0C">
        <w:rPr>
          <w:sz w:val="24"/>
          <w:szCs w:val="24"/>
        </w:rPr>
        <w:t>2</w:t>
      </w:r>
      <w:r w:rsidRPr="00105A0C">
        <w:rPr>
          <w:sz w:val="24"/>
          <w:szCs w:val="24"/>
        </w:rPr>
        <w:t>-202</w:t>
      </w:r>
      <w:r w:rsidR="00B33CA3" w:rsidRPr="00105A0C">
        <w:rPr>
          <w:sz w:val="24"/>
          <w:szCs w:val="24"/>
        </w:rPr>
        <w:t>6</w:t>
      </w:r>
      <w:r w:rsidRPr="00105A0C">
        <w:rPr>
          <w:sz w:val="24"/>
          <w:szCs w:val="24"/>
        </w:rPr>
        <w:t xml:space="preserve"> годы.</w:t>
      </w:r>
    </w:p>
    <w:p w:rsidR="00C6543E" w:rsidRPr="00105A0C" w:rsidRDefault="00C6543E" w:rsidP="00C6543E">
      <w:pPr>
        <w:ind w:firstLine="540"/>
        <w:jc w:val="both"/>
        <w:rPr>
          <w:sz w:val="24"/>
          <w:szCs w:val="24"/>
        </w:rPr>
      </w:pPr>
    </w:p>
    <w:p w:rsidR="00244F63" w:rsidRPr="00105A0C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Финансовое обеспечение реализации подпрограммы </w:t>
      </w:r>
      <w:r w:rsidR="007C5976" w:rsidRPr="00105A0C">
        <w:rPr>
          <w:b/>
          <w:sz w:val="24"/>
          <w:szCs w:val="24"/>
        </w:rPr>
        <w:t>№</w:t>
      </w:r>
      <w:r w:rsidRPr="00105A0C">
        <w:rPr>
          <w:b/>
          <w:sz w:val="24"/>
          <w:szCs w:val="24"/>
        </w:rPr>
        <w:t>1</w:t>
      </w:r>
    </w:p>
    <w:p w:rsidR="007C5976" w:rsidRPr="00105A0C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Финансирование Программы осуществляется за счет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объём бюджетных ассигнований на реализацию подпрограммы №1 составляет </w:t>
      </w:r>
      <w:r w:rsidR="00F66309" w:rsidRPr="00105A0C">
        <w:rPr>
          <w:b/>
          <w:sz w:val="24"/>
          <w:szCs w:val="24"/>
        </w:rPr>
        <w:t xml:space="preserve">243872,4 </w:t>
      </w:r>
      <w:r w:rsidR="00FA21B1" w:rsidRPr="00105A0C">
        <w:rPr>
          <w:sz w:val="24"/>
          <w:szCs w:val="24"/>
        </w:rPr>
        <w:t>тыс.</w:t>
      </w:r>
      <w:r w:rsidRPr="00105A0C">
        <w:rPr>
          <w:sz w:val="24"/>
          <w:szCs w:val="24"/>
        </w:rPr>
        <w:t xml:space="preserve"> рублей, в том числе за счет средств районного бюджета  </w:t>
      </w:r>
      <w:r w:rsidR="00917D79" w:rsidRPr="00105A0C">
        <w:rPr>
          <w:b/>
          <w:sz w:val="24"/>
          <w:szCs w:val="24"/>
        </w:rPr>
        <w:t>223758,1</w:t>
      </w:r>
      <w:r w:rsidR="00FA21B1" w:rsidRPr="00105A0C">
        <w:rPr>
          <w:b/>
          <w:sz w:val="24"/>
          <w:szCs w:val="24"/>
        </w:rPr>
        <w:t xml:space="preserve"> </w:t>
      </w:r>
      <w:r w:rsidR="00FA21B1" w:rsidRPr="00105A0C">
        <w:rPr>
          <w:sz w:val="24"/>
          <w:szCs w:val="24"/>
        </w:rPr>
        <w:t>тыс.</w:t>
      </w:r>
      <w:r w:rsidR="001A70CB" w:rsidRPr="00105A0C">
        <w:rPr>
          <w:sz w:val="24"/>
          <w:szCs w:val="24"/>
        </w:rPr>
        <w:t xml:space="preserve"> рублей в разбивке по года</w:t>
      </w:r>
      <w:r w:rsidRPr="00105A0C">
        <w:rPr>
          <w:sz w:val="24"/>
          <w:szCs w:val="24"/>
        </w:rPr>
        <w:t>м:</w:t>
      </w:r>
    </w:p>
    <w:p w:rsidR="007C5976" w:rsidRPr="00105A0C" w:rsidRDefault="007C5976" w:rsidP="007C5976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2022 год – </w:t>
      </w:r>
      <w:r w:rsidR="00917D79" w:rsidRPr="00105A0C">
        <w:rPr>
          <w:sz w:val="24"/>
          <w:szCs w:val="24"/>
        </w:rPr>
        <w:t>49301,7</w:t>
      </w:r>
      <w:r w:rsidRPr="00105A0C">
        <w:rPr>
          <w:sz w:val="24"/>
          <w:szCs w:val="24"/>
        </w:rPr>
        <w:t xml:space="preserve"> тыс. руб. – средства районного бюджета. </w:t>
      </w:r>
    </w:p>
    <w:p w:rsidR="007C5976" w:rsidRPr="00105A0C" w:rsidRDefault="007C5976" w:rsidP="007C5976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2023 год – </w:t>
      </w:r>
      <w:r w:rsidR="00FA21B1" w:rsidRPr="00105A0C">
        <w:rPr>
          <w:sz w:val="24"/>
          <w:szCs w:val="24"/>
        </w:rPr>
        <w:t>45835,3</w:t>
      </w:r>
      <w:r w:rsidRPr="00105A0C">
        <w:rPr>
          <w:sz w:val="24"/>
          <w:szCs w:val="24"/>
        </w:rPr>
        <w:t xml:space="preserve"> тыс. руб. – средства районного бюджета. </w:t>
      </w:r>
    </w:p>
    <w:p w:rsidR="007C5976" w:rsidRPr="00105A0C" w:rsidRDefault="007C5976" w:rsidP="007C5976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2024 год – </w:t>
      </w:r>
      <w:r w:rsidR="00FA21B1" w:rsidRPr="00105A0C">
        <w:rPr>
          <w:sz w:val="24"/>
          <w:szCs w:val="24"/>
        </w:rPr>
        <w:t>42873,7</w:t>
      </w:r>
      <w:r w:rsidRPr="00105A0C">
        <w:rPr>
          <w:sz w:val="24"/>
          <w:szCs w:val="24"/>
        </w:rPr>
        <w:t xml:space="preserve"> тыс. руб. – средства районного бюджета. </w:t>
      </w:r>
    </w:p>
    <w:p w:rsidR="007C5976" w:rsidRPr="00105A0C" w:rsidRDefault="007C5976" w:rsidP="007C5976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2025 год –</w:t>
      </w:r>
      <w:r w:rsidR="00FA21B1" w:rsidRPr="00105A0C">
        <w:rPr>
          <w:sz w:val="24"/>
          <w:szCs w:val="24"/>
        </w:rPr>
        <w:t xml:space="preserve"> 42873,7</w:t>
      </w:r>
      <w:r w:rsidRPr="00105A0C">
        <w:rPr>
          <w:sz w:val="24"/>
          <w:szCs w:val="24"/>
        </w:rPr>
        <w:t xml:space="preserve"> тыс. руб. – средства районного бюджета. </w:t>
      </w:r>
    </w:p>
    <w:p w:rsidR="007C5976" w:rsidRPr="00105A0C" w:rsidRDefault="007C5976" w:rsidP="007C5976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2026 год – </w:t>
      </w:r>
      <w:r w:rsidR="00FA21B1" w:rsidRPr="00105A0C">
        <w:rPr>
          <w:sz w:val="24"/>
          <w:szCs w:val="24"/>
        </w:rPr>
        <w:t>42873,7</w:t>
      </w:r>
      <w:r w:rsidRPr="00105A0C">
        <w:rPr>
          <w:sz w:val="24"/>
          <w:szCs w:val="24"/>
        </w:rPr>
        <w:t xml:space="preserve"> тыс. руб. – средства районного бюджета. 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>Финансовое обеспечение реализации подпрограммы №1 осуществляется за счёт бюджетных ассигнований районного бюджета в части расходных обязательств района.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7C5976" w:rsidRPr="00105A0C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105A0C" w:rsidRDefault="00244F63" w:rsidP="00B33CA3">
      <w:pPr>
        <w:jc w:val="center"/>
        <w:rPr>
          <w:b/>
          <w:sz w:val="24"/>
          <w:szCs w:val="24"/>
        </w:rPr>
      </w:pPr>
    </w:p>
    <w:p w:rsidR="00B33CA3" w:rsidRPr="00105A0C" w:rsidRDefault="00B33CA3" w:rsidP="00B33CA3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</w:t>
      </w:r>
      <w:r w:rsidR="00244F63" w:rsidRPr="00105A0C">
        <w:rPr>
          <w:b/>
          <w:sz w:val="24"/>
          <w:szCs w:val="24"/>
          <w:lang w:val="en-US"/>
        </w:rPr>
        <w:t>V</w:t>
      </w:r>
      <w:r w:rsidRPr="00105A0C">
        <w:rPr>
          <w:b/>
          <w:sz w:val="24"/>
          <w:szCs w:val="24"/>
        </w:rPr>
        <w:t>. Характеристика основных мероприятий подпрограммы №1.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1 «Предоставление услуг населению в области культурно-досуговой деятельности».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Цель мероприятия: создание условий для развития деятельности учреждений культурно-досугового типа района и </w:t>
      </w:r>
      <w:r w:rsidRPr="00105A0C">
        <w:rPr>
          <w:spacing w:val="1"/>
          <w:sz w:val="24"/>
          <w:szCs w:val="24"/>
        </w:rPr>
        <w:t xml:space="preserve">местного традиционного народного художественного творчества, развитие </w:t>
      </w:r>
      <w:r w:rsidRPr="00105A0C">
        <w:rPr>
          <w:sz w:val="24"/>
          <w:szCs w:val="24"/>
        </w:rPr>
        <w:t>творческих инициатив среди населения.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105A0C">
        <w:rPr>
          <w:sz w:val="24"/>
          <w:szCs w:val="24"/>
        </w:rPr>
        <w:t>на</w:t>
      </w:r>
      <w:proofErr w:type="gramEnd"/>
      <w:r w:rsidRPr="00105A0C">
        <w:rPr>
          <w:sz w:val="24"/>
          <w:szCs w:val="24"/>
        </w:rPr>
        <w:t>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организацию и проведение культурно-массовых мероприятий МБУК «Районный Дом культуры» и сельских филиалов;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организацию деятельности клубных формирований и формирований самодеятельного народного творчества МБУК «Районный Дом культуры» и сельских филиалов;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выявление, изучение, сохранение, развитие и популяризацию культурного наследия района.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b/>
          <w:i/>
          <w:sz w:val="24"/>
          <w:szCs w:val="24"/>
        </w:rPr>
        <w:t xml:space="preserve"> </w:t>
      </w:r>
      <w:r w:rsidRPr="00105A0C">
        <w:rPr>
          <w:sz w:val="24"/>
          <w:szCs w:val="24"/>
        </w:rPr>
        <w:t>Основное мероприятие 2 «Развитие муниципальных учреждений культуры в части укрепления материально-технической базы и оснащения оборудованием культурно-досуговых учреждений»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Предусматривается: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проведение капитальных и текущих ремонтов зданий и помещений учреждений культуры района;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обновление материально-технической базы учреждений. </w:t>
      </w:r>
    </w:p>
    <w:p w:rsidR="007C5976" w:rsidRPr="00105A0C" w:rsidRDefault="00076FB3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3</w:t>
      </w:r>
      <w:r w:rsidR="007C5976" w:rsidRPr="00105A0C">
        <w:rPr>
          <w:sz w:val="24"/>
          <w:szCs w:val="24"/>
        </w:rPr>
        <w:t xml:space="preserve"> «Капитальный ремонт учреждений культуры в рамках реализации регионального проекта «Культурная среда»</w:t>
      </w:r>
      <w:r w:rsidRPr="00105A0C">
        <w:rPr>
          <w:sz w:val="24"/>
          <w:szCs w:val="24"/>
        </w:rPr>
        <w:t>.</w:t>
      </w:r>
      <w:r w:rsidR="007C5976" w:rsidRPr="00105A0C">
        <w:rPr>
          <w:sz w:val="24"/>
          <w:szCs w:val="24"/>
        </w:rPr>
        <w:t xml:space="preserve"> 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Предусматривается: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участие в региональном проекте «Сельский дом культуры»;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проведение капитальных и текущих ремонтов зданий и помещений учреждений культуры района. 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4 «Реализация регионального проекта «Творческие люди»</w:t>
      </w:r>
      <w:r w:rsidR="00E45420" w:rsidRPr="00105A0C">
        <w:rPr>
          <w:sz w:val="24"/>
          <w:szCs w:val="24"/>
        </w:rPr>
        <w:t>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модернизация и развитие материально-технической базы МБУК «Районный дом культуры» и сельских филиалов.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Предусматривается: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обновление материально-технической базы учреждений через участие в проекте «Творческие люди»;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3 «Осуществление музейной деятельности»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выявление, хранение и публичный показ музейных предметов и коллекций, осуществление просветительской, научно-исследовательской и культурно-образовательной деятельности.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 xml:space="preserve">В рамках осуществления данного мероприятия предусматривается предоставление субсидий МБУК «Бабушкинский районный исторический музей» </w:t>
      </w:r>
      <w:proofErr w:type="gramStart"/>
      <w:r w:rsidRPr="00105A0C">
        <w:rPr>
          <w:sz w:val="24"/>
          <w:szCs w:val="24"/>
        </w:rPr>
        <w:t>на</w:t>
      </w:r>
      <w:proofErr w:type="gramEnd"/>
      <w:r w:rsidRPr="00105A0C">
        <w:rPr>
          <w:sz w:val="24"/>
          <w:szCs w:val="24"/>
        </w:rPr>
        <w:t>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публичный показ музейных предметов и музейных коллекций;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создание экспозиций (выставок) в музее;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формирование, учёт, изучение, обеспечение физического сохранения и безопасности музейных предметов, музейных коллекций.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4 «Развитие муниципальных учреждений культуры в части укрепления материально-технической базы и оснащения оборудованием музея»</w:t>
      </w:r>
      <w:r w:rsidR="00E45420" w:rsidRPr="00105A0C">
        <w:rPr>
          <w:sz w:val="24"/>
          <w:szCs w:val="24"/>
        </w:rPr>
        <w:t>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модернизация и развитие материально-технической базы МБУК «Бабушкинский районный исторический музей».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Предусматривается: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-обновление материально-технической базы учреждений через участие в проекте «Творческие люди»;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проведение капитальных и текущих ремонтов зданий и помещений учреждений культуры района.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Основное мероприятие 5 «Библиотечное информационно-справочное обслуживание населения».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Цель мероприятия: обеспечение равного и разностороннего доступа к необходимым различным информационным ресурсам для художественно-эстетического развития всех категорий населения района.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рамках осуществления данного мероприятия предусматривается предоставление субсидий </w:t>
      </w:r>
      <w:proofErr w:type="gramStart"/>
      <w:r w:rsidRPr="00105A0C">
        <w:rPr>
          <w:sz w:val="24"/>
          <w:szCs w:val="24"/>
        </w:rPr>
        <w:t>на</w:t>
      </w:r>
      <w:proofErr w:type="gramEnd"/>
      <w:r w:rsidRPr="00105A0C">
        <w:rPr>
          <w:sz w:val="24"/>
          <w:szCs w:val="24"/>
        </w:rPr>
        <w:t>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библиотечное, библиографическое и информационное обслуживание пользователей МУК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формирование, учёт, изучение, обеспечение физического сохранения и безопасности фондов МУК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библиографическую обработку документов и создание каталогов;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организация мероприятий МУК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Основное мероприятие 6 «Реализация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фондов». 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Цель мероприятия: модернизация и развитие материально-технической базы МУК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система».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В рамках осуществления данного мероприятия предусматривается предоставление целевых субсидий МУК «Бабушкинская </w:t>
      </w:r>
      <w:proofErr w:type="spellStart"/>
      <w:r w:rsidRPr="00105A0C">
        <w:rPr>
          <w:sz w:val="24"/>
          <w:szCs w:val="24"/>
        </w:rPr>
        <w:t>межпоселенческая</w:t>
      </w:r>
      <w:proofErr w:type="spellEnd"/>
      <w:r w:rsidRPr="00105A0C">
        <w:rPr>
          <w:sz w:val="24"/>
          <w:szCs w:val="24"/>
        </w:rPr>
        <w:t xml:space="preserve"> централизованная библиотечная система» </w:t>
      </w:r>
      <w:proofErr w:type="gramStart"/>
      <w:r w:rsidRPr="00105A0C">
        <w:rPr>
          <w:sz w:val="24"/>
          <w:szCs w:val="24"/>
        </w:rPr>
        <w:t>на</w:t>
      </w:r>
      <w:proofErr w:type="gramEnd"/>
      <w:r w:rsidRPr="00105A0C">
        <w:rPr>
          <w:sz w:val="24"/>
          <w:szCs w:val="24"/>
        </w:rPr>
        <w:t>: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обновление материально-технической базы учреждений;</w:t>
      </w:r>
    </w:p>
    <w:p w:rsidR="007C5976" w:rsidRPr="00105A0C" w:rsidRDefault="007C5976" w:rsidP="007C597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проведение капитальных и текущих ремонтов зданий и помещений.</w:t>
      </w:r>
    </w:p>
    <w:p w:rsidR="00B33CA3" w:rsidRPr="00105A0C" w:rsidRDefault="00B33CA3" w:rsidP="00B33CA3">
      <w:pPr>
        <w:jc w:val="both"/>
        <w:rPr>
          <w:sz w:val="24"/>
          <w:szCs w:val="24"/>
        </w:rPr>
      </w:pPr>
    </w:p>
    <w:p w:rsidR="00B33CA3" w:rsidRPr="00105A0C" w:rsidRDefault="00B33CA3" w:rsidP="00B33CA3">
      <w:pPr>
        <w:jc w:val="both"/>
        <w:rPr>
          <w:sz w:val="24"/>
          <w:szCs w:val="24"/>
        </w:rPr>
      </w:pPr>
    </w:p>
    <w:p w:rsidR="00E856C2" w:rsidRPr="00105A0C" w:rsidRDefault="00B9612A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105A0C">
        <w:rPr>
          <w:b/>
          <w:sz w:val="24"/>
          <w:szCs w:val="24"/>
        </w:rPr>
        <w:t>Контроль за</w:t>
      </w:r>
      <w:proofErr w:type="gramEnd"/>
      <w:r w:rsidRPr="00105A0C">
        <w:rPr>
          <w:b/>
          <w:sz w:val="24"/>
          <w:szCs w:val="24"/>
        </w:rPr>
        <w:t xml:space="preserve"> ходом реализации </w:t>
      </w:r>
      <w:r w:rsidR="00E856C2" w:rsidRPr="00105A0C">
        <w:rPr>
          <w:b/>
          <w:sz w:val="24"/>
          <w:szCs w:val="24"/>
        </w:rPr>
        <w:t>подпрограммы</w:t>
      </w:r>
    </w:p>
    <w:p w:rsidR="00B9612A" w:rsidRPr="00105A0C" w:rsidRDefault="00E856C2" w:rsidP="00E856C2">
      <w:pPr>
        <w:pStyle w:val="a3"/>
        <w:shd w:val="clear" w:color="auto" w:fill="FFFFFF"/>
        <w:ind w:left="1800"/>
        <w:jc w:val="center"/>
        <w:rPr>
          <w:sz w:val="24"/>
          <w:szCs w:val="24"/>
        </w:rPr>
      </w:pPr>
      <w:r w:rsidRPr="00105A0C">
        <w:rPr>
          <w:b/>
          <w:sz w:val="24"/>
          <w:szCs w:val="24"/>
        </w:rPr>
        <w:t>муниципальной п</w:t>
      </w:r>
      <w:r w:rsidR="00B9612A" w:rsidRPr="00105A0C">
        <w:rPr>
          <w:b/>
          <w:sz w:val="24"/>
          <w:szCs w:val="24"/>
        </w:rPr>
        <w:t>рограммы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Контроль за</w:t>
      </w:r>
      <w:proofErr w:type="gramEnd"/>
      <w:r w:rsidRPr="00105A0C">
        <w:rPr>
          <w:sz w:val="24"/>
          <w:szCs w:val="24"/>
        </w:rPr>
        <w:t xml:space="preserve"> ходом реализации подпрограммы осуществляет начальник МКУ «Управление по   культуре, спорту, туризму и молодежной политике администрации Бабушкинского муниципального района». 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Ответственный исполнитель подпрограммы осуществляет составление ежеквартальных и </w:t>
      </w:r>
      <w:proofErr w:type="gramStart"/>
      <w:r w:rsidRPr="00105A0C">
        <w:rPr>
          <w:sz w:val="24"/>
          <w:szCs w:val="24"/>
        </w:rPr>
        <w:t>годового</w:t>
      </w:r>
      <w:proofErr w:type="gramEnd"/>
      <w:r w:rsidRPr="00105A0C">
        <w:rPr>
          <w:sz w:val="24"/>
          <w:szCs w:val="24"/>
        </w:rPr>
        <w:t xml:space="preserve"> отчетов о реализации Программы, проводит оценку эффективности реализации Программы.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 xml:space="preserve">Ежеквартальный отчёт о реализации подпрограммы, утвержденный ответственным исполнителем, направляется в отдел социально-экономического развития администрации района в течение 20 рабочих дней после окончания отчетного периода. 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Годовой отчёт о реализации подпрограммы, утвержденный ответственным исполнителем, направляется в отдел социально-экономического развития администрации района до 15 февраля года, следующего </w:t>
      </w:r>
      <w:proofErr w:type="gramStart"/>
      <w:r w:rsidRPr="00105A0C">
        <w:rPr>
          <w:sz w:val="24"/>
          <w:szCs w:val="24"/>
        </w:rPr>
        <w:t>за</w:t>
      </w:r>
      <w:proofErr w:type="gramEnd"/>
      <w:r w:rsidRPr="00105A0C">
        <w:rPr>
          <w:sz w:val="24"/>
          <w:szCs w:val="24"/>
        </w:rPr>
        <w:t xml:space="preserve"> отчётным.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Отчёт предоставляется в порядке, установленном постановлением администрации района от 27.09.2019 г. №735 «Об утверждении порядка разработки, реализации и оценки эффективности муниципальных программ» (Приложения 4-9 муниципальной программы). </w:t>
      </w:r>
    </w:p>
    <w:p w:rsidR="007C5976" w:rsidRPr="00105A0C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Ежеквартальные  и годовой отчёты о реализации Программы, результаты оценки эффективности муниципальных программ подлежат размещению на официальном сайте администрации Бабушкинского муниципального района.</w:t>
      </w:r>
    </w:p>
    <w:p w:rsidR="007C5976" w:rsidRPr="00105A0C" w:rsidRDefault="007C5976" w:rsidP="007C5976">
      <w:pPr>
        <w:pStyle w:val="Default"/>
        <w:ind w:firstLine="567"/>
        <w:jc w:val="both"/>
      </w:pPr>
      <w:r w:rsidRPr="00105A0C">
        <w:t xml:space="preserve">Оценка эффективности реализации подпрограммы проводится на основе годовых отчётов о реализации Программы в соответствии с Методикой (Приложение 10 муниципальной программы). 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A57A9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346420" w:rsidRPr="00C11E77">
        <w:t>1</w:t>
      </w:r>
      <w:r w:rsidR="000358C6">
        <w:t xml:space="preserve"> 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  <w:r w:rsidRPr="00C11E77">
        <w:t>муниципальной программ</w:t>
      </w:r>
      <w:r w:rsidR="00346420" w:rsidRPr="00C11E77">
        <w:t>ы</w:t>
      </w:r>
    </w:p>
    <w:p w:rsidR="00431234" w:rsidRDefault="00431234" w:rsidP="00431234">
      <w:pPr>
        <w:jc w:val="right"/>
      </w:pP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>Сохранение и развитие культурного и туристического потенциала Бабушкинского муниципального района на 2022-2026 годы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подпрограмма 1 «Культурно-досуговая деятельность в культурном пространстве района,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 xml:space="preserve">Отношение средней заработной платы работников учреждений культуры </w:t>
            </w:r>
            <w:proofErr w:type="gramStart"/>
            <w:r w:rsidRPr="00CB0FC2">
              <w:rPr>
                <w:sz w:val="22"/>
                <w:szCs w:val="22"/>
              </w:rPr>
              <w:t>к</w:t>
            </w:r>
            <w:proofErr w:type="gramEnd"/>
            <w:r w:rsidRPr="00CB0FC2">
              <w:rPr>
                <w:sz w:val="22"/>
                <w:szCs w:val="22"/>
              </w:rPr>
              <w:t xml:space="preserve">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89369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EF7487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91156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92979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94838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96734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D35A5D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100641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z w:val="22"/>
                <w:szCs w:val="22"/>
                <w:highlight w:val="yellow"/>
              </w:rPr>
            </w:pPr>
            <w:r w:rsidRPr="006671B0">
              <w:rPr>
                <w:sz w:val="22"/>
                <w:szCs w:val="22"/>
              </w:rPr>
              <w:t>Средняя численность</w:t>
            </w:r>
            <w:r w:rsidRPr="003C03F4">
              <w:rPr>
                <w:sz w:val="22"/>
                <w:szCs w:val="22"/>
              </w:rPr>
              <w:t xml:space="preserve"> участни</w:t>
            </w:r>
            <w:r>
              <w:rPr>
                <w:sz w:val="22"/>
                <w:szCs w:val="22"/>
              </w:rPr>
              <w:t>ков клубных формирований в расчё</w:t>
            </w:r>
            <w:r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 w:rsidR="0089232B"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89232B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89232B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89232B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922530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922530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922530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6A6C5A" w:rsidRPr="006A6C5A" w:rsidRDefault="006A6C5A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1 </w:t>
      </w:r>
      <w:r w:rsidRPr="006A6C5A">
        <w:rPr>
          <w:sz w:val="22"/>
          <w:szCs w:val="24"/>
        </w:rPr>
        <w:t>муниципальной программ</w:t>
      </w:r>
      <w:r w:rsidR="00916DBA">
        <w:rPr>
          <w:sz w:val="22"/>
          <w:szCs w:val="24"/>
        </w:rPr>
        <w:t>ы</w:t>
      </w:r>
    </w:p>
    <w:p w:rsidR="006A6C5A" w:rsidRPr="006A6C5A" w:rsidRDefault="006A6C5A" w:rsidP="006A6C5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6A6C5A" w:rsidRPr="006A6C5A" w:rsidRDefault="006A6C5A" w:rsidP="006A6C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6A6C5A" w:rsidRPr="006A6C5A" w:rsidRDefault="006A6C5A" w:rsidP="006A6C5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3B0D94" w:rsidRPr="003B0D94" w:rsidTr="003B0D94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№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B0D94">
              <w:rPr>
                <w:b/>
                <w:sz w:val="22"/>
                <w:szCs w:val="22"/>
              </w:rPr>
              <w:t>п</w:t>
            </w:r>
            <w:proofErr w:type="gramEnd"/>
            <w:r w:rsidRPr="003B0D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Наименование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Ед.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Определение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6A6C5A" w:rsidRPr="003B0D94" w:rsidRDefault="00151937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7" w:anchor="Par1021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Временные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характе</w:t>
            </w:r>
            <w:proofErr w:type="spellEnd"/>
            <w:r w:rsidRPr="003B0D94">
              <w:rPr>
                <w:b/>
                <w:sz w:val="22"/>
                <w:szCs w:val="22"/>
              </w:rPr>
              <w:t>-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0D94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целевого показателя</w:t>
            </w:r>
          </w:p>
          <w:p w:rsidR="006A6C5A" w:rsidRPr="003B0D94" w:rsidRDefault="00151937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28" w:anchor="Par1022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Алгоритм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формирования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(формула) и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методологические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3B0D94">
              <w:rPr>
                <w:b/>
                <w:sz w:val="22"/>
                <w:szCs w:val="22"/>
              </w:rPr>
              <w:t>к</w:t>
            </w:r>
            <w:proofErr w:type="gramEnd"/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29" w:anchor="Par1023" w:history="1">
              <w:r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Базовые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показатели, используемые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Метод сбора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информации,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индекс формы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отчетности</w:t>
            </w:r>
          </w:p>
          <w:p w:rsidR="006A6C5A" w:rsidRPr="003B0D94" w:rsidRDefault="00151937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0" w:anchor="Par1023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Ответственный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за сбор данных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B0D94">
              <w:rPr>
                <w:b/>
                <w:sz w:val="22"/>
                <w:szCs w:val="22"/>
              </w:rPr>
              <w:t>по целевому показателю</w:t>
            </w:r>
          </w:p>
          <w:p w:rsidR="006A6C5A" w:rsidRPr="003B0D94" w:rsidRDefault="00151937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1" w:anchor="Par1026" w:history="1">
              <w:r w:rsidR="006A6C5A" w:rsidRPr="003B0D94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3B0D94" w:rsidRPr="003B0D94" w:rsidTr="003B0D94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11</w:t>
            </w:r>
          </w:p>
        </w:tc>
      </w:tr>
      <w:tr w:rsidR="003B0D94" w:rsidRPr="003B0D94" w:rsidTr="003B0D94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922530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</w:t>
            </w:r>
            <w:r w:rsidR="006A6C5A" w:rsidRPr="003B0D94">
              <w:rPr>
                <w:sz w:val="22"/>
                <w:szCs w:val="22"/>
              </w:rPr>
              <w:t xml:space="preserve">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ind w:left="540"/>
              <w:jc w:val="both"/>
              <w:rPr>
                <w:sz w:val="22"/>
                <w:szCs w:val="22"/>
              </w:rPr>
            </w:pPr>
          </w:p>
          <w:p w:rsidR="006A6C5A" w:rsidRPr="003B0D94" w:rsidRDefault="00922530" w:rsidP="006A6C5A">
            <w:pPr>
              <w:ind w:left="30" w:firstLine="57"/>
              <w:jc w:val="both"/>
              <w:rPr>
                <w:sz w:val="22"/>
                <w:szCs w:val="22"/>
              </w:rPr>
            </w:pPr>
            <w:r w:rsidRPr="003B0D94">
              <w:rPr>
                <w:position w:val="-24"/>
                <w:sz w:val="22"/>
                <w:szCs w:val="22"/>
              </w:rPr>
              <w:object w:dxaOrig="2020" w:dyaOrig="620">
                <v:shape id="_x0000_i1028" type="#_x0000_t75" style="width:92.05pt;height:25.05pt" o:ole="">
                  <v:imagedata r:id="rId32" o:title=""/>
                </v:shape>
                <o:OLEObject Type="Embed" ProgID="Equation.3" ShapeID="_x0000_i1028" DrawAspect="Content" ObjectID="_1735983626" r:id="rId33"/>
              </w:object>
            </w:r>
            <w:r w:rsidR="006A6C5A" w:rsidRPr="003B0D94">
              <w:rPr>
                <w:sz w:val="22"/>
                <w:szCs w:val="22"/>
              </w:rPr>
              <w:t xml:space="preserve"> ,  где</w:t>
            </w:r>
          </w:p>
          <w:p w:rsidR="006A6C5A" w:rsidRPr="003B0D94" w:rsidRDefault="006A6C5A" w:rsidP="006A6C5A">
            <w:pPr>
              <w:ind w:left="30" w:hanging="30"/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3B0D94">
              <w:rPr>
                <w:i/>
                <w:sz w:val="22"/>
                <w:szCs w:val="22"/>
              </w:rPr>
              <w:t>зп</w:t>
            </w:r>
            <w:proofErr w:type="spellEnd"/>
            <w:proofErr w:type="gramStart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b/>
                <w:sz w:val="22"/>
                <w:szCs w:val="22"/>
              </w:rPr>
              <w:t xml:space="preserve">  </w:t>
            </w:r>
            <w:r w:rsidR="005D60E7">
              <w:rPr>
                <w:sz w:val="22"/>
                <w:szCs w:val="22"/>
              </w:rPr>
              <w:t>значение</w:t>
            </w:r>
            <w:proofErr w:type="gramEnd"/>
            <w:r w:rsidR="005D60E7">
              <w:rPr>
                <w:sz w:val="22"/>
                <w:szCs w:val="22"/>
              </w:rPr>
              <w:t xml:space="preserve"> показателя (%)</w:t>
            </w:r>
          </w:p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Сзпрк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 xml:space="preserve">значение показателя средней заработной платы работников </w:t>
            </w:r>
            <w:r w:rsidR="003B0D94">
              <w:rPr>
                <w:sz w:val="22"/>
                <w:szCs w:val="22"/>
              </w:rPr>
              <w:t>у</w:t>
            </w:r>
            <w:r w:rsidRPr="003B0D94">
              <w:rPr>
                <w:sz w:val="22"/>
                <w:szCs w:val="22"/>
              </w:rPr>
              <w:t>чреждений</w:t>
            </w:r>
            <w:r w:rsidR="005D60E7">
              <w:rPr>
                <w:sz w:val="22"/>
                <w:szCs w:val="22"/>
              </w:rPr>
              <w:t xml:space="preserve"> (руб.)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Управление</w:t>
            </w:r>
          </w:p>
        </w:tc>
      </w:tr>
      <w:tr w:rsidR="003B0D94" w:rsidRPr="003B0D94" w:rsidTr="003B0D94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C5A" w:rsidRPr="003B0D94" w:rsidRDefault="006A6C5A" w:rsidP="006A6C5A">
            <w:pPr>
              <w:ind w:left="171"/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Сзпо</w:t>
            </w:r>
            <w:proofErr w:type="spellEnd"/>
            <w:r w:rsidRPr="003B0D94">
              <w:rPr>
                <w:i/>
                <w:sz w:val="22"/>
                <w:szCs w:val="22"/>
              </w:rPr>
              <w:t>-</w:t>
            </w:r>
            <w:r w:rsidRPr="003B0D94">
              <w:rPr>
                <w:sz w:val="22"/>
                <w:szCs w:val="22"/>
              </w:rPr>
              <w:t>значение показателя средней заработной платы по Вологодской области</w:t>
            </w:r>
            <w:r w:rsidR="005D60E7">
              <w:rPr>
                <w:sz w:val="22"/>
                <w:szCs w:val="22"/>
              </w:rPr>
              <w:t xml:space="preserve"> (руб.)</w:t>
            </w:r>
          </w:p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1A8D" w:rsidRPr="003B0D94" w:rsidTr="005D1A8D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3B0D94">
              <w:rPr>
                <w:sz w:val="22"/>
                <w:szCs w:val="22"/>
              </w:rPr>
              <w:t>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D1A8D" w:rsidRPr="003B0D94">
              <w:rPr>
                <w:sz w:val="22"/>
                <w:szCs w:val="22"/>
              </w:rPr>
              <w:t>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1A8D" w:rsidRPr="003B0D94" w:rsidTr="005D1A8D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3B0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B0D94">
              <w:rPr>
                <w:sz w:val="22"/>
                <w:szCs w:val="22"/>
              </w:rPr>
              <w:t xml:space="preserve"> участников клубных формирований в 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D1A8D" w:rsidRPr="003B0D94">
              <w:rPr>
                <w:sz w:val="22"/>
                <w:szCs w:val="22"/>
              </w:rPr>
              <w:t>частники клубных формирований 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8D" w:rsidRPr="003B0D94" w:rsidRDefault="005D1A8D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3B0D94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6C5A" w:rsidRPr="003B0D94">
              <w:rPr>
                <w:sz w:val="22"/>
                <w:szCs w:val="22"/>
              </w:rPr>
              <w:t>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2000" w:dyaOrig="660">
                <v:shape id="_x0000_i1029" type="#_x0000_t75" style="width:90.8pt;height:26.3pt" o:ole="">
                  <v:imagedata r:id="rId34" o:title=""/>
                </v:shape>
                <o:OLEObject Type="Embed" ProgID="Equation.3" ShapeID="_x0000_i1029" DrawAspect="Content" ObjectID="_1735983627" r:id="rId35"/>
              </w:object>
            </w:r>
            <w:r w:rsidR="006A6C5A"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="006A6C5A" w:rsidRPr="003B0D94">
              <w:rPr>
                <w:i/>
                <w:sz w:val="22"/>
                <w:szCs w:val="22"/>
              </w:rPr>
              <w:t>Д3</w:t>
            </w:r>
            <w:r w:rsidR="006A6C5A" w:rsidRPr="003B0D9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="006A6C5A" w:rsidRPr="003B0D94">
              <w:rPr>
                <w:i/>
                <w:sz w:val="22"/>
                <w:szCs w:val="22"/>
              </w:rPr>
              <w:t xml:space="preserve">– </w:t>
            </w:r>
            <w:r w:rsidR="006A6C5A" w:rsidRPr="003B0D94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="006A6C5A" w:rsidRPr="003B0D94">
              <w:rPr>
                <w:sz w:val="22"/>
                <w:szCs w:val="22"/>
              </w:rPr>
              <w:t xml:space="preserve"> (%);</w:t>
            </w:r>
            <w:proofErr w:type="gramEnd"/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Фэ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 xml:space="preserve">– </w:t>
            </w:r>
            <w:r w:rsidRPr="003B0D94">
              <w:rPr>
                <w:spacing w:val="-8"/>
                <w:sz w:val="22"/>
                <w:szCs w:val="22"/>
              </w:rPr>
              <w:t xml:space="preserve"> объем записей электронного каталога в о</w:t>
            </w:r>
            <w:r w:rsidR="005D60E7">
              <w:rPr>
                <w:spacing w:val="-8"/>
                <w:sz w:val="22"/>
                <w:szCs w:val="22"/>
              </w:rPr>
              <w:t>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pStyle w:val="Default"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Фобщ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общий</w:t>
            </w:r>
            <w:r w:rsidR="005D60E7">
              <w:rPr>
                <w:sz w:val="22"/>
                <w:szCs w:val="22"/>
              </w:rPr>
              <w:t xml:space="preserve"> объем библиотечных фондов (ед.</w:t>
            </w:r>
            <w:r w:rsidR="005D60E7">
              <w:rPr>
                <w:color w:val="auto"/>
                <w:spacing w:val="-8"/>
                <w:sz w:val="22"/>
                <w:szCs w:val="22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3B0D94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C5A" w:rsidRPr="003B0D94" w:rsidRDefault="003B0D94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6C5A" w:rsidRPr="003B0D94">
              <w:rPr>
                <w:sz w:val="22"/>
                <w:szCs w:val="22"/>
              </w:rPr>
              <w:t>оля общедоступных библиотек района,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Общедоступные библиотеки</w:t>
            </w:r>
            <w:r w:rsidR="005D60E7">
              <w:rPr>
                <w:sz w:val="22"/>
                <w:szCs w:val="22"/>
              </w:rPr>
              <w:t xml:space="preserve">, оснащенные </w:t>
            </w:r>
            <w:r w:rsidRPr="003B0D94">
              <w:rPr>
                <w:sz w:val="22"/>
                <w:szCs w:val="22"/>
              </w:rPr>
              <w:t xml:space="preserve">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5D60E7" w:rsidP="006A6C5A">
            <w:pPr>
              <w:ind w:left="30"/>
              <w:jc w:val="both"/>
              <w:rPr>
                <w:sz w:val="22"/>
                <w:szCs w:val="22"/>
              </w:rPr>
            </w:pPr>
            <w:r w:rsidRPr="003B0D94">
              <w:rPr>
                <w:position w:val="-28"/>
                <w:sz w:val="22"/>
                <w:szCs w:val="22"/>
              </w:rPr>
              <w:object w:dxaOrig="1980" w:dyaOrig="660">
                <v:shape id="_x0000_i1030" type="#_x0000_t75" style="width:95.8pt;height:29.45pt" o:ole="">
                  <v:imagedata r:id="rId36" o:title=""/>
                </v:shape>
                <o:OLEObject Type="Embed" ProgID="Equation.3" ShapeID="_x0000_i1030" DrawAspect="Content" ObjectID="_1735983628" r:id="rId37"/>
              </w:object>
            </w:r>
            <w:r w:rsidR="006A6C5A" w:rsidRPr="003B0D94">
              <w:rPr>
                <w:position w:val="-28"/>
                <w:sz w:val="22"/>
                <w:szCs w:val="22"/>
              </w:rPr>
              <w:t xml:space="preserve">, где </w:t>
            </w:r>
            <w:r w:rsidR="006A6C5A" w:rsidRPr="003B0D94">
              <w:rPr>
                <w:i/>
                <w:sz w:val="22"/>
                <w:szCs w:val="22"/>
              </w:rPr>
              <w:t>Д</w:t>
            </w:r>
            <w:proofErr w:type="gramStart"/>
            <w:r w:rsidR="006A6C5A" w:rsidRPr="003B0D94">
              <w:rPr>
                <w:i/>
                <w:sz w:val="22"/>
                <w:szCs w:val="22"/>
              </w:rPr>
              <w:t>4</w:t>
            </w:r>
            <w:proofErr w:type="gramEnd"/>
            <w:r w:rsidR="006A6C5A" w:rsidRPr="003B0D94">
              <w:rPr>
                <w:sz w:val="22"/>
                <w:szCs w:val="22"/>
              </w:rPr>
              <w:t xml:space="preserve"> - доля общедоступных библиотек района, оснащенных компьютерным оборудованием и</w:t>
            </w:r>
            <w:r>
              <w:rPr>
                <w:sz w:val="22"/>
                <w:szCs w:val="22"/>
              </w:rPr>
              <w:t xml:space="preserve"> доступом в сеть Интернет (%)</w:t>
            </w:r>
          </w:p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z w:val="22"/>
                <w:szCs w:val="22"/>
              </w:rPr>
            </w:pPr>
            <w:r w:rsidRPr="003B0D94">
              <w:rPr>
                <w:i/>
                <w:sz w:val="22"/>
                <w:szCs w:val="22"/>
              </w:rPr>
              <w:t>Бк</w:t>
            </w:r>
            <w:r w:rsidRPr="003B0D94">
              <w:rPr>
                <w:sz w:val="22"/>
                <w:szCs w:val="22"/>
              </w:rPr>
              <w:t xml:space="preserve"> – количество общедоступных библиотек района, оснащенных компьютерным оборудованием и</w:t>
            </w:r>
            <w:r w:rsidR="005D60E7">
              <w:rPr>
                <w:sz w:val="22"/>
                <w:szCs w:val="22"/>
              </w:rPr>
              <w:t xml:space="preserve">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3B0D94" w:rsidRPr="003B0D94" w:rsidTr="003B0D94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5A" w:rsidRPr="003B0D94" w:rsidRDefault="006A6C5A" w:rsidP="006A6C5A">
            <w:pPr>
              <w:ind w:left="30"/>
              <w:jc w:val="both"/>
              <w:rPr>
                <w:position w:val="-28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jc w:val="both"/>
              <w:rPr>
                <w:sz w:val="22"/>
                <w:szCs w:val="22"/>
              </w:rPr>
            </w:pPr>
            <w:proofErr w:type="spellStart"/>
            <w:r w:rsidRPr="003B0D94">
              <w:rPr>
                <w:i/>
                <w:sz w:val="22"/>
                <w:szCs w:val="22"/>
              </w:rPr>
              <w:t>Бобщ</w:t>
            </w:r>
            <w:proofErr w:type="spellEnd"/>
            <w:r w:rsidRPr="003B0D94">
              <w:rPr>
                <w:i/>
                <w:sz w:val="22"/>
                <w:szCs w:val="22"/>
              </w:rPr>
              <w:t xml:space="preserve"> </w:t>
            </w:r>
            <w:r w:rsidRPr="003B0D94">
              <w:rPr>
                <w:sz w:val="22"/>
                <w:szCs w:val="22"/>
              </w:rPr>
              <w:t>– общее количество общед</w:t>
            </w:r>
            <w:r w:rsidR="005D60E7">
              <w:rPr>
                <w:sz w:val="22"/>
                <w:szCs w:val="22"/>
              </w:rPr>
              <w:t>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Источник данных: </w:t>
            </w:r>
            <w:r w:rsidRPr="003B0D94">
              <w:rPr>
                <w:spacing w:val="-1"/>
                <w:sz w:val="22"/>
                <w:szCs w:val="22"/>
              </w:rPr>
              <w:t>форма федерального статистического наблюдения</w:t>
            </w:r>
            <w:r w:rsidRPr="003B0D94">
              <w:rPr>
                <w:sz w:val="22"/>
                <w:szCs w:val="22"/>
              </w:rPr>
              <w:t xml:space="preserve"> № 6-НК</w:t>
            </w:r>
            <w:r w:rsidRPr="003B0D94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C5A" w:rsidRPr="003B0D94" w:rsidRDefault="006A6C5A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Посетители 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  <w:tr w:rsidR="005D60E7" w:rsidRPr="003B0D94" w:rsidTr="005D60E7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B0D94">
              <w:rPr>
                <w:sz w:val="22"/>
                <w:szCs w:val="22"/>
              </w:rPr>
              <w:t>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3B0D94" w:rsidRDefault="005D60E7" w:rsidP="006A6C5A">
            <w:pPr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0E7" w:rsidRPr="005D60E7" w:rsidRDefault="005D60E7" w:rsidP="005D60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0E7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0E7" w:rsidRPr="003B0D94" w:rsidRDefault="005D60E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0D94">
              <w:rPr>
                <w:sz w:val="22"/>
                <w:szCs w:val="22"/>
              </w:rPr>
              <w:t xml:space="preserve">Управление </w:t>
            </w:r>
          </w:p>
        </w:tc>
      </w:tr>
    </w:tbl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6430E7" w:rsidRDefault="006430E7" w:rsidP="00431234">
      <w:pPr>
        <w:jc w:val="right"/>
      </w:pPr>
    </w:p>
    <w:p w:rsidR="003B0D94" w:rsidRDefault="003B0D94" w:rsidP="00FD4FD5">
      <w:pPr>
        <w:jc w:val="right"/>
      </w:pPr>
    </w:p>
    <w:p w:rsidR="003B0D94" w:rsidRDefault="003B0D94" w:rsidP="00FD4FD5">
      <w:pPr>
        <w:jc w:val="right"/>
      </w:pPr>
    </w:p>
    <w:p w:rsidR="00FD4FD5" w:rsidRDefault="00FD4FD5" w:rsidP="00FD4FD5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>1 муниципальной программы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3F395B" w:rsidRPr="00555732" w:rsidRDefault="003F395B" w:rsidP="003F39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E45420" w:rsidRPr="00EB5720" w:rsidTr="00E45420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Наименование</w:t>
            </w:r>
          </w:p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основного</w:t>
            </w:r>
          </w:p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3F395B" w:rsidRPr="00EB5720" w:rsidRDefault="003F395B" w:rsidP="009F06C7">
            <w:pPr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395B" w:rsidRPr="00EB5720" w:rsidRDefault="003F395B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95B" w:rsidRPr="00EB5720" w:rsidRDefault="003F395B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A328D5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2025</w:t>
            </w:r>
          </w:p>
          <w:p w:rsidR="00A328D5" w:rsidRPr="00EB5720" w:rsidRDefault="00A328D5" w:rsidP="00A328D5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A328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2026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3B0D94" w:rsidRDefault="00A328D5" w:rsidP="006372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6372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3B0D94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B0D94">
              <w:rPr>
                <w:sz w:val="16"/>
                <w:szCs w:val="16"/>
              </w:rPr>
              <w:t>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Подпрограмма 1   </w:t>
            </w:r>
            <w:r w:rsidRPr="00EB5720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  <w:r w:rsidRPr="00EB572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Администрация Бабушкинского района                            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61247,2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47872,5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44910,9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086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45835,3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721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42873,7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80300A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7269,2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F66309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4696,3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</w:tr>
      <w:tr w:rsidR="00E45420" w:rsidRPr="00EB5720" w:rsidTr="00B84C90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F66309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8C6" w:rsidRPr="00EB5720" w:rsidRDefault="000358C6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15813,7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F66309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20" w:rsidRPr="00EB5720" w:rsidRDefault="00EB5720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15813,7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  <w:p w:rsidR="00E454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0358C6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3527,5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EB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E45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«РДК»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F663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CA5C34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695">
              <w:rPr>
                <w:sz w:val="22"/>
                <w:szCs w:val="22"/>
              </w:rPr>
              <w:t>6312,0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C82695" w:rsidRDefault="00F66309" w:rsidP="00B46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 xml:space="preserve">Реализация регионального проекта «Творческие </w:t>
            </w:r>
            <w:r w:rsidRPr="00E45420">
              <w:rPr>
                <w:sz w:val="22"/>
                <w:szCs w:val="22"/>
              </w:rPr>
              <w:lastRenderedPageBreak/>
              <w:t>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МБУК «РДК»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F66309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</w:t>
            </w:r>
            <w:r w:rsidRPr="00EB5720">
              <w:rPr>
                <w:sz w:val="22"/>
                <w:szCs w:val="22"/>
              </w:rPr>
              <w:lastRenderedPageBreak/>
              <w:t>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F66309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F66309" w:rsidP="00B46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9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B46FC3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«БРИМ»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F66309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2056,0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2056,0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МБУК «БРИМ»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80300A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«БРИМ</w:t>
            </w:r>
            <w:r w:rsidR="00B84C90" w:rsidRPr="00EB5720">
              <w:rPr>
                <w:sz w:val="22"/>
                <w:szCs w:val="22"/>
              </w:rPr>
              <w:t>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F66309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F66309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F66309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F66309" w:rsidP="00B84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B84C9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90" w:rsidRPr="00EB5720" w:rsidRDefault="00B84C90" w:rsidP="00B84C90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Библиотечное  информационно-</w:t>
            </w:r>
            <w:r w:rsidRPr="00EB5720">
              <w:rPr>
                <w:sz w:val="22"/>
                <w:szCs w:val="22"/>
              </w:rPr>
              <w:lastRenderedPageBreak/>
              <w:t>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lastRenderedPageBreak/>
              <w:t>Библиотечное информационно-</w:t>
            </w:r>
            <w:r w:rsidRPr="00E45420">
              <w:rPr>
                <w:sz w:val="22"/>
                <w:szCs w:val="22"/>
              </w:rPr>
              <w:lastRenderedPageBreak/>
              <w:t>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lastRenderedPageBreak/>
              <w:t>МУК «БМЦБС»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F66309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12324,1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E7" w:rsidRPr="00EB5720" w:rsidRDefault="005E31E7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12324,1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34" w:rsidRPr="00EB5720" w:rsidRDefault="00CA5C34" w:rsidP="007C5976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223D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E45420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420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МУК «БМЦБС»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F66309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14151,2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5E31E7" w:rsidP="00C11E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720">
              <w:rPr>
                <w:b/>
                <w:sz w:val="22"/>
                <w:szCs w:val="22"/>
              </w:rPr>
              <w:t>14717,1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F66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12114,0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Default="00721609">
            <w:r>
              <w:rPr>
                <w:sz w:val="22"/>
                <w:szCs w:val="22"/>
              </w:rPr>
              <w:t>12679,9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Default="003B0D94">
            <w:r>
              <w:rPr>
                <w:sz w:val="22"/>
                <w:szCs w:val="22"/>
              </w:rPr>
              <w:t>12679,9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Default="003B0D94" w:rsidP="003B0D94">
            <w:r>
              <w:rPr>
                <w:sz w:val="22"/>
                <w:szCs w:val="22"/>
              </w:rPr>
              <w:t>12679,9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F66309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33" w:rsidRPr="00EB5720" w:rsidRDefault="00207133" w:rsidP="007C59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1787,2</w:t>
            </w:r>
          </w:p>
        </w:tc>
      </w:tr>
      <w:tr w:rsidR="00E45420" w:rsidRPr="00EB5720" w:rsidTr="00B84C90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 w:rsidP="00C11E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8D5" w:rsidRPr="00EB5720" w:rsidRDefault="00A328D5">
            <w:pPr>
              <w:rPr>
                <w:sz w:val="22"/>
                <w:szCs w:val="22"/>
              </w:rPr>
            </w:pPr>
            <w:r w:rsidRPr="00EB5720">
              <w:rPr>
                <w:sz w:val="22"/>
                <w:szCs w:val="22"/>
              </w:rPr>
              <w:t>0</w:t>
            </w:r>
          </w:p>
        </w:tc>
      </w:tr>
    </w:tbl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105A0C" w:rsidRDefault="00F12062" w:rsidP="00F12062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lastRenderedPageBreak/>
        <w:t>Подпрограмма №2</w:t>
      </w:r>
    </w:p>
    <w:p w:rsidR="00F12062" w:rsidRPr="00105A0C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 «Обеспечение условий реализации муниципальной программы» муниципальной программы  </w:t>
      </w:r>
    </w:p>
    <w:p w:rsidR="00F12062" w:rsidRPr="00105A0C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F12062" w:rsidRPr="00105A0C" w:rsidRDefault="00F12062" w:rsidP="00F12062">
      <w:pPr>
        <w:jc w:val="center"/>
        <w:rPr>
          <w:b/>
          <w:sz w:val="24"/>
          <w:szCs w:val="24"/>
        </w:rPr>
      </w:pPr>
    </w:p>
    <w:p w:rsidR="00F12062" w:rsidRPr="00105A0C" w:rsidRDefault="00F12062" w:rsidP="00F12062">
      <w:pPr>
        <w:jc w:val="center"/>
        <w:rPr>
          <w:sz w:val="24"/>
          <w:szCs w:val="24"/>
        </w:rPr>
      </w:pPr>
      <w:r w:rsidRPr="00105A0C">
        <w:rPr>
          <w:sz w:val="24"/>
          <w:szCs w:val="24"/>
        </w:rPr>
        <w:t xml:space="preserve"> (далее – подпрограмма №2)</w:t>
      </w:r>
    </w:p>
    <w:p w:rsidR="00F12062" w:rsidRPr="00105A0C" w:rsidRDefault="00F12062" w:rsidP="00F12062">
      <w:pPr>
        <w:rPr>
          <w:sz w:val="24"/>
          <w:szCs w:val="24"/>
        </w:rPr>
      </w:pPr>
    </w:p>
    <w:p w:rsidR="00F12062" w:rsidRPr="00105A0C" w:rsidRDefault="00F12062" w:rsidP="00F12062">
      <w:pPr>
        <w:jc w:val="center"/>
        <w:rPr>
          <w:sz w:val="24"/>
          <w:szCs w:val="24"/>
        </w:rPr>
      </w:pPr>
      <w:r w:rsidRPr="00105A0C">
        <w:rPr>
          <w:sz w:val="24"/>
          <w:szCs w:val="24"/>
        </w:rPr>
        <w:t>Паспорт подпрограммы №2.</w:t>
      </w:r>
    </w:p>
    <w:p w:rsidR="00F12062" w:rsidRPr="00105A0C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105A0C" w:rsidTr="005876AC">
        <w:tc>
          <w:tcPr>
            <w:tcW w:w="3085" w:type="dxa"/>
          </w:tcPr>
          <w:p w:rsidR="00F12062" w:rsidRPr="00105A0C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Наименование подпрограммы №2</w:t>
            </w:r>
          </w:p>
        </w:tc>
        <w:tc>
          <w:tcPr>
            <w:tcW w:w="6379" w:type="dxa"/>
          </w:tcPr>
          <w:p w:rsidR="00F12062" w:rsidRPr="00105A0C" w:rsidRDefault="00F12062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«Обеспечение условий реализации муниципальной программы»</w:t>
            </w:r>
          </w:p>
        </w:tc>
      </w:tr>
      <w:tr w:rsidR="00F12062" w:rsidRPr="00105A0C" w:rsidTr="005876AC">
        <w:tc>
          <w:tcPr>
            <w:tcW w:w="3085" w:type="dxa"/>
          </w:tcPr>
          <w:p w:rsidR="00F12062" w:rsidRPr="00105A0C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105A0C" w:rsidRDefault="00F95F77" w:rsidP="00F95F77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А</w:t>
            </w:r>
            <w:r w:rsidR="00F12062" w:rsidRPr="00105A0C">
              <w:rPr>
                <w:sz w:val="24"/>
                <w:szCs w:val="24"/>
              </w:rPr>
              <w:t>дминистраци</w:t>
            </w:r>
            <w:r w:rsidRPr="00105A0C">
              <w:rPr>
                <w:sz w:val="24"/>
                <w:szCs w:val="24"/>
              </w:rPr>
              <w:t>я</w:t>
            </w:r>
            <w:r w:rsidR="00F12062" w:rsidRPr="00105A0C">
              <w:rPr>
                <w:sz w:val="24"/>
                <w:szCs w:val="24"/>
              </w:rPr>
              <w:t xml:space="preserve"> Бабушкинского муниципального района</w:t>
            </w:r>
          </w:p>
        </w:tc>
      </w:tr>
      <w:tr w:rsidR="00F12062" w:rsidRPr="00105A0C" w:rsidTr="005876AC">
        <w:tc>
          <w:tcPr>
            <w:tcW w:w="3085" w:type="dxa"/>
          </w:tcPr>
          <w:p w:rsidR="00F12062" w:rsidRPr="00105A0C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105A0C">
              <w:rPr>
                <w:b/>
                <w:sz w:val="24"/>
                <w:szCs w:val="24"/>
              </w:rPr>
              <w:t>под</w:t>
            </w:r>
            <w:r w:rsidRPr="00105A0C">
              <w:rPr>
                <w:b/>
                <w:sz w:val="24"/>
                <w:szCs w:val="24"/>
              </w:rPr>
              <w:t>программы</w:t>
            </w:r>
            <w:r w:rsidR="00076FB3" w:rsidRPr="00105A0C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105A0C" w:rsidRDefault="00FD7AD4" w:rsidP="00FD7AD4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 и молодежной политики администрации Бабушкинского муниципального района»</w:t>
            </w:r>
          </w:p>
        </w:tc>
      </w:tr>
      <w:tr w:rsidR="005D60E7" w:rsidRPr="00105A0C" w:rsidTr="005876AC">
        <w:tc>
          <w:tcPr>
            <w:tcW w:w="3085" w:type="dxa"/>
          </w:tcPr>
          <w:p w:rsidR="005D60E7" w:rsidRPr="00105A0C" w:rsidRDefault="0074290E" w:rsidP="00453424">
            <w:pPr>
              <w:jc w:val="both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Участник</w:t>
            </w:r>
            <w:r w:rsidR="005D60E7" w:rsidRPr="00105A0C">
              <w:rPr>
                <w:b/>
                <w:sz w:val="24"/>
                <w:szCs w:val="24"/>
              </w:rPr>
              <w:t xml:space="preserve"> подпрограммы №2</w:t>
            </w:r>
          </w:p>
        </w:tc>
        <w:tc>
          <w:tcPr>
            <w:tcW w:w="6379" w:type="dxa"/>
          </w:tcPr>
          <w:p w:rsidR="005D60E7" w:rsidRPr="00105A0C" w:rsidRDefault="0074290E" w:rsidP="00FD7AD4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 и молодежной политики администрации Бабушкинского муниципального района»</w:t>
            </w:r>
          </w:p>
        </w:tc>
      </w:tr>
      <w:tr w:rsidR="00F95F77" w:rsidRPr="00105A0C" w:rsidTr="005876AC">
        <w:trPr>
          <w:trHeight w:val="2596"/>
        </w:trPr>
        <w:tc>
          <w:tcPr>
            <w:tcW w:w="3085" w:type="dxa"/>
          </w:tcPr>
          <w:p w:rsidR="00F95F77" w:rsidRPr="00105A0C" w:rsidRDefault="0074290E" w:rsidP="00B2173A">
            <w:pPr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Цель</w:t>
            </w:r>
            <w:r w:rsidR="00F95F77" w:rsidRPr="00105A0C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105A0C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105A0C" w:rsidRDefault="00A80CE6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Цель: </w:t>
            </w:r>
            <w:r w:rsidR="008F2ED1" w:rsidRPr="00105A0C">
              <w:rPr>
                <w:sz w:val="24"/>
                <w:szCs w:val="24"/>
              </w:rPr>
              <w:t>создание необходимы</w:t>
            </w:r>
            <w:r w:rsidR="00D52BC4" w:rsidRPr="00105A0C">
              <w:rPr>
                <w:sz w:val="24"/>
                <w:szCs w:val="24"/>
              </w:rPr>
              <w:t>х</w:t>
            </w:r>
            <w:r w:rsidR="008F2ED1" w:rsidRPr="00105A0C">
              <w:rPr>
                <w:sz w:val="24"/>
                <w:szCs w:val="24"/>
              </w:rPr>
              <w:t xml:space="preserve"> услови</w:t>
            </w:r>
            <w:r w:rsidR="00D52BC4" w:rsidRPr="00105A0C">
              <w:rPr>
                <w:sz w:val="24"/>
                <w:szCs w:val="24"/>
              </w:rPr>
              <w:t>й</w:t>
            </w:r>
            <w:r w:rsidR="008F2ED1" w:rsidRPr="00105A0C">
              <w:rPr>
                <w:sz w:val="24"/>
                <w:szCs w:val="24"/>
              </w:rPr>
              <w:t xml:space="preserve"> для эффективной деятельности </w:t>
            </w:r>
            <w:r w:rsidR="00397944" w:rsidRPr="00105A0C">
              <w:rPr>
                <w:sz w:val="24"/>
                <w:szCs w:val="24"/>
              </w:rPr>
              <w:t>МКУ «Управление по культуре, спорту, туризму и молодёжной политике»</w:t>
            </w:r>
          </w:p>
          <w:p w:rsidR="00F95F77" w:rsidRPr="00105A0C" w:rsidRDefault="00F95F77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Задачи:</w:t>
            </w:r>
            <w:r w:rsidR="0074290E" w:rsidRPr="00105A0C">
              <w:rPr>
                <w:sz w:val="24"/>
                <w:szCs w:val="24"/>
              </w:rPr>
              <w:t xml:space="preserve"> </w:t>
            </w:r>
          </w:p>
          <w:p w:rsidR="0074290E" w:rsidRPr="00105A0C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Повысить квалификацию специалистов Управления;</w:t>
            </w:r>
          </w:p>
          <w:p w:rsidR="008F2ED1" w:rsidRPr="00105A0C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Информировать население о деятельности Управления</w:t>
            </w:r>
          </w:p>
        </w:tc>
      </w:tr>
      <w:tr w:rsidR="00F95F77" w:rsidRPr="00105A0C" w:rsidTr="005876AC">
        <w:tc>
          <w:tcPr>
            <w:tcW w:w="3085" w:type="dxa"/>
          </w:tcPr>
          <w:p w:rsidR="00F95F77" w:rsidRPr="00105A0C" w:rsidRDefault="00F95F77" w:rsidP="00B2173A">
            <w:pPr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Сроки реализа</w:t>
            </w:r>
            <w:r w:rsidR="00FD7AD4" w:rsidRPr="00105A0C">
              <w:rPr>
                <w:b/>
                <w:sz w:val="24"/>
                <w:szCs w:val="24"/>
              </w:rPr>
              <w:t>ции подпрограммы №</w:t>
            </w:r>
            <w:r w:rsidRPr="00105A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95F77" w:rsidRPr="00105A0C" w:rsidRDefault="00F95F77" w:rsidP="005A2809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2022 – 2026 годы</w:t>
            </w:r>
          </w:p>
        </w:tc>
      </w:tr>
      <w:tr w:rsidR="00F95F77" w:rsidRPr="00105A0C" w:rsidTr="005876AC">
        <w:tc>
          <w:tcPr>
            <w:tcW w:w="3085" w:type="dxa"/>
          </w:tcPr>
          <w:p w:rsidR="00F95F77" w:rsidRPr="00105A0C" w:rsidRDefault="00F95F77" w:rsidP="00B2173A">
            <w:pPr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Целевые индикаторы (показатели) подпрограммы №2.</w:t>
            </w:r>
          </w:p>
        </w:tc>
        <w:tc>
          <w:tcPr>
            <w:tcW w:w="6379" w:type="dxa"/>
          </w:tcPr>
          <w:p w:rsidR="004A40A9" w:rsidRPr="00105A0C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специалистов прошедших повешение квалификации</w:t>
            </w:r>
            <w:proofErr w:type="gramStart"/>
            <w:r w:rsidRPr="00105A0C">
              <w:rPr>
                <w:sz w:val="24"/>
                <w:szCs w:val="24"/>
              </w:rPr>
              <w:t xml:space="preserve"> (%)</w:t>
            </w:r>
            <w:proofErr w:type="gramEnd"/>
          </w:p>
          <w:p w:rsidR="00397944" w:rsidRPr="00105A0C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105A0C">
              <w:rPr>
                <w:sz w:val="24"/>
                <w:szCs w:val="24"/>
              </w:rPr>
              <w:t xml:space="preserve"> по итогам года</w:t>
            </w:r>
            <w:r w:rsidRPr="00105A0C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105A0C" w:rsidTr="005876AC">
        <w:tc>
          <w:tcPr>
            <w:tcW w:w="3085" w:type="dxa"/>
          </w:tcPr>
          <w:p w:rsidR="00F95F77" w:rsidRPr="00105A0C" w:rsidRDefault="00F95F77" w:rsidP="00B2173A">
            <w:pPr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Объем </w:t>
            </w:r>
            <w:r w:rsidR="00655EC9" w:rsidRPr="00105A0C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105A0C">
              <w:rPr>
                <w:b/>
                <w:sz w:val="24"/>
                <w:szCs w:val="24"/>
              </w:rPr>
              <w:t xml:space="preserve"> подпрограммы №</w:t>
            </w:r>
            <w:r w:rsidRPr="00105A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95F77" w:rsidRPr="00105A0C" w:rsidRDefault="00F95F77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Объем бюджетных ассигнований на реализацию подпрограммы</w:t>
            </w:r>
            <w:r w:rsidR="00D52BC4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 xml:space="preserve">№2 за счет средств районного бюджета </w:t>
            </w:r>
            <w:r w:rsidR="00FD7AD4" w:rsidRPr="00105A0C">
              <w:rPr>
                <w:b/>
                <w:sz w:val="24"/>
                <w:szCs w:val="24"/>
              </w:rPr>
              <w:t>22</w:t>
            </w:r>
            <w:r w:rsidR="00F66309" w:rsidRPr="00105A0C">
              <w:rPr>
                <w:b/>
                <w:sz w:val="24"/>
                <w:szCs w:val="24"/>
              </w:rPr>
              <w:t>527,0</w:t>
            </w:r>
            <w:r w:rsidRPr="00105A0C">
              <w:rPr>
                <w:b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105A0C" w:rsidRDefault="00FD7AD4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</w:t>
            </w:r>
            <w:r w:rsidR="00F66309" w:rsidRPr="00105A0C">
              <w:rPr>
                <w:sz w:val="24"/>
                <w:szCs w:val="24"/>
              </w:rPr>
              <w:t>–</w:t>
            </w:r>
            <w:r w:rsidRPr="00105A0C">
              <w:rPr>
                <w:sz w:val="24"/>
                <w:szCs w:val="24"/>
              </w:rPr>
              <w:t xml:space="preserve"> </w:t>
            </w:r>
            <w:r w:rsidR="00F66309" w:rsidRPr="00105A0C">
              <w:rPr>
                <w:sz w:val="24"/>
                <w:szCs w:val="24"/>
              </w:rPr>
              <w:t>4863,4</w:t>
            </w:r>
            <w:r w:rsidR="00F95F77" w:rsidRPr="00105A0C">
              <w:rPr>
                <w:sz w:val="24"/>
                <w:szCs w:val="24"/>
              </w:rPr>
              <w:t xml:space="preserve"> тыс. руб.;</w:t>
            </w:r>
          </w:p>
          <w:p w:rsidR="00F95F77" w:rsidRPr="00105A0C" w:rsidRDefault="00FD7AD4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- 4 415,9</w:t>
            </w:r>
            <w:r w:rsidR="00DD22D6" w:rsidRPr="00105A0C">
              <w:rPr>
                <w:sz w:val="24"/>
                <w:szCs w:val="24"/>
              </w:rPr>
              <w:t xml:space="preserve"> </w:t>
            </w:r>
            <w:r w:rsidR="00F95F77" w:rsidRPr="00105A0C">
              <w:rPr>
                <w:sz w:val="24"/>
                <w:szCs w:val="24"/>
              </w:rPr>
              <w:t>тыс. руб.;</w:t>
            </w:r>
          </w:p>
          <w:p w:rsidR="00F95F77" w:rsidRPr="00105A0C" w:rsidRDefault="00FD7AD4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- 4 415,9</w:t>
            </w:r>
            <w:r w:rsidR="00DD22D6" w:rsidRPr="00105A0C">
              <w:rPr>
                <w:sz w:val="24"/>
                <w:szCs w:val="24"/>
              </w:rPr>
              <w:t xml:space="preserve"> </w:t>
            </w:r>
            <w:r w:rsidR="00F95F77" w:rsidRPr="00105A0C">
              <w:rPr>
                <w:sz w:val="24"/>
                <w:szCs w:val="24"/>
              </w:rPr>
              <w:t>тыс. руб.;</w:t>
            </w:r>
          </w:p>
          <w:p w:rsidR="00F95F77" w:rsidRPr="00105A0C" w:rsidRDefault="00FD7AD4" w:rsidP="0045342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- 4 415,9</w:t>
            </w:r>
            <w:r w:rsidR="00DD22D6" w:rsidRPr="00105A0C">
              <w:rPr>
                <w:sz w:val="24"/>
                <w:szCs w:val="24"/>
              </w:rPr>
              <w:t xml:space="preserve"> </w:t>
            </w:r>
            <w:r w:rsidR="00F95F77" w:rsidRPr="00105A0C">
              <w:rPr>
                <w:sz w:val="24"/>
                <w:szCs w:val="24"/>
              </w:rPr>
              <w:t>тыс. руб.;</w:t>
            </w:r>
          </w:p>
          <w:p w:rsidR="00F95F77" w:rsidRPr="00105A0C" w:rsidRDefault="00FD7AD4" w:rsidP="00FD7AD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2026 год - 4 415,9</w:t>
            </w:r>
            <w:r w:rsidR="00DD22D6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тыс. руб.</w:t>
            </w:r>
          </w:p>
        </w:tc>
      </w:tr>
      <w:tr w:rsidR="00F95F77" w:rsidRPr="00105A0C" w:rsidTr="005876AC">
        <w:tc>
          <w:tcPr>
            <w:tcW w:w="3085" w:type="dxa"/>
          </w:tcPr>
          <w:p w:rsidR="00F95F77" w:rsidRPr="00105A0C" w:rsidRDefault="00F95F77" w:rsidP="00B2173A">
            <w:pPr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FD7AD4" w:rsidRPr="00105A0C">
              <w:rPr>
                <w:b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№2.</w:t>
            </w:r>
          </w:p>
        </w:tc>
        <w:tc>
          <w:tcPr>
            <w:tcW w:w="6379" w:type="dxa"/>
          </w:tcPr>
          <w:p w:rsidR="00FD7AD4" w:rsidRPr="00105A0C" w:rsidRDefault="00FD7AD4" w:rsidP="00FD7AD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105A0C" w:rsidRDefault="00FD7AD4" w:rsidP="00FD7AD4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2. Количество материалов размещенных на официальных страницах в сети Интернет по итогам года до 29 единиц в 2026 г.</w:t>
            </w:r>
          </w:p>
        </w:tc>
      </w:tr>
    </w:tbl>
    <w:p w:rsidR="00F12062" w:rsidRPr="00105A0C" w:rsidRDefault="00F12062" w:rsidP="00F12062">
      <w:pPr>
        <w:jc w:val="center"/>
        <w:rPr>
          <w:sz w:val="24"/>
          <w:szCs w:val="24"/>
        </w:rPr>
      </w:pPr>
    </w:p>
    <w:p w:rsidR="00F12062" w:rsidRPr="00105A0C" w:rsidRDefault="00F12062" w:rsidP="00F12062">
      <w:pPr>
        <w:jc w:val="center"/>
        <w:rPr>
          <w:sz w:val="24"/>
          <w:szCs w:val="24"/>
        </w:rPr>
      </w:pPr>
    </w:p>
    <w:p w:rsidR="00F12062" w:rsidRPr="00105A0C" w:rsidRDefault="00F12062" w:rsidP="00F12062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lastRenderedPageBreak/>
        <w:t>I</w:t>
      </w:r>
      <w:r w:rsidRPr="00105A0C">
        <w:rPr>
          <w:b/>
          <w:sz w:val="24"/>
          <w:szCs w:val="24"/>
        </w:rPr>
        <w:t xml:space="preserve">. Характеристика сферы реализации подпрограммы №2, </w:t>
      </w:r>
    </w:p>
    <w:p w:rsidR="00F12062" w:rsidRPr="00105A0C" w:rsidRDefault="00F12062" w:rsidP="00F12062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основные проблемы в указанной </w:t>
      </w:r>
      <w:r w:rsidR="00D508D0" w:rsidRPr="00105A0C">
        <w:rPr>
          <w:b/>
          <w:sz w:val="24"/>
          <w:szCs w:val="24"/>
        </w:rPr>
        <w:t>сфере и перспективы ее развития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Управление по культуре, спорту, туризму и  молодежной политики, администрации Бабушкинского муниципального района (далее – Управление)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Управлением муниципальных функций и услуг. 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Управление в рамках настоящей подпрограммы:</w:t>
      </w:r>
    </w:p>
    <w:p w:rsidR="00F12062" w:rsidRPr="00105A0C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подведомственных бюджетных учреждений, оказывает необходимую поддержку и координацию </w:t>
      </w:r>
      <w:proofErr w:type="gramStart"/>
      <w:r w:rsidRPr="00105A0C">
        <w:rPr>
          <w:color w:val="000000"/>
          <w:sz w:val="24"/>
          <w:szCs w:val="24"/>
        </w:rPr>
        <w:t>деятельности учреждений культуры сельских поселений района</w:t>
      </w:r>
      <w:proofErr w:type="gramEnd"/>
      <w:r w:rsidRPr="00105A0C">
        <w:rPr>
          <w:color w:val="000000"/>
          <w:sz w:val="24"/>
          <w:szCs w:val="24"/>
        </w:rPr>
        <w:t>;</w:t>
      </w:r>
    </w:p>
    <w:p w:rsidR="00F12062" w:rsidRPr="00105A0C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105A0C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105A0C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105A0C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105A0C">
        <w:rPr>
          <w:color w:val="000000"/>
          <w:sz w:val="24"/>
          <w:szCs w:val="24"/>
        </w:rPr>
        <w:t>и размер затрат на реализацию её</w:t>
      </w:r>
      <w:r w:rsidRPr="00105A0C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105A0C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- готовит годовой отчё</w:t>
      </w:r>
      <w:r w:rsidR="00F12062" w:rsidRPr="00105A0C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105A0C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105A0C">
        <w:rPr>
          <w:b/>
          <w:bCs/>
          <w:sz w:val="24"/>
          <w:szCs w:val="24"/>
          <w:lang w:val="en-US"/>
        </w:rPr>
        <w:t>II</w:t>
      </w:r>
      <w:r w:rsidRPr="00105A0C">
        <w:rPr>
          <w:b/>
          <w:bCs/>
          <w:sz w:val="24"/>
          <w:szCs w:val="24"/>
        </w:rPr>
        <w:t>. Ц</w:t>
      </w:r>
      <w:r w:rsidRPr="00105A0C">
        <w:rPr>
          <w:b/>
          <w:sz w:val="24"/>
          <w:szCs w:val="24"/>
        </w:rPr>
        <w:t>ел</w:t>
      </w:r>
      <w:r w:rsidR="00655EC9" w:rsidRPr="00105A0C">
        <w:rPr>
          <w:b/>
          <w:sz w:val="24"/>
          <w:szCs w:val="24"/>
        </w:rPr>
        <w:t xml:space="preserve">ь, задачи и целевые показатели </w:t>
      </w:r>
      <w:r w:rsidRPr="00105A0C">
        <w:rPr>
          <w:b/>
          <w:sz w:val="24"/>
          <w:szCs w:val="24"/>
        </w:rPr>
        <w:t xml:space="preserve">и решения задач, основные ожидаемые конечные результаты, сроки </w:t>
      </w:r>
    </w:p>
    <w:p w:rsidR="00F12062" w:rsidRPr="00105A0C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реализации подпрограммы №2</w:t>
      </w:r>
    </w:p>
    <w:p w:rsidR="00F12062" w:rsidRPr="00105A0C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105A0C">
        <w:rPr>
          <w:sz w:val="24"/>
          <w:szCs w:val="24"/>
        </w:rPr>
        <w:t>Цель</w:t>
      </w:r>
      <w:r w:rsidR="00FD5262" w:rsidRPr="00105A0C">
        <w:rPr>
          <w:sz w:val="24"/>
          <w:szCs w:val="24"/>
        </w:rPr>
        <w:t xml:space="preserve">ю подпрограммы является </w:t>
      </w:r>
      <w:r w:rsidR="00F12062" w:rsidRPr="00105A0C">
        <w:rPr>
          <w:sz w:val="24"/>
          <w:szCs w:val="24"/>
        </w:rPr>
        <w:t xml:space="preserve">создание необходимых условий для эффективной </w:t>
      </w:r>
      <w:r w:rsidR="00AB2E4D" w:rsidRPr="00105A0C">
        <w:rPr>
          <w:sz w:val="24"/>
          <w:szCs w:val="24"/>
        </w:rPr>
        <w:t>деятельности МКУ «Управление по культуры, спорту, туризму и молодежной политике»</w:t>
      </w:r>
      <w:r w:rsidR="00F12062" w:rsidRPr="00105A0C">
        <w:rPr>
          <w:sz w:val="24"/>
          <w:szCs w:val="24"/>
        </w:rPr>
        <w:t>.</w:t>
      </w:r>
    </w:p>
    <w:p w:rsidR="00655EC9" w:rsidRPr="00105A0C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105A0C">
        <w:rPr>
          <w:color w:val="000000"/>
          <w:sz w:val="24"/>
          <w:szCs w:val="24"/>
        </w:rPr>
        <w:t>Задачи</w:t>
      </w:r>
      <w:r w:rsidR="00FD5262" w:rsidRPr="00105A0C">
        <w:rPr>
          <w:color w:val="000000"/>
          <w:sz w:val="24"/>
          <w:szCs w:val="24"/>
        </w:rPr>
        <w:t>:</w:t>
      </w:r>
    </w:p>
    <w:p w:rsidR="00AB2E4D" w:rsidRPr="00105A0C" w:rsidRDefault="00AB2E4D" w:rsidP="00AB2E4D">
      <w:pPr>
        <w:jc w:val="both"/>
        <w:rPr>
          <w:sz w:val="24"/>
          <w:szCs w:val="24"/>
        </w:rPr>
      </w:pPr>
      <w:r w:rsidRPr="00105A0C">
        <w:rPr>
          <w:color w:val="000000"/>
          <w:sz w:val="24"/>
          <w:szCs w:val="24"/>
        </w:rPr>
        <w:t xml:space="preserve">       </w:t>
      </w:r>
      <w:r w:rsidR="00655EC9" w:rsidRPr="00105A0C">
        <w:rPr>
          <w:color w:val="000000"/>
          <w:sz w:val="24"/>
          <w:szCs w:val="24"/>
        </w:rPr>
        <w:t xml:space="preserve">- </w:t>
      </w:r>
      <w:r w:rsidRPr="00105A0C">
        <w:rPr>
          <w:sz w:val="24"/>
          <w:szCs w:val="24"/>
        </w:rPr>
        <w:t>Повысить квалификацию специалистов Управления;</w:t>
      </w:r>
    </w:p>
    <w:p w:rsidR="00655EC9" w:rsidRPr="00105A0C" w:rsidRDefault="00AB2E4D" w:rsidP="00AB2E4D">
      <w:pPr>
        <w:spacing w:line="240" w:lineRule="atLeast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 Информировать население о деятельности Управления.</w:t>
      </w:r>
    </w:p>
    <w:p w:rsidR="00F12062" w:rsidRPr="00105A0C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105A0C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105A0C">
        <w:rPr>
          <w:sz w:val="24"/>
          <w:szCs w:val="24"/>
        </w:rPr>
        <w:t xml:space="preserve"> и </w:t>
      </w:r>
      <w:hyperlink w:anchor="sub_1902" w:history="1">
        <w:r w:rsidRPr="00105A0C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105A0C">
        <w:rPr>
          <w:sz w:val="24"/>
          <w:szCs w:val="24"/>
        </w:rPr>
        <w:t xml:space="preserve"> к подпрограмме </w:t>
      </w:r>
      <w:r w:rsidR="00D508D0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2</w:t>
      </w:r>
      <w:r w:rsidR="00C877B4" w:rsidRPr="00105A0C">
        <w:rPr>
          <w:sz w:val="24"/>
          <w:szCs w:val="24"/>
        </w:rPr>
        <w:t xml:space="preserve"> муниципальной программы</w:t>
      </w:r>
      <w:r w:rsidRPr="00105A0C">
        <w:rPr>
          <w:sz w:val="24"/>
          <w:szCs w:val="24"/>
        </w:rPr>
        <w:t>.</w:t>
      </w:r>
    </w:p>
    <w:p w:rsidR="00F12062" w:rsidRPr="00105A0C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Сроки реализации подпрограммы </w:t>
      </w:r>
      <w:r w:rsidR="00D508D0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2: 2022 – 2026 годы.</w:t>
      </w:r>
    </w:p>
    <w:p w:rsidR="00F12062" w:rsidRPr="00105A0C" w:rsidRDefault="00F12062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105A0C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105A0C">
        <w:rPr>
          <w:rStyle w:val="FontStyle83"/>
          <w:b/>
          <w:sz w:val="24"/>
          <w:szCs w:val="24"/>
          <w:lang w:val="en-US"/>
        </w:rPr>
        <w:t>III</w:t>
      </w:r>
      <w:r w:rsidRPr="00105A0C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105A0C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105A0C">
        <w:rPr>
          <w:rStyle w:val="FontStyle83"/>
          <w:b/>
          <w:sz w:val="24"/>
          <w:szCs w:val="24"/>
        </w:rPr>
        <w:t>подпрограммы №2.</w:t>
      </w:r>
    </w:p>
    <w:p w:rsidR="00655EC9" w:rsidRPr="00105A0C" w:rsidRDefault="00655EC9" w:rsidP="00655EC9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Объем финансовых средств, необходимых для реализации подпрограммы</w:t>
      </w:r>
      <w:r w:rsidR="00D508D0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№2 за счет районного бюджета составляет </w:t>
      </w:r>
      <w:r w:rsidR="00400D7C" w:rsidRPr="00105A0C">
        <w:rPr>
          <w:b/>
          <w:color w:val="000000" w:themeColor="text1"/>
          <w:sz w:val="24"/>
          <w:szCs w:val="24"/>
        </w:rPr>
        <w:t>22527,0</w:t>
      </w:r>
      <w:r w:rsidRPr="00105A0C">
        <w:rPr>
          <w:sz w:val="24"/>
          <w:szCs w:val="24"/>
        </w:rPr>
        <w:t>тыс. рублей, в том числе по годам реализации:</w:t>
      </w:r>
    </w:p>
    <w:p w:rsidR="00655EC9" w:rsidRPr="00105A0C" w:rsidRDefault="00655EC9" w:rsidP="00655EC9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2022 год –</w:t>
      </w:r>
      <w:r w:rsidR="00400D7C" w:rsidRPr="00105A0C">
        <w:rPr>
          <w:sz w:val="24"/>
          <w:szCs w:val="24"/>
        </w:rPr>
        <w:t>4863,4</w:t>
      </w:r>
      <w:r w:rsidR="00DD22D6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>тыс. руб.;</w:t>
      </w:r>
    </w:p>
    <w:p w:rsidR="00655EC9" w:rsidRPr="00105A0C" w:rsidRDefault="00655EC9" w:rsidP="00655EC9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2023 год –</w:t>
      </w:r>
      <w:r w:rsidR="00A80CE6" w:rsidRPr="00105A0C">
        <w:rPr>
          <w:sz w:val="24"/>
          <w:szCs w:val="24"/>
        </w:rPr>
        <w:t xml:space="preserve">4415,9 </w:t>
      </w:r>
      <w:r w:rsidRPr="00105A0C">
        <w:rPr>
          <w:sz w:val="24"/>
          <w:szCs w:val="24"/>
        </w:rPr>
        <w:t>тыс. руб.;</w:t>
      </w:r>
    </w:p>
    <w:p w:rsidR="00655EC9" w:rsidRPr="00105A0C" w:rsidRDefault="00655EC9" w:rsidP="00655EC9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2024 год –</w:t>
      </w:r>
      <w:r w:rsidR="00A80CE6" w:rsidRPr="00105A0C">
        <w:rPr>
          <w:sz w:val="24"/>
          <w:szCs w:val="24"/>
        </w:rPr>
        <w:t xml:space="preserve">4415,9 </w:t>
      </w:r>
      <w:r w:rsidRPr="00105A0C">
        <w:rPr>
          <w:sz w:val="24"/>
          <w:szCs w:val="24"/>
        </w:rPr>
        <w:t>тыс. руб.;</w:t>
      </w:r>
    </w:p>
    <w:p w:rsidR="00655EC9" w:rsidRPr="00105A0C" w:rsidRDefault="00655EC9" w:rsidP="00655EC9">
      <w:pPr>
        <w:jc w:val="both"/>
        <w:rPr>
          <w:sz w:val="24"/>
          <w:szCs w:val="24"/>
        </w:rPr>
      </w:pPr>
      <w:r w:rsidRPr="00105A0C">
        <w:rPr>
          <w:sz w:val="24"/>
          <w:szCs w:val="24"/>
        </w:rPr>
        <w:t>2025 год –</w:t>
      </w:r>
      <w:r w:rsidR="00A80CE6" w:rsidRPr="00105A0C">
        <w:rPr>
          <w:sz w:val="24"/>
          <w:szCs w:val="24"/>
        </w:rPr>
        <w:t xml:space="preserve">4415,9 </w:t>
      </w:r>
      <w:r w:rsidRPr="00105A0C">
        <w:rPr>
          <w:sz w:val="24"/>
          <w:szCs w:val="24"/>
        </w:rPr>
        <w:t>тыс. руб.;</w:t>
      </w:r>
    </w:p>
    <w:p w:rsidR="00655EC9" w:rsidRPr="00105A0C" w:rsidRDefault="00A80CE6" w:rsidP="00655EC9">
      <w:pPr>
        <w:pStyle w:val="Style62"/>
        <w:widowControl/>
        <w:spacing w:line="240" w:lineRule="auto"/>
        <w:jc w:val="both"/>
      </w:pPr>
      <w:r w:rsidRPr="00105A0C">
        <w:t xml:space="preserve">2026 год –4415,9 </w:t>
      </w:r>
      <w:r w:rsidR="00D508D0" w:rsidRPr="00105A0C">
        <w:t>тыс. руб.</w:t>
      </w:r>
    </w:p>
    <w:p w:rsidR="00655EC9" w:rsidRPr="00105A0C" w:rsidRDefault="003524AA" w:rsidP="00655EC9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Финансовое обеспечение</w:t>
      </w:r>
      <w:r w:rsidR="00655EC9" w:rsidRPr="00105A0C">
        <w:rPr>
          <w:sz w:val="24"/>
          <w:szCs w:val="24"/>
        </w:rPr>
        <w:t>, необходим</w:t>
      </w:r>
      <w:r w:rsidRPr="00105A0C">
        <w:rPr>
          <w:sz w:val="24"/>
          <w:szCs w:val="24"/>
        </w:rPr>
        <w:t>ое</w:t>
      </w:r>
      <w:r w:rsidR="00655EC9" w:rsidRPr="00105A0C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105A0C">
        <w:rPr>
          <w:sz w:val="24"/>
          <w:szCs w:val="24"/>
        </w:rPr>
        <w:t>№</w:t>
      </w:r>
      <w:r w:rsidR="00655EC9" w:rsidRPr="00105A0C">
        <w:rPr>
          <w:sz w:val="24"/>
          <w:szCs w:val="24"/>
        </w:rPr>
        <w:t xml:space="preserve">2 представлены в приложении 3 к подпрограмме </w:t>
      </w:r>
      <w:r w:rsidR="00D508D0" w:rsidRPr="00105A0C">
        <w:rPr>
          <w:sz w:val="24"/>
          <w:szCs w:val="24"/>
        </w:rPr>
        <w:t>№</w:t>
      </w:r>
      <w:r w:rsidR="00655EC9" w:rsidRPr="00105A0C">
        <w:rPr>
          <w:sz w:val="24"/>
          <w:szCs w:val="24"/>
        </w:rPr>
        <w:t>2</w:t>
      </w:r>
      <w:r w:rsidRPr="00105A0C">
        <w:rPr>
          <w:sz w:val="24"/>
          <w:szCs w:val="24"/>
        </w:rPr>
        <w:t xml:space="preserve"> муниципальной программы</w:t>
      </w:r>
      <w:r w:rsidR="00655EC9" w:rsidRPr="00105A0C">
        <w:rPr>
          <w:sz w:val="24"/>
          <w:szCs w:val="24"/>
        </w:rPr>
        <w:t>.</w:t>
      </w:r>
    </w:p>
    <w:p w:rsidR="00655EC9" w:rsidRPr="00105A0C" w:rsidRDefault="00655EC9" w:rsidP="00655EC9">
      <w:pPr>
        <w:ind w:firstLine="540"/>
        <w:jc w:val="both"/>
        <w:rPr>
          <w:sz w:val="24"/>
          <w:szCs w:val="24"/>
        </w:rPr>
      </w:pPr>
    </w:p>
    <w:p w:rsidR="00F12062" w:rsidRPr="00105A0C" w:rsidRDefault="00F12062" w:rsidP="00F12062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105A0C">
        <w:rPr>
          <w:b/>
          <w:bCs/>
          <w:color w:val="000000"/>
          <w:sz w:val="24"/>
          <w:szCs w:val="24"/>
          <w:lang w:val="en-US"/>
        </w:rPr>
        <w:t>I</w:t>
      </w:r>
      <w:r w:rsidR="00655EC9" w:rsidRPr="00105A0C">
        <w:rPr>
          <w:b/>
          <w:bCs/>
          <w:color w:val="000000"/>
          <w:sz w:val="24"/>
          <w:szCs w:val="24"/>
          <w:lang w:val="en-US"/>
        </w:rPr>
        <w:t>V</w:t>
      </w:r>
      <w:r w:rsidRPr="00105A0C">
        <w:rPr>
          <w:b/>
          <w:bCs/>
          <w:color w:val="000000"/>
          <w:sz w:val="24"/>
          <w:szCs w:val="24"/>
        </w:rPr>
        <w:t>. Характеристика основных мероприятий подпрограммы</w:t>
      </w:r>
      <w:r w:rsidR="00D508D0" w:rsidRPr="00105A0C">
        <w:rPr>
          <w:b/>
          <w:bCs/>
          <w:color w:val="000000"/>
          <w:sz w:val="24"/>
          <w:szCs w:val="24"/>
        </w:rPr>
        <w:t xml:space="preserve"> </w:t>
      </w:r>
      <w:r w:rsidRPr="00105A0C">
        <w:rPr>
          <w:b/>
          <w:bCs/>
          <w:color w:val="000000"/>
          <w:sz w:val="24"/>
          <w:szCs w:val="24"/>
        </w:rPr>
        <w:t>№2</w:t>
      </w:r>
    </w:p>
    <w:p w:rsidR="00F12062" w:rsidRPr="00105A0C" w:rsidRDefault="00F12062" w:rsidP="00F12062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FA1527" w:rsidRPr="00105A0C">
        <w:rPr>
          <w:sz w:val="24"/>
          <w:szCs w:val="24"/>
        </w:rPr>
        <w:t>два основных мероприятия</w:t>
      </w:r>
      <w:r w:rsidRPr="00105A0C">
        <w:rPr>
          <w:sz w:val="24"/>
          <w:szCs w:val="24"/>
        </w:rPr>
        <w:t xml:space="preserve"> «Развитие системы управления в сфере культуры»</w:t>
      </w:r>
      <w:r w:rsidR="00FA1527" w:rsidRPr="00105A0C">
        <w:rPr>
          <w:sz w:val="24"/>
          <w:szCs w:val="24"/>
        </w:rPr>
        <w:t xml:space="preserve"> и «Обслуживание хозяйственной деятельности учреждений культуры»</w:t>
      </w:r>
      <w:r w:rsidRPr="00105A0C">
        <w:rPr>
          <w:sz w:val="24"/>
          <w:szCs w:val="24"/>
        </w:rPr>
        <w:t xml:space="preserve">. </w:t>
      </w:r>
    </w:p>
    <w:p w:rsidR="00F12062" w:rsidRPr="00105A0C" w:rsidRDefault="00FA1527" w:rsidP="00F120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rFonts w:cs="Courier New"/>
          <w:sz w:val="24"/>
          <w:szCs w:val="24"/>
        </w:rPr>
        <w:t>В рамках реализации данных мероприятий</w:t>
      </w:r>
      <w:r w:rsidR="00F12062" w:rsidRPr="00105A0C">
        <w:rPr>
          <w:rFonts w:cs="Courier New"/>
          <w:sz w:val="24"/>
          <w:szCs w:val="24"/>
        </w:rPr>
        <w:t xml:space="preserve"> предусматривается </w:t>
      </w:r>
      <w:r w:rsidR="00F12062" w:rsidRPr="00105A0C">
        <w:rPr>
          <w:sz w:val="24"/>
          <w:szCs w:val="24"/>
        </w:rPr>
        <w:t xml:space="preserve">обеспечение деятельности  </w:t>
      </w:r>
      <w:r w:rsidR="00C62645" w:rsidRPr="00105A0C">
        <w:rPr>
          <w:sz w:val="24"/>
          <w:szCs w:val="24"/>
        </w:rPr>
        <w:t>МКУ «</w:t>
      </w:r>
      <w:r w:rsidR="00F12062" w:rsidRPr="00105A0C">
        <w:rPr>
          <w:sz w:val="24"/>
          <w:szCs w:val="24"/>
        </w:rPr>
        <w:t>Управлени</w:t>
      </w:r>
      <w:r w:rsidR="00C62645" w:rsidRPr="00105A0C">
        <w:rPr>
          <w:sz w:val="24"/>
          <w:szCs w:val="24"/>
        </w:rPr>
        <w:t>я</w:t>
      </w:r>
      <w:r w:rsidR="00F12062" w:rsidRPr="00105A0C">
        <w:rPr>
          <w:sz w:val="24"/>
          <w:szCs w:val="24"/>
        </w:rPr>
        <w:t>по культуре, спорту, туризму и  молодежной политики, администрации Бабушкинского муниципального района</w:t>
      </w:r>
      <w:r w:rsidR="00C62645" w:rsidRPr="00105A0C">
        <w:rPr>
          <w:sz w:val="24"/>
          <w:szCs w:val="24"/>
        </w:rPr>
        <w:t>»</w:t>
      </w:r>
      <w:r w:rsidR="00F12062" w:rsidRPr="00105A0C">
        <w:rPr>
          <w:sz w:val="24"/>
          <w:szCs w:val="24"/>
        </w:rPr>
        <w:t>.</w:t>
      </w:r>
    </w:p>
    <w:p w:rsidR="00C62645" w:rsidRPr="00105A0C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105A0C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V</w:t>
      </w:r>
      <w:r w:rsidRPr="00105A0C">
        <w:rPr>
          <w:b/>
          <w:sz w:val="24"/>
          <w:szCs w:val="24"/>
        </w:rPr>
        <w:t>. Контроль за ходом реализации Программы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Контроль за</w:t>
      </w:r>
      <w:proofErr w:type="gramEnd"/>
      <w:r w:rsidRPr="00105A0C">
        <w:rPr>
          <w:sz w:val="24"/>
          <w:szCs w:val="24"/>
        </w:rPr>
        <w:t xml:space="preserve"> ходом реализации Программы осуществляет начальник МКУ «Управление по   культуре, спорту, туризму и молодежной политике администрации Бабушкинского муниципального района». 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105A0C">
        <w:rPr>
          <w:sz w:val="24"/>
          <w:szCs w:val="24"/>
        </w:rPr>
        <w:t xml:space="preserve">ьных и </w:t>
      </w:r>
      <w:proofErr w:type="gramStart"/>
      <w:r w:rsidR="00A80CE6" w:rsidRPr="00105A0C">
        <w:rPr>
          <w:sz w:val="24"/>
          <w:szCs w:val="24"/>
        </w:rPr>
        <w:t>годового</w:t>
      </w:r>
      <w:proofErr w:type="gramEnd"/>
      <w:r w:rsidR="00A80CE6" w:rsidRPr="00105A0C">
        <w:rPr>
          <w:sz w:val="24"/>
          <w:szCs w:val="24"/>
        </w:rPr>
        <w:t xml:space="preserve"> отчё</w:t>
      </w:r>
      <w:r w:rsidRPr="00105A0C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Ежеквартальный </w:t>
      </w:r>
      <w:r w:rsidR="00A80CE6" w:rsidRPr="00105A0C">
        <w:rPr>
          <w:sz w:val="24"/>
          <w:szCs w:val="24"/>
        </w:rPr>
        <w:t>отчё</w:t>
      </w:r>
      <w:r w:rsidRPr="00105A0C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105A0C">
        <w:rPr>
          <w:sz w:val="24"/>
          <w:szCs w:val="24"/>
        </w:rPr>
        <w:t xml:space="preserve">отдел социально-экономического развития </w:t>
      </w:r>
      <w:r w:rsidRPr="00105A0C">
        <w:rPr>
          <w:sz w:val="24"/>
          <w:szCs w:val="24"/>
        </w:rPr>
        <w:t>администрации района</w:t>
      </w:r>
      <w:r w:rsidR="00AB2E4D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B2E4D" w:rsidRPr="00105A0C">
        <w:rPr>
          <w:sz w:val="24"/>
          <w:szCs w:val="24"/>
        </w:rPr>
        <w:t xml:space="preserve">социально-экономического развития </w:t>
      </w:r>
      <w:r w:rsidRPr="00105A0C">
        <w:rPr>
          <w:sz w:val="24"/>
          <w:szCs w:val="24"/>
        </w:rPr>
        <w:t>администрации района</w:t>
      </w:r>
      <w:r w:rsidR="00AB2E4D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до 15 февраля года, следующего </w:t>
      </w:r>
      <w:proofErr w:type="gramStart"/>
      <w:r w:rsidRPr="00105A0C">
        <w:rPr>
          <w:sz w:val="24"/>
          <w:szCs w:val="24"/>
        </w:rPr>
        <w:t>за</w:t>
      </w:r>
      <w:proofErr w:type="gramEnd"/>
      <w:r w:rsidRPr="00105A0C">
        <w:rPr>
          <w:sz w:val="24"/>
          <w:szCs w:val="24"/>
        </w:rPr>
        <w:t xml:space="preserve"> отчетным.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Отчёт предоставляется в порядке, установленном постановлением администрации района от 27.09.2019 г. №735 «Об утверждении порядка разработки, реализации и оценки эффективности муниципальных программ» (Приложения 4-</w:t>
      </w:r>
      <w:r w:rsidR="00EB6D87" w:rsidRPr="00105A0C">
        <w:rPr>
          <w:sz w:val="24"/>
          <w:szCs w:val="24"/>
        </w:rPr>
        <w:t>9 муниципальной программы</w:t>
      </w:r>
      <w:r w:rsidRPr="00105A0C">
        <w:rPr>
          <w:sz w:val="24"/>
          <w:szCs w:val="24"/>
        </w:rPr>
        <w:t xml:space="preserve">). </w:t>
      </w:r>
    </w:p>
    <w:p w:rsidR="00C62645" w:rsidRPr="00105A0C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Ежегодные</w:t>
      </w:r>
      <w:r w:rsidR="00A80CE6" w:rsidRPr="00105A0C">
        <w:rPr>
          <w:sz w:val="24"/>
          <w:szCs w:val="24"/>
        </w:rPr>
        <w:t xml:space="preserve"> и годовой отчё</w:t>
      </w:r>
      <w:r w:rsidRPr="00105A0C">
        <w:rPr>
          <w:sz w:val="24"/>
          <w:szCs w:val="24"/>
        </w:rPr>
        <w:t>ты о реализации Программы, результаты оценки эффективности муниципальных программ подлежат размещению на официальном сайте администрации Бабушкинского муниципального района.</w:t>
      </w:r>
    </w:p>
    <w:p w:rsidR="00C62645" w:rsidRPr="00105A0C" w:rsidRDefault="00C62645" w:rsidP="00C62645">
      <w:pPr>
        <w:pStyle w:val="Default"/>
        <w:ind w:firstLine="567"/>
        <w:jc w:val="both"/>
      </w:pPr>
      <w:r w:rsidRPr="00105A0C">
        <w:t xml:space="preserve">Оценка эффективности реализации Программы проводится на основе годовых отчётов о реализации Программы в соответствии с Методикой (Приложение </w:t>
      </w:r>
      <w:r w:rsidR="003524AA" w:rsidRPr="00105A0C">
        <w:t>10 муниципальной программы</w:t>
      </w:r>
      <w:r w:rsidRPr="00105A0C">
        <w:t xml:space="preserve">). 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</w:t>
      </w:r>
      <w:r w:rsidR="00D508D0">
        <w:t>№</w:t>
      </w:r>
      <w:r>
        <w:t>2</w:t>
      </w:r>
      <w:r w:rsidR="00A80CE6">
        <w:t xml:space="preserve"> муниципальной программы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Повысить квалификацию специалистов Управления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8A3C4D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Информировать население о деятельности Управления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 w:rsidRPr="006A6C5A">
        <w:rPr>
          <w:sz w:val="22"/>
          <w:szCs w:val="24"/>
        </w:rPr>
        <w:t xml:space="preserve">Приложение 2 к </w:t>
      </w:r>
      <w:r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>
        <w:rPr>
          <w:sz w:val="22"/>
          <w:szCs w:val="24"/>
        </w:rPr>
        <w:t xml:space="preserve">2 </w:t>
      </w:r>
      <w:r w:rsidRPr="006A6C5A">
        <w:rPr>
          <w:sz w:val="22"/>
          <w:szCs w:val="24"/>
        </w:rPr>
        <w:t>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9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0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</w:t>
            </w:r>
            <w:r w:rsidRPr="007673D8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Размещённые 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2</w:t>
      </w:r>
      <w:r w:rsidRPr="00C11E77">
        <w:t xml:space="preserve"> муниципальной программы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AB2E4D" w:rsidRPr="00555732" w:rsidTr="00FA152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2025</w:t>
            </w:r>
          </w:p>
          <w:p w:rsidR="00AB2E4D" w:rsidRPr="00732F8B" w:rsidRDefault="00AB2E4D" w:rsidP="00AB2E4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2026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9</w:t>
            </w:r>
          </w:p>
        </w:tc>
      </w:tr>
      <w:tr w:rsidR="00FA1527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1527" w:rsidRPr="00D17215" w:rsidRDefault="00FA1527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17215">
              <w:rPr>
                <w:b/>
                <w:sz w:val="22"/>
                <w:szCs w:val="22"/>
              </w:rPr>
              <w:t xml:space="preserve">Подпрограмма №2. Обеспечение условий и реализации муниципальной программы      </w:t>
            </w:r>
          </w:p>
          <w:p w:rsidR="00FA1527" w:rsidRPr="00732F8B" w:rsidRDefault="00FA1527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района       </w:t>
            </w:r>
          </w:p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1527" w:rsidRPr="00732F8B" w:rsidRDefault="00FA1527" w:rsidP="009A2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400D7C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  <w:r w:rsidR="00FA1527" w:rsidRPr="00732F8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 xml:space="preserve">4415,9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400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  <w:r w:rsidR="00FA1527"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4415,9 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района 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17215" w:rsidRPr="00732F8B" w:rsidRDefault="00D17215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215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7215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400D7C">
            <w:pPr>
              <w:rPr>
                <w:b/>
              </w:rPr>
            </w:pPr>
            <w:r>
              <w:rPr>
                <w:b/>
              </w:rP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>
            <w:pPr>
              <w:rPr>
                <w:b/>
              </w:rPr>
            </w:pPr>
            <w:r w:rsidRPr="00D17215">
              <w:rPr>
                <w:b/>
              </w:rPr>
              <w:t>3610,3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400D7C">
            <w: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>
            <w:r w:rsidRPr="003A00DA">
              <w:t>3610,3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>
            <w:r w:rsidRPr="003A00DA">
              <w:t>3610,3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района       </w:t>
            </w:r>
          </w:p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17215" w:rsidRPr="00732F8B" w:rsidRDefault="00D17215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400D7C" w:rsidP="00A57A9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878,1</w:t>
            </w:r>
            <w:r w:rsidR="00D17215" w:rsidRPr="00D172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D17215" w:rsidRDefault="00D17215" w:rsidP="00A57A9B">
            <w:pPr>
              <w:rPr>
                <w:b/>
              </w:rPr>
            </w:pPr>
            <w:r w:rsidRPr="00D17215">
              <w:rPr>
                <w:b/>
                <w:sz w:val="22"/>
                <w:szCs w:val="22"/>
              </w:rPr>
              <w:t xml:space="preserve">805,6 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400D7C" w:rsidP="00A57A9B">
            <w:r>
              <w:rPr>
                <w:sz w:val="22"/>
                <w:szCs w:val="22"/>
              </w:rPr>
              <w:t>878,1</w:t>
            </w:r>
            <w:r w:rsidR="00D17215" w:rsidRPr="00A465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Default="00D17215" w:rsidP="00A57A9B">
            <w:r w:rsidRPr="00A4655F">
              <w:rPr>
                <w:sz w:val="22"/>
                <w:szCs w:val="22"/>
              </w:rPr>
              <w:t xml:space="preserve">805,6 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30766" w:rsidRPr="00105A0C" w:rsidRDefault="00A30766" w:rsidP="00431234">
      <w:pPr>
        <w:jc w:val="right"/>
        <w:rPr>
          <w:sz w:val="24"/>
          <w:szCs w:val="24"/>
        </w:rPr>
      </w:pPr>
    </w:p>
    <w:p w:rsidR="003132E6" w:rsidRPr="00105A0C" w:rsidRDefault="003132E6" w:rsidP="003132E6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Подпрограмма №3</w:t>
      </w:r>
    </w:p>
    <w:p w:rsidR="00A80CE6" w:rsidRPr="00105A0C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 «Развитие туризма в Бабушкинском муниципальном районе </w:t>
      </w:r>
    </w:p>
    <w:p w:rsidR="003132E6" w:rsidRPr="00105A0C" w:rsidRDefault="003132E6" w:rsidP="003132E6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на 2022-2026</w:t>
      </w:r>
      <w:r w:rsidR="00FD7AD4" w:rsidRPr="00105A0C">
        <w:rPr>
          <w:b/>
          <w:sz w:val="24"/>
          <w:szCs w:val="24"/>
        </w:rPr>
        <w:t xml:space="preserve"> годы</w:t>
      </w:r>
      <w:r w:rsidRPr="00105A0C">
        <w:rPr>
          <w:b/>
          <w:sz w:val="24"/>
          <w:szCs w:val="24"/>
        </w:rPr>
        <w:t xml:space="preserve">» муниципальной программы  </w:t>
      </w:r>
    </w:p>
    <w:p w:rsidR="003132E6" w:rsidRPr="00105A0C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района на 2022-2026 годы» </w:t>
      </w:r>
    </w:p>
    <w:p w:rsidR="003132E6" w:rsidRPr="00105A0C" w:rsidRDefault="003132E6" w:rsidP="003132E6">
      <w:pPr>
        <w:jc w:val="center"/>
        <w:rPr>
          <w:b/>
          <w:sz w:val="24"/>
          <w:szCs w:val="24"/>
        </w:rPr>
      </w:pPr>
    </w:p>
    <w:p w:rsidR="003132E6" w:rsidRPr="00105A0C" w:rsidRDefault="003132E6" w:rsidP="003132E6">
      <w:pPr>
        <w:jc w:val="center"/>
        <w:rPr>
          <w:sz w:val="24"/>
          <w:szCs w:val="24"/>
        </w:rPr>
      </w:pPr>
      <w:r w:rsidRPr="00105A0C">
        <w:rPr>
          <w:sz w:val="24"/>
          <w:szCs w:val="24"/>
        </w:rPr>
        <w:t xml:space="preserve"> (далее – подпрограмма №3)</w:t>
      </w:r>
    </w:p>
    <w:p w:rsidR="003132E6" w:rsidRPr="00105A0C" w:rsidRDefault="003132E6" w:rsidP="003132E6">
      <w:pPr>
        <w:jc w:val="center"/>
        <w:rPr>
          <w:sz w:val="24"/>
          <w:szCs w:val="24"/>
        </w:rPr>
      </w:pPr>
    </w:p>
    <w:p w:rsidR="003132E6" w:rsidRPr="00105A0C" w:rsidRDefault="003132E6" w:rsidP="003132E6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105A0C" w:rsidTr="005876AC">
        <w:tc>
          <w:tcPr>
            <w:tcW w:w="2802" w:type="dxa"/>
          </w:tcPr>
          <w:p w:rsidR="003132E6" w:rsidRPr="00105A0C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Наименование подпрограммы№ 3</w:t>
            </w:r>
          </w:p>
        </w:tc>
        <w:tc>
          <w:tcPr>
            <w:tcW w:w="6520" w:type="dxa"/>
          </w:tcPr>
          <w:p w:rsidR="003132E6" w:rsidRPr="00105A0C" w:rsidRDefault="003132E6" w:rsidP="003132E6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«Развитие туризма в Бабушкинском муниципальном районе на 2022-2026</w:t>
            </w:r>
            <w:r w:rsidR="00FD7AD4" w:rsidRPr="00105A0C">
              <w:rPr>
                <w:sz w:val="24"/>
                <w:szCs w:val="24"/>
              </w:rPr>
              <w:t xml:space="preserve"> годы</w:t>
            </w:r>
            <w:r w:rsidRPr="00105A0C">
              <w:rPr>
                <w:sz w:val="24"/>
                <w:szCs w:val="24"/>
              </w:rPr>
              <w:t>»</w:t>
            </w:r>
          </w:p>
        </w:tc>
      </w:tr>
      <w:tr w:rsidR="003132E6" w:rsidRPr="00105A0C" w:rsidTr="005876AC">
        <w:tc>
          <w:tcPr>
            <w:tcW w:w="2802" w:type="dxa"/>
          </w:tcPr>
          <w:p w:rsidR="003132E6" w:rsidRPr="00105A0C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105A0C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А</w:t>
            </w:r>
            <w:r w:rsidR="003132E6" w:rsidRPr="00105A0C">
              <w:rPr>
                <w:sz w:val="24"/>
                <w:szCs w:val="24"/>
              </w:rPr>
              <w:t>дминистраци</w:t>
            </w:r>
            <w:r w:rsidRPr="00105A0C">
              <w:rPr>
                <w:sz w:val="24"/>
                <w:szCs w:val="24"/>
              </w:rPr>
              <w:t>я</w:t>
            </w:r>
            <w:r w:rsidR="003132E6" w:rsidRPr="00105A0C">
              <w:rPr>
                <w:sz w:val="24"/>
                <w:szCs w:val="24"/>
              </w:rPr>
              <w:t xml:space="preserve"> Бабушкинского</w:t>
            </w:r>
            <w:r w:rsidR="00A80CE6" w:rsidRPr="00105A0C">
              <w:rPr>
                <w:sz w:val="24"/>
                <w:szCs w:val="24"/>
              </w:rPr>
              <w:t xml:space="preserve"> муниципального района</w:t>
            </w:r>
          </w:p>
          <w:p w:rsidR="003132E6" w:rsidRPr="00105A0C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105A0C" w:rsidTr="005876AC">
        <w:tc>
          <w:tcPr>
            <w:tcW w:w="2802" w:type="dxa"/>
          </w:tcPr>
          <w:p w:rsidR="003132E6" w:rsidRPr="00105A0C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105A0C" w:rsidRDefault="00A80CE6" w:rsidP="0074290E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</w:t>
            </w:r>
            <w:r w:rsidR="001F2F92" w:rsidRPr="00105A0C">
              <w:rPr>
                <w:sz w:val="24"/>
                <w:szCs w:val="24"/>
              </w:rPr>
              <w:t>Управление по культуре, спорту, туризму и молодежной политики администрации Бабушкинского муниципального района</w:t>
            </w:r>
            <w:r w:rsidRPr="00105A0C">
              <w:rPr>
                <w:sz w:val="24"/>
                <w:szCs w:val="24"/>
              </w:rPr>
              <w:t>»</w:t>
            </w:r>
          </w:p>
        </w:tc>
      </w:tr>
      <w:tr w:rsidR="0074290E" w:rsidRPr="00105A0C" w:rsidTr="005876AC">
        <w:tc>
          <w:tcPr>
            <w:tcW w:w="2802" w:type="dxa"/>
          </w:tcPr>
          <w:p w:rsidR="0074290E" w:rsidRPr="00105A0C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74290E" w:rsidRPr="00105A0C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МКУ «Управление по культуре, спорту, туризму и молодежной политики администрации Бабушкинского муниципального района»</w:t>
            </w:r>
          </w:p>
        </w:tc>
      </w:tr>
      <w:tr w:rsidR="001F2F92" w:rsidRPr="00105A0C" w:rsidTr="005876AC">
        <w:trPr>
          <w:trHeight w:val="3046"/>
        </w:trPr>
        <w:tc>
          <w:tcPr>
            <w:tcW w:w="2802" w:type="dxa"/>
          </w:tcPr>
          <w:p w:rsidR="001F2F92" w:rsidRPr="00105A0C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105A0C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105A0C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105A0C">
              <w:t>Цель: формирование и развитие в Бабушкинском муниципальном районе сферы туризма, как вида экономической деятельности, и создание благоприятных условий для жителей и гостей района в туристских услугах.</w:t>
            </w:r>
          </w:p>
          <w:p w:rsidR="00732F8B" w:rsidRPr="00105A0C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105A0C">
              <w:t>Задачи</w:t>
            </w:r>
            <w:r w:rsidR="001F2F92" w:rsidRPr="00105A0C">
              <w:t xml:space="preserve">:  </w:t>
            </w:r>
          </w:p>
          <w:p w:rsidR="00732F8B" w:rsidRPr="00105A0C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105A0C">
              <w:t>1.</w:t>
            </w:r>
            <w:r w:rsidRPr="00105A0C">
              <w:tab/>
              <w:t xml:space="preserve">Создать условия для развития туризма в районе. </w:t>
            </w:r>
          </w:p>
          <w:p w:rsidR="00732F8B" w:rsidRPr="00105A0C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105A0C">
              <w:t>2.</w:t>
            </w:r>
            <w:r w:rsidRPr="00105A0C">
              <w:tab/>
              <w:t xml:space="preserve">Продвигать туристические возможности района путём участия в выставках, семинарах и других презентационных и рекламных мероприятиях. </w:t>
            </w:r>
          </w:p>
          <w:p w:rsidR="001F2F92" w:rsidRPr="00105A0C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105A0C">
              <w:t>3.</w:t>
            </w:r>
            <w:r w:rsidRPr="00105A0C">
              <w:tab/>
              <w:t>Увеличить количество туристических услуг.</w:t>
            </w:r>
          </w:p>
        </w:tc>
      </w:tr>
      <w:tr w:rsidR="001F2F92" w:rsidRPr="00105A0C" w:rsidTr="005876AC">
        <w:tc>
          <w:tcPr>
            <w:tcW w:w="2802" w:type="dxa"/>
          </w:tcPr>
          <w:p w:rsidR="001F2F92" w:rsidRPr="00105A0C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105A0C">
              <w:rPr>
                <w:b/>
                <w:sz w:val="24"/>
                <w:szCs w:val="24"/>
              </w:rPr>
              <w:t>№</w:t>
            </w:r>
            <w:r w:rsidRPr="00105A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105A0C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2022-2026</w:t>
            </w:r>
            <w:r w:rsidR="00A80CE6" w:rsidRPr="00105A0C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105A0C" w:rsidTr="005876AC">
        <w:tc>
          <w:tcPr>
            <w:tcW w:w="2802" w:type="dxa"/>
          </w:tcPr>
          <w:p w:rsidR="003132E6" w:rsidRPr="00105A0C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Pr="00105A0C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3132E6" w:rsidRPr="00105A0C">
              <w:rPr>
                <w:sz w:val="24"/>
                <w:szCs w:val="24"/>
              </w:rPr>
              <w:t>оличество туристов и экскурсантов</w:t>
            </w:r>
            <w:r w:rsidR="001F2F92" w:rsidRPr="00105A0C">
              <w:rPr>
                <w:sz w:val="24"/>
                <w:szCs w:val="24"/>
              </w:rPr>
              <w:t xml:space="preserve"> (чел.)</w:t>
            </w:r>
          </w:p>
          <w:p w:rsidR="001F2F92" w:rsidRPr="00105A0C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К</w:t>
            </w:r>
            <w:r w:rsidR="003132E6" w:rsidRPr="00105A0C">
              <w:rPr>
                <w:sz w:val="24"/>
                <w:szCs w:val="24"/>
              </w:rPr>
              <w:t xml:space="preserve">оличество </w:t>
            </w:r>
            <w:r w:rsidR="001F2F92" w:rsidRPr="00105A0C">
              <w:rPr>
                <w:sz w:val="24"/>
                <w:szCs w:val="24"/>
              </w:rPr>
              <w:t>проведенных в районе праздников, конкурсов, фестивалей, привлек</w:t>
            </w:r>
            <w:r w:rsidRPr="00105A0C">
              <w:rPr>
                <w:sz w:val="24"/>
                <w:szCs w:val="24"/>
              </w:rPr>
              <w:t>ающих туристов (ед.)</w:t>
            </w:r>
          </w:p>
          <w:p w:rsidR="003132E6" w:rsidRPr="00105A0C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Ч</w:t>
            </w:r>
            <w:r w:rsidR="003132E6" w:rsidRPr="00105A0C">
              <w:rPr>
                <w:sz w:val="24"/>
                <w:szCs w:val="24"/>
              </w:rPr>
              <w:t xml:space="preserve">исло туристических маршрутов </w:t>
            </w:r>
            <w:r w:rsidR="001F2F92" w:rsidRPr="00105A0C">
              <w:rPr>
                <w:sz w:val="24"/>
                <w:szCs w:val="24"/>
              </w:rPr>
              <w:t>(ед.)</w:t>
            </w:r>
          </w:p>
        </w:tc>
      </w:tr>
      <w:tr w:rsidR="003132E6" w:rsidRPr="00105A0C" w:rsidTr="005876AC">
        <w:tc>
          <w:tcPr>
            <w:tcW w:w="2802" w:type="dxa"/>
          </w:tcPr>
          <w:p w:rsidR="003132E6" w:rsidRPr="00105A0C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Объем </w:t>
            </w:r>
            <w:r w:rsidR="001F2F92" w:rsidRPr="00105A0C">
              <w:rPr>
                <w:b/>
                <w:sz w:val="24"/>
                <w:szCs w:val="24"/>
              </w:rPr>
              <w:t>финансового обеспечения</w:t>
            </w:r>
            <w:r w:rsidRPr="00105A0C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105A0C">
              <w:rPr>
                <w:b/>
                <w:sz w:val="24"/>
                <w:szCs w:val="24"/>
              </w:rPr>
              <w:t>№</w:t>
            </w:r>
            <w:r w:rsidRPr="00105A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105A0C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Объем бюджетных ассигнований на реализацию подпрограммы №3 за счет средств районного бюджета </w:t>
            </w:r>
            <w:r w:rsidR="00D46EA3" w:rsidRPr="00105A0C">
              <w:rPr>
                <w:b/>
                <w:sz w:val="24"/>
                <w:szCs w:val="24"/>
              </w:rPr>
              <w:t>115</w:t>
            </w:r>
            <w:r w:rsidR="0012216B" w:rsidRPr="00105A0C">
              <w:rPr>
                <w:b/>
                <w:sz w:val="24"/>
                <w:szCs w:val="24"/>
              </w:rPr>
              <w:t>0</w:t>
            </w:r>
            <w:r w:rsidR="001F2F92" w:rsidRPr="00105A0C">
              <w:rPr>
                <w:b/>
                <w:sz w:val="24"/>
                <w:szCs w:val="24"/>
              </w:rPr>
              <w:t>,0</w:t>
            </w:r>
            <w:r w:rsidR="003B4111" w:rsidRP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105A0C" w:rsidRDefault="003132E6" w:rsidP="001C03F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 xml:space="preserve">2022 год – </w:t>
            </w:r>
            <w:r w:rsidR="00400D7C" w:rsidRPr="00105A0C">
              <w:rPr>
                <w:sz w:val="24"/>
                <w:szCs w:val="24"/>
              </w:rPr>
              <w:t>350</w:t>
            </w:r>
            <w:r w:rsidRPr="00105A0C">
              <w:rPr>
                <w:sz w:val="24"/>
                <w:szCs w:val="24"/>
              </w:rPr>
              <w:t>,0</w:t>
            </w:r>
          </w:p>
          <w:p w:rsidR="003132E6" w:rsidRPr="00105A0C" w:rsidRDefault="003132E6" w:rsidP="001C03F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2023 год – 200,0</w:t>
            </w:r>
          </w:p>
          <w:p w:rsidR="003132E6" w:rsidRPr="00105A0C" w:rsidRDefault="003132E6" w:rsidP="001C03F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2024 год – 200,0</w:t>
            </w:r>
          </w:p>
          <w:p w:rsidR="003132E6" w:rsidRPr="00105A0C" w:rsidRDefault="003132E6" w:rsidP="001C03F3">
            <w:pPr>
              <w:jc w:val="both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2025 год – 200,0</w:t>
            </w:r>
          </w:p>
          <w:p w:rsidR="003132E6" w:rsidRPr="00105A0C" w:rsidRDefault="003132E6" w:rsidP="00732F8B">
            <w:pPr>
              <w:jc w:val="both"/>
              <w:rPr>
                <w:sz w:val="24"/>
                <w:szCs w:val="24"/>
                <w:u w:val="single"/>
              </w:rPr>
            </w:pPr>
            <w:r w:rsidRPr="00105A0C">
              <w:rPr>
                <w:sz w:val="24"/>
                <w:szCs w:val="24"/>
              </w:rPr>
              <w:t>2026 год – 200,0</w:t>
            </w:r>
          </w:p>
        </w:tc>
      </w:tr>
      <w:tr w:rsidR="003132E6" w:rsidRPr="00105A0C" w:rsidTr="005876AC">
        <w:tc>
          <w:tcPr>
            <w:tcW w:w="2802" w:type="dxa"/>
          </w:tcPr>
          <w:p w:rsidR="003132E6" w:rsidRPr="00105A0C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105A0C">
              <w:rPr>
                <w:b/>
                <w:sz w:val="24"/>
                <w:szCs w:val="24"/>
              </w:rPr>
              <w:t>№</w:t>
            </w:r>
            <w:r w:rsidRPr="00105A0C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132E6" w:rsidRPr="00105A0C" w:rsidRDefault="00732F8B" w:rsidP="001C03F3">
            <w:pPr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1. У</w:t>
            </w:r>
            <w:r w:rsidR="003132E6" w:rsidRPr="00105A0C">
              <w:rPr>
                <w:sz w:val="24"/>
                <w:szCs w:val="24"/>
              </w:rPr>
              <w:t xml:space="preserve">величение количества посетителей района  (туристов и экскурсантов) до </w:t>
            </w:r>
            <w:r w:rsidR="00FD3058" w:rsidRPr="00105A0C">
              <w:rPr>
                <w:sz w:val="24"/>
                <w:szCs w:val="24"/>
              </w:rPr>
              <w:t xml:space="preserve">14.5 </w:t>
            </w:r>
            <w:r w:rsidR="003132E6" w:rsidRPr="00105A0C">
              <w:rPr>
                <w:sz w:val="24"/>
                <w:szCs w:val="24"/>
              </w:rPr>
              <w:t>тыс. человек к 202</w:t>
            </w:r>
            <w:r w:rsidR="0012216B" w:rsidRPr="00105A0C">
              <w:rPr>
                <w:sz w:val="24"/>
                <w:szCs w:val="24"/>
              </w:rPr>
              <w:t>6</w:t>
            </w:r>
            <w:r w:rsidR="003132E6" w:rsidRPr="00105A0C">
              <w:rPr>
                <w:sz w:val="24"/>
                <w:szCs w:val="24"/>
              </w:rPr>
              <w:t xml:space="preserve"> году;</w:t>
            </w:r>
          </w:p>
          <w:p w:rsidR="003132E6" w:rsidRPr="00105A0C" w:rsidRDefault="00732F8B" w:rsidP="001C03F3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105A0C">
              <w:t>2. У</w:t>
            </w:r>
            <w:r w:rsidR="003132E6" w:rsidRPr="00105A0C">
              <w:t xml:space="preserve">величение количества </w:t>
            </w:r>
            <w:r w:rsidR="00FD3058" w:rsidRPr="00105A0C">
              <w:t xml:space="preserve">проведенных в районе праздников, конкурсов, фестивалей, привлекающих туристов  </w:t>
            </w:r>
            <w:r w:rsidR="003132E6" w:rsidRPr="00105A0C">
              <w:t xml:space="preserve"> до </w:t>
            </w:r>
            <w:r w:rsidR="00FD3058" w:rsidRPr="00105A0C">
              <w:t xml:space="preserve">15 </w:t>
            </w:r>
            <w:r w:rsidRPr="00105A0C">
              <w:t>единиц</w:t>
            </w:r>
            <w:r w:rsidR="003132E6" w:rsidRPr="00105A0C">
              <w:t xml:space="preserve"> к 202</w:t>
            </w:r>
            <w:r w:rsidR="0012216B" w:rsidRPr="00105A0C">
              <w:t>6</w:t>
            </w:r>
            <w:r w:rsidR="003132E6" w:rsidRPr="00105A0C">
              <w:t xml:space="preserve"> году;</w:t>
            </w:r>
          </w:p>
          <w:p w:rsidR="003132E6" w:rsidRPr="00105A0C" w:rsidRDefault="00732F8B" w:rsidP="00732F8B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105A0C">
              <w:t>3. У</w:t>
            </w:r>
            <w:r w:rsidR="003132E6" w:rsidRPr="00105A0C">
              <w:t xml:space="preserve">величение числа туристических маршрутов  до </w:t>
            </w:r>
            <w:r w:rsidR="00FD3058" w:rsidRPr="00105A0C">
              <w:t>16</w:t>
            </w:r>
            <w:r w:rsidR="003132E6" w:rsidRPr="00105A0C">
              <w:t xml:space="preserve"> </w:t>
            </w:r>
            <w:r w:rsidR="003132E6" w:rsidRPr="00105A0C">
              <w:lastRenderedPageBreak/>
              <w:t>проектов к 202</w:t>
            </w:r>
            <w:r w:rsidR="0012216B" w:rsidRPr="00105A0C">
              <w:t>6</w:t>
            </w:r>
            <w:r w:rsidR="003132E6" w:rsidRPr="00105A0C">
              <w:t xml:space="preserve"> году</w:t>
            </w:r>
            <w:r w:rsidR="00FD3058" w:rsidRPr="00105A0C">
              <w:t xml:space="preserve">. </w:t>
            </w:r>
          </w:p>
        </w:tc>
      </w:tr>
    </w:tbl>
    <w:p w:rsidR="003132E6" w:rsidRPr="00105A0C" w:rsidRDefault="003132E6" w:rsidP="003132E6">
      <w:pPr>
        <w:ind w:left="720"/>
        <w:rPr>
          <w:sz w:val="24"/>
          <w:szCs w:val="24"/>
        </w:rPr>
      </w:pPr>
    </w:p>
    <w:p w:rsidR="003132E6" w:rsidRPr="00105A0C" w:rsidRDefault="003132E6" w:rsidP="003132E6">
      <w:pPr>
        <w:ind w:left="720"/>
        <w:rPr>
          <w:sz w:val="24"/>
          <w:szCs w:val="24"/>
        </w:rPr>
      </w:pPr>
    </w:p>
    <w:p w:rsidR="003132E6" w:rsidRPr="00105A0C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Общая х</w:t>
      </w:r>
      <w:r w:rsidR="003132E6" w:rsidRPr="00105A0C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105A0C">
        <w:rPr>
          <w:b/>
          <w:sz w:val="24"/>
          <w:szCs w:val="24"/>
        </w:rPr>
        <w:t>№</w:t>
      </w:r>
      <w:r w:rsidR="003132E6" w:rsidRPr="00105A0C">
        <w:rPr>
          <w:b/>
          <w:sz w:val="24"/>
          <w:szCs w:val="24"/>
        </w:rPr>
        <w:t>3</w:t>
      </w:r>
    </w:p>
    <w:p w:rsidR="007C5976" w:rsidRPr="00105A0C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105A0C">
        <w:rPr>
          <w:iCs/>
          <w:color w:val="000000"/>
          <w:sz w:val="24"/>
          <w:szCs w:val="24"/>
        </w:rPr>
        <w:t>Туризм</w:t>
      </w:r>
      <w:r w:rsidRPr="00105A0C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105A0C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105A0C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105A0C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105A0C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105A0C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105A0C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A0C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105A0C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105A0C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105A0C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105A0C">
        <w:rPr>
          <w:iCs/>
          <w:sz w:val="24"/>
          <w:szCs w:val="24"/>
        </w:rPr>
        <w:t xml:space="preserve">На территории района активно работают туристические маршруты «Достойный сын земли родной», «60 параллель», «Развитие солеварения в </w:t>
      </w:r>
      <w:proofErr w:type="spellStart"/>
      <w:r w:rsidRPr="00105A0C">
        <w:rPr>
          <w:iCs/>
          <w:sz w:val="24"/>
          <w:szCs w:val="24"/>
        </w:rPr>
        <w:t>Леденгском</w:t>
      </w:r>
      <w:proofErr w:type="spellEnd"/>
      <w:r w:rsidRPr="00105A0C">
        <w:rPr>
          <w:iCs/>
          <w:sz w:val="24"/>
          <w:szCs w:val="24"/>
        </w:rPr>
        <w:t xml:space="preserve">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105A0C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105A0C">
        <w:rPr>
          <w:iCs/>
          <w:sz w:val="24"/>
          <w:szCs w:val="24"/>
        </w:rPr>
        <w:t xml:space="preserve">26 марта 2021 года состоялись </w:t>
      </w:r>
      <w:r w:rsidRPr="00105A0C">
        <w:rPr>
          <w:iCs/>
          <w:sz w:val="24"/>
          <w:szCs w:val="24"/>
          <w:lang w:val="en-US"/>
        </w:rPr>
        <w:t>V</w:t>
      </w:r>
      <w:r w:rsidRPr="00105A0C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D508D0" w:rsidRPr="00105A0C">
        <w:rPr>
          <w:iCs/>
          <w:sz w:val="24"/>
          <w:szCs w:val="24"/>
        </w:rPr>
        <w:t>Район традиционно принимает</w:t>
      </w:r>
      <w:r w:rsidRPr="00105A0C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105A0C">
        <w:rPr>
          <w:iCs/>
          <w:sz w:val="24"/>
          <w:szCs w:val="24"/>
        </w:rPr>
        <w:t xml:space="preserve">ой кухни «Морошка», который проводится </w:t>
      </w:r>
      <w:r w:rsidRPr="00105A0C">
        <w:rPr>
          <w:iCs/>
          <w:sz w:val="24"/>
          <w:szCs w:val="24"/>
        </w:rPr>
        <w:t>в г. Тотьма.</w:t>
      </w:r>
    </w:p>
    <w:p w:rsidR="007C5976" w:rsidRPr="00105A0C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105A0C">
        <w:rPr>
          <w:sz w:val="24"/>
          <w:szCs w:val="24"/>
          <w:shd w:val="clear" w:color="auto" w:fill="FFFFFF"/>
        </w:rPr>
        <w:t xml:space="preserve">В </w:t>
      </w:r>
      <w:r w:rsidR="00D508D0" w:rsidRPr="00105A0C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105A0C">
        <w:rPr>
          <w:sz w:val="24"/>
          <w:szCs w:val="24"/>
          <w:shd w:val="clear" w:color="auto" w:fill="FFFFFF"/>
        </w:rPr>
        <w:t xml:space="preserve"> масте</w:t>
      </w:r>
      <w:r w:rsidR="00D508D0" w:rsidRPr="00105A0C">
        <w:rPr>
          <w:sz w:val="24"/>
          <w:szCs w:val="24"/>
          <w:shd w:val="clear" w:color="auto" w:fill="FFFFFF"/>
        </w:rPr>
        <w:t>р-классы, конкурсы</w:t>
      </w:r>
      <w:r w:rsidRPr="00105A0C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</w:t>
      </w:r>
      <w:proofErr w:type="spellStart"/>
      <w:r w:rsidRPr="00105A0C">
        <w:rPr>
          <w:sz w:val="24"/>
          <w:szCs w:val="24"/>
          <w:shd w:val="clear" w:color="auto" w:fill="FFFFFF"/>
        </w:rPr>
        <w:t>квест</w:t>
      </w:r>
      <w:proofErr w:type="spellEnd"/>
      <w:r w:rsidRPr="00105A0C">
        <w:rPr>
          <w:sz w:val="24"/>
          <w:szCs w:val="24"/>
          <w:shd w:val="clear" w:color="auto" w:fill="FFFFFF"/>
        </w:rPr>
        <w:t xml:space="preserve">-игра с элементами спортивного ориентирования «Грибок в кузовок», песенные перепевы «Что такое осень?», шоу-программа «Кулинарный поединок» и Презентация – дегустация блюд участников конкурса на лучшее блюдо грибной кухни «Вам грибочков положить?!». </w:t>
      </w:r>
    </w:p>
    <w:p w:rsidR="007C5976" w:rsidRPr="00105A0C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105A0C">
        <w:rPr>
          <w:sz w:val="24"/>
          <w:szCs w:val="24"/>
          <w:shd w:val="clear" w:color="auto" w:fill="FFFFFF"/>
        </w:rPr>
        <w:t>В 2021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105A0C" w:rsidRDefault="007C5976" w:rsidP="007C5976">
      <w:pPr>
        <w:ind w:firstLine="72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105A0C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105A0C" w:rsidRDefault="0012216B" w:rsidP="003132E6">
      <w:pPr>
        <w:jc w:val="center"/>
        <w:rPr>
          <w:sz w:val="24"/>
          <w:szCs w:val="24"/>
        </w:rPr>
      </w:pPr>
    </w:p>
    <w:p w:rsidR="003132E6" w:rsidRPr="00105A0C" w:rsidRDefault="003132E6" w:rsidP="003132E6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II</w:t>
      </w:r>
      <w:r w:rsidRPr="00105A0C">
        <w:rPr>
          <w:b/>
          <w:sz w:val="24"/>
          <w:szCs w:val="24"/>
        </w:rPr>
        <w:t xml:space="preserve">. Цель, задачи и целевые показатели (индикаторы) </w:t>
      </w:r>
    </w:p>
    <w:p w:rsidR="003132E6" w:rsidRPr="00105A0C" w:rsidRDefault="003132E6" w:rsidP="003132E6">
      <w:pPr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 xml:space="preserve">достижения цели и решения задач, основные ожидаемые конечные результаты, сроки реализации подпрограммы </w:t>
      </w:r>
      <w:r w:rsidR="00D508D0" w:rsidRPr="00105A0C">
        <w:rPr>
          <w:b/>
          <w:sz w:val="24"/>
          <w:szCs w:val="24"/>
        </w:rPr>
        <w:t>№</w:t>
      </w:r>
      <w:r w:rsidRPr="00105A0C">
        <w:rPr>
          <w:b/>
          <w:sz w:val="24"/>
          <w:szCs w:val="24"/>
        </w:rPr>
        <w:t>3.</w:t>
      </w:r>
    </w:p>
    <w:p w:rsidR="003132E6" w:rsidRPr="00105A0C" w:rsidRDefault="00FD5262" w:rsidP="003132E6">
      <w:pPr>
        <w:pStyle w:val="a8"/>
        <w:spacing w:before="0" w:beforeAutospacing="0" w:after="0" w:afterAutospacing="0"/>
        <w:jc w:val="both"/>
      </w:pPr>
      <w:r w:rsidRPr="00105A0C">
        <w:t xml:space="preserve">Целью подпрограммы является </w:t>
      </w:r>
      <w:r w:rsidR="0096062D" w:rsidRPr="00105A0C">
        <w:t>формирование и развитие в Бабушкинском муниципальном районе сферы туризма, как вида экономической деятельности, и создание благоприятных условий для жителей и гостей района в туристских услугах.</w:t>
      </w:r>
    </w:p>
    <w:p w:rsidR="003132E6" w:rsidRPr="00105A0C" w:rsidRDefault="003132E6" w:rsidP="003132E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Подпрограмма</w:t>
      </w:r>
      <w:r w:rsidR="00D508D0" w:rsidRPr="00105A0C">
        <w:rPr>
          <w:sz w:val="24"/>
          <w:szCs w:val="24"/>
        </w:rPr>
        <w:t xml:space="preserve"> </w:t>
      </w:r>
      <w:r w:rsidR="0012216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3 предусматривает решение следующих задач:</w:t>
      </w:r>
    </w:p>
    <w:p w:rsidR="00732F8B" w:rsidRPr="00105A0C" w:rsidRDefault="00EB6D87" w:rsidP="00D508D0">
      <w:pPr>
        <w:snapToGrid w:val="0"/>
        <w:ind w:firstLine="567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- </w:t>
      </w:r>
      <w:r w:rsidR="00732F8B" w:rsidRPr="00105A0C">
        <w:rPr>
          <w:sz w:val="24"/>
          <w:szCs w:val="24"/>
        </w:rPr>
        <w:t>создать условия для развития туризма в районе;</w:t>
      </w:r>
    </w:p>
    <w:p w:rsidR="00732F8B" w:rsidRPr="00105A0C" w:rsidRDefault="00D508D0" w:rsidP="00D508D0">
      <w:pPr>
        <w:snapToGrid w:val="0"/>
        <w:ind w:firstLine="567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-</w:t>
      </w:r>
      <w:r w:rsidR="00732F8B" w:rsidRPr="00105A0C">
        <w:rPr>
          <w:sz w:val="24"/>
          <w:szCs w:val="24"/>
        </w:rPr>
        <w:t xml:space="preserve">продвигать туристические возможности района путём участия в выставках, семинарах и других презентационных и рекламных мероприятиях; </w:t>
      </w:r>
    </w:p>
    <w:p w:rsidR="003132E6" w:rsidRPr="00105A0C" w:rsidRDefault="00732F8B" w:rsidP="00D508D0">
      <w:pPr>
        <w:snapToGrid w:val="0"/>
        <w:ind w:firstLine="567"/>
        <w:jc w:val="both"/>
        <w:rPr>
          <w:spacing w:val="1"/>
          <w:sz w:val="24"/>
          <w:szCs w:val="24"/>
        </w:rPr>
      </w:pPr>
      <w:r w:rsidRPr="00105A0C">
        <w:rPr>
          <w:sz w:val="24"/>
          <w:szCs w:val="24"/>
        </w:rPr>
        <w:t>- увеличить количество туристических услуг.</w:t>
      </w:r>
    </w:p>
    <w:p w:rsidR="003132E6" w:rsidRPr="00105A0C" w:rsidRDefault="003132E6" w:rsidP="003132E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 xml:space="preserve">Сведения о целевых показателях (индикаторах) подпрограммы </w:t>
      </w:r>
      <w:r w:rsidR="0012216B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3 представлены в приложении 1 к подпрограмме 3</w:t>
      </w:r>
      <w:r w:rsidR="003524AA" w:rsidRPr="00105A0C">
        <w:rPr>
          <w:sz w:val="24"/>
          <w:szCs w:val="24"/>
        </w:rPr>
        <w:t xml:space="preserve"> муниципальной программы</w:t>
      </w:r>
      <w:r w:rsidRPr="00105A0C">
        <w:rPr>
          <w:sz w:val="24"/>
          <w:szCs w:val="24"/>
        </w:rPr>
        <w:t xml:space="preserve">. </w:t>
      </w:r>
    </w:p>
    <w:p w:rsidR="003132E6" w:rsidRPr="00105A0C" w:rsidRDefault="003132E6" w:rsidP="003132E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 xml:space="preserve">3 приведена в приложении 2 к подпрограмме </w:t>
      </w:r>
      <w:r w:rsidR="00D508D0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3</w:t>
      </w:r>
      <w:r w:rsidR="003524AA" w:rsidRPr="00105A0C">
        <w:rPr>
          <w:sz w:val="24"/>
          <w:szCs w:val="24"/>
        </w:rPr>
        <w:t xml:space="preserve"> муниципальной программы</w:t>
      </w:r>
      <w:r w:rsidRPr="00105A0C">
        <w:rPr>
          <w:sz w:val="24"/>
          <w:szCs w:val="24"/>
        </w:rPr>
        <w:t>.</w:t>
      </w:r>
    </w:p>
    <w:p w:rsidR="003132E6" w:rsidRPr="00105A0C" w:rsidRDefault="003132E6" w:rsidP="003132E6">
      <w:pPr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Сроки реализации подпрограммы </w:t>
      </w:r>
      <w:r w:rsidR="005E200C" w:rsidRPr="00105A0C">
        <w:rPr>
          <w:sz w:val="24"/>
          <w:szCs w:val="24"/>
        </w:rPr>
        <w:t>№</w:t>
      </w:r>
      <w:r w:rsidRPr="00105A0C">
        <w:rPr>
          <w:sz w:val="24"/>
          <w:szCs w:val="24"/>
        </w:rPr>
        <w:t>3: 202</w:t>
      </w:r>
      <w:r w:rsidR="0012216B" w:rsidRPr="00105A0C">
        <w:rPr>
          <w:sz w:val="24"/>
          <w:szCs w:val="24"/>
        </w:rPr>
        <w:t>2</w:t>
      </w:r>
      <w:r w:rsidRPr="00105A0C">
        <w:rPr>
          <w:sz w:val="24"/>
          <w:szCs w:val="24"/>
        </w:rPr>
        <w:t>-202</w:t>
      </w:r>
      <w:r w:rsidR="0012216B" w:rsidRPr="00105A0C">
        <w:rPr>
          <w:sz w:val="24"/>
          <w:szCs w:val="24"/>
        </w:rPr>
        <w:t>6</w:t>
      </w:r>
      <w:r w:rsidRPr="00105A0C">
        <w:rPr>
          <w:sz w:val="24"/>
          <w:szCs w:val="24"/>
        </w:rPr>
        <w:t xml:space="preserve"> годы.</w:t>
      </w:r>
    </w:p>
    <w:p w:rsidR="009A2B26" w:rsidRPr="00105A0C" w:rsidRDefault="009A2B26" w:rsidP="0096027A">
      <w:pPr>
        <w:ind w:left="720"/>
        <w:jc w:val="center"/>
        <w:rPr>
          <w:b/>
          <w:sz w:val="24"/>
          <w:szCs w:val="24"/>
        </w:rPr>
      </w:pPr>
    </w:p>
    <w:p w:rsidR="0096027A" w:rsidRPr="00105A0C" w:rsidRDefault="0096027A" w:rsidP="0096027A">
      <w:pPr>
        <w:ind w:left="720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III</w:t>
      </w:r>
      <w:r w:rsidRPr="00105A0C">
        <w:rPr>
          <w:b/>
          <w:sz w:val="24"/>
          <w:szCs w:val="24"/>
        </w:rPr>
        <w:t>. Объем финансовых средств, необходимых</w:t>
      </w:r>
    </w:p>
    <w:p w:rsidR="0096027A" w:rsidRPr="00105A0C" w:rsidRDefault="003524AA" w:rsidP="0096027A">
      <w:pPr>
        <w:pStyle w:val="a3"/>
        <w:ind w:left="1080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</w:rPr>
        <w:t>д</w:t>
      </w:r>
      <w:r w:rsidR="0096027A" w:rsidRPr="00105A0C">
        <w:rPr>
          <w:b/>
          <w:sz w:val="24"/>
          <w:szCs w:val="24"/>
        </w:rPr>
        <w:t>ля</w:t>
      </w:r>
      <w:r w:rsidRPr="00105A0C">
        <w:rPr>
          <w:b/>
          <w:sz w:val="24"/>
          <w:szCs w:val="24"/>
        </w:rPr>
        <w:t xml:space="preserve"> </w:t>
      </w:r>
      <w:r w:rsidR="00D508D0" w:rsidRPr="00105A0C">
        <w:rPr>
          <w:b/>
          <w:sz w:val="24"/>
          <w:szCs w:val="24"/>
        </w:rPr>
        <w:t>реализации подпрограммы №3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t xml:space="preserve">Объем финансовых средств, необходимых для реализации подпрограммы №3 за счет районного бюджета составляет </w:t>
      </w:r>
      <w:r w:rsidR="00D46EA3" w:rsidRPr="00105A0C">
        <w:rPr>
          <w:b/>
        </w:rPr>
        <w:t>115</w:t>
      </w:r>
      <w:r w:rsidRPr="00105A0C">
        <w:rPr>
          <w:b/>
        </w:rPr>
        <w:t>0,0</w:t>
      </w:r>
      <w:r w:rsidRPr="00105A0C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rPr>
          <w:rStyle w:val="FontStyle83"/>
          <w:sz w:val="24"/>
          <w:szCs w:val="24"/>
        </w:rPr>
        <w:t xml:space="preserve">2022год – </w:t>
      </w:r>
      <w:r w:rsidR="00D46EA3" w:rsidRPr="00105A0C">
        <w:rPr>
          <w:rStyle w:val="FontStyle83"/>
          <w:sz w:val="24"/>
          <w:szCs w:val="24"/>
        </w:rPr>
        <w:t>35</w:t>
      </w:r>
      <w:r w:rsidRPr="00105A0C">
        <w:rPr>
          <w:rStyle w:val="FontStyle83"/>
          <w:sz w:val="24"/>
          <w:szCs w:val="24"/>
        </w:rPr>
        <w:t>0,0 тыс. руб.;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rPr>
          <w:rStyle w:val="FontStyle83"/>
          <w:sz w:val="24"/>
          <w:szCs w:val="24"/>
        </w:rPr>
        <w:t>2023 год – 200,0 тыс. руб.;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rPr>
          <w:rStyle w:val="FontStyle83"/>
          <w:sz w:val="24"/>
          <w:szCs w:val="24"/>
        </w:rPr>
        <w:t>2024 год – 200,0 тыс. руб.;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rPr>
          <w:rStyle w:val="FontStyle83"/>
          <w:sz w:val="24"/>
          <w:szCs w:val="24"/>
        </w:rPr>
        <w:t>2025 год – 200,0 тыс. руб.;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105A0C">
        <w:rPr>
          <w:rStyle w:val="FontStyle83"/>
          <w:sz w:val="24"/>
          <w:szCs w:val="24"/>
        </w:rPr>
        <w:t>2026 год – 200,0 тыс. руб.</w:t>
      </w: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105A0C" w:rsidRDefault="0096027A" w:rsidP="0096027A">
      <w:pPr>
        <w:pStyle w:val="Style62"/>
        <w:widowControl/>
        <w:spacing w:line="240" w:lineRule="auto"/>
        <w:ind w:firstLine="540"/>
        <w:jc w:val="both"/>
      </w:pPr>
      <w:r w:rsidRPr="00105A0C">
        <w:t xml:space="preserve">Объем </w:t>
      </w:r>
      <w:r w:rsidR="003524AA" w:rsidRPr="00105A0C">
        <w:t>финансового обеспечения</w:t>
      </w:r>
      <w:r w:rsidRPr="00105A0C">
        <w:t>, необходимы</w:t>
      </w:r>
      <w:r w:rsidR="003524AA" w:rsidRPr="00105A0C">
        <w:t>й</w:t>
      </w:r>
      <w:r w:rsidRPr="00105A0C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105A0C">
        <w:t>№</w:t>
      </w:r>
      <w:r w:rsidRPr="00105A0C">
        <w:t>3</w:t>
      </w:r>
      <w:r w:rsidR="003524AA" w:rsidRPr="00105A0C">
        <w:t xml:space="preserve"> муниципальной программы</w:t>
      </w:r>
      <w:r w:rsidRPr="00105A0C">
        <w:t>.</w:t>
      </w:r>
    </w:p>
    <w:p w:rsidR="005E200C" w:rsidRPr="00105A0C" w:rsidRDefault="005E200C" w:rsidP="0012216B">
      <w:pPr>
        <w:ind w:left="720"/>
        <w:jc w:val="center"/>
        <w:rPr>
          <w:b/>
          <w:sz w:val="24"/>
          <w:szCs w:val="24"/>
        </w:rPr>
      </w:pPr>
    </w:p>
    <w:p w:rsidR="005E200C" w:rsidRPr="00105A0C" w:rsidRDefault="005E200C" w:rsidP="005E200C">
      <w:pPr>
        <w:shd w:val="clear" w:color="auto" w:fill="FFFFFF"/>
        <w:jc w:val="center"/>
        <w:rPr>
          <w:b/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I</w:t>
      </w:r>
      <w:r w:rsidR="0096027A" w:rsidRPr="00105A0C">
        <w:rPr>
          <w:b/>
          <w:sz w:val="24"/>
          <w:szCs w:val="24"/>
          <w:lang w:val="en-US"/>
        </w:rPr>
        <w:t>V</w:t>
      </w:r>
      <w:r w:rsidRPr="00105A0C">
        <w:rPr>
          <w:b/>
          <w:sz w:val="24"/>
          <w:szCs w:val="24"/>
        </w:rPr>
        <w:t>. Характеристика основных мероприятий подпрограммы №3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>Для достижения намеченной цели в рамках Программы</w:t>
      </w:r>
      <w:r w:rsidR="009A2B26" w:rsidRPr="00105A0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05A0C">
        <w:rPr>
          <w:rFonts w:eastAsia="Calibri"/>
          <w:color w:val="000000"/>
          <w:sz w:val="24"/>
          <w:szCs w:val="24"/>
          <w:lang w:eastAsia="en-US"/>
        </w:rPr>
        <w:t xml:space="preserve">предусматривается реализация основных мероприятий. 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</w:t>
      </w:r>
      <w:r w:rsidR="009A2B26" w:rsidRPr="00105A0C">
        <w:rPr>
          <w:rFonts w:eastAsia="Calibri"/>
          <w:color w:val="000000"/>
          <w:sz w:val="24"/>
          <w:szCs w:val="24"/>
          <w:lang w:eastAsia="en-US"/>
        </w:rPr>
        <w:t>1</w:t>
      </w:r>
      <w:r w:rsidRPr="00105A0C">
        <w:rPr>
          <w:rFonts w:eastAsia="Calibri"/>
          <w:color w:val="000000"/>
          <w:sz w:val="24"/>
          <w:szCs w:val="24"/>
          <w:lang w:eastAsia="en-US"/>
        </w:rPr>
        <w:t xml:space="preserve"> «Проведение мероприятий». 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105A0C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105A0C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привлекательность района;</w:t>
      </w:r>
    </w:p>
    <w:p w:rsidR="005E200C" w:rsidRPr="00105A0C" w:rsidRDefault="005E200C" w:rsidP="005E200C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105A0C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132E6" w:rsidRPr="00105A0C" w:rsidRDefault="003132E6" w:rsidP="003132E6">
      <w:pPr>
        <w:rPr>
          <w:sz w:val="24"/>
          <w:szCs w:val="24"/>
        </w:rPr>
      </w:pPr>
    </w:p>
    <w:p w:rsidR="003132E6" w:rsidRPr="00105A0C" w:rsidRDefault="003132E6" w:rsidP="003132E6">
      <w:pPr>
        <w:rPr>
          <w:sz w:val="24"/>
          <w:szCs w:val="24"/>
        </w:rPr>
      </w:pPr>
    </w:p>
    <w:p w:rsidR="005E200C" w:rsidRPr="00105A0C" w:rsidRDefault="005E200C" w:rsidP="005E200C">
      <w:pPr>
        <w:shd w:val="clear" w:color="auto" w:fill="FFFFFF"/>
        <w:jc w:val="center"/>
        <w:rPr>
          <w:sz w:val="24"/>
          <w:szCs w:val="24"/>
        </w:rPr>
      </w:pPr>
      <w:r w:rsidRPr="00105A0C">
        <w:rPr>
          <w:b/>
          <w:sz w:val="24"/>
          <w:szCs w:val="24"/>
          <w:lang w:val="en-US"/>
        </w:rPr>
        <w:t>V</w:t>
      </w:r>
      <w:r w:rsidRPr="00105A0C">
        <w:rPr>
          <w:b/>
          <w:sz w:val="24"/>
          <w:szCs w:val="24"/>
        </w:rPr>
        <w:t>. Контроль за ходом реализации Программы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5A0C">
        <w:rPr>
          <w:sz w:val="24"/>
          <w:szCs w:val="24"/>
        </w:rPr>
        <w:t>Контроль за</w:t>
      </w:r>
      <w:proofErr w:type="gramEnd"/>
      <w:r w:rsidRPr="00105A0C">
        <w:rPr>
          <w:sz w:val="24"/>
          <w:szCs w:val="24"/>
        </w:rPr>
        <w:t xml:space="preserve"> ходом реализации Программы осуществляет начальник МКУ «Управление по   культуре, спорту, туризму и молодежной политике администрации Бабушкинского муниципального района». 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105A0C">
        <w:rPr>
          <w:sz w:val="24"/>
          <w:szCs w:val="24"/>
        </w:rPr>
        <w:t xml:space="preserve">е ежеквартальных и </w:t>
      </w:r>
      <w:proofErr w:type="gramStart"/>
      <w:r w:rsidR="000C273B" w:rsidRPr="00105A0C">
        <w:rPr>
          <w:sz w:val="24"/>
          <w:szCs w:val="24"/>
        </w:rPr>
        <w:t>годового</w:t>
      </w:r>
      <w:proofErr w:type="gramEnd"/>
      <w:r w:rsidR="000C273B" w:rsidRPr="00105A0C">
        <w:rPr>
          <w:sz w:val="24"/>
          <w:szCs w:val="24"/>
        </w:rPr>
        <w:t xml:space="preserve"> отчё</w:t>
      </w:r>
      <w:r w:rsidRPr="00105A0C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Ежеквартальный </w:t>
      </w:r>
      <w:r w:rsidR="000C273B" w:rsidRPr="00105A0C">
        <w:rPr>
          <w:sz w:val="24"/>
          <w:szCs w:val="24"/>
        </w:rPr>
        <w:t>отчё</w:t>
      </w:r>
      <w:r w:rsidRPr="00105A0C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105A0C">
        <w:rPr>
          <w:sz w:val="24"/>
          <w:szCs w:val="24"/>
        </w:rPr>
        <w:t>отдел социально-экономического развития</w:t>
      </w:r>
      <w:r w:rsidRPr="00105A0C">
        <w:rPr>
          <w:sz w:val="24"/>
          <w:szCs w:val="24"/>
        </w:rPr>
        <w:t xml:space="preserve"> администрации района</w:t>
      </w:r>
      <w:r w:rsidR="009A2B26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9A2B26" w:rsidRPr="00105A0C">
        <w:rPr>
          <w:sz w:val="24"/>
          <w:szCs w:val="24"/>
        </w:rPr>
        <w:t xml:space="preserve">отдел социально-экономического развития </w:t>
      </w:r>
      <w:r w:rsidRPr="00105A0C">
        <w:rPr>
          <w:sz w:val="24"/>
          <w:szCs w:val="24"/>
        </w:rPr>
        <w:t>администрации района</w:t>
      </w:r>
      <w:r w:rsidR="009A2B26" w:rsidRPr="00105A0C">
        <w:rPr>
          <w:sz w:val="24"/>
          <w:szCs w:val="24"/>
        </w:rPr>
        <w:t xml:space="preserve"> </w:t>
      </w:r>
      <w:r w:rsidRPr="00105A0C">
        <w:rPr>
          <w:sz w:val="24"/>
          <w:szCs w:val="24"/>
        </w:rPr>
        <w:t xml:space="preserve">до 15 февраля года, следующего </w:t>
      </w:r>
      <w:proofErr w:type="gramStart"/>
      <w:r w:rsidRPr="00105A0C">
        <w:rPr>
          <w:sz w:val="24"/>
          <w:szCs w:val="24"/>
        </w:rPr>
        <w:t>за</w:t>
      </w:r>
      <w:proofErr w:type="gramEnd"/>
      <w:r w:rsidRPr="00105A0C">
        <w:rPr>
          <w:sz w:val="24"/>
          <w:szCs w:val="24"/>
        </w:rPr>
        <w:t xml:space="preserve"> отчетным.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t>Отчёт предоставляется в порядке, установленном постановлением администрации района от 27.09.2019 г. №735 «Об утверждении порядка разработки, реализации и оценки эффективности муниципальных программ» (Приложения 4-</w:t>
      </w:r>
      <w:r w:rsidR="00EB6D87" w:rsidRPr="00105A0C">
        <w:rPr>
          <w:sz w:val="24"/>
          <w:szCs w:val="24"/>
        </w:rPr>
        <w:t>9 муниципальной программы</w:t>
      </w:r>
      <w:r w:rsidRPr="00105A0C">
        <w:rPr>
          <w:sz w:val="24"/>
          <w:szCs w:val="24"/>
        </w:rPr>
        <w:t xml:space="preserve">). </w:t>
      </w:r>
    </w:p>
    <w:p w:rsidR="005E200C" w:rsidRPr="00105A0C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5A0C">
        <w:rPr>
          <w:sz w:val="24"/>
          <w:szCs w:val="24"/>
        </w:rPr>
        <w:lastRenderedPageBreak/>
        <w:t>Еже</w:t>
      </w:r>
      <w:r w:rsidR="0096027A" w:rsidRPr="00105A0C">
        <w:rPr>
          <w:sz w:val="24"/>
          <w:szCs w:val="24"/>
        </w:rPr>
        <w:t xml:space="preserve">квартальные </w:t>
      </w:r>
      <w:r w:rsidRPr="00105A0C">
        <w:rPr>
          <w:sz w:val="24"/>
          <w:szCs w:val="24"/>
        </w:rPr>
        <w:t>и годовой отчеты о реализации Программы, результаты оценки эффективности муниципальных программ подлежат размещению на официальном сайте администрации Бабушкинского муниципального района.</w:t>
      </w:r>
    </w:p>
    <w:p w:rsidR="005E200C" w:rsidRDefault="005E200C" w:rsidP="005876AC">
      <w:pPr>
        <w:pStyle w:val="Default"/>
        <w:ind w:firstLine="567"/>
        <w:jc w:val="both"/>
      </w:pPr>
      <w:r w:rsidRPr="00105A0C">
        <w:t xml:space="preserve">Оценка эффективности реализации Программы проводится на основе годовых отчётов о реализации Программы в соответствии с Методикой (Приложение </w:t>
      </w:r>
      <w:r w:rsidR="00916DBA" w:rsidRPr="00105A0C">
        <w:t>10</w:t>
      </w:r>
      <w:r w:rsidR="003524AA" w:rsidRPr="00105A0C">
        <w:t xml:space="preserve"> муниципальной программы</w:t>
      </w:r>
      <w:r w:rsidRPr="00105A0C">
        <w:t>).</w:t>
      </w:r>
      <w:r>
        <w:rPr>
          <w:sz w:val="28"/>
          <w:szCs w:val="28"/>
        </w:rPr>
        <w:t xml:space="preserve"> 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D65635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916DBA">
        <w:t>1</w:t>
      </w:r>
      <w:r>
        <w:t xml:space="preserve"> к подпрограмме </w:t>
      </w:r>
      <w:r w:rsidR="00D508D0">
        <w:t>№</w:t>
      </w:r>
      <w:r w:rsidR="00916DBA">
        <w:t>3</w:t>
      </w:r>
      <w:r w:rsidR="00D508D0">
        <w:t xml:space="preserve"> м</w:t>
      </w:r>
      <w:r w:rsidR="00916DBA" w:rsidRPr="00D508D0">
        <w:t>униципальной программы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sz w:val="28"/>
          <w:szCs w:val="28"/>
        </w:rPr>
        <w:t xml:space="preserve"> </w:t>
      </w: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0C273B">
              <w:rPr>
                <w:b/>
                <w:sz w:val="22"/>
                <w:szCs w:val="22"/>
              </w:rPr>
              <w:t>п</w:t>
            </w:r>
            <w:proofErr w:type="gramEnd"/>
            <w:r w:rsidRPr="000C273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0C48A2">
        <w:trPr>
          <w:trHeight w:val="1109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условия для развития туризма в районе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0C48A2">
        <w:trPr>
          <w:trHeight w:val="2361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туристские возможности района путё</w:t>
            </w:r>
            <w:r w:rsidRPr="0096027A">
              <w:rPr>
                <w:sz w:val="22"/>
                <w:szCs w:val="22"/>
              </w:rPr>
              <w:t>м участия в выставках,</w:t>
            </w:r>
            <w:r>
              <w:rPr>
                <w:sz w:val="22"/>
                <w:szCs w:val="22"/>
              </w:rPr>
              <w:t xml:space="preserve"> семинарах и других презентационных и рекламных </w:t>
            </w:r>
            <w:r w:rsidRPr="00960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районе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0C48A2">
        <w:trPr>
          <w:trHeight w:val="1117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AB2E4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16DBA" w:rsidRPr="00D508D0" w:rsidRDefault="00916DBA" w:rsidP="00916DBA">
      <w:pPr>
        <w:autoSpaceDE w:val="0"/>
        <w:autoSpaceDN w:val="0"/>
        <w:adjustRightInd w:val="0"/>
        <w:jc w:val="right"/>
        <w:outlineLvl w:val="2"/>
      </w:pPr>
      <w:r w:rsidRPr="00D508D0">
        <w:lastRenderedPageBreak/>
        <w:t xml:space="preserve">Приложение 2 к подпрограмме </w:t>
      </w:r>
      <w:r w:rsidR="00D508D0">
        <w:t>№</w:t>
      </w:r>
      <w:r w:rsidRPr="00D508D0">
        <w:t>3 муниципальной программе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673D8">
              <w:rPr>
                <w:b/>
                <w:sz w:val="22"/>
                <w:szCs w:val="22"/>
              </w:rPr>
              <w:t>п</w:t>
            </w:r>
            <w:proofErr w:type="gramEnd"/>
            <w:r w:rsidRPr="007673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характе</w:t>
            </w:r>
            <w:proofErr w:type="spellEnd"/>
            <w:r w:rsidRPr="007673D8">
              <w:rPr>
                <w:b/>
                <w:sz w:val="22"/>
                <w:szCs w:val="22"/>
              </w:rPr>
              <w:t>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3D8">
              <w:rPr>
                <w:b/>
                <w:sz w:val="22"/>
                <w:szCs w:val="22"/>
              </w:rPr>
              <w:t>ристики</w:t>
            </w:r>
            <w:proofErr w:type="spell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4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пояснения </w:t>
            </w:r>
            <w:proofErr w:type="gramStart"/>
            <w:r w:rsidRPr="007673D8">
              <w:rPr>
                <w:b/>
                <w:sz w:val="22"/>
                <w:szCs w:val="22"/>
              </w:rPr>
              <w:t>к</w:t>
            </w:r>
            <w:proofErr w:type="gramEnd"/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5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151937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7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 xml:space="preserve">оличество посетителей </w:t>
            </w:r>
            <w:r>
              <w:rPr>
                <w:sz w:val="22"/>
                <w:szCs w:val="22"/>
              </w:rPr>
              <w:t>района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в районе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Управление 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0"/>
        <w:gridCol w:w="1691"/>
        <w:gridCol w:w="848"/>
        <w:gridCol w:w="4790"/>
        <w:gridCol w:w="989"/>
        <w:gridCol w:w="983"/>
        <w:gridCol w:w="986"/>
        <w:gridCol w:w="845"/>
        <w:gridCol w:w="928"/>
      </w:tblGrid>
      <w:tr w:rsidR="009A2B26" w:rsidRPr="00555732" w:rsidTr="007673D8">
        <w:trPr>
          <w:trHeight w:val="313"/>
          <w:tblCellSpacing w:w="5" w:type="nil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6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</w:t>
            </w:r>
          </w:p>
          <w:p w:rsidR="009A2B26" w:rsidRPr="007673D8" w:rsidRDefault="009A2B26" w:rsidP="006A6C5A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9A2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>3. Развитие туризма в Бабушкинском мун</w:t>
            </w:r>
            <w:r w:rsidR="00D52BC4" w:rsidRPr="007673D8">
              <w:rPr>
                <w:sz w:val="22"/>
                <w:szCs w:val="22"/>
              </w:rPr>
              <w:t>иципальном районе на 2022-2026г</w:t>
            </w:r>
            <w:r w:rsidRPr="007673D8">
              <w:rPr>
                <w:sz w:val="22"/>
                <w:szCs w:val="22"/>
              </w:rPr>
              <w:t>г.</w:t>
            </w:r>
          </w:p>
        </w:tc>
        <w:tc>
          <w:tcPr>
            <w:tcW w:w="33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7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района       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МКУ «Управление по культуре, спорту, туризму и молодежной политике»                   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D46EA3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</w:t>
            </w:r>
            <w:r w:rsidR="009A2B26" w:rsidRPr="007673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200,0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086</w:t>
            </w: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D46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A2B26" w:rsidRPr="007673D8">
              <w:rPr>
                <w:sz w:val="22"/>
                <w:szCs w:val="22"/>
              </w:rPr>
              <w:t>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200,0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7673D8">
        <w:trPr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7673D8">
        <w:trPr>
          <w:trHeight w:val="728"/>
          <w:tblCellSpacing w:w="5" w:type="nil"/>
        </w:trPr>
        <w:tc>
          <w:tcPr>
            <w:tcW w:w="5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Pr="00FD21B5" w:rsidRDefault="009A2B26" w:rsidP="009A2B26">
      <w:pPr>
        <w:tabs>
          <w:tab w:val="left" w:pos="1134"/>
        </w:tabs>
        <w:spacing w:line="312" w:lineRule="auto"/>
        <w:ind w:left="851"/>
        <w:jc w:val="both"/>
      </w:pPr>
    </w:p>
    <w:p w:rsidR="009A2B26" w:rsidRDefault="009A2B26" w:rsidP="009A2B26">
      <w:pPr>
        <w:spacing w:line="276" w:lineRule="auto"/>
        <w:rPr>
          <w:sz w:val="28"/>
          <w:szCs w:val="28"/>
        </w:rPr>
        <w:sectPr w:rsidR="009A2B26" w:rsidSect="00C11E77">
          <w:pgSz w:w="16838" w:h="11906" w:orient="landscape"/>
          <w:pgMar w:top="1701" w:right="1134" w:bottom="851" w:left="1134" w:header="720" w:footer="709" w:gutter="0"/>
          <w:cols w:space="720"/>
        </w:sectPr>
      </w:pPr>
    </w:p>
    <w:p w:rsidR="003B4111" w:rsidRDefault="003B4111" w:rsidP="005876AC">
      <w:pPr>
        <w:tabs>
          <w:tab w:val="left" w:pos="1134"/>
        </w:tabs>
        <w:jc w:val="right"/>
        <w:rPr>
          <w:sz w:val="24"/>
          <w:szCs w:val="24"/>
        </w:rPr>
      </w:pPr>
    </w:p>
    <w:sectPr w:rsidR="003B4111" w:rsidSect="00916D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37" w:rsidRDefault="00151937">
      <w:r>
        <w:separator/>
      </w:r>
    </w:p>
  </w:endnote>
  <w:endnote w:type="continuationSeparator" w:id="0">
    <w:p w:rsidR="00151937" w:rsidRDefault="001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0C" w:rsidRDefault="00105A0C">
    <w:pPr>
      <w:pStyle w:val="af5"/>
      <w:jc w:val="center"/>
    </w:pPr>
  </w:p>
  <w:p w:rsidR="00105A0C" w:rsidRDefault="00105A0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0C" w:rsidRDefault="00105A0C">
    <w:pPr>
      <w:pStyle w:val="af5"/>
      <w:jc w:val="center"/>
    </w:pPr>
  </w:p>
  <w:p w:rsidR="00105A0C" w:rsidRDefault="00105A0C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0C" w:rsidRDefault="00105A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37" w:rsidRDefault="00151937">
      <w:r>
        <w:separator/>
      </w:r>
    </w:p>
  </w:footnote>
  <w:footnote w:type="continuationSeparator" w:id="0">
    <w:p w:rsidR="00151937" w:rsidRDefault="0015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7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650CA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A69A8"/>
    <w:multiLevelType w:val="hybridMultilevel"/>
    <w:tmpl w:val="F14CA4AC"/>
    <w:lvl w:ilvl="0" w:tplc="ADA63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60515"/>
    <w:multiLevelType w:val="hybridMultilevel"/>
    <w:tmpl w:val="A1EEB16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32"/>
  </w:num>
  <w:num w:numId="10">
    <w:abstractNumId w:val="10"/>
  </w:num>
  <w:num w:numId="11">
    <w:abstractNumId w:val="21"/>
  </w:num>
  <w:num w:numId="12">
    <w:abstractNumId w:val="31"/>
  </w:num>
  <w:num w:numId="13">
    <w:abstractNumId w:val="20"/>
  </w:num>
  <w:num w:numId="14">
    <w:abstractNumId w:val="24"/>
  </w:num>
  <w:num w:numId="15">
    <w:abstractNumId w:val="22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  <w:num w:numId="20">
    <w:abstractNumId w:val="27"/>
  </w:num>
  <w:num w:numId="21">
    <w:abstractNumId w:val="2"/>
  </w:num>
  <w:num w:numId="22">
    <w:abstractNumId w:val="26"/>
  </w:num>
  <w:num w:numId="23">
    <w:abstractNumId w:val="18"/>
  </w:num>
  <w:num w:numId="24">
    <w:abstractNumId w:val="8"/>
  </w:num>
  <w:num w:numId="25">
    <w:abstractNumId w:val="11"/>
  </w:num>
  <w:num w:numId="26">
    <w:abstractNumId w:val="28"/>
  </w:num>
  <w:num w:numId="27">
    <w:abstractNumId w:val="29"/>
  </w:num>
  <w:num w:numId="28">
    <w:abstractNumId w:val="23"/>
  </w:num>
  <w:num w:numId="29">
    <w:abstractNumId w:val="25"/>
  </w:num>
  <w:num w:numId="30">
    <w:abstractNumId w:val="16"/>
  </w:num>
  <w:num w:numId="31">
    <w:abstractNumId w:val="17"/>
  </w:num>
  <w:num w:numId="3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4BFB"/>
    <w:rsid w:val="00017376"/>
    <w:rsid w:val="000337FD"/>
    <w:rsid w:val="000358C6"/>
    <w:rsid w:val="0004709B"/>
    <w:rsid w:val="000531F1"/>
    <w:rsid w:val="00065EE9"/>
    <w:rsid w:val="000727EE"/>
    <w:rsid w:val="00076FB3"/>
    <w:rsid w:val="0008311A"/>
    <w:rsid w:val="000A5D21"/>
    <w:rsid w:val="000C13CF"/>
    <w:rsid w:val="000C1ABC"/>
    <w:rsid w:val="000C273B"/>
    <w:rsid w:val="000C48A2"/>
    <w:rsid w:val="000E7BF8"/>
    <w:rsid w:val="000F4AE1"/>
    <w:rsid w:val="00103E86"/>
    <w:rsid w:val="00105A0C"/>
    <w:rsid w:val="0012216B"/>
    <w:rsid w:val="001226C7"/>
    <w:rsid w:val="00123047"/>
    <w:rsid w:val="00126D07"/>
    <w:rsid w:val="0012769A"/>
    <w:rsid w:val="00135FFF"/>
    <w:rsid w:val="00151937"/>
    <w:rsid w:val="00166CEC"/>
    <w:rsid w:val="001704BE"/>
    <w:rsid w:val="00190852"/>
    <w:rsid w:val="00192C73"/>
    <w:rsid w:val="001A4EB6"/>
    <w:rsid w:val="001A70CB"/>
    <w:rsid w:val="001C03F3"/>
    <w:rsid w:val="001C1376"/>
    <w:rsid w:val="001D3D4A"/>
    <w:rsid w:val="001F2F92"/>
    <w:rsid w:val="001F7088"/>
    <w:rsid w:val="001F7DD2"/>
    <w:rsid w:val="00207133"/>
    <w:rsid w:val="00223D18"/>
    <w:rsid w:val="00233E4A"/>
    <w:rsid w:val="002434AE"/>
    <w:rsid w:val="00244F63"/>
    <w:rsid w:val="00260FC7"/>
    <w:rsid w:val="00261A57"/>
    <w:rsid w:val="0027132F"/>
    <w:rsid w:val="00295274"/>
    <w:rsid w:val="002B5A38"/>
    <w:rsid w:val="002C32B1"/>
    <w:rsid w:val="002F187E"/>
    <w:rsid w:val="002F459C"/>
    <w:rsid w:val="003132E6"/>
    <w:rsid w:val="0031361F"/>
    <w:rsid w:val="0031404A"/>
    <w:rsid w:val="00346420"/>
    <w:rsid w:val="003524AA"/>
    <w:rsid w:val="00367287"/>
    <w:rsid w:val="003756E8"/>
    <w:rsid w:val="00383027"/>
    <w:rsid w:val="00391222"/>
    <w:rsid w:val="00397944"/>
    <w:rsid w:val="003B0D94"/>
    <w:rsid w:val="003B4111"/>
    <w:rsid w:val="003B42F3"/>
    <w:rsid w:val="003C03F4"/>
    <w:rsid w:val="003F395B"/>
    <w:rsid w:val="00400D7C"/>
    <w:rsid w:val="00431234"/>
    <w:rsid w:val="00434FAB"/>
    <w:rsid w:val="00452927"/>
    <w:rsid w:val="00453424"/>
    <w:rsid w:val="00464492"/>
    <w:rsid w:val="00481A28"/>
    <w:rsid w:val="004A40A9"/>
    <w:rsid w:val="005220E5"/>
    <w:rsid w:val="00524EE9"/>
    <w:rsid w:val="00533773"/>
    <w:rsid w:val="00535DEA"/>
    <w:rsid w:val="005367FA"/>
    <w:rsid w:val="00553DB0"/>
    <w:rsid w:val="00555732"/>
    <w:rsid w:val="00556FBA"/>
    <w:rsid w:val="0057624E"/>
    <w:rsid w:val="005876AC"/>
    <w:rsid w:val="005A0D3E"/>
    <w:rsid w:val="005A1D4B"/>
    <w:rsid w:val="005A2809"/>
    <w:rsid w:val="005A4718"/>
    <w:rsid w:val="005B33A8"/>
    <w:rsid w:val="005C2456"/>
    <w:rsid w:val="005D1A8D"/>
    <w:rsid w:val="005D3690"/>
    <w:rsid w:val="005D60E7"/>
    <w:rsid w:val="005E200C"/>
    <w:rsid w:val="005E31E7"/>
    <w:rsid w:val="005F08ED"/>
    <w:rsid w:val="00604EC4"/>
    <w:rsid w:val="0063371B"/>
    <w:rsid w:val="00637222"/>
    <w:rsid w:val="006408E0"/>
    <w:rsid w:val="006430E7"/>
    <w:rsid w:val="00652F8C"/>
    <w:rsid w:val="00655411"/>
    <w:rsid w:val="00655EC9"/>
    <w:rsid w:val="006671B0"/>
    <w:rsid w:val="00684B07"/>
    <w:rsid w:val="006A6C5A"/>
    <w:rsid w:val="006B00C5"/>
    <w:rsid w:val="006C60A1"/>
    <w:rsid w:val="006C6840"/>
    <w:rsid w:val="006C7508"/>
    <w:rsid w:val="006D38F4"/>
    <w:rsid w:val="006E7593"/>
    <w:rsid w:val="006F6F6B"/>
    <w:rsid w:val="00706FD5"/>
    <w:rsid w:val="00721609"/>
    <w:rsid w:val="00723ACA"/>
    <w:rsid w:val="00732F8B"/>
    <w:rsid w:val="0074290E"/>
    <w:rsid w:val="007629F5"/>
    <w:rsid w:val="007673D8"/>
    <w:rsid w:val="00770EE1"/>
    <w:rsid w:val="0079114B"/>
    <w:rsid w:val="0079309C"/>
    <w:rsid w:val="007A6CE0"/>
    <w:rsid w:val="007A7474"/>
    <w:rsid w:val="007B1972"/>
    <w:rsid w:val="007B6179"/>
    <w:rsid w:val="007C5976"/>
    <w:rsid w:val="007D10C8"/>
    <w:rsid w:val="007D7F2B"/>
    <w:rsid w:val="007E549C"/>
    <w:rsid w:val="007F6F0E"/>
    <w:rsid w:val="0080300A"/>
    <w:rsid w:val="008041F8"/>
    <w:rsid w:val="0082327A"/>
    <w:rsid w:val="0084248F"/>
    <w:rsid w:val="00846466"/>
    <w:rsid w:val="00854EEC"/>
    <w:rsid w:val="0087038A"/>
    <w:rsid w:val="0087287D"/>
    <w:rsid w:val="00875457"/>
    <w:rsid w:val="00877E2A"/>
    <w:rsid w:val="008813A4"/>
    <w:rsid w:val="0089232B"/>
    <w:rsid w:val="008A340D"/>
    <w:rsid w:val="008A3C4D"/>
    <w:rsid w:val="008C09BB"/>
    <w:rsid w:val="008D7137"/>
    <w:rsid w:val="008E0A43"/>
    <w:rsid w:val="008E1C27"/>
    <w:rsid w:val="008E306C"/>
    <w:rsid w:val="008E5ED0"/>
    <w:rsid w:val="008F2ED1"/>
    <w:rsid w:val="008F5AE0"/>
    <w:rsid w:val="009002BA"/>
    <w:rsid w:val="00910DB2"/>
    <w:rsid w:val="00916DBA"/>
    <w:rsid w:val="00917D79"/>
    <w:rsid w:val="00922530"/>
    <w:rsid w:val="009226AB"/>
    <w:rsid w:val="00927CE9"/>
    <w:rsid w:val="0093240E"/>
    <w:rsid w:val="009354AB"/>
    <w:rsid w:val="00955CEB"/>
    <w:rsid w:val="0096027A"/>
    <w:rsid w:val="0096062D"/>
    <w:rsid w:val="00964CE8"/>
    <w:rsid w:val="009A2B26"/>
    <w:rsid w:val="009B0D15"/>
    <w:rsid w:val="009C4E9B"/>
    <w:rsid w:val="009C7CE9"/>
    <w:rsid w:val="009D67DF"/>
    <w:rsid w:val="009D78AF"/>
    <w:rsid w:val="009F06C7"/>
    <w:rsid w:val="009F5909"/>
    <w:rsid w:val="00A15C95"/>
    <w:rsid w:val="00A174EE"/>
    <w:rsid w:val="00A30766"/>
    <w:rsid w:val="00A328D5"/>
    <w:rsid w:val="00A41245"/>
    <w:rsid w:val="00A44B4A"/>
    <w:rsid w:val="00A57A9B"/>
    <w:rsid w:val="00A74238"/>
    <w:rsid w:val="00A74B7C"/>
    <w:rsid w:val="00A76639"/>
    <w:rsid w:val="00A80CE6"/>
    <w:rsid w:val="00A94251"/>
    <w:rsid w:val="00AA1C0B"/>
    <w:rsid w:val="00AB27B7"/>
    <w:rsid w:val="00AB2E4D"/>
    <w:rsid w:val="00AC2DEA"/>
    <w:rsid w:val="00AC72F0"/>
    <w:rsid w:val="00AD5DE9"/>
    <w:rsid w:val="00AE121C"/>
    <w:rsid w:val="00AE5518"/>
    <w:rsid w:val="00AE5A24"/>
    <w:rsid w:val="00AF1D22"/>
    <w:rsid w:val="00AF2790"/>
    <w:rsid w:val="00B017D6"/>
    <w:rsid w:val="00B10053"/>
    <w:rsid w:val="00B16E63"/>
    <w:rsid w:val="00B2173A"/>
    <w:rsid w:val="00B33CA3"/>
    <w:rsid w:val="00B42305"/>
    <w:rsid w:val="00B46FC3"/>
    <w:rsid w:val="00B54B49"/>
    <w:rsid w:val="00B57C5D"/>
    <w:rsid w:val="00B83C97"/>
    <w:rsid w:val="00B84C90"/>
    <w:rsid w:val="00B9612A"/>
    <w:rsid w:val="00B96394"/>
    <w:rsid w:val="00BA2B59"/>
    <w:rsid w:val="00BC755E"/>
    <w:rsid w:val="00BC7E80"/>
    <w:rsid w:val="00BF25D3"/>
    <w:rsid w:val="00BF520D"/>
    <w:rsid w:val="00C01F23"/>
    <w:rsid w:val="00C07FAA"/>
    <w:rsid w:val="00C11E77"/>
    <w:rsid w:val="00C13762"/>
    <w:rsid w:val="00C17976"/>
    <w:rsid w:val="00C201F4"/>
    <w:rsid w:val="00C36DBA"/>
    <w:rsid w:val="00C37029"/>
    <w:rsid w:val="00C37E6F"/>
    <w:rsid w:val="00C5046A"/>
    <w:rsid w:val="00C50F24"/>
    <w:rsid w:val="00C601EE"/>
    <w:rsid w:val="00C62645"/>
    <w:rsid w:val="00C6543E"/>
    <w:rsid w:val="00C65742"/>
    <w:rsid w:val="00C674B8"/>
    <w:rsid w:val="00C82695"/>
    <w:rsid w:val="00C83EAA"/>
    <w:rsid w:val="00C877B4"/>
    <w:rsid w:val="00CA1C62"/>
    <w:rsid w:val="00CA5C34"/>
    <w:rsid w:val="00CB0FC2"/>
    <w:rsid w:val="00CC19E3"/>
    <w:rsid w:val="00CC3D15"/>
    <w:rsid w:val="00CF0ADF"/>
    <w:rsid w:val="00D04559"/>
    <w:rsid w:val="00D17215"/>
    <w:rsid w:val="00D30768"/>
    <w:rsid w:val="00D33B3C"/>
    <w:rsid w:val="00D35A5D"/>
    <w:rsid w:val="00D46EA3"/>
    <w:rsid w:val="00D508D0"/>
    <w:rsid w:val="00D52BC4"/>
    <w:rsid w:val="00D539FE"/>
    <w:rsid w:val="00D579EC"/>
    <w:rsid w:val="00D65635"/>
    <w:rsid w:val="00D706F9"/>
    <w:rsid w:val="00D77102"/>
    <w:rsid w:val="00DB237A"/>
    <w:rsid w:val="00DC1880"/>
    <w:rsid w:val="00DC3584"/>
    <w:rsid w:val="00DD22D6"/>
    <w:rsid w:val="00DE4986"/>
    <w:rsid w:val="00E10CF1"/>
    <w:rsid w:val="00E169A3"/>
    <w:rsid w:val="00E21A3E"/>
    <w:rsid w:val="00E22025"/>
    <w:rsid w:val="00E26398"/>
    <w:rsid w:val="00E27A59"/>
    <w:rsid w:val="00E32813"/>
    <w:rsid w:val="00E45420"/>
    <w:rsid w:val="00E5762D"/>
    <w:rsid w:val="00E60233"/>
    <w:rsid w:val="00E856C2"/>
    <w:rsid w:val="00EB3A55"/>
    <w:rsid w:val="00EB5720"/>
    <w:rsid w:val="00EB5D78"/>
    <w:rsid w:val="00EB6D87"/>
    <w:rsid w:val="00ED249E"/>
    <w:rsid w:val="00ED2523"/>
    <w:rsid w:val="00ED6A17"/>
    <w:rsid w:val="00EE1DD1"/>
    <w:rsid w:val="00EF575E"/>
    <w:rsid w:val="00EF7487"/>
    <w:rsid w:val="00F02F9E"/>
    <w:rsid w:val="00F04A3A"/>
    <w:rsid w:val="00F12062"/>
    <w:rsid w:val="00F216F7"/>
    <w:rsid w:val="00F244C3"/>
    <w:rsid w:val="00F26A55"/>
    <w:rsid w:val="00F30DD6"/>
    <w:rsid w:val="00F510F4"/>
    <w:rsid w:val="00F66309"/>
    <w:rsid w:val="00F66550"/>
    <w:rsid w:val="00F670D3"/>
    <w:rsid w:val="00F7495A"/>
    <w:rsid w:val="00F76EB0"/>
    <w:rsid w:val="00F839BC"/>
    <w:rsid w:val="00F95F77"/>
    <w:rsid w:val="00FA03B0"/>
    <w:rsid w:val="00FA1527"/>
    <w:rsid w:val="00FA21B1"/>
    <w:rsid w:val="00FA718E"/>
    <w:rsid w:val="00FC6FB4"/>
    <w:rsid w:val="00FC70FC"/>
    <w:rsid w:val="00FD3058"/>
    <w:rsid w:val="00FD4A55"/>
    <w:rsid w:val="00FD4FC6"/>
    <w:rsid w:val="00FD4FD5"/>
    <w:rsid w:val="00FD5262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val="x-none" w:eastAsia="x-none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3.xm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image" Target="media/image6.wmf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81C534AC1618B38338B7138DDEB14344F59B417381706259B468524054C32ECBB30FCA5546109B5D4A4FBD6DK2O" TargetMode="External"/><Relationship Id="rId33" Type="http://schemas.openxmlformats.org/officeDocument/2006/relationships/oleObject" Target="embeddings/oleObject4.bin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oleObject" Target="embeddings/oleObject2.bin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81C534AC1618B38338B7138DDEB14344F59B417381706259B468524054C32ECBB30FCA5546109B5D4A4FB16DK3O" TargetMode="External"/><Relationship Id="rId32" Type="http://schemas.openxmlformats.org/officeDocument/2006/relationships/image" Target="media/image5.wmf"/><Relationship Id="rId37" Type="http://schemas.openxmlformats.org/officeDocument/2006/relationships/oleObject" Target="embeddings/oleObject6.bin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7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image" Target="media/image7.wmf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3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oleObject" Target="embeddings/oleObject5.bin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2C02-4784-46B6-9001-4DC6E5A8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54</Pages>
  <Words>15352</Words>
  <Characters>87509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36</cp:revision>
  <cp:lastPrinted>2022-12-30T09:42:00Z</cp:lastPrinted>
  <dcterms:created xsi:type="dcterms:W3CDTF">2022-02-07T16:23:00Z</dcterms:created>
  <dcterms:modified xsi:type="dcterms:W3CDTF">2023-01-23T09:54:00Z</dcterms:modified>
</cp:coreProperties>
</file>