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8C8" w:rsidRDefault="00F468C8" w:rsidP="00F468C8">
      <w:pPr>
        <w:rPr>
          <w:b/>
          <w:spacing w:val="2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-511175</wp:posOffset>
            </wp:positionV>
            <wp:extent cx="522605" cy="57912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21" t="-108" r="-121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pacing w:val="20"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pacing w:val="20"/>
          <w:sz w:val="22"/>
          <w:szCs w:val="22"/>
        </w:rPr>
        <w:t xml:space="preserve"> </w:t>
      </w:r>
    </w:p>
    <w:p w:rsidR="00F468C8" w:rsidRDefault="00F468C8" w:rsidP="00F468C8">
      <w:pPr>
        <w:jc w:val="center"/>
        <w:rPr>
          <w:sz w:val="22"/>
          <w:szCs w:val="22"/>
        </w:rPr>
      </w:pPr>
      <w:r>
        <w:rPr>
          <w:spacing w:val="20"/>
          <w:sz w:val="22"/>
          <w:szCs w:val="22"/>
        </w:rPr>
        <w:t xml:space="preserve">ПРЕДСТАВИТЕЛЬНОЕ СОБРАНИЕ </w:t>
      </w:r>
      <w:r>
        <w:rPr>
          <w:sz w:val="22"/>
          <w:szCs w:val="22"/>
        </w:rPr>
        <w:t>БАБУШКИНСКОГО МУНИЦИПАЛЬНОГО ОКРУГА ВОЛОГОДСКОЙ ОБЛАСТИ</w:t>
      </w:r>
    </w:p>
    <w:p w:rsidR="00F468C8" w:rsidRDefault="00F468C8" w:rsidP="00F468C8">
      <w:pPr>
        <w:jc w:val="center"/>
        <w:rPr>
          <w:b/>
          <w:bCs/>
        </w:rPr>
      </w:pPr>
    </w:p>
    <w:p w:rsidR="00F468C8" w:rsidRDefault="00F468C8" w:rsidP="00F468C8">
      <w:pPr>
        <w:pStyle w:val="3"/>
      </w:pPr>
      <w:r>
        <w:rPr>
          <w:sz w:val="32"/>
          <w:szCs w:val="32"/>
        </w:rPr>
        <w:t xml:space="preserve">РЕШЕНИЕ                                         </w:t>
      </w:r>
    </w:p>
    <w:p w:rsidR="00F468C8" w:rsidRDefault="00F468C8" w:rsidP="00F468C8"/>
    <w:p w:rsidR="00F468C8" w:rsidRDefault="002338BE" w:rsidP="00F468C8">
      <w:pPr>
        <w:jc w:val="center"/>
        <w:rPr>
          <w:sz w:val="24"/>
        </w:rPr>
      </w:pPr>
      <w:r>
        <w:rPr>
          <w:b/>
        </w:rPr>
        <w:t>29</w:t>
      </w:r>
      <w:r w:rsidR="00F468C8">
        <w:rPr>
          <w:b/>
        </w:rPr>
        <w:t xml:space="preserve"> сентября 2023 года                                                                             № </w:t>
      </w:r>
      <w:r>
        <w:rPr>
          <w:b/>
        </w:rPr>
        <w:t xml:space="preserve">254 </w:t>
      </w:r>
      <w:proofErr w:type="spellStart"/>
      <w:r w:rsidR="00F468C8">
        <w:rPr>
          <w:sz w:val="24"/>
        </w:rPr>
        <w:t>с.им</w:t>
      </w:r>
      <w:proofErr w:type="spellEnd"/>
      <w:r w:rsidR="00F468C8">
        <w:rPr>
          <w:sz w:val="24"/>
        </w:rPr>
        <w:t>.</w:t>
      </w:r>
      <w:r>
        <w:rPr>
          <w:sz w:val="24"/>
        </w:rPr>
        <w:t xml:space="preserve"> </w:t>
      </w:r>
      <w:r w:rsidR="00F468C8">
        <w:rPr>
          <w:sz w:val="24"/>
        </w:rPr>
        <w:t>Бабушкина</w:t>
      </w:r>
    </w:p>
    <w:p w:rsidR="00F468C8" w:rsidRDefault="00F468C8" w:rsidP="00F468C8">
      <w:pPr>
        <w:rPr>
          <w:sz w:val="26"/>
          <w:szCs w:val="26"/>
        </w:rPr>
      </w:pPr>
    </w:p>
    <w:p w:rsidR="00E80ABE" w:rsidRDefault="00F468C8" w:rsidP="00F468C8">
      <w:pPr>
        <w:jc w:val="center"/>
        <w:rPr>
          <w:b/>
          <w:szCs w:val="28"/>
        </w:rPr>
      </w:pPr>
      <w:r w:rsidRPr="00755AD2">
        <w:rPr>
          <w:b/>
          <w:bCs/>
          <w:szCs w:val="28"/>
        </w:rPr>
        <w:t xml:space="preserve">О внесении изменений в </w:t>
      </w:r>
      <w:r w:rsidR="00755AD2" w:rsidRPr="00755AD2">
        <w:rPr>
          <w:b/>
          <w:szCs w:val="28"/>
        </w:rPr>
        <w:t xml:space="preserve">Положение о муниципальном контроле </w:t>
      </w:r>
    </w:p>
    <w:p w:rsidR="00F468C8" w:rsidRPr="00755AD2" w:rsidRDefault="00755AD2" w:rsidP="00F468C8">
      <w:pPr>
        <w:jc w:val="center"/>
        <w:rPr>
          <w:b/>
          <w:szCs w:val="28"/>
        </w:rPr>
      </w:pPr>
      <w:bookmarkStart w:id="0" w:name="_GoBack"/>
      <w:bookmarkEnd w:id="0"/>
      <w:r w:rsidRPr="00755AD2">
        <w:rPr>
          <w:b/>
          <w:szCs w:val="28"/>
        </w:rPr>
        <w:t xml:space="preserve">в сфере благоустройства на территории Бабушкинского муниципального округа Вологодской области, утвержденное решением Представительного Собрания Бабушкинского муниципального округа от 26.12.2022 года № 127 </w:t>
      </w:r>
    </w:p>
    <w:p w:rsidR="00755AD2" w:rsidRPr="00755AD2" w:rsidRDefault="00755AD2" w:rsidP="00F468C8">
      <w:pPr>
        <w:jc w:val="center"/>
        <w:rPr>
          <w:b/>
          <w:bCs/>
          <w:szCs w:val="28"/>
        </w:rPr>
      </w:pPr>
    </w:p>
    <w:p w:rsidR="00F468C8" w:rsidRPr="00755AD2" w:rsidRDefault="00F468C8" w:rsidP="00F468C8">
      <w:pPr>
        <w:ind w:firstLine="850"/>
        <w:jc w:val="both"/>
        <w:rPr>
          <w:szCs w:val="28"/>
        </w:rPr>
      </w:pPr>
      <w:r w:rsidRPr="00755AD2">
        <w:rPr>
          <w:szCs w:val="28"/>
        </w:rPr>
        <w:t>В соответствии с Федеральным законом от 04.08.2023 года № 483-ФЗ «О внесении изменений в статью 52 Федерального закона "О государственном контроле (надзоре) и муниципальном контроле в Российской Федерации" и статью 4 Федерального закона «О внесении изменений в отдельные законодательные акты Российской Федерации», руководствуясь Уставом Бабушкинского муниципального округа,</w:t>
      </w:r>
    </w:p>
    <w:p w:rsidR="00F468C8" w:rsidRPr="00755AD2" w:rsidRDefault="00F468C8" w:rsidP="00F468C8">
      <w:pPr>
        <w:jc w:val="both"/>
        <w:rPr>
          <w:b/>
          <w:szCs w:val="28"/>
          <w:lang w:eastAsia="ar-SA"/>
        </w:rPr>
      </w:pPr>
    </w:p>
    <w:p w:rsidR="00F468C8" w:rsidRPr="00755AD2" w:rsidRDefault="00E80ABE" w:rsidP="00F468C8">
      <w:pPr>
        <w:jc w:val="both"/>
        <w:rPr>
          <w:szCs w:val="28"/>
          <w:lang w:eastAsia="ar-SA"/>
        </w:rPr>
      </w:pPr>
      <w:r>
        <w:rPr>
          <w:b/>
          <w:szCs w:val="28"/>
          <w:lang w:eastAsia="ar-SA"/>
        </w:rPr>
        <w:t xml:space="preserve">       </w:t>
      </w:r>
      <w:r w:rsidR="00F468C8" w:rsidRPr="00755AD2">
        <w:rPr>
          <w:b/>
          <w:szCs w:val="28"/>
          <w:lang w:eastAsia="ar-SA"/>
        </w:rPr>
        <w:t>Представительное Собрание Бабушкинского муниципального округа РЕШИЛО</w:t>
      </w:r>
      <w:r w:rsidR="00F468C8" w:rsidRPr="00755AD2">
        <w:rPr>
          <w:szCs w:val="28"/>
          <w:lang w:eastAsia="ar-SA"/>
        </w:rPr>
        <w:t>:</w:t>
      </w:r>
    </w:p>
    <w:p w:rsidR="00F468C8" w:rsidRPr="00755AD2" w:rsidRDefault="00F468C8" w:rsidP="00F468C8">
      <w:pPr>
        <w:pStyle w:val="a4"/>
        <w:spacing w:after="0"/>
        <w:ind w:left="0" w:firstLine="709"/>
        <w:rPr>
          <w:b/>
          <w:bCs/>
          <w:szCs w:val="28"/>
        </w:rPr>
      </w:pPr>
    </w:p>
    <w:p w:rsidR="00F468C8" w:rsidRPr="00755AD2" w:rsidRDefault="00F468C8" w:rsidP="00F468C8">
      <w:pPr>
        <w:pStyle w:val="a6"/>
        <w:jc w:val="both"/>
        <w:rPr>
          <w:szCs w:val="28"/>
        </w:rPr>
      </w:pPr>
      <w:r w:rsidRPr="00755AD2">
        <w:rPr>
          <w:szCs w:val="28"/>
        </w:rPr>
        <w:tab/>
        <w:t>1. Внести в Положени</w:t>
      </w:r>
      <w:r w:rsidR="00755AD2" w:rsidRPr="00755AD2">
        <w:rPr>
          <w:szCs w:val="28"/>
        </w:rPr>
        <w:t>е</w:t>
      </w:r>
      <w:r w:rsidRPr="00755AD2">
        <w:rPr>
          <w:szCs w:val="28"/>
        </w:rPr>
        <w:t xml:space="preserve"> о муниципальном контроле в сфере благоустройства на территории Бабушкинского муниципального округа Вологодской области</w:t>
      </w:r>
      <w:r w:rsidR="00755AD2" w:rsidRPr="00755AD2">
        <w:rPr>
          <w:szCs w:val="28"/>
        </w:rPr>
        <w:t xml:space="preserve">, утвержденное </w:t>
      </w:r>
      <w:r w:rsidR="00755AD2" w:rsidRPr="00755AD2">
        <w:rPr>
          <w:szCs w:val="28"/>
        </w:rPr>
        <w:t>решение</w:t>
      </w:r>
      <w:r w:rsidR="00755AD2" w:rsidRPr="00755AD2">
        <w:rPr>
          <w:szCs w:val="28"/>
        </w:rPr>
        <w:t>м</w:t>
      </w:r>
      <w:r w:rsidR="00755AD2" w:rsidRPr="00755AD2">
        <w:rPr>
          <w:szCs w:val="28"/>
        </w:rPr>
        <w:t xml:space="preserve"> Представительного Собрания Бабушкинского муниципального округа от 26.12.2022 года № 127</w:t>
      </w:r>
      <w:r w:rsidRPr="00755AD2">
        <w:rPr>
          <w:szCs w:val="28"/>
        </w:rPr>
        <w:t xml:space="preserve"> (с изменениями, внесенными решением Представительного Собрания Бабушкинского муниципального округа от 10.07.2023 № 234) следующие изменения: </w:t>
      </w:r>
    </w:p>
    <w:p w:rsidR="00F468C8" w:rsidRPr="00755AD2" w:rsidRDefault="00F468C8" w:rsidP="00F468C8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  <w:r w:rsidRPr="00755AD2">
        <w:rPr>
          <w:szCs w:val="28"/>
        </w:rPr>
        <w:t>1.</w:t>
      </w:r>
      <w:r w:rsidR="00963828" w:rsidRPr="00755AD2">
        <w:rPr>
          <w:szCs w:val="28"/>
        </w:rPr>
        <w:t>1.</w:t>
      </w:r>
      <w:r w:rsidRPr="00755AD2">
        <w:rPr>
          <w:szCs w:val="28"/>
        </w:rPr>
        <w:t xml:space="preserve"> пункт 2.1</w:t>
      </w:r>
      <w:r w:rsidR="0096160A" w:rsidRPr="00755AD2">
        <w:rPr>
          <w:szCs w:val="28"/>
        </w:rPr>
        <w:t>1</w:t>
      </w:r>
      <w:r w:rsidRPr="00755AD2">
        <w:rPr>
          <w:szCs w:val="28"/>
        </w:rPr>
        <w:t xml:space="preserve">. </w:t>
      </w:r>
      <w:r w:rsidR="0096160A" w:rsidRPr="00755AD2">
        <w:rPr>
          <w:szCs w:val="28"/>
        </w:rPr>
        <w:t xml:space="preserve">раздела 2 </w:t>
      </w:r>
      <w:r w:rsidR="008E605D" w:rsidRPr="00755AD2">
        <w:rPr>
          <w:szCs w:val="28"/>
        </w:rPr>
        <w:t>изложить</w:t>
      </w:r>
      <w:r w:rsidR="0096160A" w:rsidRPr="00755AD2">
        <w:rPr>
          <w:szCs w:val="28"/>
        </w:rPr>
        <w:t xml:space="preserve"> в</w:t>
      </w:r>
      <w:r w:rsidRPr="00755AD2">
        <w:rPr>
          <w:szCs w:val="28"/>
        </w:rPr>
        <w:t xml:space="preserve"> следующе</w:t>
      </w:r>
      <w:r w:rsidR="0096160A" w:rsidRPr="00755AD2">
        <w:rPr>
          <w:szCs w:val="28"/>
        </w:rPr>
        <w:t>й</w:t>
      </w:r>
      <w:r w:rsidRPr="00755AD2">
        <w:rPr>
          <w:szCs w:val="28"/>
        </w:rPr>
        <w:t xml:space="preserve"> </w:t>
      </w:r>
      <w:r w:rsidR="0096160A" w:rsidRPr="00755AD2">
        <w:rPr>
          <w:szCs w:val="28"/>
        </w:rPr>
        <w:t>редакции</w:t>
      </w:r>
      <w:r w:rsidRPr="00755AD2">
        <w:rPr>
          <w:szCs w:val="28"/>
        </w:rPr>
        <w:t>:</w:t>
      </w:r>
    </w:p>
    <w:p w:rsidR="0096160A" w:rsidRPr="00755AD2" w:rsidRDefault="00F468C8" w:rsidP="0096160A">
      <w:pPr>
        <w:pStyle w:val="ConsPlusNormal"/>
        <w:ind w:firstLine="709"/>
        <w:jc w:val="both"/>
        <w:rPr>
          <w:sz w:val="28"/>
          <w:szCs w:val="28"/>
        </w:rPr>
      </w:pPr>
      <w:r w:rsidRPr="00755AD2">
        <w:rPr>
          <w:sz w:val="28"/>
          <w:szCs w:val="28"/>
        </w:rPr>
        <w:t>«</w:t>
      </w:r>
      <w:r w:rsidR="0096160A" w:rsidRPr="00755AD2">
        <w:rPr>
          <w:sz w:val="28"/>
          <w:szCs w:val="28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96160A" w:rsidRPr="00755AD2" w:rsidRDefault="0096160A" w:rsidP="0096160A">
      <w:pPr>
        <w:pStyle w:val="ConsPlusNormal"/>
        <w:ind w:firstLine="709"/>
        <w:jc w:val="both"/>
        <w:rPr>
          <w:sz w:val="28"/>
          <w:szCs w:val="28"/>
        </w:rPr>
      </w:pPr>
      <w:r w:rsidRPr="00755AD2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96160A" w:rsidRPr="00755AD2" w:rsidRDefault="0096160A" w:rsidP="0096160A">
      <w:pPr>
        <w:pStyle w:val="ConsPlusNormal"/>
        <w:ind w:firstLine="709"/>
        <w:jc w:val="both"/>
        <w:rPr>
          <w:sz w:val="28"/>
          <w:szCs w:val="28"/>
        </w:rPr>
      </w:pPr>
      <w:r w:rsidRPr="00755AD2">
        <w:rPr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96160A" w:rsidRPr="00755AD2" w:rsidRDefault="0096160A" w:rsidP="0096160A">
      <w:pPr>
        <w:pStyle w:val="ConsPlusNormal"/>
        <w:ind w:firstLine="709"/>
        <w:jc w:val="both"/>
        <w:rPr>
          <w:sz w:val="28"/>
          <w:szCs w:val="28"/>
        </w:rPr>
      </w:pPr>
      <w:r w:rsidRPr="00755AD2">
        <w:rPr>
          <w:sz w:val="28"/>
          <w:szCs w:val="28"/>
        </w:rPr>
        <w:t xml:space="preserve">Администрация обязана предложить проведение профилактического визита контролируемому лицу, приступающему к осуществлению </w:t>
      </w:r>
      <w:r w:rsidRPr="00755AD2">
        <w:rPr>
          <w:sz w:val="28"/>
          <w:szCs w:val="28"/>
        </w:rPr>
        <w:lastRenderedPageBreak/>
        <w:t>деятельности на объектах контроля, не позднее чем в течение одного года со дня начала такой деятельности.</w:t>
      </w:r>
    </w:p>
    <w:p w:rsidR="0096160A" w:rsidRPr="00755AD2" w:rsidRDefault="0096160A" w:rsidP="0096160A">
      <w:pPr>
        <w:pStyle w:val="ConsPlusNormal"/>
        <w:ind w:firstLine="709"/>
        <w:jc w:val="both"/>
        <w:rPr>
          <w:sz w:val="28"/>
          <w:szCs w:val="28"/>
        </w:rPr>
      </w:pPr>
      <w:r w:rsidRPr="00755AD2">
        <w:rPr>
          <w:sz w:val="28"/>
          <w:szCs w:val="28"/>
        </w:rPr>
        <w:t>Обязательный профилактический визит проводиться в течение 1 рабочего дня.</w:t>
      </w:r>
    </w:p>
    <w:p w:rsidR="00F468C8" w:rsidRPr="00755AD2" w:rsidRDefault="0096160A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szCs w:val="28"/>
        </w:rPr>
        <w:tab/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Контролируемое лицо вправе обратиться в </w:t>
      </w:r>
      <w:r w:rsidR="008E605D" w:rsidRPr="00755AD2">
        <w:rPr>
          <w:rFonts w:eastAsiaTheme="minorHAnsi"/>
          <w:kern w:val="0"/>
          <w:szCs w:val="28"/>
          <w:lang w:eastAsia="en-US"/>
        </w:rPr>
        <w:t>а</w:t>
      </w:r>
      <w:r w:rsidR="00F468C8" w:rsidRPr="00755AD2">
        <w:rPr>
          <w:rFonts w:eastAsiaTheme="minorHAnsi"/>
          <w:kern w:val="0"/>
          <w:szCs w:val="28"/>
          <w:lang w:eastAsia="en-US"/>
        </w:rPr>
        <w:t>дминистрацию с заявлением о проведении в отношении его профилактического визита.</w:t>
      </w:r>
    </w:p>
    <w:p w:rsidR="00F468C8" w:rsidRPr="00755AD2" w:rsidRDefault="008E605D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  <w:t>Администрация</w:t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 рассматривает заявление контролируемого лица в течение десяти рабочих дней </w:t>
      </w:r>
      <w:proofErr w:type="gramStart"/>
      <w:r w:rsidR="00F468C8" w:rsidRPr="00755AD2">
        <w:rPr>
          <w:rFonts w:eastAsiaTheme="minorHAnsi"/>
          <w:kern w:val="0"/>
          <w:szCs w:val="28"/>
          <w:lang w:eastAsia="en-US"/>
        </w:rPr>
        <w:t>с даты регистрации</w:t>
      </w:r>
      <w:proofErr w:type="gramEnd"/>
      <w:r w:rsidR="00F468C8" w:rsidRPr="00755AD2">
        <w:rPr>
          <w:rFonts w:eastAsiaTheme="minorHAnsi"/>
          <w:kern w:val="0"/>
          <w:szCs w:val="28"/>
          <w:lang w:eastAsia="en-US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 w:rsidRPr="00755AD2">
        <w:rPr>
          <w:rFonts w:eastAsiaTheme="minorHAnsi"/>
          <w:kern w:val="0"/>
          <w:szCs w:val="28"/>
          <w:lang w:eastAsia="en-US"/>
        </w:rPr>
        <w:t>администрации</w:t>
      </w:r>
      <w:r w:rsidR="00F468C8" w:rsidRPr="00755AD2">
        <w:rPr>
          <w:rFonts w:eastAsiaTheme="minorHAnsi"/>
          <w:kern w:val="0"/>
          <w:szCs w:val="28"/>
          <w:lang w:eastAsia="en-US"/>
        </w:rPr>
        <w:t>, категории риска объекта контроля, о чем уведомляет контролируемое лицо.</w:t>
      </w:r>
    </w:p>
    <w:p w:rsidR="00F468C8" w:rsidRPr="00755AD2" w:rsidRDefault="008E605D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  <w:t>Администрация</w:t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 принимает решение </w:t>
      </w:r>
      <w:proofErr w:type="gramStart"/>
      <w:r w:rsidR="00F468C8" w:rsidRPr="00755AD2">
        <w:rPr>
          <w:rFonts w:eastAsiaTheme="minorHAnsi"/>
          <w:kern w:val="0"/>
          <w:szCs w:val="28"/>
          <w:lang w:eastAsia="en-US"/>
        </w:rPr>
        <w:t>об отказе в проведении профилактического визита по заявлению контролируемого лица по одному из следующих оснований</w:t>
      </w:r>
      <w:proofErr w:type="gramEnd"/>
      <w:r w:rsidR="00F468C8" w:rsidRPr="00755AD2">
        <w:rPr>
          <w:rFonts w:eastAsiaTheme="minorHAnsi"/>
          <w:kern w:val="0"/>
          <w:szCs w:val="28"/>
          <w:lang w:eastAsia="en-US"/>
        </w:rPr>
        <w:t>:</w:t>
      </w:r>
    </w:p>
    <w:p w:rsidR="00F468C8" w:rsidRPr="00755AD2" w:rsidRDefault="008E605D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</w:r>
      <w:r w:rsidR="00F468C8" w:rsidRPr="00755AD2">
        <w:rPr>
          <w:rFonts w:eastAsiaTheme="minorHAnsi"/>
          <w:kern w:val="0"/>
          <w:szCs w:val="28"/>
          <w:lang w:eastAsia="en-US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F468C8" w:rsidRPr="00755AD2" w:rsidRDefault="008E605D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2) в течение двух месяцев до даты подачи заявления контролируемого лица </w:t>
      </w:r>
      <w:r w:rsidRPr="00755AD2">
        <w:rPr>
          <w:rFonts w:eastAsiaTheme="minorHAnsi"/>
          <w:kern w:val="0"/>
          <w:szCs w:val="28"/>
          <w:lang w:eastAsia="en-US"/>
        </w:rPr>
        <w:t>администрацией</w:t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 было принято решение об отказе в проведении профилактического визита в отношении данного контролируемого лица;</w:t>
      </w:r>
    </w:p>
    <w:p w:rsidR="00F468C8" w:rsidRPr="00755AD2" w:rsidRDefault="008E605D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</w:r>
      <w:r w:rsidR="00F468C8" w:rsidRPr="00755AD2">
        <w:rPr>
          <w:rFonts w:eastAsiaTheme="minorHAnsi"/>
          <w:kern w:val="0"/>
          <w:szCs w:val="28"/>
          <w:lang w:eastAsia="en-US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F468C8" w:rsidRPr="00755AD2" w:rsidRDefault="008E605D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4) заявление контролируемого лица содержит нецензурные либо оскорбительные выражения, угрозы жизни, здоровью и имуществу должностных лиц </w:t>
      </w:r>
      <w:r w:rsidRPr="00755AD2">
        <w:rPr>
          <w:rFonts w:eastAsiaTheme="minorHAnsi"/>
          <w:kern w:val="0"/>
          <w:szCs w:val="28"/>
          <w:lang w:eastAsia="en-US"/>
        </w:rPr>
        <w:t>администрации</w:t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 либо членов их семей.</w:t>
      </w:r>
    </w:p>
    <w:p w:rsidR="0096160A" w:rsidRPr="00755AD2" w:rsidRDefault="008E605D" w:rsidP="00F468C8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В случае принятия решения о проведении профилактического визита по заявлению контролируемого лица </w:t>
      </w:r>
      <w:r w:rsidRPr="00755AD2">
        <w:rPr>
          <w:rFonts w:eastAsiaTheme="minorHAnsi"/>
          <w:kern w:val="0"/>
          <w:szCs w:val="28"/>
          <w:lang w:eastAsia="en-US"/>
        </w:rPr>
        <w:t>администрация</w:t>
      </w:r>
      <w:r w:rsidR="00F468C8" w:rsidRPr="00755AD2">
        <w:rPr>
          <w:rFonts w:eastAsiaTheme="minorHAnsi"/>
          <w:kern w:val="0"/>
          <w:szCs w:val="28"/>
          <w:lang w:eastAsia="en-US"/>
        </w:rPr>
        <w:t xml:space="preserve">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</w:p>
    <w:p w:rsidR="00F468C8" w:rsidRPr="00755AD2" w:rsidRDefault="0096160A" w:rsidP="0096160A">
      <w:pPr>
        <w:pStyle w:val="ConsPlusNormal"/>
        <w:ind w:firstLine="709"/>
        <w:jc w:val="both"/>
        <w:rPr>
          <w:rFonts w:eastAsiaTheme="minorHAnsi"/>
          <w:kern w:val="0"/>
          <w:sz w:val="28"/>
          <w:szCs w:val="28"/>
          <w:lang w:eastAsia="en-US"/>
        </w:rPr>
      </w:pPr>
      <w:r w:rsidRPr="00755AD2">
        <w:rPr>
          <w:sz w:val="28"/>
          <w:szCs w:val="28"/>
        </w:rPr>
        <w:t>Профилактический визит осуществляется в соответствии со статьей 52 от 31.07.2020 № 248-ФЗ «О государственном контроле (надзоре) и муниципальном контроле в Российской Федерации»</w:t>
      </w:r>
      <w:r w:rsidR="00963828" w:rsidRPr="00755AD2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963828" w:rsidRPr="00755AD2" w:rsidRDefault="00FE4B5E" w:rsidP="00FE4B5E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</w:r>
      <w:r w:rsidR="00963828" w:rsidRPr="00755AD2">
        <w:rPr>
          <w:rFonts w:eastAsiaTheme="minorHAnsi"/>
          <w:kern w:val="0"/>
          <w:szCs w:val="28"/>
          <w:lang w:eastAsia="en-US"/>
        </w:rPr>
        <w:t>1.2. пункт 3.8. раздела 3 Положения изложить в новой редакции:</w:t>
      </w:r>
    </w:p>
    <w:p w:rsidR="00963828" w:rsidRPr="00755AD2" w:rsidRDefault="00963828" w:rsidP="00FE4B5E">
      <w:pPr>
        <w:pStyle w:val="a6"/>
        <w:jc w:val="both"/>
        <w:rPr>
          <w:szCs w:val="28"/>
        </w:rPr>
      </w:pPr>
      <w:r w:rsidRPr="00755AD2">
        <w:rPr>
          <w:rFonts w:eastAsiaTheme="minorHAnsi"/>
          <w:kern w:val="0"/>
          <w:szCs w:val="28"/>
          <w:lang w:eastAsia="en-US"/>
        </w:rPr>
        <w:tab/>
      </w:r>
      <w:r w:rsidR="00FE4B5E" w:rsidRPr="00755AD2">
        <w:rPr>
          <w:rFonts w:eastAsiaTheme="minorHAnsi"/>
          <w:kern w:val="0"/>
          <w:szCs w:val="28"/>
          <w:lang w:eastAsia="en-US"/>
        </w:rPr>
        <w:t>«</w:t>
      </w:r>
      <w:r w:rsidRPr="00755AD2">
        <w:rPr>
          <w:rFonts w:eastAsiaTheme="minorHAnsi"/>
          <w:kern w:val="0"/>
          <w:szCs w:val="28"/>
          <w:lang w:eastAsia="en-US"/>
        </w:rPr>
        <w:t>3.</w:t>
      </w:r>
      <w:r w:rsidR="00E80ABE">
        <w:rPr>
          <w:rFonts w:eastAsiaTheme="minorHAnsi"/>
          <w:kern w:val="0"/>
          <w:szCs w:val="28"/>
          <w:lang w:eastAsia="en-US"/>
        </w:rPr>
        <w:t>8</w:t>
      </w:r>
      <w:r w:rsidRPr="00755AD2">
        <w:rPr>
          <w:rFonts w:eastAsiaTheme="minorHAnsi"/>
          <w:kern w:val="0"/>
          <w:szCs w:val="28"/>
          <w:lang w:eastAsia="en-US"/>
        </w:rPr>
        <w:t>.</w:t>
      </w:r>
      <w:r w:rsidR="00FE4B5E" w:rsidRPr="00755AD2">
        <w:rPr>
          <w:rFonts w:eastAsiaTheme="minorHAnsi"/>
          <w:kern w:val="0"/>
          <w:szCs w:val="28"/>
          <w:lang w:eastAsia="en-US"/>
        </w:rPr>
        <w:t xml:space="preserve"> </w:t>
      </w:r>
      <w:proofErr w:type="gramStart"/>
      <w:r w:rsidRPr="00755AD2">
        <w:rPr>
          <w:szCs w:val="28"/>
        </w:rPr>
        <w:t xml:space="preserve">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 в сфере благоустройства, на основании задания главы Бабушкинского муниципального округа Вологодской области, задания, содержащегося в планах работы администрации, в том числе в случаях, установленных Федеральным законом </w:t>
      </w:r>
      <w:r w:rsidRPr="00755AD2">
        <w:rPr>
          <w:szCs w:val="28"/>
        </w:rPr>
        <w:lastRenderedPageBreak/>
        <w:t>от 31.07.2020 № 248-ФЗ «О государственном контроле (надзоре) и муниципальном контроле в Российской Федерации».</w:t>
      </w:r>
      <w:proofErr w:type="gramEnd"/>
    </w:p>
    <w:p w:rsidR="00FE4B5E" w:rsidRPr="00755AD2" w:rsidRDefault="00FE4B5E" w:rsidP="00FE4B5E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r w:rsidRPr="00755AD2">
        <w:rPr>
          <w:rFonts w:eastAsiaTheme="minorHAnsi"/>
          <w:kern w:val="0"/>
          <w:szCs w:val="28"/>
          <w:lang w:eastAsia="en-US"/>
        </w:rPr>
        <w:tab/>
        <w:t xml:space="preserve">Выдача предписаний по итогам проведения контрольных (надзорных) мероприятий без взаимодействия с контролируемым лицом не допускается, за исключением случая, предусмотренного </w:t>
      </w:r>
      <w:hyperlink w:anchor="Par1" w:history="1">
        <w:r w:rsidRPr="00755AD2">
          <w:rPr>
            <w:rFonts w:eastAsiaTheme="minorHAnsi"/>
            <w:color w:val="000000" w:themeColor="text1"/>
            <w:kern w:val="0"/>
            <w:szCs w:val="28"/>
            <w:lang w:eastAsia="en-US"/>
          </w:rPr>
          <w:t>абзацем третьим</w:t>
        </w:r>
      </w:hyperlink>
      <w:r w:rsidRPr="00755AD2">
        <w:rPr>
          <w:rFonts w:eastAsiaTheme="minorHAnsi"/>
          <w:kern w:val="0"/>
          <w:szCs w:val="28"/>
          <w:lang w:eastAsia="en-US"/>
        </w:rPr>
        <w:t xml:space="preserve"> настоящего пункта.</w:t>
      </w:r>
    </w:p>
    <w:p w:rsidR="00FE4B5E" w:rsidRPr="00755AD2" w:rsidRDefault="00FE4B5E" w:rsidP="00FE4B5E">
      <w:pPr>
        <w:pStyle w:val="a6"/>
        <w:jc w:val="both"/>
        <w:rPr>
          <w:rFonts w:eastAsiaTheme="minorHAnsi"/>
          <w:kern w:val="0"/>
          <w:szCs w:val="28"/>
          <w:lang w:eastAsia="en-US"/>
        </w:rPr>
      </w:pPr>
      <w:bookmarkStart w:id="1" w:name="Par1"/>
      <w:bookmarkEnd w:id="1"/>
      <w:r w:rsidRPr="00755AD2">
        <w:rPr>
          <w:rFonts w:eastAsiaTheme="minorHAnsi"/>
          <w:kern w:val="0"/>
          <w:szCs w:val="28"/>
          <w:lang w:eastAsia="en-US"/>
        </w:rPr>
        <w:tab/>
        <w:t>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 мероприятий без взаимодействия».</w:t>
      </w:r>
    </w:p>
    <w:p w:rsidR="00755AD2" w:rsidRDefault="00755AD2" w:rsidP="00F468C8">
      <w:pPr>
        <w:autoSpaceDE w:val="0"/>
        <w:autoSpaceDN w:val="0"/>
        <w:adjustRightInd w:val="0"/>
        <w:ind w:right="-1" w:firstLine="708"/>
        <w:jc w:val="both"/>
        <w:rPr>
          <w:rFonts w:eastAsia="Calibri"/>
          <w:szCs w:val="28"/>
          <w:lang w:eastAsia="en-US"/>
        </w:rPr>
      </w:pPr>
    </w:p>
    <w:p w:rsidR="00F468C8" w:rsidRPr="00755AD2" w:rsidRDefault="008E605D" w:rsidP="00F468C8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  <w:r w:rsidRPr="00755AD2">
        <w:rPr>
          <w:rFonts w:eastAsia="Calibri"/>
          <w:szCs w:val="28"/>
          <w:lang w:eastAsia="en-US"/>
        </w:rPr>
        <w:t>2</w:t>
      </w:r>
      <w:r w:rsidR="00F468C8" w:rsidRPr="00755AD2">
        <w:rPr>
          <w:rFonts w:eastAsia="Calibri"/>
          <w:szCs w:val="28"/>
          <w:lang w:eastAsia="en-US"/>
        </w:rPr>
        <w:t xml:space="preserve">. </w:t>
      </w:r>
      <w:r w:rsidR="00F468C8" w:rsidRPr="00755AD2">
        <w:rPr>
          <w:szCs w:val="28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F468C8" w:rsidRPr="00755AD2" w:rsidRDefault="00F468C8" w:rsidP="00F468C8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</w:p>
    <w:p w:rsidR="00F468C8" w:rsidRPr="00755AD2" w:rsidRDefault="00F468C8" w:rsidP="00F468C8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</w:p>
    <w:p w:rsidR="00F468C8" w:rsidRPr="00755AD2" w:rsidRDefault="00F468C8" w:rsidP="00F468C8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</w:p>
    <w:tbl>
      <w:tblPr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9"/>
        <w:gridCol w:w="4535"/>
      </w:tblGrid>
      <w:tr w:rsidR="00F468C8" w:rsidRPr="00755AD2" w:rsidTr="00F468C8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68C8" w:rsidRPr="00755AD2" w:rsidRDefault="00F468C8">
            <w:pPr>
              <w:spacing w:line="276" w:lineRule="auto"/>
              <w:rPr>
                <w:szCs w:val="28"/>
              </w:rPr>
            </w:pPr>
            <w:r w:rsidRPr="00755AD2">
              <w:rPr>
                <w:szCs w:val="28"/>
              </w:rPr>
              <w:t xml:space="preserve">Председатель </w:t>
            </w:r>
          </w:p>
          <w:p w:rsidR="00F468C8" w:rsidRPr="00755AD2" w:rsidRDefault="00F468C8">
            <w:pPr>
              <w:spacing w:line="276" w:lineRule="auto"/>
              <w:rPr>
                <w:szCs w:val="28"/>
              </w:rPr>
            </w:pPr>
            <w:r w:rsidRPr="00755AD2">
              <w:rPr>
                <w:szCs w:val="28"/>
              </w:rPr>
              <w:t>Представительного Собрания</w:t>
            </w:r>
          </w:p>
          <w:p w:rsidR="00F468C8" w:rsidRPr="00755AD2" w:rsidRDefault="00F468C8">
            <w:pPr>
              <w:spacing w:line="276" w:lineRule="auto"/>
              <w:rPr>
                <w:szCs w:val="28"/>
              </w:rPr>
            </w:pPr>
            <w:r w:rsidRPr="00755AD2">
              <w:rPr>
                <w:szCs w:val="28"/>
              </w:rPr>
              <w:t>Бабушкинского муниципального округа</w:t>
            </w:r>
          </w:p>
          <w:p w:rsidR="00F468C8" w:rsidRPr="00755AD2" w:rsidRDefault="00F468C8">
            <w:pPr>
              <w:spacing w:line="276" w:lineRule="auto"/>
              <w:rPr>
                <w:szCs w:val="28"/>
              </w:rPr>
            </w:pPr>
            <w:r w:rsidRPr="00755AD2">
              <w:rPr>
                <w:szCs w:val="28"/>
              </w:rPr>
              <w:t>_______________А.М. Шушков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0ABE" w:rsidRDefault="00E80ABE">
            <w:pPr>
              <w:spacing w:line="276" w:lineRule="auto"/>
              <w:ind w:left="176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468C8" w:rsidRPr="00755AD2">
              <w:rPr>
                <w:szCs w:val="28"/>
              </w:rPr>
              <w:t xml:space="preserve">Глава </w:t>
            </w:r>
          </w:p>
          <w:p w:rsidR="00E80ABE" w:rsidRDefault="00E80ABE">
            <w:pPr>
              <w:spacing w:line="276" w:lineRule="auto"/>
              <w:ind w:left="176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468C8" w:rsidRPr="00755AD2">
              <w:rPr>
                <w:szCs w:val="28"/>
              </w:rPr>
              <w:t xml:space="preserve">Бабушкинского муниципального </w:t>
            </w:r>
            <w:r>
              <w:rPr>
                <w:szCs w:val="28"/>
              </w:rPr>
              <w:t xml:space="preserve"> </w:t>
            </w:r>
          </w:p>
          <w:p w:rsidR="00F468C8" w:rsidRPr="00755AD2" w:rsidRDefault="00E80ABE">
            <w:pPr>
              <w:spacing w:line="276" w:lineRule="auto"/>
              <w:ind w:left="176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468C8" w:rsidRPr="00755AD2">
              <w:rPr>
                <w:szCs w:val="28"/>
              </w:rPr>
              <w:t xml:space="preserve">округа </w:t>
            </w:r>
          </w:p>
          <w:p w:rsidR="00F468C8" w:rsidRPr="00755AD2" w:rsidRDefault="00E80ABE">
            <w:pPr>
              <w:spacing w:line="276" w:lineRule="auto"/>
              <w:ind w:left="176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F468C8" w:rsidRPr="00755AD2">
              <w:rPr>
                <w:szCs w:val="28"/>
              </w:rPr>
              <w:t>_______________Т.С. Жирохова</w:t>
            </w:r>
          </w:p>
        </w:tc>
      </w:tr>
    </w:tbl>
    <w:p w:rsidR="00F468C8" w:rsidRPr="008E605D" w:rsidRDefault="00F468C8" w:rsidP="00F468C8">
      <w:pPr>
        <w:jc w:val="right"/>
        <w:rPr>
          <w:szCs w:val="28"/>
        </w:rPr>
      </w:pPr>
    </w:p>
    <w:p w:rsidR="00F468C8" w:rsidRPr="008E605D" w:rsidRDefault="00F468C8" w:rsidP="00F468C8">
      <w:pPr>
        <w:jc w:val="right"/>
        <w:rPr>
          <w:szCs w:val="28"/>
        </w:rPr>
      </w:pPr>
    </w:p>
    <w:p w:rsidR="00F468C8" w:rsidRDefault="00F468C8" w:rsidP="00F468C8">
      <w:pPr>
        <w:jc w:val="right"/>
        <w:rPr>
          <w:sz w:val="26"/>
          <w:szCs w:val="26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43EF"/>
    <w:multiLevelType w:val="multilevel"/>
    <w:tmpl w:val="E5544F80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68C8"/>
    <w:rsid w:val="002338BE"/>
    <w:rsid w:val="00343483"/>
    <w:rsid w:val="00654875"/>
    <w:rsid w:val="00654C85"/>
    <w:rsid w:val="00755AD2"/>
    <w:rsid w:val="0085199A"/>
    <w:rsid w:val="00874F17"/>
    <w:rsid w:val="008E605D"/>
    <w:rsid w:val="00910E2D"/>
    <w:rsid w:val="0096160A"/>
    <w:rsid w:val="00963828"/>
    <w:rsid w:val="00C156CE"/>
    <w:rsid w:val="00E25C41"/>
    <w:rsid w:val="00E80ABE"/>
    <w:rsid w:val="00F468C8"/>
    <w:rsid w:val="00FE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C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3">
    <w:name w:val="heading 3"/>
    <w:basedOn w:val="a"/>
    <w:next w:val="a0"/>
    <w:link w:val="30"/>
    <w:semiHidden/>
    <w:unhideWhenUsed/>
    <w:qFormat/>
    <w:rsid w:val="00F468C8"/>
    <w:pPr>
      <w:keepNext/>
      <w:tabs>
        <w:tab w:val="num" w:pos="0"/>
      </w:tabs>
      <w:jc w:val="center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F468C8"/>
    <w:rPr>
      <w:rFonts w:ascii="Times New Roman" w:eastAsia="Times New Roman" w:hAnsi="Times New Roman" w:cs="Times New Roman"/>
      <w:b/>
      <w:bCs/>
      <w:spacing w:val="58"/>
      <w:kern w:val="2"/>
      <w:sz w:val="36"/>
      <w:szCs w:val="3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468C8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F468C8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6">
    <w:name w:val="No Spacing"/>
    <w:uiPriority w:val="1"/>
    <w:qFormat/>
    <w:rsid w:val="00F468C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F468C8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ConsPlusNormal">
    <w:name w:val="ConsPlusNormal"/>
    <w:link w:val="ConsPlusNormal1"/>
    <w:uiPriority w:val="99"/>
    <w:rsid w:val="00F468C8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a0">
    <w:name w:val="Body Text"/>
    <w:basedOn w:val="a"/>
    <w:link w:val="a7"/>
    <w:uiPriority w:val="99"/>
    <w:semiHidden/>
    <w:unhideWhenUsed/>
    <w:rsid w:val="00F468C8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F468C8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character" w:customStyle="1" w:styleId="a8">
    <w:name w:val="Основной текст_"/>
    <w:basedOn w:val="a1"/>
    <w:link w:val="2"/>
    <w:rsid w:val="009638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8"/>
    <w:rsid w:val="00963828"/>
    <w:pPr>
      <w:widowControl w:val="0"/>
      <w:shd w:val="clear" w:color="auto" w:fill="FFFFFF"/>
      <w:suppressAutoHyphens w:val="0"/>
      <w:spacing w:line="274" w:lineRule="exact"/>
      <w:jc w:val="both"/>
    </w:pPr>
    <w:rPr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2023-10-03T13:21:00Z</cp:lastPrinted>
  <dcterms:created xsi:type="dcterms:W3CDTF">2023-10-02T14:11:00Z</dcterms:created>
  <dcterms:modified xsi:type="dcterms:W3CDTF">2023-10-03T13:29:00Z</dcterms:modified>
</cp:coreProperties>
</file>