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3F0" w:rsidRDefault="00163214" w:rsidP="00C833F0">
      <w:pPr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4D2FF2B" wp14:editId="4D93EC5D">
            <wp:simplePos x="0" y="0"/>
            <wp:positionH relativeFrom="column">
              <wp:posOffset>2758440</wp:posOffset>
            </wp:positionH>
            <wp:positionV relativeFrom="paragraph">
              <wp:posOffset>-333375</wp:posOffset>
            </wp:positionV>
            <wp:extent cx="515620" cy="5753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833F0">
        <w:br/>
        <w:t xml:space="preserve">                                                                                                                       </w:t>
      </w:r>
      <w:r w:rsidR="00C833F0" w:rsidRPr="00A51CC4">
        <w:rPr>
          <w:b/>
        </w:rPr>
        <w:t xml:space="preserve"> </w:t>
      </w:r>
      <w:r w:rsidR="00C833F0"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C833F0" w:rsidRDefault="00C833F0" w:rsidP="00C833F0">
      <w:pPr>
        <w:jc w:val="center"/>
        <w:rPr>
          <w:sz w:val="22"/>
          <w:szCs w:val="22"/>
        </w:rPr>
      </w:pPr>
    </w:p>
    <w:p w:rsidR="00C833F0" w:rsidRPr="00163214" w:rsidRDefault="00C833F0" w:rsidP="00C833F0">
      <w:pPr>
        <w:jc w:val="center"/>
        <w:rPr>
          <w:b/>
          <w:sz w:val="32"/>
          <w:szCs w:val="32"/>
        </w:rPr>
      </w:pPr>
      <w:proofErr w:type="gramStart"/>
      <w:r w:rsidRPr="00163214">
        <w:rPr>
          <w:b/>
          <w:sz w:val="32"/>
          <w:szCs w:val="32"/>
        </w:rPr>
        <w:t>Р</w:t>
      </w:r>
      <w:proofErr w:type="gramEnd"/>
      <w:r w:rsidRPr="00163214">
        <w:rPr>
          <w:b/>
          <w:sz w:val="32"/>
          <w:szCs w:val="32"/>
        </w:rPr>
        <w:t xml:space="preserve"> Е Ш Е Н И Е</w:t>
      </w:r>
    </w:p>
    <w:p w:rsidR="00C833F0" w:rsidRDefault="00C833F0" w:rsidP="00C833F0">
      <w:pPr>
        <w:tabs>
          <w:tab w:val="left" w:pos="330"/>
        </w:tabs>
        <w:jc w:val="center"/>
      </w:pPr>
    </w:p>
    <w:p w:rsidR="00C833F0" w:rsidRDefault="00163214" w:rsidP="00C833F0">
      <w:pPr>
        <w:rPr>
          <w:bCs/>
        </w:rPr>
      </w:pPr>
      <w:r>
        <w:rPr>
          <w:b/>
          <w:sz w:val="28"/>
          <w:szCs w:val="28"/>
        </w:rPr>
        <w:t>2</w:t>
      </w:r>
      <w:r w:rsidR="00A33CFB">
        <w:rPr>
          <w:b/>
          <w:sz w:val="28"/>
          <w:szCs w:val="28"/>
        </w:rPr>
        <w:t>9</w:t>
      </w:r>
      <w:bookmarkStart w:id="0" w:name="_GoBack"/>
      <w:bookmarkEnd w:id="0"/>
      <w:r>
        <w:rPr>
          <w:b/>
          <w:sz w:val="28"/>
          <w:szCs w:val="28"/>
        </w:rPr>
        <w:t xml:space="preserve"> сентября</w:t>
      </w:r>
      <w:r w:rsidR="00C833F0">
        <w:rPr>
          <w:b/>
          <w:sz w:val="28"/>
          <w:szCs w:val="28"/>
        </w:rPr>
        <w:t xml:space="preserve"> 2023 года                                                                                №</w:t>
      </w:r>
      <w:r>
        <w:rPr>
          <w:b/>
          <w:sz w:val="28"/>
          <w:szCs w:val="28"/>
        </w:rPr>
        <w:t xml:space="preserve"> 252</w:t>
      </w:r>
    </w:p>
    <w:p w:rsidR="00C833F0" w:rsidRDefault="00C833F0" w:rsidP="00C833F0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C833F0" w:rsidRPr="00EE2A56" w:rsidRDefault="00C833F0" w:rsidP="00C833F0">
      <w:pPr>
        <w:pStyle w:val="a3"/>
        <w:jc w:val="both"/>
        <w:rPr>
          <w:b/>
          <w:sz w:val="28"/>
          <w:szCs w:val="28"/>
        </w:rPr>
      </w:pPr>
    </w:p>
    <w:p w:rsidR="00786E4A" w:rsidRDefault="00C833F0" w:rsidP="00C833F0">
      <w:pPr>
        <w:pStyle w:val="a3"/>
        <w:jc w:val="center"/>
        <w:rPr>
          <w:b/>
          <w:sz w:val="28"/>
          <w:szCs w:val="28"/>
          <w:shd w:val="clear" w:color="auto" w:fill="FFFFFF"/>
        </w:rPr>
      </w:pPr>
      <w:proofErr w:type="gramStart"/>
      <w:r w:rsidRPr="00EE2A56">
        <w:rPr>
          <w:b/>
          <w:sz w:val="28"/>
          <w:szCs w:val="28"/>
          <w:shd w:val="clear" w:color="auto" w:fill="FFFFFF"/>
        </w:rPr>
        <w:t xml:space="preserve">О </w:t>
      </w:r>
      <w:r w:rsidR="000B790A" w:rsidRPr="00EE2A56">
        <w:rPr>
          <w:b/>
          <w:sz w:val="28"/>
          <w:szCs w:val="28"/>
          <w:shd w:val="clear" w:color="auto" w:fill="FFFFFF"/>
        </w:rPr>
        <w:t xml:space="preserve">внесении изменений в </w:t>
      </w:r>
      <w:r w:rsidR="00786E4A" w:rsidRPr="00786E4A">
        <w:rPr>
          <w:b/>
          <w:sz w:val="28"/>
          <w:szCs w:val="28"/>
        </w:rPr>
        <w:t>Порядок организации приема</w:t>
      </w:r>
      <w:r w:rsidR="00786E4A">
        <w:rPr>
          <w:b/>
          <w:sz w:val="28"/>
          <w:szCs w:val="28"/>
        </w:rPr>
        <w:t xml:space="preserve"> </w:t>
      </w:r>
      <w:r w:rsidR="00786E4A" w:rsidRPr="00786E4A">
        <w:rPr>
          <w:b/>
          <w:sz w:val="28"/>
          <w:szCs w:val="28"/>
        </w:rPr>
        <w:t>предоставляемого муниципальным служащим ходатайства о разрешении на участие на безвозмездной основе</w:t>
      </w:r>
      <w:proofErr w:type="gramEnd"/>
      <w:r w:rsidR="00786E4A" w:rsidRPr="00786E4A">
        <w:rPr>
          <w:b/>
          <w:sz w:val="28"/>
          <w:szCs w:val="28"/>
        </w:rPr>
        <w:t xml:space="preserve"> в управлении некоммерческой организацией, утвержденный </w:t>
      </w:r>
      <w:r w:rsidR="00786E4A" w:rsidRPr="00786E4A">
        <w:rPr>
          <w:b/>
          <w:sz w:val="28"/>
          <w:szCs w:val="28"/>
          <w:shd w:val="clear" w:color="auto" w:fill="FFFFFF"/>
        </w:rPr>
        <w:t xml:space="preserve">решением Представительного Собрания Бабушкинского муниципального </w:t>
      </w:r>
    </w:p>
    <w:p w:rsidR="00C833F0" w:rsidRPr="00EE2A56" w:rsidRDefault="00786E4A" w:rsidP="00C833F0">
      <w:pPr>
        <w:pStyle w:val="a3"/>
        <w:jc w:val="center"/>
        <w:rPr>
          <w:b/>
          <w:sz w:val="28"/>
          <w:szCs w:val="28"/>
        </w:rPr>
      </w:pPr>
      <w:r w:rsidRPr="00786E4A">
        <w:rPr>
          <w:b/>
          <w:sz w:val="28"/>
          <w:szCs w:val="28"/>
          <w:shd w:val="clear" w:color="auto" w:fill="FFFFFF"/>
        </w:rPr>
        <w:t>округа от 04.04.2023 № 167</w:t>
      </w:r>
      <w:r>
        <w:rPr>
          <w:sz w:val="28"/>
          <w:szCs w:val="28"/>
          <w:shd w:val="clear" w:color="auto" w:fill="FFFFFF"/>
        </w:rPr>
        <w:t xml:space="preserve"> </w:t>
      </w:r>
    </w:p>
    <w:p w:rsidR="00C833F0" w:rsidRPr="00EE2A56" w:rsidRDefault="00C833F0" w:rsidP="00C833F0">
      <w:pPr>
        <w:pStyle w:val="a3"/>
        <w:jc w:val="both"/>
        <w:rPr>
          <w:b/>
          <w:sz w:val="28"/>
          <w:szCs w:val="28"/>
          <w:shd w:val="clear" w:color="auto" w:fill="FFFFFF"/>
        </w:rPr>
      </w:pPr>
      <w:r w:rsidRPr="00EE2A56">
        <w:rPr>
          <w:b/>
          <w:sz w:val="28"/>
          <w:szCs w:val="28"/>
          <w:shd w:val="clear" w:color="auto" w:fill="FFFFFF"/>
        </w:rPr>
        <w:tab/>
      </w:r>
    </w:p>
    <w:p w:rsidR="00C833F0" w:rsidRPr="00EE2A56" w:rsidRDefault="00C833F0" w:rsidP="00C833F0">
      <w:pPr>
        <w:pStyle w:val="a3"/>
        <w:jc w:val="both"/>
        <w:rPr>
          <w:b/>
          <w:sz w:val="28"/>
          <w:szCs w:val="28"/>
        </w:rPr>
      </w:pPr>
      <w:r w:rsidRPr="00EE2A56">
        <w:rPr>
          <w:sz w:val="28"/>
          <w:szCs w:val="28"/>
          <w:shd w:val="clear" w:color="auto" w:fill="FFFFFF"/>
        </w:rPr>
        <w:tab/>
        <w:t xml:space="preserve">В </w:t>
      </w:r>
      <w:r w:rsidR="000B790A" w:rsidRPr="00EE2A56">
        <w:rPr>
          <w:sz w:val="28"/>
          <w:szCs w:val="28"/>
          <w:shd w:val="clear" w:color="auto" w:fill="FFFFFF"/>
        </w:rPr>
        <w:t>целях приведения муниципального нормативного правового акт</w:t>
      </w:r>
      <w:r w:rsidR="00D03201">
        <w:rPr>
          <w:sz w:val="28"/>
          <w:szCs w:val="28"/>
          <w:shd w:val="clear" w:color="auto" w:fill="FFFFFF"/>
        </w:rPr>
        <w:t>а</w:t>
      </w:r>
      <w:r w:rsidR="000B790A" w:rsidRPr="00EE2A56">
        <w:rPr>
          <w:sz w:val="28"/>
          <w:szCs w:val="28"/>
          <w:shd w:val="clear" w:color="auto" w:fill="FFFFFF"/>
        </w:rPr>
        <w:t xml:space="preserve"> в соответствие </w:t>
      </w:r>
      <w:r w:rsidRPr="00EE2A56">
        <w:rPr>
          <w:sz w:val="28"/>
          <w:szCs w:val="28"/>
          <w:shd w:val="clear" w:color="auto" w:fill="FFFFFF"/>
        </w:rPr>
        <w:t>с</w:t>
      </w:r>
      <w:r w:rsidR="000B790A" w:rsidRPr="00EE2A56">
        <w:rPr>
          <w:sz w:val="28"/>
          <w:szCs w:val="28"/>
          <w:shd w:val="clear" w:color="auto" w:fill="FFFFFF"/>
        </w:rPr>
        <w:t xml:space="preserve"> законодательством Российской Федерации, </w:t>
      </w:r>
      <w:r w:rsidRPr="00EE2A56">
        <w:rPr>
          <w:sz w:val="28"/>
          <w:szCs w:val="28"/>
          <w:shd w:val="clear" w:color="auto" w:fill="FFFFFF"/>
        </w:rPr>
        <w:t xml:space="preserve">руководствуясь </w:t>
      </w:r>
      <w:r w:rsidRPr="00EE2A56">
        <w:rPr>
          <w:sz w:val="28"/>
          <w:szCs w:val="28"/>
        </w:rPr>
        <w:t>Уставом Бабушкинского муниципального округа,</w:t>
      </w:r>
    </w:p>
    <w:p w:rsidR="00C833F0" w:rsidRPr="00EE2A56" w:rsidRDefault="00C833F0" w:rsidP="00C833F0">
      <w:pPr>
        <w:pStyle w:val="a3"/>
        <w:jc w:val="both"/>
        <w:rPr>
          <w:b/>
          <w:sz w:val="28"/>
          <w:szCs w:val="28"/>
        </w:rPr>
      </w:pPr>
    </w:p>
    <w:p w:rsidR="00C833F0" w:rsidRPr="00EE2A56" w:rsidRDefault="00163214" w:rsidP="00C833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C833F0" w:rsidRPr="00EE2A56">
        <w:rPr>
          <w:b/>
          <w:sz w:val="28"/>
          <w:szCs w:val="28"/>
        </w:rPr>
        <w:t xml:space="preserve">Представительное </w:t>
      </w:r>
      <w:r>
        <w:rPr>
          <w:b/>
          <w:sz w:val="28"/>
          <w:szCs w:val="28"/>
        </w:rPr>
        <w:t xml:space="preserve">Собрание </w:t>
      </w:r>
      <w:r w:rsidR="00C833F0" w:rsidRPr="00EE2A56">
        <w:rPr>
          <w:b/>
          <w:sz w:val="28"/>
          <w:szCs w:val="28"/>
        </w:rPr>
        <w:t>Бабушкинского</w:t>
      </w:r>
      <w:r>
        <w:rPr>
          <w:b/>
          <w:sz w:val="28"/>
          <w:szCs w:val="28"/>
        </w:rPr>
        <w:t xml:space="preserve"> </w:t>
      </w:r>
      <w:r w:rsidR="00C833F0" w:rsidRPr="00EE2A56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 w:rsidR="00C833F0" w:rsidRPr="00EE2A56">
        <w:rPr>
          <w:b/>
          <w:sz w:val="28"/>
          <w:szCs w:val="28"/>
        </w:rPr>
        <w:t>округа РЕШИЛО:</w:t>
      </w:r>
    </w:p>
    <w:p w:rsidR="00C833F0" w:rsidRPr="00EE2A56" w:rsidRDefault="00C833F0" w:rsidP="00C833F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0B790A" w:rsidRPr="00EE2A56" w:rsidRDefault="00C833F0" w:rsidP="00C833F0">
      <w:pPr>
        <w:pStyle w:val="a3"/>
        <w:jc w:val="both"/>
        <w:rPr>
          <w:sz w:val="28"/>
          <w:szCs w:val="28"/>
        </w:rPr>
      </w:pPr>
      <w:r w:rsidRPr="00EE2A56">
        <w:rPr>
          <w:sz w:val="28"/>
          <w:szCs w:val="28"/>
        </w:rPr>
        <w:tab/>
        <w:t xml:space="preserve">1. </w:t>
      </w:r>
      <w:r w:rsidR="009829F2" w:rsidRPr="00EE2A56">
        <w:rPr>
          <w:sz w:val="28"/>
          <w:szCs w:val="28"/>
        </w:rPr>
        <w:t xml:space="preserve">Внести </w:t>
      </w:r>
      <w:proofErr w:type="gramStart"/>
      <w:r w:rsidR="009829F2" w:rsidRPr="00EE2A56">
        <w:rPr>
          <w:sz w:val="28"/>
          <w:szCs w:val="28"/>
        </w:rPr>
        <w:t xml:space="preserve">в </w:t>
      </w:r>
      <w:r w:rsidR="00786E4A" w:rsidRPr="00EE2A56">
        <w:rPr>
          <w:sz w:val="28"/>
          <w:szCs w:val="28"/>
        </w:rPr>
        <w:t>Поряд</w:t>
      </w:r>
      <w:r w:rsidR="00786E4A">
        <w:rPr>
          <w:sz w:val="28"/>
          <w:szCs w:val="28"/>
        </w:rPr>
        <w:t>о</w:t>
      </w:r>
      <w:r w:rsidR="00786E4A" w:rsidRPr="00EE2A56">
        <w:rPr>
          <w:sz w:val="28"/>
          <w:szCs w:val="28"/>
        </w:rPr>
        <w:t>к организации приема предоставляемого муниципальным служащим ходатайства о разрешении на участие на безвозмездной основе в управлении</w:t>
      </w:r>
      <w:proofErr w:type="gramEnd"/>
      <w:r w:rsidR="00786E4A" w:rsidRPr="00EE2A56">
        <w:rPr>
          <w:sz w:val="28"/>
          <w:szCs w:val="28"/>
        </w:rPr>
        <w:t xml:space="preserve"> некоммерческой организацией</w:t>
      </w:r>
      <w:r w:rsidR="00786E4A">
        <w:rPr>
          <w:sz w:val="28"/>
          <w:szCs w:val="28"/>
        </w:rPr>
        <w:t xml:space="preserve">, утвержденный </w:t>
      </w:r>
      <w:r w:rsidR="009829F2" w:rsidRPr="00EE2A56">
        <w:rPr>
          <w:sz w:val="28"/>
          <w:szCs w:val="28"/>
          <w:shd w:val="clear" w:color="auto" w:fill="FFFFFF"/>
        </w:rPr>
        <w:t>решение</w:t>
      </w:r>
      <w:r w:rsidR="00786E4A">
        <w:rPr>
          <w:sz w:val="28"/>
          <w:szCs w:val="28"/>
          <w:shd w:val="clear" w:color="auto" w:fill="FFFFFF"/>
        </w:rPr>
        <w:t>м</w:t>
      </w:r>
      <w:r w:rsidR="009829F2" w:rsidRPr="00EE2A56">
        <w:rPr>
          <w:sz w:val="28"/>
          <w:szCs w:val="28"/>
          <w:shd w:val="clear" w:color="auto" w:fill="FFFFFF"/>
        </w:rPr>
        <w:t xml:space="preserve"> Представительного Собрания Бабушкинского муниципального округа от 04.04.2023 № 167</w:t>
      </w:r>
      <w:r w:rsidR="00786E4A">
        <w:rPr>
          <w:sz w:val="28"/>
          <w:szCs w:val="28"/>
          <w:shd w:val="clear" w:color="auto" w:fill="FFFFFF"/>
        </w:rPr>
        <w:t xml:space="preserve">, </w:t>
      </w:r>
      <w:r w:rsidR="009829F2" w:rsidRPr="00EE2A56">
        <w:rPr>
          <w:sz w:val="28"/>
          <w:szCs w:val="28"/>
          <w:shd w:val="clear" w:color="auto" w:fill="FFFFFF"/>
        </w:rPr>
        <w:t xml:space="preserve"> </w:t>
      </w:r>
      <w:r w:rsidR="009829F2" w:rsidRPr="00EE2A56">
        <w:rPr>
          <w:sz w:val="28"/>
          <w:szCs w:val="28"/>
        </w:rPr>
        <w:t>следующие изменения:</w:t>
      </w:r>
    </w:p>
    <w:p w:rsidR="009829F2" w:rsidRPr="00EE2A56" w:rsidRDefault="009829F2" w:rsidP="00C833F0">
      <w:pPr>
        <w:pStyle w:val="a3"/>
        <w:jc w:val="both"/>
        <w:rPr>
          <w:sz w:val="28"/>
          <w:szCs w:val="28"/>
        </w:rPr>
      </w:pPr>
      <w:r w:rsidRPr="00EE2A56">
        <w:rPr>
          <w:sz w:val="28"/>
          <w:szCs w:val="28"/>
        </w:rPr>
        <w:tab/>
        <w:t>1) в пункте 3 Порядка слова «</w:t>
      </w:r>
      <w:r w:rsidR="00B55C09" w:rsidRPr="00EE2A56">
        <w:rPr>
          <w:sz w:val="28"/>
          <w:szCs w:val="28"/>
        </w:rPr>
        <w:t>аппарате избирательной комиссии» исключить.</w:t>
      </w:r>
    </w:p>
    <w:p w:rsidR="00163214" w:rsidRDefault="00163214" w:rsidP="00C833F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C833F0" w:rsidRPr="00EE2A56" w:rsidRDefault="00C833F0" w:rsidP="00C833F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E2A56">
        <w:rPr>
          <w:color w:val="000000"/>
          <w:sz w:val="28"/>
          <w:szCs w:val="28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C833F0" w:rsidRPr="00EE2A56" w:rsidRDefault="00C833F0" w:rsidP="00C833F0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C833F0" w:rsidRDefault="00C833F0" w:rsidP="00C833F0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C833F0" w:rsidRPr="00EE2A56" w:rsidTr="0016411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  <w:r w:rsidRPr="00EE2A56">
              <w:rPr>
                <w:sz w:val="28"/>
                <w:szCs w:val="28"/>
              </w:rPr>
              <w:t>Председатель</w:t>
            </w:r>
          </w:p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  <w:r w:rsidRPr="00EE2A56">
              <w:rPr>
                <w:sz w:val="28"/>
                <w:szCs w:val="28"/>
              </w:rPr>
              <w:t>Представительного Собрания</w:t>
            </w:r>
          </w:p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  <w:r w:rsidRPr="00EE2A56">
              <w:rPr>
                <w:sz w:val="28"/>
                <w:szCs w:val="28"/>
              </w:rPr>
              <w:t>Бабушкинского муниципального</w:t>
            </w:r>
          </w:p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  <w:r w:rsidRPr="00EE2A56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86E4A" w:rsidRDefault="00163214" w:rsidP="0016411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833F0" w:rsidRPr="00EE2A56">
              <w:rPr>
                <w:sz w:val="28"/>
                <w:szCs w:val="28"/>
              </w:rPr>
              <w:t xml:space="preserve">Глава </w:t>
            </w:r>
          </w:p>
          <w:p w:rsidR="00786E4A" w:rsidRDefault="00786E4A" w:rsidP="0016411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833F0" w:rsidRPr="00EE2A56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C833F0" w:rsidRPr="00EE2A56" w:rsidRDefault="00786E4A" w:rsidP="0016411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833F0" w:rsidRPr="00EE2A56">
              <w:rPr>
                <w:sz w:val="28"/>
                <w:szCs w:val="28"/>
              </w:rPr>
              <w:t>округа</w:t>
            </w:r>
          </w:p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833F0" w:rsidRPr="00EE2A56" w:rsidTr="0016411D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33F0" w:rsidRPr="00EE2A56" w:rsidRDefault="00C833F0" w:rsidP="0016411D">
            <w:pPr>
              <w:spacing w:line="276" w:lineRule="auto"/>
              <w:rPr>
                <w:sz w:val="28"/>
                <w:szCs w:val="28"/>
              </w:rPr>
            </w:pPr>
            <w:r w:rsidRPr="00EE2A56"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33F0" w:rsidRPr="00EE2A56" w:rsidRDefault="00163214" w:rsidP="0016321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C833F0" w:rsidRPr="00EE2A56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C833F0" w:rsidRPr="00EE2A56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C833F0" w:rsidRDefault="00C833F0" w:rsidP="00C833F0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3F0"/>
    <w:rsid w:val="000B790A"/>
    <w:rsid w:val="000E66E9"/>
    <w:rsid w:val="00163214"/>
    <w:rsid w:val="00376234"/>
    <w:rsid w:val="003A35A3"/>
    <w:rsid w:val="003B7BFD"/>
    <w:rsid w:val="004F0771"/>
    <w:rsid w:val="00654875"/>
    <w:rsid w:val="00667F8D"/>
    <w:rsid w:val="006963AC"/>
    <w:rsid w:val="007546A6"/>
    <w:rsid w:val="00786E4A"/>
    <w:rsid w:val="00962A41"/>
    <w:rsid w:val="009829F2"/>
    <w:rsid w:val="00A33CFB"/>
    <w:rsid w:val="00B55C09"/>
    <w:rsid w:val="00C25AD3"/>
    <w:rsid w:val="00C833F0"/>
    <w:rsid w:val="00D03201"/>
    <w:rsid w:val="00E70776"/>
    <w:rsid w:val="00E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962A4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2023-10-09T09:58:00Z</cp:lastPrinted>
  <dcterms:created xsi:type="dcterms:W3CDTF">2023-10-02T13:45:00Z</dcterms:created>
  <dcterms:modified xsi:type="dcterms:W3CDTF">2023-10-09T09:59:00Z</dcterms:modified>
</cp:coreProperties>
</file>