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56" w:rsidRDefault="006E5456" w:rsidP="006E5456">
      <w:pPr>
        <w:jc w:val="center"/>
        <w:rPr>
          <w:sz w:val="22"/>
          <w:szCs w:val="22"/>
        </w:rPr>
      </w:pPr>
      <w:r>
        <w:br/>
      </w:r>
      <w:r w:rsidRPr="006E5456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6E5456" w:rsidRDefault="006E5456" w:rsidP="006E5456">
      <w:pPr>
        <w:jc w:val="center"/>
        <w:rPr>
          <w:sz w:val="22"/>
          <w:szCs w:val="22"/>
        </w:rPr>
      </w:pPr>
    </w:p>
    <w:p w:rsidR="006E5456" w:rsidRPr="00F460BA" w:rsidRDefault="006E5456" w:rsidP="006E5456">
      <w:pPr>
        <w:jc w:val="center"/>
        <w:rPr>
          <w:b/>
          <w:sz w:val="32"/>
          <w:szCs w:val="32"/>
        </w:rPr>
      </w:pPr>
      <w:proofErr w:type="gramStart"/>
      <w:r w:rsidRPr="00F460BA">
        <w:rPr>
          <w:b/>
          <w:sz w:val="32"/>
          <w:szCs w:val="32"/>
        </w:rPr>
        <w:t>Р</w:t>
      </w:r>
      <w:proofErr w:type="gramEnd"/>
      <w:r w:rsidRPr="00F460BA">
        <w:rPr>
          <w:b/>
          <w:sz w:val="32"/>
          <w:szCs w:val="32"/>
        </w:rPr>
        <w:t xml:space="preserve"> Е Ш Е Н И Е</w:t>
      </w:r>
    </w:p>
    <w:p w:rsidR="006E5456" w:rsidRDefault="006E5456" w:rsidP="006E5456">
      <w:pPr>
        <w:tabs>
          <w:tab w:val="left" w:pos="330"/>
        </w:tabs>
        <w:jc w:val="center"/>
      </w:pPr>
    </w:p>
    <w:p w:rsidR="006E5456" w:rsidRDefault="00F460BA" w:rsidP="006E5456">
      <w:pPr>
        <w:rPr>
          <w:bCs/>
        </w:rPr>
      </w:pPr>
      <w:r>
        <w:rPr>
          <w:b/>
          <w:sz w:val="28"/>
          <w:szCs w:val="28"/>
        </w:rPr>
        <w:t xml:space="preserve">29 сентября </w:t>
      </w:r>
      <w:r w:rsidR="006E5456">
        <w:rPr>
          <w:b/>
          <w:sz w:val="28"/>
          <w:szCs w:val="28"/>
        </w:rPr>
        <w:t xml:space="preserve"> 2023 года                                                           </w:t>
      </w:r>
      <w:r>
        <w:rPr>
          <w:b/>
          <w:sz w:val="28"/>
          <w:szCs w:val="28"/>
        </w:rPr>
        <w:t xml:space="preserve">         </w:t>
      </w:r>
      <w:r w:rsidR="006E5456">
        <w:rPr>
          <w:b/>
          <w:sz w:val="28"/>
          <w:szCs w:val="28"/>
        </w:rPr>
        <w:t xml:space="preserve">         №</w:t>
      </w:r>
      <w:r>
        <w:rPr>
          <w:b/>
          <w:sz w:val="28"/>
          <w:szCs w:val="28"/>
        </w:rPr>
        <w:t xml:space="preserve"> 251</w:t>
      </w:r>
    </w:p>
    <w:p w:rsidR="006E5456" w:rsidRDefault="006E5456" w:rsidP="006E5456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6E5456" w:rsidRDefault="006E5456" w:rsidP="006E5456">
      <w:pPr>
        <w:pStyle w:val="a3"/>
        <w:jc w:val="both"/>
        <w:rPr>
          <w:b/>
          <w:szCs w:val="28"/>
        </w:rPr>
      </w:pPr>
    </w:p>
    <w:p w:rsidR="006E5456" w:rsidRPr="00F460BA" w:rsidRDefault="006E5456" w:rsidP="00F460BA">
      <w:pPr>
        <w:ind w:firstLine="708"/>
        <w:jc w:val="center"/>
        <w:rPr>
          <w:b/>
          <w:bCs/>
          <w:sz w:val="26"/>
          <w:szCs w:val="26"/>
        </w:rPr>
      </w:pPr>
      <w:r w:rsidRPr="00F460BA">
        <w:rPr>
          <w:b/>
          <w:sz w:val="26"/>
          <w:szCs w:val="26"/>
          <w:shd w:val="clear" w:color="auto" w:fill="FFFFFF"/>
        </w:rPr>
        <w:t xml:space="preserve">О признании </w:t>
      </w:r>
      <w:proofErr w:type="gramStart"/>
      <w:r w:rsidRPr="00F460BA">
        <w:rPr>
          <w:b/>
          <w:sz w:val="26"/>
          <w:szCs w:val="26"/>
          <w:shd w:val="clear" w:color="auto" w:fill="FFFFFF"/>
        </w:rPr>
        <w:t>утратившим</w:t>
      </w:r>
      <w:r w:rsidR="00F460BA">
        <w:rPr>
          <w:b/>
          <w:sz w:val="26"/>
          <w:szCs w:val="26"/>
          <w:shd w:val="clear" w:color="auto" w:fill="FFFFFF"/>
        </w:rPr>
        <w:t>и</w:t>
      </w:r>
      <w:proofErr w:type="gramEnd"/>
      <w:r w:rsidRPr="00F460BA">
        <w:rPr>
          <w:b/>
          <w:sz w:val="26"/>
          <w:szCs w:val="26"/>
          <w:shd w:val="clear" w:color="auto" w:fill="FFFFFF"/>
        </w:rPr>
        <w:t xml:space="preserve"> силу отдельных решений Советов </w:t>
      </w:r>
      <w:r w:rsidRPr="00F460BA">
        <w:rPr>
          <w:b/>
          <w:bCs/>
          <w:sz w:val="26"/>
          <w:szCs w:val="26"/>
        </w:rPr>
        <w:t xml:space="preserve">сельских поселений, входивших  в состав Бабушкинского муниципального района Вологодской </w:t>
      </w:r>
      <w:bookmarkStart w:id="0" w:name="_GoBack"/>
      <w:bookmarkEnd w:id="0"/>
      <w:r w:rsidRPr="00F460BA">
        <w:rPr>
          <w:b/>
          <w:bCs/>
          <w:sz w:val="26"/>
          <w:szCs w:val="26"/>
        </w:rPr>
        <w:t>области</w:t>
      </w:r>
    </w:p>
    <w:p w:rsidR="006E5456" w:rsidRPr="00F460BA" w:rsidRDefault="006E5456" w:rsidP="006E5456">
      <w:pPr>
        <w:pStyle w:val="a3"/>
        <w:jc w:val="center"/>
        <w:rPr>
          <w:b/>
          <w:sz w:val="20"/>
          <w:szCs w:val="20"/>
        </w:rPr>
      </w:pPr>
    </w:p>
    <w:p w:rsidR="006E5456" w:rsidRPr="00F460BA" w:rsidRDefault="006E5456" w:rsidP="006E5456">
      <w:pPr>
        <w:pStyle w:val="a3"/>
        <w:jc w:val="both"/>
        <w:rPr>
          <w:sz w:val="26"/>
          <w:szCs w:val="26"/>
        </w:rPr>
      </w:pPr>
      <w:r w:rsidRPr="00F460BA">
        <w:rPr>
          <w:b/>
          <w:sz w:val="26"/>
          <w:szCs w:val="26"/>
        </w:rPr>
        <w:tab/>
      </w:r>
      <w:r w:rsidRPr="00F460BA">
        <w:rPr>
          <w:sz w:val="26"/>
          <w:szCs w:val="26"/>
        </w:rPr>
        <w:t xml:space="preserve"> </w:t>
      </w:r>
      <w:proofErr w:type="gramStart"/>
      <w:r w:rsidRPr="00F460BA">
        <w:rPr>
          <w:sz w:val="26"/>
          <w:szCs w:val="26"/>
        </w:rPr>
        <w:t>В соответствии с законом Вологодской области от 28.04.2022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области», решения Представительного Собрания Бабушкинского муниципального округа Вологодской области от 19.09.2022 года № 4 «О правопреемстве органов местного самоуправления Бабушкинского муниципального</w:t>
      </w:r>
      <w:proofErr w:type="gramEnd"/>
      <w:r w:rsidRPr="00F460BA">
        <w:rPr>
          <w:sz w:val="26"/>
          <w:szCs w:val="26"/>
        </w:rPr>
        <w:t xml:space="preserve"> округа Вологодской области», в целях приведения в соответствие с законодательством Российской Федерации,  руководствуясь Уставом Бабушкинского муниципального округа,</w:t>
      </w:r>
    </w:p>
    <w:p w:rsidR="006E5456" w:rsidRPr="00F460BA" w:rsidRDefault="006E5456" w:rsidP="006E5456">
      <w:pPr>
        <w:jc w:val="both"/>
        <w:rPr>
          <w:b/>
          <w:sz w:val="26"/>
          <w:szCs w:val="26"/>
        </w:rPr>
      </w:pPr>
      <w:r w:rsidRPr="00F460BA">
        <w:rPr>
          <w:b/>
          <w:sz w:val="26"/>
          <w:szCs w:val="26"/>
        </w:rPr>
        <w:tab/>
        <w:t>Представительное  Собрание  Бабушкинского  муниципального   округа РЕШИЛО:</w:t>
      </w:r>
    </w:p>
    <w:p w:rsidR="006E5456" w:rsidRPr="00F460BA" w:rsidRDefault="006E5456" w:rsidP="006E5456">
      <w:pPr>
        <w:shd w:val="clear" w:color="auto" w:fill="FFFFFF"/>
        <w:ind w:firstLine="709"/>
        <w:jc w:val="both"/>
        <w:rPr>
          <w:color w:val="000000"/>
        </w:rPr>
      </w:pPr>
    </w:p>
    <w:p w:rsidR="006E5456" w:rsidRPr="00F460BA" w:rsidRDefault="006E5456" w:rsidP="006E5456">
      <w:pPr>
        <w:pStyle w:val="a3"/>
        <w:jc w:val="both"/>
        <w:rPr>
          <w:sz w:val="26"/>
          <w:szCs w:val="26"/>
        </w:rPr>
      </w:pPr>
      <w:r w:rsidRPr="00F460BA">
        <w:rPr>
          <w:sz w:val="26"/>
          <w:szCs w:val="26"/>
        </w:rPr>
        <w:tab/>
        <w:t xml:space="preserve">1. Признать утратившим силу: </w:t>
      </w:r>
    </w:p>
    <w:p w:rsidR="006E5456" w:rsidRPr="00F460BA" w:rsidRDefault="006E5456" w:rsidP="006E5456">
      <w:pPr>
        <w:pStyle w:val="a3"/>
        <w:jc w:val="both"/>
        <w:rPr>
          <w:sz w:val="26"/>
          <w:szCs w:val="26"/>
        </w:rPr>
      </w:pPr>
      <w:r w:rsidRPr="00F460BA">
        <w:rPr>
          <w:sz w:val="26"/>
          <w:szCs w:val="26"/>
        </w:rPr>
        <w:tab/>
        <w:t xml:space="preserve">- решение Совета </w:t>
      </w:r>
      <w:proofErr w:type="spellStart"/>
      <w:r w:rsidRPr="00F460BA">
        <w:rPr>
          <w:sz w:val="26"/>
          <w:szCs w:val="26"/>
        </w:rPr>
        <w:t>Березниковского</w:t>
      </w:r>
      <w:proofErr w:type="spellEnd"/>
      <w:r w:rsidRPr="00F460BA">
        <w:rPr>
          <w:sz w:val="26"/>
          <w:szCs w:val="26"/>
        </w:rPr>
        <w:t xml:space="preserve"> сельского поселения Бабушкинского муниципального района от 22.12.2021 года № 39 «Об утверждении Порядка организации приема Советом </w:t>
      </w:r>
      <w:proofErr w:type="spellStart"/>
      <w:r w:rsidRPr="00F460BA">
        <w:rPr>
          <w:sz w:val="26"/>
          <w:szCs w:val="26"/>
        </w:rPr>
        <w:t>Березниковского</w:t>
      </w:r>
      <w:proofErr w:type="spellEnd"/>
      <w:r w:rsidRPr="00F460BA">
        <w:rPr>
          <w:sz w:val="26"/>
          <w:szCs w:val="26"/>
        </w:rPr>
        <w:t xml:space="preserve"> сельского поселения предоставляемого муниципальным служащим ходатайства о разрешении на участие на безвозмездной основе в управлении некоммерческой организацией»;</w:t>
      </w:r>
    </w:p>
    <w:p w:rsidR="006E5456" w:rsidRPr="00F460BA" w:rsidRDefault="006E5456" w:rsidP="006E5456">
      <w:pPr>
        <w:pStyle w:val="a3"/>
        <w:jc w:val="both"/>
        <w:rPr>
          <w:sz w:val="26"/>
          <w:szCs w:val="26"/>
        </w:rPr>
      </w:pPr>
      <w:r w:rsidRPr="00F460BA">
        <w:rPr>
          <w:sz w:val="26"/>
          <w:szCs w:val="26"/>
        </w:rPr>
        <w:tab/>
        <w:t xml:space="preserve">- решение Совета </w:t>
      </w:r>
      <w:proofErr w:type="spellStart"/>
      <w:r w:rsidRPr="00F460BA">
        <w:rPr>
          <w:sz w:val="26"/>
          <w:szCs w:val="26"/>
        </w:rPr>
        <w:t>Тимановского</w:t>
      </w:r>
      <w:proofErr w:type="spellEnd"/>
      <w:r w:rsidRPr="00F460BA">
        <w:rPr>
          <w:sz w:val="26"/>
          <w:szCs w:val="26"/>
        </w:rPr>
        <w:t xml:space="preserve"> сельского поселения Бабушкинского муниципального района от 29.06.2021 № 31 «Об утверждении Порядка организации приема ходатайства муниципальных служащих о разрешении на участие на безвозмездной основе в управлении некоммерческой организацией».</w:t>
      </w:r>
    </w:p>
    <w:p w:rsidR="006E5456" w:rsidRPr="00F460BA" w:rsidRDefault="006E5456" w:rsidP="00C84D4B">
      <w:pPr>
        <w:pStyle w:val="a3"/>
        <w:jc w:val="both"/>
        <w:rPr>
          <w:sz w:val="26"/>
          <w:szCs w:val="26"/>
        </w:rPr>
      </w:pPr>
      <w:r w:rsidRPr="00F460BA">
        <w:rPr>
          <w:sz w:val="26"/>
          <w:szCs w:val="26"/>
        </w:rPr>
        <w:tab/>
      </w:r>
      <w:r w:rsidRPr="00F460BA">
        <w:rPr>
          <w:color w:val="000000"/>
          <w:sz w:val="26"/>
          <w:szCs w:val="26"/>
        </w:rPr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6E5456" w:rsidRDefault="006E5456" w:rsidP="006E5456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F460BA" w:rsidRPr="00F460BA" w:rsidRDefault="00F460BA" w:rsidP="006E5456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17"/>
        <w:gridCol w:w="4717"/>
      </w:tblGrid>
      <w:tr w:rsidR="006E5456" w:rsidRPr="00F460BA" w:rsidTr="00F460BA">
        <w:trPr>
          <w:trHeight w:val="357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F460BA" w:rsidRDefault="006E5456" w:rsidP="004E5A5E">
            <w:pPr>
              <w:spacing w:line="276" w:lineRule="auto"/>
              <w:rPr>
                <w:sz w:val="26"/>
                <w:szCs w:val="26"/>
              </w:rPr>
            </w:pPr>
            <w:r w:rsidRPr="00F460BA">
              <w:rPr>
                <w:sz w:val="26"/>
                <w:szCs w:val="26"/>
              </w:rPr>
              <w:t>Председатель</w:t>
            </w:r>
          </w:p>
          <w:p w:rsidR="006E5456" w:rsidRPr="00F460BA" w:rsidRDefault="006E5456" w:rsidP="004E5A5E">
            <w:pPr>
              <w:spacing w:line="276" w:lineRule="auto"/>
              <w:rPr>
                <w:sz w:val="26"/>
                <w:szCs w:val="26"/>
              </w:rPr>
            </w:pPr>
            <w:r w:rsidRPr="00F460BA">
              <w:rPr>
                <w:sz w:val="26"/>
                <w:szCs w:val="26"/>
              </w:rPr>
              <w:t>Представительного Собрания</w:t>
            </w:r>
          </w:p>
          <w:p w:rsidR="006E5456" w:rsidRPr="00F460BA" w:rsidRDefault="006E5456" w:rsidP="004E5A5E">
            <w:pPr>
              <w:spacing w:line="276" w:lineRule="auto"/>
              <w:rPr>
                <w:sz w:val="26"/>
                <w:szCs w:val="26"/>
              </w:rPr>
            </w:pPr>
            <w:r w:rsidRPr="00F460BA">
              <w:rPr>
                <w:sz w:val="26"/>
                <w:szCs w:val="26"/>
              </w:rPr>
              <w:t>Бабушкинского муниципального</w:t>
            </w:r>
          </w:p>
          <w:p w:rsidR="006E5456" w:rsidRPr="00F460BA" w:rsidRDefault="006E5456" w:rsidP="004E5A5E">
            <w:pPr>
              <w:spacing w:line="276" w:lineRule="auto"/>
              <w:rPr>
                <w:sz w:val="26"/>
                <w:szCs w:val="26"/>
              </w:rPr>
            </w:pPr>
            <w:r w:rsidRPr="00F460BA">
              <w:rPr>
                <w:sz w:val="26"/>
                <w:szCs w:val="26"/>
              </w:rPr>
              <w:t>округа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</w:tcPr>
          <w:p w:rsidR="00F460BA" w:rsidRDefault="00F460BA" w:rsidP="004E5A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6E5456" w:rsidRPr="00F460BA">
              <w:rPr>
                <w:sz w:val="26"/>
                <w:szCs w:val="26"/>
              </w:rPr>
              <w:t xml:space="preserve">Глава Бабушкинского </w:t>
            </w:r>
          </w:p>
          <w:p w:rsidR="006E5456" w:rsidRPr="00F460BA" w:rsidRDefault="00F460BA" w:rsidP="004E5A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6E5456" w:rsidRPr="00F460BA">
              <w:rPr>
                <w:sz w:val="26"/>
                <w:szCs w:val="26"/>
              </w:rPr>
              <w:t>муниципального округа</w:t>
            </w:r>
          </w:p>
          <w:p w:rsidR="006E5456" w:rsidRPr="00F460BA" w:rsidRDefault="006E5456" w:rsidP="004E5A5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6E5456" w:rsidRPr="00F460BA" w:rsidTr="00F460BA">
        <w:trPr>
          <w:trHeight w:val="357"/>
        </w:trPr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F460BA" w:rsidRDefault="006E5456" w:rsidP="004E5A5E">
            <w:pPr>
              <w:spacing w:line="276" w:lineRule="auto"/>
              <w:rPr>
                <w:b/>
                <w:sz w:val="26"/>
                <w:szCs w:val="26"/>
              </w:rPr>
            </w:pPr>
            <w:r w:rsidRPr="00F460BA">
              <w:rPr>
                <w:b/>
                <w:sz w:val="26"/>
                <w:szCs w:val="26"/>
              </w:rPr>
              <w:t xml:space="preserve">_________________ </w:t>
            </w:r>
            <w:r w:rsidRPr="00F460BA">
              <w:rPr>
                <w:sz w:val="26"/>
                <w:szCs w:val="26"/>
              </w:rPr>
              <w:t>А.М. Шушков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5456" w:rsidRPr="00F460BA" w:rsidRDefault="00F460BA" w:rsidP="004E5A5E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6E5456" w:rsidRPr="00F460BA">
              <w:rPr>
                <w:sz w:val="26"/>
                <w:szCs w:val="26"/>
              </w:rPr>
              <w:t xml:space="preserve">_________________  Т.С. </w:t>
            </w:r>
            <w:proofErr w:type="spellStart"/>
            <w:r w:rsidR="006E5456" w:rsidRPr="00F460BA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654875" w:rsidRPr="00C84D4B" w:rsidRDefault="00654875" w:rsidP="00F460BA">
      <w:pPr>
        <w:rPr>
          <w:sz w:val="26"/>
          <w:szCs w:val="26"/>
        </w:rPr>
      </w:pPr>
    </w:p>
    <w:sectPr w:rsidR="00654875" w:rsidRPr="00C84D4B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5456"/>
    <w:rsid w:val="00654875"/>
    <w:rsid w:val="006E5456"/>
    <w:rsid w:val="008C6CDC"/>
    <w:rsid w:val="00C84D4B"/>
    <w:rsid w:val="00F4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4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2023-07-31T11:02:00Z</cp:lastPrinted>
  <dcterms:created xsi:type="dcterms:W3CDTF">2023-10-03T08:54:00Z</dcterms:created>
  <dcterms:modified xsi:type="dcterms:W3CDTF">2023-10-03T08:54:00Z</dcterms:modified>
</cp:coreProperties>
</file>