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79000D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5pt;margin-top:-7.65pt;width:41.25pt;height:45.75pt;z-index:-251658752;visibility:visible">
            <v:imagedata r:id="rId9" o:title=""/>
          </v:shape>
        </w:pict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CA225D" w:rsidRDefault="004B295A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lang w:eastAsia="ru-RU"/>
        </w:rPr>
      </w:pPr>
      <w:r w:rsidRPr="00CA225D">
        <w:rPr>
          <w:rFonts w:ascii="Times New Roman" w:eastAsia="Times New Roman" w:hAnsi="Times New Roman"/>
          <w:caps/>
          <w:lang w:eastAsia="ru-RU"/>
        </w:rPr>
        <w:t>Представительное Собрание Бабушкинского муниципального округа Вологодской области</w:t>
      </w:r>
    </w:p>
    <w:p w:rsidR="00B207AF" w:rsidRPr="00506741" w:rsidRDefault="00B207AF" w:rsidP="00D87D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32"/>
          <w:szCs w:val="32"/>
          <w:lang w:eastAsia="ru-RU"/>
        </w:rPr>
      </w:pP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B8" w:rsidRPr="00CA225D" w:rsidRDefault="00CA225D" w:rsidP="0058521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29 сентября </w:t>
      </w:r>
      <w:r w:rsidR="00AC5EA0" w:rsidRPr="00CA225D">
        <w:rPr>
          <w:rFonts w:ascii="Times New Roman" w:hAnsi="Times New Roman"/>
          <w:b/>
          <w:bCs/>
          <w:sz w:val="28"/>
          <w:szCs w:val="28"/>
        </w:rPr>
        <w:t>202</w:t>
      </w:r>
      <w:r w:rsidR="00A727C8" w:rsidRPr="00CA225D">
        <w:rPr>
          <w:rFonts w:ascii="Times New Roman" w:hAnsi="Times New Roman"/>
          <w:b/>
          <w:bCs/>
          <w:sz w:val="28"/>
          <w:szCs w:val="28"/>
        </w:rPr>
        <w:t>3</w:t>
      </w:r>
      <w:r w:rsidR="00AC5EA0" w:rsidRPr="00CA225D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64492D" w:rsidRPr="00CA225D">
        <w:rPr>
          <w:rFonts w:ascii="Times New Roman" w:hAnsi="Times New Roman"/>
          <w:b/>
          <w:bCs/>
          <w:sz w:val="28"/>
          <w:szCs w:val="28"/>
        </w:rPr>
        <w:t>а</w:t>
      </w:r>
      <w:r w:rsidR="00AC5EA0" w:rsidRPr="00CA225D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="00AC5EA0" w:rsidRPr="00CA225D">
        <w:rPr>
          <w:rFonts w:ascii="Times New Roman" w:hAnsi="Times New Roman"/>
          <w:b/>
          <w:bCs/>
          <w:sz w:val="28"/>
          <w:szCs w:val="28"/>
        </w:rPr>
        <w:t xml:space="preserve">       №</w:t>
      </w:r>
      <w:r>
        <w:rPr>
          <w:rFonts w:ascii="Times New Roman" w:hAnsi="Times New Roman"/>
          <w:b/>
          <w:bCs/>
          <w:sz w:val="28"/>
          <w:szCs w:val="28"/>
        </w:rPr>
        <w:t xml:space="preserve"> 244</w:t>
      </w:r>
    </w:p>
    <w:p w:rsidR="00E02F99" w:rsidRDefault="00E02F99" w:rsidP="005852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B8" w:rsidRPr="00506741" w:rsidRDefault="00B207AF" w:rsidP="005067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506741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50674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506741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spellEnd"/>
      <w:proofErr w:type="gramEnd"/>
      <w:r w:rsidRPr="00506741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E02F99" w:rsidRDefault="00E02F99" w:rsidP="005852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25D" w:rsidRDefault="00CA225D" w:rsidP="005852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2F99" w:rsidRPr="003B4DB8" w:rsidRDefault="00E02F99" w:rsidP="005852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3DAC" w:rsidRDefault="007417BA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A727C8">
        <w:rPr>
          <w:rFonts w:ascii="Times New Roman" w:hAnsi="Times New Roman"/>
          <w:b/>
          <w:sz w:val="28"/>
          <w:szCs w:val="28"/>
        </w:rPr>
        <w:t>Порядка проведения внешней проверки годового отчета об исполнении бюджета</w:t>
      </w:r>
      <w:r w:rsidR="007C58FB">
        <w:rPr>
          <w:rFonts w:ascii="Times New Roman" w:hAnsi="Times New Roman"/>
          <w:b/>
          <w:sz w:val="28"/>
          <w:szCs w:val="28"/>
        </w:rPr>
        <w:t xml:space="preserve"> Бабушкинского муниципального округа Вологодской области</w:t>
      </w:r>
    </w:p>
    <w:p w:rsidR="007C58FB" w:rsidRDefault="007C58FB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F99" w:rsidRPr="007C58FB" w:rsidRDefault="00E02F99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58FB" w:rsidRPr="007C58FB" w:rsidRDefault="007C58FB" w:rsidP="00771F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58FB">
        <w:rPr>
          <w:rFonts w:ascii="Times New Roman" w:hAnsi="Times New Roman"/>
          <w:sz w:val="28"/>
          <w:szCs w:val="28"/>
        </w:rPr>
        <w:t>В соответствии</w:t>
      </w:r>
      <w:r w:rsidR="00A727C8">
        <w:rPr>
          <w:rFonts w:ascii="Times New Roman" w:hAnsi="Times New Roman"/>
          <w:sz w:val="28"/>
          <w:szCs w:val="28"/>
        </w:rPr>
        <w:t xml:space="preserve"> со статьей 264.4 Бюджетного кодекса Российской Федерации</w:t>
      </w:r>
      <w:r w:rsidR="00771FBA">
        <w:rPr>
          <w:rFonts w:ascii="Times New Roman" w:hAnsi="Times New Roman"/>
          <w:sz w:val="28"/>
          <w:szCs w:val="28"/>
        </w:rPr>
        <w:t>, Федеральным законом от 06.10.2003г № 131-ФЗ «Об общих принципах организации местного самоуправления в Российской Федерации», Федеральным законом</w:t>
      </w:r>
      <w:r w:rsidRPr="007C58FB">
        <w:rPr>
          <w:rFonts w:ascii="Times New Roman" w:hAnsi="Times New Roman"/>
          <w:sz w:val="28"/>
          <w:szCs w:val="28"/>
        </w:rPr>
        <w:t xml:space="preserve"> от </w:t>
      </w:r>
      <w:r w:rsidR="00B207AF">
        <w:rPr>
          <w:rFonts w:ascii="Times New Roman" w:hAnsi="Times New Roman"/>
          <w:sz w:val="28"/>
          <w:szCs w:val="28"/>
        </w:rPr>
        <w:t xml:space="preserve">07 февраля </w:t>
      </w:r>
      <w:r w:rsidRPr="007C58FB">
        <w:rPr>
          <w:rFonts w:ascii="Times New Roman" w:hAnsi="Times New Roman"/>
          <w:sz w:val="28"/>
          <w:szCs w:val="28"/>
        </w:rPr>
        <w:t>2011</w:t>
      </w:r>
      <w:r w:rsidR="00B207AF">
        <w:rPr>
          <w:rFonts w:ascii="Times New Roman" w:hAnsi="Times New Roman"/>
          <w:sz w:val="28"/>
          <w:szCs w:val="28"/>
        </w:rPr>
        <w:t>года</w:t>
      </w:r>
      <w:r w:rsidRPr="007C58FB">
        <w:rPr>
          <w:rFonts w:ascii="Times New Roman" w:hAnsi="Times New Roman"/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68180A">
        <w:rPr>
          <w:rFonts w:ascii="Times New Roman" w:eastAsiaTheme="minorHAnsi" w:hAnsi="Times New Roman"/>
          <w:sz w:val="28"/>
          <w:szCs w:val="28"/>
        </w:rPr>
        <w:t>решениями</w:t>
      </w:r>
      <w:r w:rsidR="00BF7A86">
        <w:rPr>
          <w:rFonts w:ascii="Times New Roman" w:eastAsiaTheme="minorHAnsi" w:hAnsi="Times New Roman"/>
          <w:sz w:val="28"/>
          <w:szCs w:val="28"/>
        </w:rPr>
        <w:t xml:space="preserve"> Представительного Собрания Бабушкинского муниципального округа Вологодской области</w:t>
      </w:r>
      <w:r w:rsidR="0068180A">
        <w:rPr>
          <w:rFonts w:ascii="Times New Roman" w:eastAsiaTheme="minorHAnsi" w:hAnsi="Times New Roman"/>
          <w:sz w:val="28"/>
          <w:szCs w:val="28"/>
        </w:rPr>
        <w:t>: от 28 октября 2022 года № 53 «Об</w:t>
      </w:r>
      <w:proofErr w:type="gramEnd"/>
      <w:r w:rsidR="0068180A">
        <w:rPr>
          <w:rFonts w:ascii="Times New Roman" w:eastAsiaTheme="minorHAnsi" w:hAnsi="Times New Roman"/>
          <w:sz w:val="28"/>
          <w:szCs w:val="28"/>
        </w:rPr>
        <w:t xml:space="preserve"> утверждении Положения о бюджетном процессе в Бабушкинском муниципальном округе» </w:t>
      </w:r>
      <w:proofErr w:type="gramStart"/>
      <w:r w:rsidR="0068180A">
        <w:rPr>
          <w:rFonts w:ascii="Times New Roman" w:eastAsiaTheme="minorHAnsi" w:hAnsi="Times New Roman"/>
          <w:sz w:val="28"/>
          <w:szCs w:val="28"/>
        </w:rPr>
        <w:t>с</w:t>
      </w:r>
      <w:proofErr w:type="gramEnd"/>
      <w:r w:rsidR="0068180A">
        <w:rPr>
          <w:rFonts w:ascii="Times New Roman" w:eastAsiaTheme="minorHAnsi" w:hAnsi="Times New Roman"/>
          <w:sz w:val="28"/>
          <w:szCs w:val="28"/>
        </w:rPr>
        <w:t xml:space="preserve"> учетом изменений и дополнений,</w:t>
      </w:r>
      <w:r w:rsidR="00BF7A86">
        <w:rPr>
          <w:rFonts w:ascii="Times New Roman" w:eastAsiaTheme="minorHAnsi" w:hAnsi="Times New Roman"/>
          <w:sz w:val="28"/>
          <w:szCs w:val="28"/>
        </w:rPr>
        <w:t xml:space="preserve">  от 28 октября 2022 года № 64 «Об утверждении Положения о Контрольно-счетной комиссии Бабушкинского муниципального округа Вологодской области»,</w:t>
      </w:r>
    </w:p>
    <w:p w:rsidR="00E02F99" w:rsidRPr="007E7026" w:rsidRDefault="00E02F99" w:rsidP="007B5D6E">
      <w:pPr>
        <w:spacing w:after="0"/>
        <w:ind w:right="-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B295A" w:rsidRDefault="00506741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4B36E9" w:rsidRPr="00A56EDD">
        <w:rPr>
          <w:rFonts w:ascii="Times New Roman" w:hAnsi="Times New Roman"/>
          <w:b/>
          <w:sz w:val="28"/>
          <w:szCs w:val="28"/>
        </w:rPr>
        <w:t xml:space="preserve">Представительное Собрание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25533C" w:rsidRDefault="00210300" w:rsidP="007B5D6E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E02F99" w:rsidRDefault="007417BA" w:rsidP="00E02F9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</w:t>
      </w:r>
      <w:r w:rsidR="007B5D6E">
        <w:rPr>
          <w:rFonts w:ascii="Times New Roman" w:hAnsi="Times New Roman"/>
          <w:sz w:val="28"/>
          <w:szCs w:val="28"/>
        </w:rPr>
        <w:t xml:space="preserve">дить Порядок проведения внешней проверки годового отчета </w:t>
      </w:r>
    </w:p>
    <w:p w:rsidR="007F0C09" w:rsidRDefault="007B5D6E" w:rsidP="00E02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исполнении бюджета </w:t>
      </w:r>
      <w:r w:rsidR="007417BA">
        <w:rPr>
          <w:rFonts w:ascii="Times New Roman" w:hAnsi="Times New Roman"/>
          <w:sz w:val="28"/>
          <w:szCs w:val="28"/>
        </w:rPr>
        <w:t>Бабушкинского муниципаль</w:t>
      </w:r>
      <w:r>
        <w:rPr>
          <w:rFonts w:ascii="Times New Roman" w:hAnsi="Times New Roman"/>
          <w:sz w:val="28"/>
          <w:szCs w:val="28"/>
        </w:rPr>
        <w:t>ного округа Вологодской области согласно приложению 1.</w:t>
      </w:r>
    </w:p>
    <w:p w:rsidR="00E02F99" w:rsidRDefault="00E02F99" w:rsidP="00E02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2F99" w:rsidRDefault="00E02F99" w:rsidP="00E02F9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 решение от 28.02.2014г № 155 «</w:t>
      </w:r>
      <w:proofErr w:type="gramStart"/>
      <w:r>
        <w:rPr>
          <w:rFonts w:ascii="Times New Roman" w:hAnsi="Times New Roman"/>
          <w:sz w:val="28"/>
          <w:szCs w:val="28"/>
        </w:rPr>
        <w:t>Об</w:t>
      </w:r>
      <w:proofErr w:type="gramEnd"/>
    </w:p>
    <w:p w:rsidR="00E02F99" w:rsidRDefault="00E02F99" w:rsidP="00E02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Порядка проведения внешней проверки годового отчета об исполнении районного бюджета и подготовки экспертного заключения».</w:t>
      </w:r>
    </w:p>
    <w:p w:rsidR="00E02F99" w:rsidRPr="00210300" w:rsidRDefault="00E02F99" w:rsidP="00E02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521D" w:rsidRPr="00B2256F" w:rsidRDefault="0058521D" w:rsidP="00CA225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B2256F">
        <w:rPr>
          <w:rFonts w:ascii="Times New Roman" w:hAnsi="Times New Roman"/>
          <w:sz w:val="28"/>
          <w:szCs w:val="28"/>
        </w:rPr>
        <w:t xml:space="preserve">Настоящее решение подлежит официальному опубликованию (обнародованию) в средствах массовой информации, размещению на официальном сайте Бабушкинского муниципального </w:t>
      </w:r>
      <w:r w:rsidR="00292DD0" w:rsidRPr="00B2256F">
        <w:rPr>
          <w:rFonts w:ascii="Times New Roman" w:hAnsi="Times New Roman"/>
          <w:sz w:val="28"/>
          <w:szCs w:val="28"/>
        </w:rPr>
        <w:t>округа</w:t>
      </w:r>
      <w:r w:rsidRPr="00B2256F">
        <w:rPr>
          <w:rFonts w:ascii="Times New Roman" w:hAnsi="Times New Roman"/>
          <w:sz w:val="28"/>
          <w:szCs w:val="28"/>
        </w:rPr>
        <w:t xml:space="preserve"> в </w:t>
      </w:r>
      <w:r w:rsidRPr="00B2256F">
        <w:rPr>
          <w:rFonts w:ascii="Times New Roman" w:hAnsi="Times New Roman"/>
          <w:sz w:val="28"/>
          <w:szCs w:val="28"/>
        </w:rPr>
        <w:lastRenderedPageBreak/>
        <w:t xml:space="preserve">информационно-телекоммуникационной сети «Интернет», вступает в силу </w:t>
      </w:r>
      <w:r w:rsidR="00E02F99">
        <w:rPr>
          <w:rFonts w:ascii="Times New Roman" w:hAnsi="Times New Roman"/>
          <w:sz w:val="28"/>
          <w:szCs w:val="28"/>
        </w:rPr>
        <w:t>со дня</w:t>
      </w:r>
      <w:r w:rsidR="007B5D6E" w:rsidRPr="00B2256F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  <w:bookmarkStart w:id="0" w:name="_GoBack"/>
      <w:bookmarkEnd w:id="0"/>
    </w:p>
    <w:p w:rsidR="008152B0" w:rsidRDefault="008152B0" w:rsidP="00CA225D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E02F99" w:rsidRPr="002A4C34" w:rsidRDefault="00E02F99" w:rsidP="0058521D">
      <w:pPr>
        <w:pStyle w:val="ConsPlusTitle"/>
        <w:widowControl/>
        <w:tabs>
          <w:tab w:val="left" w:pos="0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 w:rsidR="0050674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Вологодской области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А.М. Шушк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ов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Т.С. </w:t>
            </w:r>
            <w:proofErr w:type="spellStart"/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Жирохова</w:t>
            </w:r>
            <w:proofErr w:type="spellEnd"/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E7ABF" w:rsidRDefault="008E7ABF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E02F99" w:rsidRDefault="00E02F99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CA225D" w:rsidRDefault="00CA225D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</w:p>
    <w:p w:rsidR="00CA225D" w:rsidRDefault="00CA225D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</w:p>
    <w:p w:rsidR="00CA225D" w:rsidRDefault="00CA225D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</w:p>
    <w:p w:rsidR="00CA225D" w:rsidRDefault="00CA225D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</w:p>
    <w:p w:rsidR="008E7ABF" w:rsidRPr="008E7ABF" w:rsidRDefault="008E7ABF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  <w:r w:rsidRPr="008E7ABF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8E7ABF" w:rsidRPr="008E7ABF" w:rsidRDefault="00506741" w:rsidP="008E7ABF">
      <w:pPr>
        <w:pStyle w:val="ConsPlusNormal"/>
        <w:ind w:left="4678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8E7ABF" w:rsidRPr="008E7ABF">
        <w:rPr>
          <w:rFonts w:ascii="Times New Roman" w:hAnsi="Times New Roman"/>
          <w:sz w:val="24"/>
          <w:szCs w:val="24"/>
        </w:rPr>
        <w:t>к решению Представительного Собрания</w:t>
      </w:r>
    </w:p>
    <w:p w:rsidR="008E7ABF" w:rsidRPr="008E7ABF" w:rsidRDefault="008E7ABF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  <w:r w:rsidRPr="008E7ABF">
        <w:rPr>
          <w:rFonts w:ascii="Times New Roman" w:hAnsi="Times New Roman"/>
          <w:sz w:val="24"/>
          <w:szCs w:val="24"/>
        </w:rPr>
        <w:t>Бабушкинского муниципального округа</w:t>
      </w:r>
    </w:p>
    <w:p w:rsidR="008E7ABF" w:rsidRPr="008E7ABF" w:rsidRDefault="008E7ABF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  <w:r w:rsidRPr="008E7ABF">
        <w:rPr>
          <w:rFonts w:ascii="Times New Roman" w:hAnsi="Times New Roman"/>
          <w:sz w:val="24"/>
          <w:szCs w:val="24"/>
        </w:rPr>
        <w:t>Вологодской области</w:t>
      </w:r>
    </w:p>
    <w:p w:rsidR="008E7ABF" w:rsidRPr="008E7ABF" w:rsidRDefault="008E7ABF" w:rsidP="008E7ABF">
      <w:pPr>
        <w:pStyle w:val="ConsPlusNormal"/>
        <w:ind w:left="46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 </w:t>
      </w:r>
      <w:r w:rsidR="00CA225D">
        <w:rPr>
          <w:rFonts w:ascii="Times New Roman" w:hAnsi="Times New Roman"/>
          <w:sz w:val="24"/>
          <w:szCs w:val="24"/>
        </w:rPr>
        <w:t>29.09</w:t>
      </w:r>
      <w:r w:rsidRPr="008E7ABF">
        <w:rPr>
          <w:rFonts w:ascii="Times New Roman" w:hAnsi="Times New Roman"/>
          <w:sz w:val="24"/>
          <w:szCs w:val="24"/>
        </w:rPr>
        <w:t>.</w:t>
      </w:r>
      <w:r w:rsidR="007B5D6E">
        <w:rPr>
          <w:rFonts w:ascii="Times New Roman" w:hAnsi="Times New Roman"/>
          <w:sz w:val="24"/>
          <w:szCs w:val="24"/>
        </w:rPr>
        <w:t>2023</w:t>
      </w:r>
      <w:r w:rsidRPr="008E7ABF">
        <w:rPr>
          <w:rFonts w:ascii="Times New Roman" w:hAnsi="Times New Roman"/>
          <w:sz w:val="24"/>
          <w:szCs w:val="24"/>
        </w:rPr>
        <w:t xml:space="preserve"> года №</w:t>
      </w:r>
      <w:r w:rsidR="00CA225D">
        <w:rPr>
          <w:rFonts w:ascii="Times New Roman" w:hAnsi="Times New Roman"/>
          <w:sz w:val="24"/>
          <w:szCs w:val="24"/>
        </w:rPr>
        <w:t xml:space="preserve"> 244</w:t>
      </w:r>
    </w:p>
    <w:p w:rsidR="008E7ABF" w:rsidRPr="00276B00" w:rsidRDefault="008E7ABF" w:rsidP="008E7ABF">
      <w:pPr>
        <w:pStyle w:val="ConsPlusNormal"/>
        <w:ind w:left="4678"/>
        <w:jc w:val="both"/>
        <w:rPr>
          <w:rFonts w:ascii="Times New Roman" w:hAnsi="Times New Roman"/>
          <w:i/>
          <w:sz w:val="24"/>
          <w:szCs w:val="24"/>
        </w:rPr>
      </w:pPr>
    </w:p>
    <w:p w:rsidR="007B5D6E" w:rsidRPr="009B5C10" w:rsidRDefault="007B5D6E" w:rsidP="007B5D6E">
      <w:pPr>
        <w:jc w:val="center"/>
      </w:pPr>
    </w:p>
    <w:p w:rsidR="007B5D6E" w:rsidRPr="007B5D6E" w:rsidRDefault="007B5D6E" w:rsidP="007B5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B5D6E">
        <w:rPr>
          <w:rFonts w:ascii="Times New Roman" w:hAnsi="Times New Roman"/>
          <w:b/>
          <w:bCs/>
          <w:sz w:val="26"/>
          <w:szCs w:val="26"/>
        </w:rPr>
        <w:t>Порядок</w:t>
      </w:r>
    </w:p>
    <w:p w:rsidR="007B5D6E" w:rsidRPr="007B5D6E" w:rsidRDefault="007B5D6E" w:rsidP="007B5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B5D6E">
        <w:rPr>
          <w:rFonts w:ascii="Times New Roman" w:hAnsi="Times New Roman"/>
          <w:b/>
          <w:bCs/>
          <w:sz w:val="26"/>
          <w:szCs w:val="26"/>
        </w:rPr>
        <w:t>проведения внешней проверки годового отчета</w:t>
      </w:r>
    </w:p>
    <w:p w:rsidR="007B5D6E" w:rsidRPr="007B5D6E" w:rsidRDefault="007B5D6E" w:rsidP="007B5D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7B5D6E">
        <w:rPr>
          <w:rFonts w:ascii="Times New Roman" w:hAnsi="Times New Roman"/>
          <w:b/>
          <w:bCs/>
          <w:sz w:val="26"/>
          <w:szCs w:val="26"/>
        </w:rPr>
        <w:t>об исполн</w:t>
      </w:r>
      <w:r>
        <w:rPr>
          <w:rFonts w:ascii="Times New Roman" w:hAnsi="Times New Roman"/>
          <w:b/>
          <w:bCs/>
          <w:sz w:val="26"/>
          <w:szCs w:val="26"/>
        </w:rPr>
        <w:t>ении бюджета Бабушкинского муниципального</w:t>
      </w:r>
      <w:r w:rsidRPr="007B5D6E">
        <w:rPr>
          <w:rFonts w:ascii="Times New Roman" w:hAnsi="Times New Roman"/>
          <w:b/>
          <w:bCs/>
          <w:sz w:val="26"/>
          <w:szCs w:val="26"/>
        </w:rPr>
        <w:t xml:space="preserve"> округа</w:t>
      </w:r>
      <w:r>
        <w:rPr>
          <w:rFonts w:ascii="Times New Roman" w:hAnsi="Times New Roman"/>
          <w:b/>
          <w:sz w:val="26"/>
          <w:szCs w:val="26"/>
        </w:rPr>
        <w:t xml:space="preserve">  Вологодской</w:t>
      </w:r>
      <w:r w:rsidRPr="007B5D6E">
        <w:rPr>
          <w:rFonts w:ascii="Times New Roman" w:hAnsi="Times New Roman"/>
          <w:b/>
          <w:sz w:val="26"/>
          <w:szCs w:val="26"/>
        </w:rPr>
        <w:t xml:space="preserve"> области</w:t>
      </w:r>
    </w:p>
    <w:p w:rsidR="007B5D6E" w:rsidRPr="007B5D6E" w:rsidRDefault="007B5D6E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B5D6E" w:rsidRPr="007B5D6E" w:rsidRDefault="007B5D6E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7B5D6E">
        <w:rPr>
          <w:rFonts w:ascii="Times New Roman" w:hAnsi="Times New Roman"/>
          <w:b/>
          <w:bCs/>
          <w:sz w:val="26"/>
          <w:szCs w:val="26"/>
        </w:rPr>
        <w:t>1. Общие положения</w:t>
      </w:r>
    </w:p>
    <w:p w:rsidR="007B5D6E" w:rsidRPr="00257AD2" w:rsidRDefault="007B5D6E" w:rsidP="007B5D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</w:rPr>
      </w:pPr>
      <w:r w:rsidRPr="00257AD2">
        <w:rPr>
          <w:rFonts w:ascii="Times New Roman" w:hAnsi="Times New Roman"/>
          <w:sz w:val="26"/>
          <w:szCs w:val="26"/>
        </w:rPr>
        <w:t xml:space="preserve">1.1. </w:t>
      </w:r>
      <w:proofErr w:type="gramStart"/>
      <w:r w:rsidRPr="00257AD2">
        <w:rPr>
          <w:rFonts w:ascii="Times New Roman" w:hAnsi="Times New Roman"/>
          <w:sz w:val="26"/>
          <w:szCs w:val="26"/>
        </w:rPr>
        <w:t>Настоящий Порядок проведения внешней проверки годового отчета об исполнении бюджета Бабушкинского муниципального</w:t>
      </w:r>
      <w:r w:rsidRPr="00257AD2">
        <w:rPr>
          <w:rFonts w:ascii="Times New Roman" w:hAnsi="Times New Roman"/>
          <w:bCs/>
          <w:sz w:val="26"/>
          <w:szCs w:val="26"/>
        </w:rPr>
        <w:t xml:space="preserve"> округа Вологодской области </w:t>
      </w:r>
      <w:r w:rsidRPr="00257AD2">
        <w:rPr>
          <w:rFonts w:ascii="Times New Roman" w:hAnsi="Times New Roman"/>
          <w:sz w:val="26"/>
          <w:szCs w:val="26"/>
        </w:rPr>
        <w:t>(далее – Порядок</w:t>
      </w:r>
      <w:r w:rsidR="001A346B" w:rsidRPr="00257AD2">
        <w:rPr>
          <w:rFonts w:ascii="Times New Roman" w:hAnsi="Times New Roman"/>
          <w:sz w:val="26"/>
          <w:szCs w:val="26"/>
        </w:rPr>
        <w:t>, округ</w:t>
      </w:r>
      <w:r w:rsidRPr="00257AD2">
        <w:rPr>
          <w:rFonts w:ascii="Times New Roman" w:hAnsi="Times New Roman"/>
          <w:sz w:val="26"/>
          <w:szCs w:val="26"/>
        </w:rPr>
        <w:t>) разработан в целях реализации статьи 264.4 Бюджетного кодекса Российской Федерации,</w:t>
      </w:r>
      <w:r w:rsidRPr="00257AD2">
        <w:rPr>
          <w:rFonts w:ascii="Times New Roman" w:eastAsiaTheme="minorHAnsi" w:hAnsi="Times New Roman"/>
          <w:sz w:val="26"/>
          <w:szCs w:val="26"/>
        </w:rPr>
        <w:t xml:space="preserve"> Положения о бюджетном процессе в Бабушкинском муниципальном округе</w:t>
      </w:r>
      <w:r w:rsidR="00506741">
        <w:rPr>
          <w:rFonts w:ascii="Times New Roman" w:eastAsiaTheme="minorHAnsi" w:hAnsi="Times New Roman"/>
          <w:sz w:val="26"/>
          <w:szCs w:val="26"/>
        </w:rPr>
        <w:t>,</w:t>
      </w:r>
      <w:r w:rsidRPr="00257AD2">
        <w:rPr>
          <w:rFonts w:ascii="Times New Roman" w:eastAsiaTheme="minorHAnsi" w:hAnsi="Times New Roman"/>
          <w:sz w:val="26"/>
          <w:szCs w:val="26"/>
        </w:rPr>
        <w:t xml:space="preserve"> утвержденного</w:t>
      </w:r>
      <w:r w:rsidR="00506741">
        <w:rPr>
          <w:rFonts w:ascii="Times New Roman" w:eastAsiaTheme="minorHAnsi" w:hAnsi="Times New Roman"/>
          <w:sz w:val="26"/>
          <w:szCs w:val="26"/>
        </w:rPr>
        <w:t xml:space="preserve"> </w:t>
      </w:r>
      <w:r w:rsidRPr="00257AD2">
        <w:rPr>
          <w:rFonts w:ascii="Times New Roman" w:eastAsiaTheme="minorHAnsi" w:hAnsi="Times New Roman"/>
          <w:sz w:val="26"/>
          <w:szCs w:val="26"/>
        </w:rPr>
        <w:t>решениями Представительного Собрания Бабушкинского муниципального округа Вологодской области от 28 октября 2022 года № 53 с учетом изменений и дополнений, Положения о Контрольно-счетной комиссии</w:t>
      </w:r>
      <w:proofErr w:type="gramEnd"/>
      <w:r w:rsidRPr="00257AD2">
        <w:rPr>
          <w:rFonts w:ascii="Times New Roman" w:eastAsiaTheme="minorHAnsi" w:hAnsi="Times New Roman"/>
          <w:sz w:val="26"/>
          <w:szCs w:val="26"/>
        </w:rPr>
        <w:t xml:space="preserve"> Бабушкинского муниципального округа Вологодской области,</w:t>
      </w:r>
      <w:r w:rsidRPr="00257AD2">
        <w:rPr>
          <w:rFonts w:ascii="Times New Roman" w:hAnsi="Times New Roman"/>
          <w:sz w:val="26"/>
          <w:szCs w:val="26"/>
        </w:rPr>
        <w:t xml:space="preserve"> утвержденного решением </w:t>
      </w:r>
      <w:r w:rsidRPr="00257AD2">
        <w:rPr>
          <w:rFonts w:ascii="Times New Roman" w:eastAsiaTheme="minorHAnsi" w:hAnsi="Times New Roman"/>
          <w:sz w:val="26"/>
          <w:szCs w:val="26"/>
        </w:rPr>
        <w:t>Представительного Собрания Бабушкинского муниципального округа Вологодской области от 28 октября 2022 года № 64</w:t>
      </w:r>
      <w:r w:rsidR="00D87D7D">
        <w:rPr>
          <w:rFonts w:ascii="Times New Roman" w:eastAsiaTheme="minorHAnsi" w:hAnsi="Times New Roman"/>
          <w:sz w:val="26"/>
          <w:szCs w:val="26"/>
        </w:rPr>
        <w:t xml:space="preserve"> ( дале</w:t>
      </w:r>
      <w:proofErr w:type="gramStart"/>
      <w:r w:rsidR="00D87D7D">
        <w:rPr>
          <w:rFonts w:ascii="Times New Roman" w:eastAsiaTheme="minorHAnsi" w:hAnsi="Times New Roman"/>
          <w:sz w:val="26"/>
          <w:szCs w:val="26"/>
        </w:rPr>
        <w:t>е-</w:t>
      </w:r>
      <w:proofErr w:type="gramEnd"/>
      <w:r w:rsidR="00D87D7D">
        <w:rPr>
          <w:rFonts w:ascii="Times New Roman" w:eastAsiaTheme="minorHAnsi" w:hAnsi="Times New Roman"/>
          <w:sz w:val="26"/>
          <w:szCs w:val="26"/>
        </w:rPr>
        <w:t xml:space="preserve"> Контрольно-счетная комиссия).</w:t>
      </w:r>
    </w:p>
    <w:p w:rsidR="00877309" w:rsidRDefault="00877309" w:rsidP="007B5D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877309" w:rsidRPr="007B5D6E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7B5D6E">
        <w:rPr>
          <w:rFonts w:ascii="Times New Roman" w:hAnsi="Times New Roman"/>
          <w:b/>
          <w:bCs/>
          <w:sz w:val="26"/>
          <w:szCs w:val="26"/>
        </w:rPr>
        <w:t>2. Цель внешней проверки</w:t>
      </w:r>
    </w:p>
    <w:p w:rsidR="00877309" w:rsidRPr="007B5D6E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D6E">
        <w:rPr>
          <w:rFonts w:ascii="Times New Roman" w:hAnsi="Times New Roman"/>
          <w:sz w:val="26"/>
          <w:szCs w:val="26"/>
        </w:rPr>
        <w:t xml:space="preserve">2.1. Целью внешней проверки является </w:t>
      </w:r>
      <w:proofErr w:type="gramStart"/>
      <w:r w:rsidRPr="007B5D6E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7B5D6E">
        <w:rPr>
          <w:rFonts w:ascii="Times New Roman" w:hAnsi="Times New Roman"/>
          <w:sz w:val="26"/>
          <w:szCs w:val="26"/>
        </w:rPr>
        <w:t xml:space="preserve"> достоверностью, полнотой и установлением соответствия исполнения бюджета:</w:t>
      </w:r>
    </w:p>
    <w:p w:rsidR="00877309" w:rsidRPr="007B5D6E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D6E">
        <w:rPr>
          <w:rFonts w:ascii="Times New Roman" w:hAnsi="Times New Roman"/>
          <w:sz w:val="26"/>
          <w:szCs w:val="26"/>
        </w:rPr>
        <w:t>2.1.1. утвержденным показателям на отчетный финансовый год;</w:t>
      </w:r>
    </w:p>
    <w:p w:rsidR="00877309" w:rsidRPr="007B5D6E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D6E">
        <w:rPr>
          <w:rFonts w:ascii="Times New Roman" w:hAnsi="Times New Roman"/>
          <w:sz w:val="26"/>
          <w:szCs w:val="26"/>
        </w:rPr>
        <w:t>2.1.2. положениям бюджетного законодательства, в том числе Бюджетному кодексу РФ, П</w:t>
      </w:r>
      <w:r>
        <w:rPr>
          <w:rFonts w:ascii="Times New Roman" w:hAnsi="Times New Roman"/>
          <w:sz w:val="26"/>
          <w:szCs w:val="26"/>
        </w:rPr>
        <w:t>оложению о бюджетном процессе в</w:t>
      </w:r>
      <w:r w:rsidRPr="007B5D6E">
        <w:rPr>
          <w:rFonts w:ascii="Times New Roman" w:hAnsi="Times New Roman"/>
          <w:bCs/>
          <w:sz w:val="26"/>
          <w:szCs w:val="26"/>
        </w:rPr>
        <w:t xml:space="preserve"> округе </w:t>
      </w:r>
      <w:r w:rsidRPr="007B5D6E">
        <w:rPr>
          <w:rFonts w:ascii="Times New Roman" w:hAnsi="Times New Roman"/>
          <w:sz w:val="26"/>
          <w:szCs w:val="26"/>
        </w:rPr>
        <w:t>и иным нормативным правовым актам органов местного само</w:t>
      </w:r>
      <w:r>
        <w:rPr>
          <w:rFonts w:ascii="Times New Roman" w:hAnsi="Times New Roman"/>
          <w:sz w:val="26"/>
          <w:szCs w:val="26"/>
        </w:rPr>
        <w:t>управления</w:t>
      </w:r>
      <w:r w:rsidRPr="007B5D6E">
        <w:rPr>
          <w:rFonts w:ascii="Times New Roman" w:hAnsi="Times New Roman"/>
          <w:bCs/>
          <w:sz w:val="26"/>
          <w:szCs w:val="26"/>
        </w:rPr>
        <w:t xml:space="preserve"> округа</w:t>
      </w:r>
      <w:r w:rsidRPr="007B5D6E">
        <w:rPr>
          <w:rFonts w:ascii="Times New Roman" w:hAnsi="Times New Roman"/>
          <w:sz w:val="26"/>
          <w:szCs w:val="26"/>
        </w:rPr>
        <w:t xml:space="preserve">, касающимся бюджета и бюджетного процесса </w:t>
      </w:r>
      <w:r w:rsidRPr="007B5D6E">
        <w:rPr>
          <w:rFonts w:ascii="Times New Roman" w:hAnsi="Times New Roman"/>
          <w:bCs/>
          <w:sz w:val="26"/>
          <w:szCs w:val="26"/>
        </w:rPr>
        <w:t xml:space="preserve"> округа</w:t>
      </w:r>
      <w:r w:rsidRPr="007B5D6E">
        <w:rPr>
          <w:rFonts w:ascii="Times New Roman" w:hAnsi="Times New Roman"/>
          <w:sz w:val="26"/>
          <w:szCs w:val="26"/>
        </w:rPr>
        <w:t>;</w:t>
      </w:r>
    </w:p>
    <w:p w:rsidR="00877309" w:rsidRPr="007B5D6E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D6E">
        <w:rPr>
          <w:rFonts w:ascii="Times New Roman" w:hAnsi="Times New Roman"/>
          <w:sz w:val="26"/>
          <w:szCs w:val="26"/>
        </w:rPr>
        <w:t>2.1.3. нормативным требованиям составления и представления бюджетной отчетности главных распорядителей бюджетных средств, годового отчета об исполнении бюджета.</w:t>
      </w:r>
    </w:p>
    <w:p w:rsidR="00877309" w:rsidRPr="007B5D6E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877309" w:rsidRPr="007B5D6E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7B5D6E">
        <w:rPr>
          <w:rFonts w:ascii="Times New Roman" w:hAnsi="Times New Roman"/>
          <w:b/>
          <w:bCs/>
          <w:sz w:val="26"/>
          <w:szCs w:val="26"/>
        </w:rPr>
        <w:t>3. Предмет, объекты и задачи внешней проверки</w:t>
      </w:r>
    </w:p>
    <w:p w:rsidR="00877309" w:rsidRPr="00877309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877309">
        <w:rPr>
          <w:rFonts w:ascii="Times New Roman" w:hAnsi="Times New Roman"/>
          <w:i/>
          <w:sz w:val="26"/>
          <w:szCs w:val="26"/>
        </w:rPr>
        <w:t>3.1. Предметом внешней проверки является:</w:t>
      </w:r>
    </w:p>
    <w:p w:rsidR="00877309" w:rsidRPr="007B5D6E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D6E">
        <w:rPr>
          <w:rFonts w:ascii="Times New Roman" w:hAnsi="Times New Roman"/>
          <w:sz w:val="26"/>
          <w:szCs w:val="26"/>
        </w:rPr>
        <w:t>3.1.1. годовой отчет об исполнении бюджета за отчетный финансовый год;</w:t>
      </w:r>
    </w:p>
    <w:p w:rsidR="00877309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D6E">
        <w:rPr>
          <w:rFonts w:ascii="Times New Roman" w:hAnsi="Times New Roman"/>
          <w:sz w:val="26"/>
          <w:szCs w:val="26"/>
        </w:rPr>
        <w:t>3.1.2. бюджетная отчетность главных администраторов (распорядителей) бюджетных сре</w:t>
      </w:r>
      <w:r w:rsidR="00424D30">
        <w:rPr>
          <w:rFonts w:ascii="Times New Roman" w:hAnsi="Times New Roman"/>
          <w:sz w:val="26"/>
          <w:szCs w:val="26"/>
        </w:rPr>
        <w:t xml:space="preserve">дств за отчетный финансовый год </w:t>
      </w:r>
      <w:proofErr w:type="gramStart"/>
      <w:r w:rsidR="00424D30">
        <w:rPr>
          <w:rFonts w:ascii="Times New Roman" w:hAnsi="Times New Roman"/>
          <w:sz w:val="26"/>
          <w:szCs w:val="26"/>
        </w:rPr>
        <w:t xml:space="preserve">( </w:t>
      </w:r>
      <w:proofErr w:type="gramEnd"/>
      <w:r w:rsidR="00424D30">
        <w:rPr>
          <w:rFonts w:ascii="Times New Roman" w:hAnsi="Times New Roman"/>
          <w:sz w:val="26"/>
          <w:szCs w:val="26"/>
        </w:rPr>
        <w:t>далее – ГАБС).</w:t>
      </w:r>
    </w:p>
    <w:p w:rsidR="00877309" w:rsidRPr="007B5D6E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77309" w:rsidRPr="00877309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877309">
        <w:rPr>
          <w:rFonts w:ascii="Times New Roman" w:hAnsi="Times New Roman"/>
          <w:i/>
          <w:sz w:val="26"/>
          <w:szCs w:val="26"/>
        </w:rPr>
        <w:t>3.2. Объекты внешней проверки:</w:t>
      </w:r>
    </w:p>
    <w:p w:rsidR="00877309" w:rsidRPr="0056704F" w:rsidRDefault="00424D30" w:rsidP="00E02F9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3.2.1. финансовый орган;</w:t>
      </w:r>
    </w:p>
    <w:p w:rsidR="00877309" w:rsidRDefault="00424D30" w:rsidP="00E02F9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3.2.2. главные</w:t>
      </w:r>
      <w:r w:rsidR="0050674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администраторы (распорядители</w:t>
      </w:r>
      <w:r w:rsidRPr="007B5D6E">
        <w:rPr>
          <w:rFonts w:ascii="Times New Roman" w:hAnsi="Times New Roman"/>
          <w:sz w:val="26"/>
          <w:szCs w:val="26"/>
        </w:rPr>
        <w:t>) бюджетных сре</w:t>
      </w:r>
      <w:r>
        <w:rPr>
          <w:rFonts w:ascii="Times New Roman" w:hAnsi="Times New Roman"/>
          <w:sz w:val="26"/>
          <w:szCs w:val="26"/>
        </w:rPr>
        <w:t>дств.</w:t>
      </w:r>
    </w:p>
    <w:p w:rsidR="00E02F99" w:rsidRPr="007B5D6E" w:rsidRDefault="00E02F99" w:rsidP="00E02F9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77309" w:rsidRPr="00877309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877309">
        <w:rPr>
          <w:rFonts w:ascii="Times New Roman" w:hAnsi="Times New Roman"/>
          <w:i/>
          <w:sz w:val="26"/>
          <w:szCs w:val="26"/>
        </w:rPr>
        <w:lastRenderedPageBreak/>
        <w:t>3.3. Задачи внешней проверки:</w:t>
      </w:r>
    </w:p>
    <w:p w:rsidR="00877309" w:rsidRPr="007B5D6E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D6E">
        <w:rPr>
          <w:rFonts w:ascii="Times New Roman" w:hAnsi="Times New Roman"/>
          <w:sz w:val="26"/>
          <w:szCs w:val="26"/>
        </w:rPr>
        <w:t xml:space="preserve">3.3.1. проверить состав и содержание форм годовой бюджетной отчетности главных </w:t>
      </w:r>
      <w:r w:rsidR="0056704F">
        <w:rPr>
          <w:rFonts w:ascii="Times New Roman" w:hAnsi="Times New Roman"/>
          <w:sz w:val="26"/>
          <w:szCs w:val="26"/>
        </w:rPr>
        <w:t xml:space="preserve"> администраторов (</w:t>
      </w:r>
      <w:r w:rsidRPr="007B5D6E">
        <w:rPr>
          <w:rFonts w:ascii="Times New Roman" w:hAnsi="Times New Roman"/>
          <w:sz w:val="26"/>
          <w:szCs w:val="26"/>
        </w:rPr>
        <w:t>распорядителей</w:t>
      </w:r>
      <w:r w:rsidR="0056704F">
        <w:rPr>
          <w:rFonts w:ascii="Times New Roman" w:hAnsi="Times New Roman"/>
          <w:sz w:val="26"/>
          <w:szCs w:val="26"/>
        </w:rPr>
        <w:t>)</w:t>
      </w:r>
      <w:r w:rsidRPr="007B5D6E">
        <w:rPr>
          <w:rFonts w:ascii="Times New Roman" w:hAnsi="Times New Roman"/>
          <w:sz w:val="26"/>
          <w:szCs w:val="26"/>
        </w:rPr>
        <w:t xml:space="preserve"> бюджетных средств</w:t>
      </w:r>
      <w:r w:rsidR="001562A4">
        <w:rPr>
          <w:rFonts w:ascii="Times New Roman" w:hAnsi="Times New Roman"/>
          <w:sz w:val="26"/>
          <w:szCs w:val="26"/>
        </w:rPr>
        <w:t>, финансового органа</w:t>
      </w:r>
      <w:r>
        <w:rPr>
          <w:rFonts w:ascii="Times New Roman" w:hAnsi="Times New Roman"/>
          <w:sz w:val="26"/>
          <w:szCs w:val="26"/>
        </w:rPr>
        <w:t>;</w:t>
      </w:r>
    </w:p>
    <w:p w:rsidR="00877309" w:rsidRPr="007B5D6E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D6E">
        <w:rPr>
          <w:rFonts w:ascii="Times New Roman" w:hAnsi="Times New Roman"/>
          <w:sz w:val="26"/>
          <w:szCs w:val="26"/>
        </w:rPr>
        <w:t>3.3.2. проверить полноту и соответствие представленной годово</w:t>
      </w:r>
      <w:r w:rsidR="0056704F">
        <w:rPr>
          <w:rFonts w:ascii="Times New Roman" w:hAnsi="Times New Roman"/>
          <w:sz w:val="26"/>
          <w:szCs w:val="26"/>
        </w:rPr>
        <w:t>й бюджетной отчетности</w:t>
      </w:r>
      <w:r w:rsidR="00506741">
        <w:rPr>
          <w:rFonts w:ascii="Times New Roman" w:hAnsi="Times New Roman"/>
          <w:sz w:val="26"/>
          <w:szCs w:val="26"/>
        </w:rPr>
        <w:t xml:space="preserve"> </w:t>
      </w:r>
      <w:r w:rsidR="0056704F" w:rsidRPr="007B5D6E">
        <w:rPr>
          <w:rFonts w:ascii="Times New Roman" w:hAnsi="Times New Roman"/>
          <w:sz w:val="26"/>
          <w:szCs w:val="26"/>
        </w:rPr>
        <w:t xml:space="preserve">главных </w:t>
      </w:r>
      <w:r w:rsidR="0056704F">
        <w:rPr>
          <w:rFonts w:ascii="Times New Roman" w:hAnsi="Times New Roman"/>
          <w:sz w:val="26"/>
          <w:szCs w:val="26"/>
        </w:rPr>
        <w:t xml:space="preserve"> администраторов (</w:t>
      </w:r>
      <w:r w:rsidR="0056704F" w:rsidRPr="007B5D6E">
        <w:rPr>
          <w:rFonts w:ascii="Times New Roman" w:hAnsi="Times New Roman"/>
          <w:sz w:val="26"/>
          <w:szCs w:val="26"/>
        </w:rPr>
        <w:t>распорядителей</w:t>
      </w:r>
      <w:r w:rsidR="0056704F">
        <w:rPr>
          <w:rFonts w:ascii="Times New Roman" w:hAnsi="Times New Roman"/>
          <w:sz w:val="26"/>
          <w:szCs w:val="26"/>
        </w:rPr>
        <w:t>)</w:t>
      </w:r>
      <w:r w:rsidR="0056704F" w:rsidRPr="007B5D6E">
        <w:rPr>
          <w:rFonts w:ascii="Times New Roman" w:hAnsi="Times New Roman"/>
          <w:sz w:val="26"/>
          <w:szCs w:val="26"/>
        </w:rPr>
        <w:t xml:space="preserve"> бюджетных средств</w:t>
      </w:r>
      <w:r w:rsidR="001562A4">
        <w:rPr>
          <w:rFonts w:ascii="Times New Roman" w:hAnsi="Times New Roman"/>
          <w:sz w:val="26"/>
          <w:szCs w:val="26"/>
        </w:rPr>
        <w:t>, финансового органа</w:t>
      </w:r>
      <w:r w:rsidR="0056704F">
        <w:rPr>
          <w:rFonts w:ascii="Times New Roman" w:hAnsi="Times New Roman"/>
          <w:sz w:val="26"/>
          <w:szCs w:val="26"/>
        </w:rPr>
        <w:t>;</w:t>
      </w:r>
    </w:p>
    <w:p w:rsidR="00877309" w:rsidRPr="007B5D6E" w:rsidRDefault="00877309" w:rsidP="00156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D6E">
        <w:rPr>
          <w:rFonts w:ascii="Times New Roman" w:hAnsi="Times New Roman"/>
          <w:sz w:val="26"/>
          <w:szCs w:val="26"/>
        </w:rPr>
        <w:t>3.3.3. провести сравнительный анализ и сопоставление полученных данных годовой бюджетно</w:t>
      </w:r>
      <w:r w:rsidR="00053347">
        <w:rPr>
          <w:rFonts w:ascii="Times New Roman" w:hAnsi="Times New Roman"/>
          <w:sz w:val="26"/>
          <w:szCs w:val="26"/>
        </w:rPr>
        <w:t>й отчетности главных администраторов (распорядителей) бюджетных средств</w:t>
      </w:r>
      <w:r w:rsidR="001562A4">
        <w:rPr>
          <w:rFonts w:ascii="Times New Roman" w:hAnsi="Times New Roman"/>
          <w:sz w:val="26"/>
          <w:szCs w:val="26"/>
        </w:rPr>
        <w:t>, финансового органа</w:t>
      </w:r>
      <w:r w:rsidR="00506741">
        <w:rPr>
          <w:rFonts w:ascii="Times New Roman" w:hAnsi="Times New Roman"/>
          <w:sz w:val="26"/>
          <w:szCs w:val="26"/>
        </w:rPr>
        <w:t xml:space="preserve"> </w:t>
      </w:r>
      <w:r w:rsidRPr="007B5D6E">
        <w:rPr>
          <w:rFonts w:ascii="Times New Roman" w:hAnsi="Times New Roman"/>
          <w:sz w:val="26"/>
          <w:szCs w:val="26"/>
        </w:rPr>
        <w:t>с показателями, утвержденными решением о бюджете на отчетный финансовый год, сводной бюджетной росписи бюджета и показателями, содержащимися в отчете об исполнении бюджета за отчетный финансовый год;</w:t>
      </w:r>
    </w:p>
    <w:p w:rsidR="00877309" w:rsidRPr="007B5D6E" w:rsidRDefault="00877309" w:rsidP="008773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D6E">
        <w:rPr>
          <w:rFonts w:ascii="Times New Roman" w:hAnsi="Times New Roman"/>
          <w:sz w:val="26"/>
          <w:szCs w:val="26"/>
        </w:rPr>
        <w:t>3.3.4. установить соответствие исполнения бюджета Бюджетному кодексу РФ, П</w:t>
      </w:r>
      <w:r>
        <w:rPr>
          <w:rFonts w:ascii="Times New Roman" w:hAnsi="Times New Roman"/>
          <w:sz w:val="26"/>
          <w:szCs w:val="26"/>
        </w:rPr>
        <w:t>оложению о бюджетном процессе в</w:t>
      </w:r>
      <w:r w:rsidRPr="007B5D6E">
        <w:rPr>
          <w:rFonts w:ascii="Times New Roman" w:hAnsi="Times New Roman"/>
          <w:bCs/>
          <w:sz w:val="26"/>
          <w:szCs w:val="26"/>
        </w:rPr>
        <w:t xml:space="preserve"> округе </w:t>
      </w:r>
      <w:r w:rsidRPr="007B5D6E">
        <w:rPr>
          <w:rFonts w:ascii="Times New Roman" w:hAnsi="Times New Roman"/>
          <w:sz w:val="26"/>
          <w:szCs w:val="26"/>
        </w:rPr>
        <w:t xml:space="preserve">и иным нормативным правовым актам органов местного самоуправления </w:t>
      </w:r>
      <w:r w:rsidRPr="007B5D6E">
        <w:rPr>
          <w:rFonts w:ascii="Times New Roman" w:hAnsi="Times New Roman"/>
          <w:bCs/>
          <w:sz w:val="26"/>
          <w:szCs w:val="26"/>
        </w:rPr>
        <w:t xml:space="preserve"> округа</w:t>
      </w:r>
      <w:r w:rsidRPr="007B5D6E">
        <w:rPr>
          <w:rFonts w:ascii="Times New Roman" w:hAnsi="Times New Roman"/>
          <w:sz w:val="26"/>
          <w:szCs w:val="26"/>
        </w:rPr>
        <w:t xml:space="preserve">, касающимся бюджета </w:t>
      </w:r>
      <w:r>
        <w:rPr>
          <w:rFonts w:ascii="Times New Roman" w:hAnsi="Times New Roman"/>
          <w:sz w:val="26"/>
          <w:szCs w:val="26"/>
        </w:rPr>
        <w:t xml:space="preserve">и бюджетного процесса </w:t>
      </w:r>
      <w:r w:rsidRPr="007B5D6E">
        <w:rPr>
          <w:rFonts w:ascii="Times New Roman" w:hAnsi="Times New Roman"/>
          <w:sz w:val="26"/>
          <w:szCs w:val="26"/>
        </w:rPr>
        <w:t xml:space="preserve"> округа.</w:t>
      </w:r>
    </w:p>
    <w:p w:rsidR="007B5D6E" w:rsidRDefault="007B5D6E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B5D6E" w:rsidRPr="001A346B" w:rsidRDefault="007B5D6E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1A346B">
        <w:rPr>
          <w:rFonts w:ascii="Times New Roman" w:hAnsi="Times New Roman"/>
          <w:i/>
          <w:sz w:val="26"/>
          <w:szCs w:val="26"/>
        </w:rPr>
        <w:t>4.</w:t>
      </w:r>
      <w:r w:rsidR="00826827" w:rsidRPr="001A346B">
        <w:rPr>
          <w:rFonts w:ascii="Times New Roman" w:hAnsi="Times New Roman"/>
          <w:i/>
          <w:sz w:val="26"/>
          <w:szCs w:val="26"/>
        </w:rPr>
        <w:t>1</w:t>
      </w:r>
      <w:r w:rsidRPr="001A346B">
        <w:rPr>
          <w:rFonts w:ascii="Times New Roman" w:hAnsi="Times New Roman"/>
          <w:i/>
          <w:sz w:val="26"/>
          <w:szCs w:val="26"/>
        </w:rPr>
        <w:t xml:space="preserve"> Внешняя проверка включает:</w:t>
      </w:r>
    </w:p>
    <w:p w:rsidR="007B5D6E" w:rsidRPr="007B5D6E" w:rsidRDefault="007B5D6E" w:rsidP="005670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D6E">
        <w:rPr>
          <w:rFonts w:ascii="Times New Roman" w:hAnsi="Times New Roman"/>
          <w:sz w:val="26"/>
          <w:szCs w:val="26"/>
        </w:rPr>
        <w:t>4.1.</w:t>
      </w:r>
      <w:r w:rsidR="00826827">
        <w:rPr>
          <w:rFonts w:ascii="Times New Roman" w:hAnsi="Times New Roman"/>
          <w:sz w:val="26"/>
          <w:szCs w:val="26"/>
        </w:rPr>
        <w:t>1.</w:t>
      </w:r>
      <w:r w:rsidRPr="007B5D6E">
        <w:rPr>
          <w:rFonts w:ascii="Times New Roman" w:hAnsi="Times New Roman"/>
          <w:sz w:val="26"/>
          <w:szCs w:val="26"/>
        </w:rPr>
        <w:t xml:space="preserve"> внешню</w:t>
      </w:r>
      <w:r w:rsidR="0056704F">
        <w:rPr>
          <w:rFonts w:ascii="Times New Roman" w:hAnsi="Times New Roman"/>
          <w:sz w:val="26"/>
          <w:szCs w:val="26"/>
        </w:rPr>
        <w:t>ю проверку бюджетной отчетности</w:t>
      </w:r>
      <w:r w:rsidR="00506741">
        <w:rPr>
          <w:rFonts w:ascii="Times New Roman" w:hAnsi="Times New Roman"/>
          <w:sz w:val="26"/>
          <w:szCs w:val="26"/>
        </w:rPr>
        <w:t xml:space="preserve"> </w:t>
      </w:r>
      <w:r w:rsidR="001562A4" w:rsidRPr="007B5D6E">
        <w:rPr>
          <w:rFonts w:ascii="Times New Roman" w:hAnsi="Times New Roman"/>
          <w:sz w:val="26"/>
          <w:szCs w:val="26"/>
        </w:rPr>
        <w:t xml:space="preserve">главных </w:t>
      </w:r>
      <w:r w:rsidR="001562A4">
        <w:rPr>
          <w:rFonts w:ascii="Times New Roman" w:hAnsi="Times New Roman"/>
          <w:sz w:val="26"/>
          <w:szCs w:val="26"/>
        </w:rPr>
        <w:t xml:space="preserve"> администраторов (</w:t>
      </w:r>
      <w:r w:rsidR="001562A4" w:rsidRPr="007B5D6E">
        <w:rPr>
          <w:rFonts w:ascii="Times New Roman" w:hAnsi="Times New Roman"/>
          <w:sz w:val="26"/>
          <w:szCs w:val="26"/>
        </w:rPr>
        <w:t>распорядителей</w:t>
      </w:r>
      <w:r w:rsidR="001562A4">
        <w:rPr>
          <w:rFonts w:ascii="Times New Roman" w:hAnsi="Times New Roman"/>
          <w:sz w:val="26"/>
          <w:szCs w:val="26"/>
        </w:rPr>
        <w:t>)</w:t>
      </w:r>
      <w:r w:rsidR="001562A4" w:rsidRPr="007B5D6E">
        <w:rPr>
          <w:rFonts w:ascii="Times New Roman" w:hAnsi="Times New Roman"/>
          <w:sz w:val="26"/>
          <w:szCs w:val="26"/>
        </w:rPr>
        <w:t xml:space="preserve"> бюджетных средств</w:t>
      </w:r>
      <w:r w:rsidR="0056704F">
        <w:rPr>
          <w:rFonts w:ascii="Times New Roman" w:hAnsi="Times New Roman"/>
          <w:sz w:val="26"/>
          <w:szCs w:val="26"/>
        </w:rPr>
        <w:t xml:space="preserve">, </w:t>
      </w:r>
      <w:r w:rsidR="005C5C73">
        <w:rPr>
          <w:rFonts w:ascii="Times New Roman" w:hAnsi="Times New Roman"/>
          <w:sz w:val="26"/>
          <w:szCs w:val="26"/>
        </w:rPr>
        <w:t>финансового органа;</w:t>
      </w:r>
    </w:p>
    <w:p w:rsidR="007B5D6E" w:rsidRDefault="007B5D6E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B5D6E">
        <w:rPr>
          <w:rFonts w:ascii="Times New Roman" w:hAnsi="Times New Roman"/>
          <w:sz w:val="26"/>
          <w:szCs w:val="26"/>
        </w:rPr>
        <w:t>4.</w:t>
      </w:r>
      <w:r w:rsidR="00826827">
        <w:rPr>
          <w:rFonts w:ascii="Times New Roman" w:hAnsi="Times New Roman"/>
          <w:sz w:val="26"/>
          <w:szCs w:val="26"/>
        </w:rPr>
        <w:t>1.</w:t>
      </w:r>
      <w:r w:rsidRPr="007B5D6E">
        <w:rPr>
          <w:rFonts w:ascii="Times New Roman" w:hAnsi="Times New Roman"/>
          <w:sz w:val="26"/>
          <w:szCs w:val="26"/>
        </w:rPr>
        <w:t>2. подготовку заключения на годовой отчет об исполнении бюджета (далее – заключение на годовой отчет).</w:t>
      </w:r>
    </w:p>
    <w:p w:rsidR="00826827" w:rsidRPr="007B5D6E" w:rsidRDefault="00826827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B5D6E" w:rsidRPr="00826827" w:rsidRDefault="00826827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826827">
        <w:rPr>
          <w:rFonts w:ascii="Times New Roman" w:hAnsi="Times New Roman"/>
          <w:i/>
          <w:sz w:val="26"/>
          <w:szCs w:val="26"/>
        </w:rPr>
        <w:t>4.2</w:t>
      </w:r>
      <w:r w:rsidR="007B5D6E" w:rsidRPr="00826827">
        <w:rPr>
          <w:rFonts w:ascii="Times New Roman" w:hAnsi="Times New Roman"/>
          <w:i/>
          <w:sz w:val="26"/>
          <w:szCs w:val="26"/>
        </w:rPr>
        <w:t xml:space="preserve">. </w:t>
      </w:r>
      <w:proofErr w:type="gramStart"/>
      <w:r w:rsidR="007B5D6E" w:rsidRPr="00826827">
        <w:rPr>
          <w:rFonts w:ascii="Times New Roman" w:hAnsi="Times New Roman"/>
          <w:i/>
          <w:sz w:val="26"/>
          <w:szCs w:val="26"/>
        </w:rPr>
        <w:t>Источниками информации, используемыми при проведении внешней проверки являются</w:t>
      </w:r>
      <w:proofErr w:type="gramEnd"/>
      <w:r w:rsidR="007B5D6E" w:rsidRPr="00826827">
        <w:rPr>
          <w:rFonts w:ascii="Times New Roman" w:hAnsi="Times New Roman"/>
          <w:i/>
          <w:sz w:val="26"/>
          <w:szCs w:val="26"/>
        </w:rPr>
        <w:t>:</w:t>
      </w:r>
    </w:p>
    <w:p w:rsidR="007B5D6E" w:rsidRPr="007B5D6E" w:rsidRDefault="00826827" w:rsidP="005670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4.2</w:t>
      </w:r>
      <w:r w:rsidR="007B5D6E" w:rsidRPr="007B5D6E">
        <w:rPr>
          <w:rFonts w:ascii="Times New Roman" w:hAnsi="Times New Roman"/>
          <w:sz w:val="26"/>
          <w:szCs w:val="26"/>
        </w:rPr>
        <w:t xml:space="preserve">.1. </w:t>
      </w:r>
      <w:r w:rsidR="0056704F">
        <w:rPr>
          <w:rFonts w:ascii="Times New Roman" w:hAnsi="Times New Roman"/>
          <w:sz w:val="26"/>
          <w:szCs w:val="26"/>
        </w:rPr>
        <w:t xml:space="preserve"> бюджетная </w:t>
      </w:r>
      <w:r w:rsidR="007B5D6E" w:rsidRPr="007B5D6E">
        <w:rPr>
          <w:rFonts w:ascii="Times New Roman" w:hAnsi="Times New Roman"/>
          <w:sz w:val="26"/>
          <w:szCs w:val="26"/>
        </w:rPr>
        <w:t>отче</w:t>
      </w:r>
      <w:r w:rsidR="0056704F">
        <w:rPr>
          <w:rFonts w:ascii="Times New Roman" w:hAnsi="Times New Roman"/>
          <w:sz w:val="26"/>
          <w:szCs w:val="26"/>
        </w:rPr>
        <w:t>тность</w:t>
      </w:r>
      <w:r w:rsidR="00506741">
        <w:rPr>
          <w:rFonts w:ascii="Times New Roman" w:hAnsi="Times New Roman"/>
          <w:sz w:val="26"/>
          <w:szCs w:val="26"/>
        </w:rPr>
        <w:t xml:space="preserve"> </w:t>
      </w:r>
      <w:r w:rsidR="001562A4" w:rsidRPr="007B5D6E">
        <w:rPr>
          <w:rFonts w:ascii="Times New Roman" w:hAnsi="Times New Roman"/>
          <w:sz w:val="26"/>
          <w:szCs w:val="26"/>
        </w:rPr>
        <w:t xml:space="preserve">главных </w:t>
      </w:r>
      <w:r w:rsidR="001562A4">
        <w:rPr>
          <w:rFonts w:ascii="Times New Roman" w:hAnsi="Times New Roman"/>
          <w:sz w:val="26"/>
          <w:szCs w:val="26"/>
        </w:rPr>
        <w:t xml:space="preserve"> администраторов (</w:t>
      </w:r>
      <w:r w:rsidR="001562A4" w:rsidRPr="007B5D6E">
        <w:rPr>
          <w:rFonts w:ascii="Times New Roman" w:hAnsi="Times New Roman"/>
          <w:sz w:val="26"/>
          <w:szCs w:val="26"/>
        </w:rPr>
        <w:t>распорядителей</w:t>
      </w:r>
      <w:r w:rsidR="001562A4">
        <w:rPr>
          <w:rFonts w:ascii="Times New Roman" w:hAnsi="Times New Roman"/>
          <w:sz w:val="26"/>
          <w:szCs w:val="26"/>
        </w:rPr>
        <w:t>)</w:t>
      </w:r>
      <w:r w:rsidR="001562A4" w:rsidRPr="007B5D6E">
        <w:rPr>
          <w:rFonts w:ascii="Times New Roman" w:hAnsi="Times New Roman"/>
          <w:sz w:val="26"/>
          <w:szCs w:val="26"/>
        </w:rPr>
        <w:t xml:space="preserve"> бюджетных средств</w:t>
      </w:r>
      <w:r w:rsidR="001562A4">
        <w:rPr>
          <w:rFonts w:ascii="Times New Roman" w:hAnsi="Times New Roman"/>
          <w:sz w:val="26"/>
          <w:szCs w:val="26"/>
        </w:rPr>
        <w:t>,</w:t>
      </w:r>
      <w:r w:rsidR="00ED0D70">
        <w:rPr>
          <w:rFonts w:ascii="Times New Roman" w:hAnsi="Times New Roman"/>
          <w:sz w:val="26"/>
          <w:szCs w:val="26"/>
        </w:rPr>
        <w:t xml:space="preserve"> финансового органа</w:t>
      </w:r>
      <w:r>
        <w:rPr>
          <w:rFonts w:ascii="Times New Roman" w:hAnsi="Times New Roman"/>
          <w:sz w:val="26"/>
          <w:szCs w:val="26"/>
        </w:rPr>
        <w:t xml:space="preserve"> составленной в соответствии с пунктом 11.1</w:t>
      </w:r>
      <w:r w:rsidR="00ED0D70">
        <w:rPr>
          <w:rFonts w:ascii="Times New Roman" w:hAnsi="Times New Roman"/>
          <w:sz w:val="26"/>
          <w:szCs w:val="26"/>
        </w:rPr>
        <w:t>, 11.2</w:t>
      </w:r>
      <w:r w:rsidR="0056704F">
        <w:rPr>
          <w:rFonts w:ascii="Times New Roman" w:hAnsi="Times New Roman"/>
          <w:sz w:val="26"/>
          <w:szCs w:val="26"/>
        </w:rPr>
        <w:t xml:space="preserve"> п.11</w:t>
      </w:r>
      <w:r>
        <w:rPr>
          <w:rFonts w:ascii="Times New Roman" w:hAnsi="Times New Roman"/>
          <w:sz w:val="26"/>
          <w:szCs w:val="26"/>
        </w:rPr>
        <w:t xml:space="preserve">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№ 191н с учетом изменений и дополнений</w:t>
      </w:r>
      <w:r w:rsidR="007B5D6E" w:rsidRPr="007B5D6E">
        <w:rPr>
          <w:rFonts w:ascii="Times New Roman" w:hAnsi="Times New Roman"/>
          <w:sz w:val="26"/>
          <w:szCs w:val="26"/>
        </w:rPr>
        <w:t>;</w:t>
      </w:r>
      <w:proofErr w:type="gramEnd"/>
    </w:p>
    <w:p w:rsidR="007B5D6E" w:rsidRPr="007B5D6E" w:rsidRDefault="00826827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</w:t>
      </w:r>
      <w:r w:rsidR="007B5D6E" w:rsidRPr="007B5D6E">
        <w:rPr>
          <w:rFonts w:ascii="Times New Roman" w:hAnsi="Times New Roman"/>
          <w:sz w:val="26"/>
          <w:szCs w:val="26"/>
        </w:rPr>
        <w:t xml:space="preserve">.2. </w:t>
      </w:r>
      <w:r w:rsidR="0056704F">
        <w:rPr>
          <w:rFonts w:ascii="Times New Roman" w:hAnsi="Times New Roman"/>
          <w:sz w:val="26"/>
          <w:szCs w:val="26"/>
        </w:rPr>
        <w:t xml:space="preserve">годовой </w:t>
      </w:r>
      <w:r w:rsidR="007B5D6E" w:rsidRPr="007B5D6E">
        <w:rPr>
          <w:rFonts w:ascii="Times New Roman" w:hAnsi="Times New Roman"/>
          <w:sz w:val="26"/>
          <w:szCs w:val="26"/>
        </w:rPr>
        <w:t>отчет об исполнении бюджета</w:t>
      </w:r>
      <w:r w:rsidR="0056704F">
        <w:rPr>
          <w:rFonts w:ascii="Times New Roman" w:hAnsi="Times New Roman"/>
          <w:sz w:val="26"/>
          <w:szCs w:val="26"/>
        </w:rPr>
        <w:t xml:space="preserve"> округа</w:t>
      </w:r>
      <w:r w:rsidR="007B5D6E" w:rsidRPr="007B5D6E">
        <w:rPr>
          <w:rFonts w:ascii="Times New Roman" w:hAnsi="Times New Roman"/>
          <w:sz w:val="26"/>
          <w:szCs w:val="26"/>
        </w:rPr>
        <w:t xml:space="preserve">, в </w:t>
      </w:r>
      <w:r>
        <w:rPr>
          <w:rFonts w:ascii="Times New Roman" w:hAnsi="Times New Roman"/>
          <w:sz w:val="26"/>
          <w:szCs w:val="26"/>
        </w:rPr>
        <w:t>комплекте с</w:t>
      </w:r>
      <w:r w:rsidR="007B5D6E" w:rsidRPr="007B5D6E">
        <w:rPr>
          <w:rFonts w:ascii="Times New Roman" w:hAnsi="Times New Roman"/>
          <w:sz w:val="26"/>
          <w:szCs w:val="26"/>
        </w:rPr>
        <w:t xml:space="preserve"> материалами и документами</w:t>
      </w:r>
      <w:r>
        <w:rPr>
          <w:rFonts w:ascii="Times New Roman" w:hAnsi="Times New Roman"/>
          <w:sz w:val="26"/>
          <w:szCs w:val="26"/>
        </w:rPr>
        <w:t xml:space="preserve"> определенными Положением о бюджетном процессе</w:t>
      </w:r>
      <w:r w:rsidR="007B5D6E" w:rsidRPr="007B5D6E">
        <w:rPr>
          <w:rFonts w:ascii="Times New Roman" w:hAnsi="Times New Roman"/>
          <w:sz w:val="26"/>
          <w:szCs w:val="26"/>
        </w:rPr>
        <w:t>;</w:t>
      </w:r>
    </w:p>
    <w:p w:rsidR="007B5D6E" w:rsidRPr="007B5D6E" w:rsidRDefault="007B5D6E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B5D6E" w:rsidRDefault="00826827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5</w:t>
      </w:r>
      <w:r w:rsidR="007B5D6E" w:rsidRPr="007B5D6E">
        <w:rPr>
          <w:rFonts w:ascii="Times New Roman" w:hAnsi="Times New Roman"/>
          <w:b/>
          <w:bCs/>
          <w:sz w:val="26"/>
          <w:szCs w:val="26"/>
        </w:rPr>
        <w:t>. Метод осуществления внешней проверки</w:t>
      </w:r>
    </w:p>
    <w:p w:rsidR="00ED0D70" w:rsidRDefault="00ED0D70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5.1. </w:t>
      </w:r>
      <w:r>
        <w:rPr>
          <w:rFonts w:ascii="Times New Roman" w:hAnsi="Times New Roman"/>
          <w:bCs/>
          <w:sz w:val="26"/>
          <w:szCs w:val="26"/>
        </w:rPr>
        <w:t>Внешняя проверка годового отчета об исполнении бюджета округа осуществляется Контрольно-счетной комиссией.</w:t>
      </w:r>
    </w:p>
    <w:p w:rsidR="004D3CF9" w:rsidRDefault="00ED0D70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5.2.</w:t>
      </w:r>
      <w:r>
        <w:rPr>
          <w:rFonts w:ascii="Times New Roman" w:hAnsi="Times New Roman"/>
          <w:bCs/>
          <w:sz w:val="26"/>
          <w:szCs w:val="26"/>
        </w:rPr>
        <w:t xml:space="preserve"> Внешняя проверка годового отчета является экспертно-аналитическим мероприятием, в ходе которого Контрольно-счетной комиссией могут проводиться выездные, камеральные, встречные проверки на объектах в целях</w:t>
      </w:r>
      <w:r w:rsidR="004D3CF9">
        <w:rPr>
          <w:rFonts w:ascii="Times New Roman" w:hAnsi="Times New Roman"/>
          <w:bCs/>
          <w:sz w:val="26"/>
          <w:szCs w:val="26"/>
        </w:rPr>
        <w:t xml:space="preserve"> определения законности использования бюджетных средств и муниципального имущества, достоверности показателей предоставленной и бухгалтерской отчетности путем сравнения с данными первичных учетных документов.</w:t>
      </w:r>
    </w:p>
    <w:p w:rsidR="00ED0D70" w:rsidRPr="00ED0D70" w:rsidRDefault="004D3CF9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5.3.</w:t>
      </w:r>
      <w:r>
        <w:rPr>
          <w:rFonts w:ascii="Times New Roman" w:hAnsi="Times New Roman"/>
          <w:bCs/>
          <w:sz w:val="26"/>
          <w:szCs w:val="26"/>
        </w:rPr>
        <w:t xml:space="preserve"> При необходимости для дополнительного анализа и формирования выводов по итогам исполнения бюджета в ходе проведения внешней проверки годового отчета Контрольно-счетная комиссия имеет право запрашивать у ГАБС иные документы и материалы по вопросам исполнения бюджета.</w:t>
      </w:r>
    </w:p>
    <w:p w:rsidR="00ED0D70" w:rsidRPr="007B5D6E" w:rsidRDefault="00ED0D70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B5D6E" w:rsidRPr="007B5D6E" w:rsidRDefault="004D3CF9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lastRenderedPageBreak/>
        <w:t>6</w:t>
      </w:r>
      <w:r w:rsidR="007B5D6E" w:rsidRPr="007B5D6E">
        <w:rPr>
          <w:rFonts w:ascii="Times New Roman" w:hAnsi="Times New Roman"/>
          <w:b/>
          <w:bCs/>
          <w:color w:val="000000"/>
          <w:sz w:val="26"/>
          <w:szCs w:val="26"/>
        </w:rPr>
        <w:t>. Порядок предс</w:t>
      </w:r>
      <w:r w:rsidR="0056704F">
        <w:rPr>
          <w:rFonts w:ascii="Times New Roman" w:hAnsi="Times New Roman"/>
          <w:b/>
          <w:bCs/>
          <w:color w:val="000000"/>
          <w:sz w:val="26"/>
          <w:szCs w:val="26"/>
        </w:rPr>
        <w:t>тавления бюджетной отчетности, годового отчета об исполнении бюджета</w:t>
      </w:r>
    </w:p>
    <w:p w:rsidR="007B5D6E" w:rsidRPr="0056704F" w:rsidRDefault="004D3CF9" w:rsidP="005670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6</w:t>
      </w:r>
      <w:r w:rsidR="0056704F">
        <w:rPr>
          <w:rFonts w:ascii="Times New Roman" w:hAnsi="Times New Roman"/>
          <w:color w:val="000000"/>
          <w:sz w:val="26"/>
          <w:szCs w:val="26"/>
        </w:rPr>
        <w:t xml:space="preserve">.1. </w:t>
      </w:r>
      <w:r w:rsidR="001562A4">
        <w:rPr>
          <w:rFonts w:ascii="Times New Roman" w:hAnsi="Times New Roman"/>
          <w:sz w:val="26"/>
          <w:szCs w:val="26"/>
        </w:rPr>
        <w:t>Главные</w:t>
      </w:r>
      <w:r w:rsidR="00506741">
        <w:rPr>
          <w:rFonts w:ascii="Times New Roman" w:hAnsi="Times New Roman"/>
          <w:sz w:val="26"/>
          <w:szCs w:val="26"/>
        </w:rPr>
        <w:t xml:space="preserve"> </w:t>
      </w:r>
      <w:r w:rsidR="001562A4">
        <w:rPr>
          <w:rFonts w:ascii="Times New Roman" w:hAnsi="Times New Roman"/>
          <w:sz w:val="26"/>
          <w:szCs w:val="26"/>
        </w:rPr>
        <w:t>администраторы (распорядители</w:t>
      </w:r>
      <w:r w:rsidR="001562A4" w:rsidRPr="007B5D6E">
        <w:rPr>
          <w:rFonts w:ascii="Times New Roman" w:hAnsi="Times New Roman"/>
          <w:sz w:val="26"/>
          <w:szCs w:val="26"/>
        </w:rPr>
        <w:t>) бюджетных сре</w:t>
      </w:r>
      <w:r w:rsidR="001562A4">
        <w:rPr>
          <w:rFonts w:ascii="Times New Roman" w:hAnsi="Times New Roman"/>
          <w:sz w:val="26"/>
          <w:szCs w:val="26"/>
        </w:rPr>
        <w:t xml:space="preserve">дств, </w:t>
      </w:r>
      <w:r>
        <w:rPr>
          <w:rFonts w:ascii="Times New Roman" w:hAnsi="Times New Roman"/>
          <w:color w:val="000000"/>
          <w:sz w:val="26"/>
          <w:szCs w:val="26"/>
        </w:rPr>
        <w:t>финансовые органы</w:t>
      </w:r>
      <w:r w:rsidR="007B5D6E" w:rsidRPr="007B5D6E">
        <w:rPr>
          <w:rFonts w:ascii="Times New Roman" w:hAnsi="Times New Roman"/>
          <w:color w:val="000000"/>
          <w:sz w:val="26"/>
          <w:szCs w:val="26"/>
        </w:rPr>
        <w:t xml:space="preserve"> представляют бюджетную отчетн</w:t>
      </w:r>
      <w:r>
        <w:rPr>
          <w:rFonts w:ascii="Times New Roman" w:hAnsi="Times New Roman"/>
          <w:color w:val="000000"/>
          <w:sz w:val="26"/>
          <w:szCs w:val="26"/>
        </w:rPr>
        <w:t>ость в Контрольно-счетную комиссию</w:t>
      </w:r>
      <w:r w:rsidR="007B5D6E" w:rsidRPr="007B5D6E">
        <w:rPr>
          <w:rFonts w:ascii="Times New Roman" w:hAnsi="Times New Roman"/>
          <w:color w:val="000000"/>
          <w:sz w:val="26"/>
          <w:szCs w:val="26"/>
        </w:rPr>
        <w:t xml:space="preserve"> в виде заверенной коп</w:t>
      </w:r>
      <w:r>
        <w:rPr>
          <w:rFonts w:ascii="Times New Roman" w:hAnsi="Times New Roman"/>
          <w:color w:val="000000"/>
          <w:sz w:val="26"/>
          <w:szCs w:val="26"/>
        </w:rPr>
        <w:t>ии на бумажном носителе, в срок не позднее 1 апреля</w:t>
      </w:r>
      <w:r w:rsidR="007B5D6E" w:rsidRPr="007B5D6E">
        <w:rPr>
          <w:rFonts w:ascii="Times New Roman" w:hAnsi="Times New Roman"/>
          <w:color w:val="000000"/>
          <w:sz w:val="26"/>
          <w:szCs w:val="26"/>
        </w:rPr>
        <w:t xml:space="preserve"> текущего финансового года.</w:t>
      </w:r>
    </w:p>
    <w:p w:rsidR="007B5D6E" w:rsidRPr="007B5D6E" w:rsidRDefault="0056704F" w:rsidP="005670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6.2.</w:t>
      </w:r>
      <w:r w:rsidR="007B5D6E" w:rsidRPr="007B5D6E">
        <w:rPr>
          <w:rFonts w:ascii="Times New Roman" w:hAnsi="Times New Roman"/>
          <w:sz w:val="26"/>
          <w:szCs w:val="26"/>
        </w:rPr>
        <w:t xml:space="preserve">В случае выявления в представленной бюджетной отчетности ошибок, допущенных при ее составлении, как самим главным </w:t>
      </w:r>
      <w:r w:rsidR="001562A4">
        <w:rPr>
          <w:rFonts w:ascii="Times New Roman" w:hAnsi="Times New Roman"/>
          <w:sz w:val="26"/>
          <w:szCs w:val="26"/>
        </w:rPr>
        <w:t xml:space="preserve"> администратором (</w:t>
      </w:r>
      <w:r w:rsidR="007B5D6E" w:rsidRPr="007B5D6E">
        <w:rPr>
          <w:rFonts w:ascii="Times New Roman" w:hAnsi="Times New Roman"/>
          <w:sz w:val="26"/>
          <w:szCs w:val="26"/>
        </w:rPr>
        <w:t>распорядителем</w:t>
      </w:r>
      <w:r w:rsidR="001562A4">
        <w:rPr>
          <w:rFonts w:ascii="Times New Roman" w:hAnsi="Times New Roman"/>
          <w:sz w:val="26"/>
          <w:szCs w:val="26"/>
        </w:rPr>
        <w:t>)</w:t>
      </w:r>
      <w:r w:rsidR="007B5D6E" w:rsidRPr="007B5D6E">
        <w:rPr>
          <w:rFonts w:ascii="Times New Roman" w:hAnsi="Times New Roman"/>
          <w:sz w:val="26"/>
          <w:szCs w:val="26"/>
        </w:rPr>
        <w:t xml:space="preserve">  бюджетных средств, так и финансовым органом в ходе проведения им проверки бюджетной отчетности, главный</w:t>
      </w:r>
      <w:r w:rsidR="001562A4">
        <w:rPr>
          <w:rFonts w:ascii="Times New Roman" w:hAnsi="Times New Roman"/>
          <w:sz w:val="26"/>
          <w:szCs w:val="26"/>
        </w:rPr>
        <w:t xml:space="preserve"> администраторо</w:t>
      </w:r>
      <w:proofErr w:type="gramStart"/>
      <w:r w:rsidR="001562A4">
        <w:rPr>
          <w:rFonts w:ascii="Times New Roman" w:hAnsi="Times New Roman"/>
          <w:sz w:val="26"/>
          <w:szCs w:val="26"/>
        </w:rPr>
        <w:t>в(</w:t>
      </w:r>
      <w:proofErr w:type="gramEnd"/>
      <w:r w:rsidR="007B5D6E" w:rsidRPr="007B5D6E">
        <w:rPr>
          <w:rFonts w:ascii="Times New Roman" w:hAnsi="Times New Roman"/>
          <w:sz w:val="26"/>
          <w:szCs w:val="26"/>
        </w:rPr>
        <w:t>распорядителей</w:t>
      </w:r>
      <w:r w:rsidR="001562A4">
        <w:rPr>
          <w:rFonts w:ascii="Times New Roman" w:hAnsi="Times New Roman"/>
          <w:sz w:val="26"/>
          <w:szCs w:val="26"/>
        </w:rPr>
        <w:t>)</w:t>
      </w:r>
      <w:r w:rsidR="007B5D6E" w:rsidRPr="007B5D6E">
        <w:rPr>
          <w:rFonts w:ascii="Times New Roman" w:hAnsi="Times New Roman"/>
          <w:sz w:val="26"/>
          <w:szCs w:val="26"/>
        </w:rPr>
        <w:t xml:space="preserve"> бюджетных средств представляет бюджетную отчетность, содержащую исправления.</w:t>
      </w:r>
    </w:p>
    <w:p w:rsidR="007B5D6E" w:rsidRPr="007B5D6E" w:rsidRDefault="0056704F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6.3</w:t>
      </w:r>
      <w:r w:rsidR="007B5D6E" w:rsidRPr="007B5D6E">
        <w:rPr>
          <w:rFonts w:ascii="Times New Roman" w:hAnsi="Times New Roman"/>
          <w:sz w:val="26"/>
          <w:szCs w:val="26"/>
        </w:rPr>
        <w:t xml:space="preserve">. Бюджетная отчетность главного </w:t>
      </w:r>
      <w:r w:rsidR="001562A4">
        <w:rPr>
          <w:rFonts w:ascii="Times New Roman" w:hAnsi="Times New Roman"/>
          <w:sz w:val="26"/>
          <w:szCs w:val="26"/>
        </w:rPr>
        <w:t xml:space="preserve"> администратора (</w:t>
      </w:r>
      <w:r w:rsidR="007B5D6E" w:rsidRPr="007B5D6E">
        <w:rPr>
          <w:rFonts w:ascii="Times New Roman" w:hAnsi="Times New Roman"/>
          <w:sz w:val="26"/>
          <w:szCs w:val="26"/>
        </w:rPr>
        <w:t>распорядителя</w:t>
      </w:r>
      <w:r w:rsidR="001562A4">
        <w:rPr>
          <w:rFonts w:ascii="Times New Roman" w:hAnsi="Times New Roman"/>
          <w:sz w:val="26"/>
          <w:szCs w:val="26"/>
        </w:rPr>
        <w:t>)</w:t>
      </w:r>
      <w:r w:rsidR="007B5D6E" w:rsidRPr="007B5D6E">
        <w:rPr>
          <w:rFonts w:ascii="Times New Roman" w:hAnsi="Times New Roman"/>
          <w:sz w:val="26"/>
          <w:szCs w:val="26"/>
        </w:rPr>
        <w:t xml:space="preserve"> бюджетных средств, содержащая исправления, представля</w:t>
      </w:r>
      <w:r w:rsidR="004A4BBB">
        <w:rPr>
          <w:rFonts w:ascii="Times New Roman" w:hAnsi="Times New Roman"/>
          <w:sz w:val="26"/>
          <w:szCs w:val="26"/>
        </w:rPr>
        <w:t>ется в Контрольно-счетную комиссию</w:t>
      </w:r>
      <w:r w:rsidR="007B5D6E" w:rsidRPr="007B5D6E">
        <w:rPr>
          <w:rFonts w:ascii="Times New Roman" w:hAnsi="Times New Roman"/>
          <w:sz w:val="26"/>
          <w:szCs w:val="26"/>
        </w:rPr>
        <w:t xml:space="preserve"> в виде заверенной копии на бумажном носителе с сопроводительным письмом, содержащим перечень внесенных изменений, не позднее д</w:t>
      </w:r>
      <w:r w:rsidR="004A4BBB">
        <w:rPr>
          <w:rFonts w:ascii="Times New Roman" w:hAnsi="Times New Roman"/>
          <w:sz w:val="26"/>
          <w:szCs w:val="26"/>
        </w:rPr>
        <w:t>аты представления</w:t>
      </w:r>
      <w:r w:rsidR="007B5D6E" w:rsidRPr="007B5D6E">
        <w:rPr>
          <w:rFonts w:ascii="Times New Roman" w:hAnsi="Times New Roman"/>
          <w:sz w:val="26"/>
          <w:szCs w:val="26"/>
        </w:rPr>
        <w:t xml:space="preserve">  годового отчета об исполнении бюджета</w:t>
      </w:r>
      <w:r w:rsidR="004A4BBB">
        <w:rPr>
          <w:rFonts w:ascii="Times New Roman" w:hAnsi="Times New Roman"/>
          <w:sz w:val="26"/>
          <w:szCs w:val="26"/>
        </w:rPr>
        <w:t xml:space="preserve"> округа</w:t>
      </w:r>
      <w:r w:rsidR="007B5D6E" w:rsidRPr="007B5D6E">
        <w:rPr>
          <w:rFonts w:ascii="Times New Roman" w:hAnsi="Times New Roman"/>
          <w:sz w:val="26"/>
          <w:szCs w:val="26"/>
        </w:rPr>
        <w:t xml:space="preserve"> для проведения внешней проверки.</w:t>
      </w:r>
    </w:p>
    <w:p w:rsidR="007B5D6E" w:rsidRPr="007B5D6E" w:rsidRDefault="004A4BBB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7B5D6E" w:rsidRPr="007B5D6E">
        <w:rPr>
          <w:rFonts w:ascii="Times New Roman" w:hAnsi="Times New Roman"/>
          <w:sz w:val="26"/>
          <w:szCs w:val="26"/>
        </w:rPr>
        <w:t>.</w:t>
      </w:r>
      <w:r w:rsidR="0056704F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.</w:t>
      </w:r>
      <w:r w:rsidR="007B5D6E" w:rsidRPr="007B5D6E">
        <w:rPr>
          <w:rFonts w:ascii="Times New Roman" w:hAnsi="Times New Roman"/>
          <w:sz w:val="26"/>
          <w:szCs w:val="26"/>
        </w:rPr>
        <w:t xml:space="preserve"> Годовой отчет об исполнении бюдже</w:t>
      </w:r>
      <w:r>
        <w:rPr>
          <w:rFonts w:ascii="Times New Roman" w:hAnsi="Times New Roman"/>
          <w:sz w:val="26"/>
          <w:szCs w:val="26"/>
        </w:rPr>
        <w:t>та представляется в Контрольно-счетную комиссию</w:t>
      </w:r>
      <w:r w:rsidR="007B5D6E" w:rsidRPr="007B5D6E">
        <w:rPr>
          <w:rFonts w:ascii="Times New Roman" w:hAnsi="Times New Roman"/>
          <w:sz w:val="26"/>
          <w:szCs w:val="26"/>
        </w:rPr>
        <w:t xml:space="preserve"> для подготовки заключения на него в срок не позднее 1 апреля текущего года.</w:t>
      </w:r>
    </w:p>
    <w:p w:rsidR="004A4BBB" w:rsidRDefault="004A4BBB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7B5D6E" w:rsidRPr="001A346B" w:rsidRDefault="00B05A10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1A346B">
        <w:rPr>
          <w:rFonts w:ascii="Times New Roman" w:hAnsi="Times New Roman"/>
          <w:b/>
          <w:bCs/>
          <w:sz w:val="26"/>
          <w:szCs w:val="26"/>
        </w:rPr>
        <w:t>7</w:t>
      </w:r>
      <w:r w:rsidR="007B5D6E" w:rsidRPr="001A346B">
        <w:rPr>
          <w:rFonts w:ascii="Times New Roman" w:hAnsi="Times New Roman"/>
          <w:b/>
          <w:bCs/>
          <w:sz w:val="26"/>
          <w:szCs w:val="26"/>
        </w:rPr>
        <w:t>. Осуществление внешней проверки годового отчета об исполнении бюджета и подготовка заключения на годовой отчет</w:t>
      </w:r>
    </w:p>
    <w:p w:rsidR="001562A4" w:rsidRPr="00E02F99" w:rsidRDefault="00B05A10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346B">
        <w:rPr>
          <w:rFonts w:ascii="Times New Roman" w:hAnsi="Times New Roman"/>
          <w:sz w:val="26"/>
          <w:szCs w:val="26"/>
        </w:rPr>
        <w:t>7</w:t>
      </w:r>
      <w:r w:rsidR="007B5D6E" w:rsidRPr="001A346B">
        <w:rPr>
          <w:rFonts w:ascii="Times New Roman" w:hAnsi="Times New Roman"/>
          <w:sz w:val="26"/>
          <w:szCs w:val="26"/>
        </w:rPr>
        <w:t>.1. Внешняя проверка годового отчета об исполнении бюджета осуществляется в соответствии со стандартом</w:t>
      </w:r>
      <w:r w:rsidRPr="001A346B">
        <w:rPr>
          <w:rFonts w:ascii="Times New Roman" w:hAnsi="Times New Roman"/>
          <w:sz w:val="26"/>
          <w:szCs w:val="26"/>
        </w:rPr>
        <w:t xml:space="preserve"> муниципального</w:t>
      </w:r>
      <w:r w:rsidR="007B5D6E" w:rsidRPr="001A346B">
        <w:rPr>
          <w:rFonts w:ascii="Times New Roman" w:hAnsi="Times New Roman"/>
          <w:sz w:val="26"/>
          <w:szCs w:val="26"/>
        </w:rPr>
        <w:t xml:space="preserve"> финансового контроля</w:t>
      </w:r>
      <w:r w:rsidRPr="001A346B">
        <w:rPr>
          <w:rFonts w:ascii="Times New Roman" w:hAnsi="Times New Roman"/>
          <w:sz w:val="26"/>
          <w:szCs w:val="26"/>
        </w:rPr>
        <w:t xml:space="preserve"> Контрольно-счетной комиссии</w:t>
      </w:r>
      <w:r w:rsidR="00506741">
        <w:rPr>
          <w:rFonts w:ascii="Times New Roman" w:hAnsi="Times New Roman"/>
          <w:sz w:val="26"/>
          <w:szCs w:val="26"/>
        </w:rPr>
        <w:t xml:space="preserve"> </w:t>
      </w:r>
      <w:r w:rsidR="007B5D6E" w:rsidRPr="00E02F99">
        <w:rPr>
          <w:rFonts w:ascii="Times New Roman" w:hAnsi="Times New Roman"/>
          <w:sz w:val="26"/>
          <w:szCs w:val="26"/>
        </w:rPr>
        <w:t>«</w:t>
      </w:r>
      <w:r w:rsidR="001562A4" w:rsidRPr="00E02F99">
        <w:rPr>
          <w:rFonts w:ascii="Times New Roman" w:hAnsi="Times New Roman"/>
          <w:sz w:val="26"/>
          <w:szCs w:val="26"/>
        </w:rPr>
        <w:t>Организация и проведение внешней проверки годов</w:t>
      </w:r>
      <w:r w:rsidR="00E02F99" w:rsidRPr="00E02F99">
        <w:rPr>
          <w:rFonts w:ascii="Times New Roman" w:hAnsi="Times New Roman"/>
          <w:sz w:val="26"/>
          <w:szCs w:val="26"/>
        </w:rPr>
        <w:t>ого отчета об исполнении бюджета округа</w:t>
      </w:r>
      <w:r w:rsidR="001562A4" w:rsidRPr="00E02F99">
        <w:rPr>
          <w:rFonts w:ascii="Times New Roman" w:hAnsi="Times New Roman"/>
          <w:sz w:val="26"/>
          <w:szCs w:val="26"/>
        </w:rPr>
        <w:t>».</w:t>
      </w:r>
    </w:p>
    <w:p w:rsidR="007B5D6E" w:rsidRPr="007B5D6E" w:rsidRDefault="00B05A10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7B5D6E" w:rsidRPr="007B5D6E">
        <w:rPr>
          <w:rFonts w:ascii="Times New Roman" w:hAnsi="Times New Roman"/>
          <w:sz w:val="26"/>
          <w:szCs w:val="26"/>
        </w:rPr>
        <w:t xml:space="preserve">.2. В ходе внешней проверки годовой бюджетной отчетности главных </w:t>
      </w:r>
      <w:r w:rsidR="0056704F">
        <w:rPr>
          <w:rFonts w:ascii="Times New Roman" w:hAnsi="Times New Roman"/>
          <w:sz w:val="26"/>
          <w:szCs w:val="26"/>
        </w:rPr>
        <w:t>администраторов (</w:t>
      </w:r>
      <w:r w:rsidR="007B5D6E" w:rsidRPr="007B5D6E">
        <w:rPr>
          <w:rFonts w:ascii="Times New Roman" w:hAnsi="Times New Roman"/>
          <w:sz w:val="26"/>
          <w:szCs w:val="26"/>
        </w:rPr>
        <w:t>распорядителей</w:t>
      </w:r>
      <w:r w:rsidR="0056704F">
        <w:rPr>
          <w:rFonts w:ascii="Times New Roman" w:hAnsi="Times New Roman"/>
          <w:sz w:val="26"/>
          <w:szCs w:val="26"/>
        </w:rPr>
        <w:t>)</w:t>
      </w:r>
      <w:r w:rsidR="007B5D6E" w:rsidRPr="007B5D6E">
        <w:rPr>
          <w:rFonts w:ascii="Times New Roman" w:hAnsi="Times New Roman"/>
          <w:sz w:val="26"/>
          <w:szCs w:val="26"/>
        </w:rPr>
        <w:t xml:space="preserve"> бюджетных средств</w:t>
      </w:r>
      <w:r>
        <w:rPr>
          <w:rFonts w:ascii="Times New Roman" w:hAnsi="Times New Roman"/>
          <w:sz w:val="26"/>
          <w:szCs w:val="26"/>
        </w:rPr>
        <w:t xml:space="preserve"> Контрольно-счетной комиссией</w:t>
      </w:r>
      <w:r w:rsidR="007B5D6E" w:rsidRPr="007B5D6E">
        <w:rPr>
          <w:rFonts w:ascii="Times New Roman" w:hAnsi="Times New Roman"/>
          <w:sz w:val="26"/>
          <w:szCs w:val="26"/>
        </w:rPr>
        <w:t xml:space="preserve"> со</w:t>
      </w:r>
      <w:r>
        <w:rPr>
          <w:rFonts w:ascii="Times New Roman" w:hAnsi="Times New Roman"/>
          <w:sz w:val="26"/>
          <w:szCs w:val="26"/>
        </w:rPr>
        <w:t>ставляется заключение</w:t>
      </w:r>
      <w:r w:rsidR="007B5D6E" w:rsidRPr="007B5D6E">
        <w:rPr>
          <w:rFonts w:ascii="Times New Roman" w:hAnsi="Times New Roman"/>
          <w:sz w:val="26"/>
          <w:szCs w:val="26"/>
        </w:rPr>
        <w:t xml:space="preserve"> по каждому главному</w:t>
      </w:r>
      <w:r w:rsidR="001562A4">
        <w:rPr>
          <w:rFonts w:ascii="Times New Roman" w:hAnsi="Times New Roman"/>
          <w:sz w:val="26"/>
          <w:szCs w:val="26"/>
        </w:rPr>
        <w:t xml:space="preserve"> администратор</w:t>
      </w:r>
      <w:proofErr w:type="gramStart"/>
      <w:r w:rsidR="001562A4">
        <w:rPr>
          <w:rFonts w:ascii="Times New Roman" w:hAnsi="Times New Roman"/>
          <w:sz w:val="26"/>
          <w:szCs w:val="26"/>
        </w:rPr>
        <w:t>у(</w:t>
      </w:r>
      <w:proofErr w:type="gramEnd"/>
      <w:r w:rsidR="007B5D6E" w:rsidRPr="007B5D6E">
        <w:rPr>
          <w:rFonts w:ascii="Times New Roman" w:hAnsi="Times New Roman"/>
          <w:sz w:val="26"/>
          <w:szCs w:val="26"/>
        </w:rPr>
        <w:t>распорядителю</w:t>
      </w:r>
      <w:r w:rsidR="001562A4">
        <w:rPr>
          <w:rFonts w:ascii="Times New Roman" w:hAnsi="Times New Roman"/>
          <w:sz w:val="26"/>
          <w:szCs w:val="26"/>
        </w:rPr>
        <w:t>)</w:t>
      </w:r>
      <w:r w:rsidR="007B5D6E" w:rsidRPr="007B5D6E">
        <w:rPr>
          <w:rFonts w:ascii="Times New Roman" w:hAnsi="Times New Roman"/>
          <w:sz w:val="26"/>
          <w:szCs w:val="26"/>
        </w:rPr>
        <w:t xml:space="preserve"> бюджетных средств. </w:t>
      </w:r>
    </w:p>
    <w:p w:rsidR="007B5D6E" w:rsidRPr="007B5D6E" w:rsidRDefault="0006286F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346B">
        <w:rPr>
          <w:rFonts w:ascii="Times New Roman" w:hAnsi="Times New Roman"/>
          <w:sz w:val="26"/>
          <w:szCs w:val="26"/>
        </w:rPr>
        <w:t>7</w:t>
      </w:r>
      <w:r w:rsidR="00F94887" w:rsidRPr="001A346B">
        <w:rPr>
          <w:rFonts w:ascii="Times New Roman" w:hAnsi="Times New Roman"/>
          <w:sz w:val="26"/>
          <w:szCs w:val="26"/>
        </w:rPr>
        <w:t>.3. Контрольно-счетная комиссия</w:t>
      </w:r>
      <w:r w:rsidR="007B5D6E" w:rsidRPr="001A346B">
        <w:rPr>
          <w:rFonts w:ascii="Times New Roman" w:hAnsi="Times New Roman"/>
          <w:sz w:val="26"/>
          <w:szCs w:val="26"/>
        </w:rPr>
        <w:t xml:space="preserve"> готовит заключение на годовой отчет об исполнении бюджета с учетом данных внешней проверки годовой бюджетной отчетности главных</w:t>
      </w:r>
      <w:r w:rsidR="0056704F">
        <w:rPr>
          <w:rFonts w:ascii="Times New Roman" w:hAnsi="Times New Roman"/>
          <w:sz w:val="26"/>
          <w:szCs w:val="26"/>
        </w:rPr>
        <w:t xml:space="preserve"> администраторо</w:t>
      </w:r>
      <w:proofErr w:type="gramStart"/>
      <w:r w:rsidR="0056704F">
        <w:rPr>
          <w:rFonts w:ascii="Times New Roman" w:hAnsi="Times New Roman"/>
          <w:sz w:val="26"/>
          <w:szCs w:val="26"/>
        </w:rPr>
        <w:t>в(</w:t>
      </w:r>
      <w:proofErr w:type="gramEnd"/>
      <w:r w:rsidR="007B5D6E" w:rsidRPr="007B5D6E">
        <w:rPr>
          <w:rFonts w:ascii="Times New Roman" w:hAnsi="Times New Roman"/>
          <w:sz w:val="26"/>
          <w:szCs w:val="26"/>
        </w:rPr>
        <w:t>распорядителей</w:t>
      </w:r>
      <w:r w:rsidR="0056704F">
        <w:rPr>
          <w:rFonts w:ascii="Times New Roman" w:hAnsi="Times New Roman"/>
          <w:sz w:val="26"/>
          <w:szCs w:val="26"/>
        </w:rPr>
        <w:t>)</w:t>
      </w:r>
      <w:r w:rsidR="007B5D6E" w:rsidRPr="007B5D6E">
        <w:rPr>
          <w:rFonts w:ascii="Times New Roman" w:hAnsi="Times New Roman"/>
          <w:sz w:val="26"/>
          <w:szCs w:val="26"/>
        </w:rPr>
        <w:t xml:space="preserve"> бю</w:t>
      </w:r>
      <w:r w:rsidR="00F94887">
        <w:rPr>
          <w:rFonts w:ascii="Times New Roman" w:hAnsi="Times New Roman"/>
          <w:sz w:val="26"/>
          <w:szCs w:val="26"/>
        </w:rPr>
        <w:t>джетных средств, финансовых органов.</w:t>
      </w:r>
    </w:p>
    <w:p w:rsidR="007B5D6E" w:rsidRPr="007B5D6E" w:rsidRDefault="0006286F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7B5D6E" w:rsidRPr="007B5D6E">
        <w:rPr>
          <w:rFonts w:ascii="Times New Roman" w:hAnsi="Times New Roman"/>
          <w:sz w:val="26"/>
          <w:szCs w:val="26"/>
        </w:rPr>
        <w:t xml:space="preserve">.4. Внешняя проверка годового отчета об исполнении бюджета проводится в срок, не превышающий один месяц со дня предоставления </w:t>
      </w:r>
      <w:r w:rsidR="00F94887">
        <w:rPr>
          <w:rFonts w:ascii="Times New Roman" w:hAnsi="Times New Roman"/>
          <w:sz w:val="26"/>
          <w:szCs w:val="26"/>
        </w:rPr>
        <w:t>в Контрольно-счетную комиссию</w:t>
      </w:r>
      <w:r w:rsidR="007B5D6E" w:rsidRPr="007B5D6E">
        <w:rPr>
          <w:rFonts w:ascii="Times New Roman" w:hAnsi="Times New Roman"/>
          <w:sz w:val="26"/>
          <w:szCs w:val="26"/>
        </w:rPr>
        <w:t xml:space="preserve"> годового отчета об исполнении бюджета.</w:t>
      </w:r>
    </w:p>
    <w:p w:rsidR="007B5D6E" w:rsidRPr="007B5D6E" w:rsidRDefault="0006286F" w:rsidP="007B5D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7B5D6E" w:rsidRPr="007B5D6E">
        <w:rPr>
          <w:rFonts w:ascii="Times New Roman" w:hAnsi="Times New Roman"/>
          <w:sz w:val="26"/>
          <w:szCs w:val="26"/>
        </w:rPr>
        <w:t>.5. Заключение на годовой отчет представл</w:t>
      </w:r>
      <w:r w:rsidR="00F94887">
        <w:rPr>
          <w:rFonts w:ascii="Times New Roman" w:hAnsi="Times New Roman"/>
          <w:sz w:val="26"/>
          <w:szCs w:val="26"/>
        </w:rPr>
        <w:t>яется Контрольно-счетной комиссией в Представительное Собрание</w:t>
      </w:r>
      <w:r w:rsidR="00E02F99">
        <w:rPr>
          <w:rFonts w:ascii="Times New Roman" w:hAnsi="Times New Roman"/>
          <w:sz w:val="26"/>
          <w:szCs w:val="26"/>
        </w:rPr>
        <w:t xml:space="preserve"> округа</w:t>
      </w:r>
      <w:r w:rsidR="00F94887">
        <w:rPr>
          <w:rFonts w:ascii="Times New Roman" w:hAnsi="Times New Roman"/>
          <w:sz w:val="26"/>
          <w:szCs w:val="26"/>
        </w:rPr>
        <w:t>, Главе округа,</w:t>
      </w:r>
      <w:r w:rsidR="0050674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Финансовое управление администрации </w:t>
      </w:r>
      <w:r w:rsidR="00F94887">
        <w:rPr>
          <w:rFonts w:ascii="Times New Roman" w:hAnsi="Times New Roman"/>
          <w:sz w:val="26"/>
          <w:szCs w:val="26"/>
        </w:rPr>
        <w:t>округа.</w:t>
      </w:r>
    </w:p>
    <w:p w:rsidR="007B5D6E" w:rsidRPr="009B5C10" w:rsidRDefault="007B5D6E" w:rsidP="007B5D6E">
      <w:pPr>
        <w:autoSpaceDE w:val="0"/>
        <w:autoSpaceDN w:val="0"/>
        <w:adjustRightInd w:val="0"/>
        <w:jc w:val="both"/>
      </w:pPr>
    </w:p>
    <w:p w:rsidR="008E7ABF" w:rsidRPr="006E7313" w:rsidRDefault="008E7ABF" w:rsidP="008E7AB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E7ABF" w:rsidRPr="006E7313" w:rsidSect="001634E6">
      <w:headerReference w:type="default" r:id="rId10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00D" w:rsidRDefault="0079000D" w:rsidP="00E34500">
      <w:pPr>
        <w:spacing w:after="0" w:line="240" w:lineRule="auto"/>
      </w:pPr>
      <w:r>
        <w:separator/>
      </w:r>
    </w:p>
  </w:endnote>
  <w:endnote w:type="continuationSeparator" w:id="0">
    <w:p w:rsidR="0079000D" w:rsidRDefault="0079000D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00D" w:rsidRDefault="0079000D" w:rsidP="00E34500">
      <w:pPr>
        <w:spacing w:after="0" w:line="240" w:lineRule="auto"/>
      </w:pPr>
      <w:r>
        <w:separator/>
      </w:r>
    </w:p>
  </w:footnote>
  <w:footnote w:type="continuationSeparator" w:id="0">
    <w:p w:rsidR="0079000D" w:rsidRDefault="0079000D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BD3260">
    <w:pPr>
      <w:pStyle w:val="ab"/>
      <w:jc w:val="center"/>
    </w:pPr>
    <w:r>
      <w:fldChar w:fldCharType="begin"/>
    </w:r>
    <w:r w:rsidR="00241323">
      <w:instrText xml:space="preserve"> PAGE   \* MERGEFORMAT </w:instrText>
    </w:r>
    <w:r>
      <w:fldChar w:fldCharType="separate"/>
    </w:r>
    <w:r w:rsidR="00CA225D">
      <w:rPr>
        <w:noProof/>
      </w:rPr>
      <w:t>2</w:t>
    </w:r>
    <w:r>
      <w:rPr>
        <w:noProof/>
      </w:rPr>
      <w:fldChar w:fldCharType="end"/>
    </w:r>
  </w:p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A1533"/>
    <w:multiLevelType w:val="hybridMultilevel"/>
    <w:tmpl w:val="AC3050FC"/>
    <w:lvl w:ilvl="0" w:tplc="A2FE7F2E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3347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286F"/>
    <w:rsid w:val="00063B23"/>
    <w:rsid w:val="000651EB"/>
    <w:rsid w:val="0006525A"/>
    <w:rsid w:val="00065EA2"/>
    <w:rsid w:val="000707F4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4A27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562A4"/>
    <w:rsid w:val="00160A64"/>
    <w:rsid w:val="00160B12"/>
    <w:rsid w:val="00160E70"/>
    <w:rsid w:val="00161402"/>
    <w:rsid w:val="001634E6"/>
    <w:rsid w:val="00163C0A"/>
    <w:rsid w:val="00165462"/>
    <w:rsid w:val="0016690C"/>
    <w:rsid w:val="001704D7"/>
    <w:rsid w:val="001709D6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82A"/>
    <w:rsid w:val="001A346B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52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B0A"/>
    <w:rsid w:val="00222329"/>
    <w:rsid w:val="0022300E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50836"/>
    <w:rsid w:val="0025187B"/>
    <w:rsid w:val="00252103"/>
    <w:rsid w:val="00253E4E"/>
    <w:rsid w:val="0025533C"/>
    <w:rsid w:val="00255484"/>
    <w:rsid w:val="00256856"/>
    <w:rsid w:val="00256E92"/>
    <w:rsid w:val="00257AD2"/>
    <w:rsid w:val="00260873"/>
    <w:rsid w:val="00260FC0"/>
    <w:rsid w:val="00261958"/>
    <w:rsid w:val="00262596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DF3"/>
    <w:rsid w:val="00292D3A"/>
    <w:rsid w:val="00292DD0"/>
    <w:rsid w:val="00292FAE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59BA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42F2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4948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4948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F6B"/>
    <w:rsid w:val="0038058D"/>
    <w:rsid w:val="00382A7A"/>
    <w:rsid w:val="00384B03"/>
    <w:rsid w:val="0038728A"/>
    <w:rsid w:val="003928C5"/>
    <w:rsid w:val="00393C50"/>
    <w:rsid w:val="0039436F"/>
    <w:rsid w:val="00395507"/>
    <w:rsid w:val="00395F90"/>
    <w:rsid w:val="003960A2"/>
    <w:rsid w:val="003960B7"/>
    <w:rsid w:val="00396F90"/>
    <w:rsid w:val="003A0084"/>
    <w:rsid w:val="003A0F05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EF3"/>
    <w:rsid w:val="003C526E"/>
    <w:rsid w:val="003C576B"/>
    <w:rsid w:val="003C628D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7034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4D30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765"/>
    <w:rsid w:val="004358CD"/>
    <w:rsid w:val="004364BC"/>
    <w:rsid w:val="004364FE"/>
    <w:rsid w:val="004367BA"/>
    <w:rsid w:val="00436E2C"/>
    <w:rsid w:val="00442A01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37A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BBB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3B97"/>
    <w:rsid w:val="004B58BD"/>
    <w:rsid w:val="004B5AE5"/>
    <w:rsid w:val="004B6980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1D2"/>
    <w:rsid w:val="004C5E2E"/>
    <w:rsid w:val="004C64B8"/>
    <w:rsid w:val="004C6B25"/>
    <w:rsid w:val="004D08FB"/>
    <w:rsid w:val="004D1DC0"/>
    <w:rsid w:val="004D2CB7"/>
    <w:rsid w:val="004D2D65"/>
    <w:rsid w:val="004D3CF9"/>
    <w:rsid w:val="004D3DFC"/>
    <w:rsid w:val="004D4C3A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5804"/>
    <w:rsid w:val="004E72A1"/>
    <w:rsid w:val="004F1200"/>
    <w:rsid w:val="004F12DB"/>
    <w:rsid w:val="004F1642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06741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3DAC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04F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385"/>
    <w:rsid w:val="00591C15"/>
    <w:rsid w:val="00591D1B"/>
    <w:rsid w:val="00593749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5C73"/>
    <w:rsid w:val="005C61D7"/>
    <w:rsid w:val="005C6982"/>
    <w:rsid w:val="005C76F1"/>
    <w:rsid w:val="005C7F7F"/>
    <w:rsid w:val="005D1341"/>
    <w:rsid w:val="005D1E88"/>
    <w:rsid w:val="005D2A3F"/>
    <w:rsid w:val="005D303B"/>
    <w:rsid w:val="005D3611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6A4B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76DD"/>
    <w:rsid w:val="00627F21"/>
    <w:rsid w:val="00630C59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92D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180A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9D2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7BA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1FBA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00D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5D6E"/>
    <w:rsid w:val="007B64DE"/>
    <w:rsid w:val="007B77EA"/>
    <w:rsid w:val="007B7865"/>
    <w:rsid w:val="007B7F8A"/>
    <w:rsid w:val="007C0AFC"/>
    <w:rsid w:val="007C1A2A"/>
    <w:rsid w:val="007C2E79"/>
    <w:rsid w:val="007C2F2D"/>
    <w:rsid w:val="007C4BD5"/>
    <w:rsid w:val="007C58FB"/>
    <w:rsid w:val="007C682A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1149"/>
    <w:rsid w:val="008213CE"/>
    <w:rsid w:val="00823EAC"/>
    <w:rsid w:val="00826680"/>
    <w:rsid w:val="00826827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60BE"/>
    <w:rsid w:val="008563AF"/>
    <w:rsid w:val="00861FCC"/>
    <w:rsid w:val="00862001"/>
    <w:rsid w:val="0086246F"/>
    <w:rsid w:val="00862E1E"/>
    <w:rsid w:val="008636A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309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680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60F"/>
    <w:rsid w:val="008C06BF"/>
    <w:rsid w:val="008C176D"/>
    <w:rsid w:val="008C1A95"/>
    <w:rsid w:val="008C1C0A"/>
    <w:rsid w:val="008C314C"/>
    <w:rsid w:val="008C3F65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C5C"/>
    <w:rsid w:val="008E2CDD"/>
    <w:rsid w:val="008E3C6F"/>
    <w:rsid w:val="008E45CD"/>
    <w:rsid w:val="008E67C6"/>
    <w:rsid w:val="008E7ABF"/>
    <w:rsid w:val="008F0DEC"/>
    <w:rsid w:val="008F5706"/>
    <w:rsid w:val="008F6164"/>
    <w:rsid w:val="008F637C"/>
    <w:rsid w:val="008F63EB"/>
    <w:rsid w:val="008F6407"/>
    <w:rsid w:val="008F7361"/>
    <w:rsid w:val="00900B77"/>
    <w:rsid w:val="00900F86"/>
    <w:rsid w:val="009013B0"/>
    <w:rsid w:val="00901445"/>
    <w:rsid w:val="00904946"/>
    <w:rsid w:val="00904F7A"/>
    <w:rsid w:val="009051F6"/>
    <w:rsid w:val="00906FC8"/>
    <w:rsid w:val="009112CA"/>
    <w:rsid w:val="009119CD"/>
    <w:rsid w:val="009137F0"/>
    <w:rsid w:val="00913B61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94"/>
    <w:rsid w:val="009773E8"/>
    <w:rsid w:val="00977A65"/>
    <w:rsid w:val="009810B6"/>
    <w:rsid w:val="00981A5E"/>
    <w:rsid w:val="00981ADE"/>
    <w:rsid w:val="00981B81"/>
    <w:rsid w:val="00981F81"/>
    <w:rsid w:val="00982890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1BEC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1727"/>
    <w:rsid w:val="00A625A1"/>
    <w:rsid w:val="00A62604"/>
    <w:rsid w:val="00A62A71"/>
    <w:rsid w:val="00A63073"/>
    <w:rsid w:val="00A64915"/>
    <w:rsid w:val="00A66560"/>
    <w:rsid w:val="00A7049F"/>
    <w:rsid w:val="00A70AA2"/>
    <w:rsid w:val="00A719F0"/>
    <w:rsid w:val="00A71C04"/>
    <w:rsid w:val="00A727C8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3FA3"/>
    <w:rsid w:val="00B0436C"/>
    <w:rsid w:val="00B04A32"/>
    <w:rsid w:val="00B05A10"/>
    <w:rsid w:val="00B07F71"/>
    <w:rsid w:val="00B10F5D"/>
    <w:rsid w:val="00B1137D"/>
    <w:rsid w:val="00B12B65"/>
    <w:rsid w:val="00B13515"/>
    <w:rsid w:val="00B14DC7"/>
    <w:rsid w:val="00B17B36"/>
    <w:rsid w:val="00B207AF"/>
    <w:rsid w:val="00B20955"/>
    <w:rsid w:val="00B20F71"/>
    <w:rsid w:val="00B21E9B"/>
    <w:rsid w:val="00B2256F"/>
    <w:rsid w:val="00B22F26"/>
    <w:rsid w:val="00B24170"/>
    <w:rsid w:val="00B26C9F"/>
    <w:rsid w:val="00B30B13"/>
    <w:rsid w:val="00B30B2E"/>
    <w:rsid w:val="00B31A92"/>
    <w:rsid w:val="00B325DA"/>
    <w:rsid w:val="00B367CD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6CAB"/>
    <w:rsid w:val="00BB7254"/>
    <w:rsid w:val="00BC0200"/>
    <w:rsid w:val="00BC04CC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1C3"/>
    <w:rsid w:val="00BD3260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BF7A86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A08"/>
    <w:rsid w:val="00C1748B"/>
    <w:rsid w:val="00C20662"/>
    <w:rsid w:val="00C214B7"/>
    <w:rsid w:val="00C217CD"/>
    <w:rsid w:val="00C2318C"/>
    <w:rsid w:val="00C26477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AA4"/>
    <w:rsid w:val="00C7123C"/>
    <w:rsid w:val="00C71AC8"/>
    <w:rsid w:val="00C71AED"/>
    <w:rsid w:val="00C7400A"/>
    <w:rsid w:val="00C74729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25D"/>
    <w:rsid w:val="00CA2EBC"/>
    <w:rsid w:val="00CA3AE6"/>
    <w:rsid w:val="00CA3F69"/>
    <w:rsid w:val="00CA4A13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6606B"/>
    <w:rsid w:val="00D711D2"/>
    <w:rsid w:val="00D72476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4680"/>
    <w:rsid w:val="00D86FDC"/>
    <w:rsid w:val="00D87D7D"/>
    <w:rsid w:val="00D87F03"/>
    <w:rsid w:val="00D90EB0"/>
    <w:rsid w:val="00D91299"/>
    <w:rsid w:val="00D917A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E0014C"/>
    <w:rsid w:val="00E0038D"/>
    <w:rsid w:val="00E00545"/>
    <w:rsid w:val="00E00891"/>
    <w:rsid w:val="00E01AA6"/>
    <w:rsid w:val="00E02F99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0E7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0D70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6560"/>
    <w:rsid w:val="00F26D33"/>
    <w:rsid w:val="00F30BDC"/>
    <w:rsid w:val="00F30BF5"/>
    <w:rsid w:val="00F30C6F"/>
    <w:rsid w:val="00F3150A"/>
    <w:rsid w:val="00F31F75"/>
    <w:rsid w:val="00F34041"/>
    <w:rsid w:val="00F3534C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4887"/>
    <w:rsid w:val="00F963FC"/>
    <w:rsid w:val="00F9698E"/>
    <w:rsid w:val="00FA1FEC"/>
    <w:rsid w:val="00FA20BD"/>
    <w:rsid w:val="00FA2489"/>
    <w:rsid w:val="00FA3E79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89C10-54B8-4010-B0C7-61091502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2023-01-26T12:50:00Z</cp:lastPrinted>
  <dcterms:created xsi:type="dcterms:W3CDTF">2023-10-02T13:29:00Z</dcterms:created>
  <dcterms:modified xsi:type="dcterms:W3CDTF">2023-10-02T13:29:00Z</dcterms:modified>
</cp:coreProperties>
</file>