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1B" w:rsidRDefault="00B034B4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2778125</wp:posOffset>
            </wp:positionH>
            <wp:positionV relativeFrom="paragraph">
              <wp:posOffset>-97155</wp:posOffset>
            </wp:positionV>
            <wp:extent cx="523875" cy="581025"/>
            <wp:effectExtent l="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4DB8" w:rsidRPr="00AD4CE3" w:rsidRDefault="006156EC" w:rsidP="00AD4C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4CE3">
        <w:rPr>
          <w:rFonts w:ascii="Times New Roman" w:eastAsia="Times New Roman" w:hAnsi="Times New Roman"/>
          <w:bCs/>
          <w:sz w:val="20"/>
          <w:szCs w:val="20"/>
          <w:lang w:eastAsia="ru-RU"/>
        </w:rPr>
        <w:t>АДМИНИСТРАЦИЯ</w:t>
      </w:r>
      <w:r w:rsidR="00AD4CE3" w:rsidRPr="00AD4C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3B4DB8" w:rsidRPr="00AD4C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БАБУШКИНСКОГО МУНИЦИПАЛЬНОГО </w:t>
      </w:r>
      <w:r w:rsidR="00B4229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ОКРУГА </w:t>
      </w:r>
      <w:r w:rsidRPr="00AD4CE3">
        <w:rPr>
          <w:rFonts w:ascii="Times New Roman" w:eastAsia="Times New Roman" w:hAnsi="Times New Roman"/>
          <w:bCs/>
          <w:sz w:val="20"/>
          <w:szCs w:val="20"/>
          <w:lang w:eastAsia="ru-RU"/>
        </w:rPr>
        <w:t>ВОЛОГОДСКОЙ ОБЛАСТИ</w:t>
      </w:r>
    </w:p>
    <w:p w:rsidR="00C83FF2" w:rsidRDefault="00C83FF2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B4DB8" w:rsidRPr="006156EC" w:rsidRDefault="006156EC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AC5EA0" w:rsidRPr="00872DF8" w:rsidRDefault="00AB7845" w:rsidP="00A56ED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28</w:t>
      </w:r>
      <w:r w:rsidR="00A575F3" w:rsidRPr="009A43B1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B4229F">
        <w:rPr>
          <w:rFonts w:ascii="Times New Roman" w:hAnsi="Times New Roman"/>
          <w:b/>
          <w:bCs/>
          <w:sz w:val="28"/>
          <w:szCs w:val="28"/>
          <w:u w:val="single"/>
        </w:rPr>
        <w:t>03</w:t>
      </w:r>
      <w:r w:rsidR="00AD4CE3" w:rsidRPr="009A43B1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AC5EA0" w:rsidRPr="009A43B1">
        <w:rPr>
          <w:rFonts w:ascii="Times New Roman" w:hAnsi="Times New Roman"/>
          <w:b/>
          <w:bCs/>
          <w:sz w:val="28"/>
          <w:szCs w:val="28"/>
          <w:u w:val="single"/>
        </w:rPr>
        <w:t>202</w:t>
      </w:r>
      <w:r w:rsidR="00B4229F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="00AC5EA0" w:rsidRPr="009A43B1">
        <w:rPr>
          <w:rFonts w:ascii="Times New Roman" w:hAnsi="Times New Roman"/>
          <w:b/>
          <w:bCs/>
          <w:sz w:val="28"/>
          <w:szCs w:val="28"/>
          <w:u w:val="single"/>
        </w:rPr>
        <w:t xml:space="preserve"> год</w:t>
      </w:r>
      <w:r w:rsidR="00A93F9A" w:rsidRPr="009A43B1">
        <w:rPr>
          <w:rFonts w:ascii="Times New Roman" w:hAnsi="Times New Roman"/>
          <w:b/>
          <w:bCs/>
          <w:sz w:val="28"/>
          <w:szCs w:val="28"/>
          <w:u w:val="single"/>
        </w:rPr>
        <w:t>а</w:t>
      </w:r>
      <w:r w:rsidR="00AC5EA0" w:rsidRPr="00872DF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</w:t>
      </w:r>
      <w:r w:rsidR="00AD4CE3" w:rsidRPr="00872DF8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AC5EA0" w:rsidRPr="00872D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43B1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AD4CE3" w:rsidRPr="00872DF8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AC5EA0" w:rsidRPr="009A43B1">
        <w:rPr>
          <w:rFonts w:ascii="Times New Roman" w:hAnsi="Times New Roman"/>
          <w:b/>
          <w:bCs/>
          <w:sz w:val="28"/>
          <w:szCs w:val="28"/>
          <w:u w:val="single"/>
        </w:rPr>
        <w:t>№</w:t>
      </w:r>
      <w:r w:rsidR="00B4229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FD1691">
        <w:rPr>
          <w:rFonts w:ascii="Times New Roman" w:hAnsi="Times New Roman"/>
          <w:b/>
          <w:bCs/>
          <w:sz w:val="28"/>
          <w:szCs w:val="28"/>
          <w:u w:val="single"/>
        </w:rPr>
        <w:t>322</w:t>
      </w:r>
    </w:p>
    <w:p w:rsidR="00A56EDD" w:rsidRPr="00A56EDD" w:rsidRDefault="00A56EDD" w:rsidP="00A56ED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6ED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B4DB8" w:rsidRPr="006156EC" w:rsidRDefault="006156EC" w:rsidP="00615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56EC">
        <w:rPr>
          <w:rFonts w:ascii="Times New Roman" w:eastAsia="Times New Roman" w:hAnsi="Times New Roman"/>
          <w:b/>
          <w:sz w:val="28"/>
          <w:szCs w:val="28"/>
          <w:lang w:eastAsia="ru-RU"/>
        </w:rPr>
        <w:t>с.им. Бабушкина</w:t>
      </w:r>
    </w:p>
    <w:p w:rsidR="003B4DB8" w:rsidRPr="003B4DB8" w:rsidRDefault="003B4DB8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229F" w:rsidRDefault="00D95F16" w:rsidP="00B4229F">
      <w:pPr>
        <w:pStyle w:val="ConsPlusTitle"/>
        <w:jc w:val="center"/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B4229F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 по предоставлению разрешений на осуществление земельных работ</w:t>
      </w:r>
    </w:p>
    <w:p w:rsidR="006156EC" w:rsidRDefault="006156EC" w:rsidP="00AD4C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56EDD" w:rsidRDefault="00A56EDD" w:rsidP="00A56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07EE" w:rsidRPr="0074684B" w:rsidRDefault="00B4229F" w:rsidP="00B42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4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74684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4684B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(с последующими изменениями), постановлением администрации </w:t>
      </w:r>
      <w:r w:rsidR="0074684B">
        <w:rPr>
          <w:rFonts w:ascii="Times New Roman" w:hAnsi="Times New Roman" w:cs="Times New Roman"/>
          <w:sz w:val="28"/>
          <w:szCs w:val="28"/>
        </w:rPr>
        <w:t xml:space="preserve">Бабушкинского </w:t>
      </w:r>
      <w:r w:rsidRPr="0074684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684B">
        <w:rPr>
          <w:rFonts w:ascii="Times New Roman" w:hAnsi="Times New Roman" w:cs="Times New Roman"/>
          <w:sz w:val="28"/>
          <w:szCs w:val="28"/>
        </w:rPr>
        <w:t>округа от 09.01.2023 года № 20 "О порядке</w:t>
      </w:r>
      <w:r w:rsidRPr="0074684B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</w:t>
      </w:r>
      <w:r w:rsidR="0074684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услуг», Уставом Бабушкинского муниципального округа Вологодской области</w:t>
      </w:r>
      <w:r w:rsidRPr="0074684B">
        <w:rPr>
          <w:rFonts w:ascii="Times New Roman" w:hAnsi="Times New Roman" w:cs="Times New Roman"/>
          <w:sz w:val="28"/>
          <w:szCs w:val="28"/>
        </w:rPr>
        <w:t>,</w:t>
      </w:r>
    </w:p>
    <w:p w:rsidR="006156EC" w:rsidRDefault="006156EC" w:rsidP="006156EC">
      <w:p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4B36E9" w:rsidRDefault="006156EC" w:rsidP="006156EC">
      <w:p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ПОСТАНОВЛЯЮ</w:t>
      </w:r>
      <w:r w:rsidR="004B36E9" w:rsidRPr="002A4C34">
        <w:rPr>
          <w:rFonts w:ascii="Times New Roman" w:hAnsi="Times New Roman"/>
          <w:b/>
          <w:sz w:val="28"/>
          <w:szCs w:val="28"/>
        </w:rPr>
        <w:t>:</w:t>
      </w:r>
    </w:p>
    <w:p w:rsidR="007F0C09" w:rsidRPr="003B4DB8" w:rsidRDefault="007F0C09" w:rsidP="00A56EDD">
      <w:pPr>
        <w:spacing w:after="0"/>
        <w:ind w:left="-284" w:right="-1"/>
        <w:jc w:val="both"/>
        <w:rPr>
          <w:rFonts w:ascii="Times New Roman" w:hAnsi="Times New Roman"/>
          <w:sz w:val="28"/>
          <w:szCs w:val="28"/>
        </w:rPr>
      </w:pPr>
    </w:p>
    <w:p w:rsidR="00B457CA" w:rsidRDefault="008152B0" w:rsidP="00B457CA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2A4C34">
        <w:rPr>
          <w:rFonts w:ascii="Times New Roman" w:hAnsi="Times New Roman"/>
          <w:sz w:val="28"/>
          <w:szCs w:val="28"/>
        </w:rPr>
        <w:t>1.</w:t>
      </w:r>
      <w:r w:rsidR="00D95F16">
        <w:rPr>
          <w:rFonts w:ascii="Times New Roman" w:hAnsi="Times New Roman"/>
          <w:sz w:val="28"/>
          <w:szCs w:val="28"/>
        </w:rPr>
        <w:t xml:space="preserve">Утвердить </w:t>
      </w:r>
      <w:r w:rsidR="0074684B">
        <w:rPr>
          <w:rFonts w:ascii="Times New Roman" w:hAnsi="Times New Roman"/>
          <w:sz w:val="28"/>
          <w:szCs w:val="28"/>
        </w:rPr>
        <w:t>прилагаемый административный регламент предоставления муниципальной услуги по предоставлению разрешений на осуществление земельных работ.</w:t>
      </w:r>
    </w:p>
    <w:p w:rsidR="00AB7845" w:rsidRDefault="00B034B4" w:rsidP="00B457CA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B7845">
        <w:rPr>
          <w:rFonts w:ascii="Times New Roman" w:hAnsi="Times New Roman"/>
          <w:sz w:val="28"/>
          <w:szCs w:val="28"/>
        </w:rPr>
        <w:t>. Признать утратившим силу:</w:t>
      </w:r>
    </w:p>
    <w:p w:rsidR="00AB7845" w:rsidRDefault="00AB7845" w:rsidP="00B457CA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034B4">
        <w:rPr>
          <w:rFonts w:ascii="Times New Roman" w:hAnsi="Times New Roman"/>
          <w:sz w:val="28"/>
          <w:szCs w:val="28"/>
        </w:rPr>
        <w:t xml:space="preserve">постановление администрации сельского поселения Бабушкинское от 15.12.2020 года № 106 «Об утверждении административного регламента </w:t>
      </w:r>
      <w:r w:rsidR="00184B87">
        <w:rPr>
          <w:rFonts w:ascii="Times New Roman" w:hAnsi="Times New Roman"/>
          <w:sz w:val="28"/>
          <w:szCs w:val="28"/>
        </w:rPr>
        <w:t>по предоставлению</w:t>
      </w:r>
      <w:r w:rsidR="00B034B4">
        <w:rPr>
          <w:rFonts w:ascii="Times New Roman" w:hAnsi="Times New Roman"/>
          <w:sz w:val="28"/>
          <w:szCs w:val="28"/>
        </w:rPr>
        <w:t xml:space="preserve"> муниципальной услуги по предоставлению разрешений на осуществление земельных работ»;</w:t>
      </w:r>
    </w:p>
    <w:p w:rsidR="00B034B4" w:rsidRDefault="00B034B4" w:rsidP="00B457CA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Березниковского сельского поселения от 11.01.2021 года № 1 «Об утверждении административного регламента </w:t>
      </w:r>
      <w:r w:rsidR="00184B87">
        <w:rPr>
          <w:rFonts w:ascii="Times New Roman" w:hAnsi="Times New Roman"/>
          <w:sz w:val="28"/>
          <w:szCs w:val="28"/>
        </w:rPr>
        <w:t>по предоставлению</w:t>
      </w:r>
      <w:r>
        <w:rPr>
          <w:rFonts w:ascii="Times New Roman" w:hAnsi="Times New Roman"/>
          <w:sz w:val="28"/>
          <w:szCs w:val="28"/>
        </w:rPr>
        <w:t xml:space="preserve"> муниципальной услуги по предоставлению разрешений на осуществление земельных работ»;</w:t>
      </w:r>
    </w:p>
    <w:p w:rsidR="00B034B4" w:rsidRDefault="00B034B4" w:rsidP="00B457CA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сельского поселения Миньковское от 20.02.2020 года № 14 «Об утверждении административного регламента </w:t>
      </w:r>
      <w:r w:rsidR="00184B87">
        <w:rPr>
          <w:rFonts w:ascii="Times New Roman" w:hAnsi="Times New Roman"/>
          <w:sz w:val="28"/>
          <w:szCs w:val="28"/>
        </w:rPr>
        <w:t>по предоставлению</w:t>
      </w:r>
      <w:r>
        <w:rPr>
          <w:rFonts w:ascii="Times New Roman" w:hAnsi="Times New Roman"/>
          <w:sz w:val="28"/>
          <w:szCs w:val="28"/>
        </w:rPr>
        <w:t xml:space="preserve"> муниципальной услуги по предоставлению разрешений на осуществление земельных работ»;</w:t>
      </w:r>
    </w:p>
    <w:p w:rsidR="00FD1691" w:rsidRDefault="00FD1691" w:rsidP="00B457CA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сельского поселения </w:t>
      </w:r>
      <w:r w:rsidR="00184B87">
        <w:rPr>
          <w:rFonts w:ascii="Times New Roman" w:hAnsi="Times New Roman"/>
          <w:sz w:val="28"/>
          <w:szCs w:val="28"/>
        </w:rPr>
        <w:t xml:space="preserve">Подболотное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184B87">
        <w:rPr>
          <w:rFonts w:ascii="Times New Roman" w:hAnsi="Times New Roman"/>
          <w:sz w:val="28"/>
          <w:szCs w:val="28"/>
        </w:rPr>
        <w:t>04.12.2020 года № 59 «Об утверждении административного регламента по предоставлению муниципальной услуги по предоставлению разрешений на осуществление земельных работ»;</w:t>
      </w:r>
    </w:p>
    <w:p w:rsidR="00B034B4" w:rsidRDefault="00B034B4" w:rsidP="00B457CA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Рослятинского сельского поселения от 10.12.2020 года № 65 «Об утверждении административного регламента</w:t>
      </w:r>
      <w:r w:rsidR="00184B8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58420F">
        <w:rPr>
          <w:rFonts w:ascii="Times New Roman" w:hAnsi="Times New Roman"/>
          <w:sz w:val="28"/>
          <w:szCs w:val="28"/>
        </w:rPr>
        <w:t>по предоставлению</w:t>
      </w:r>
      <w:r>
        <w:rPr>
          <w:rFonts w:ascii="Times New Roman" w:hAnsi="Times New Roman"/>
          <w:sz w:val="28"/>
          <w:szCs w:val="28"/>
        </w:rPr>
        <w:t xml:space="preserve"> муниципальной услуги по предоставлению разрешений на осуществление земельных работ»;</w:t>
      </w:r>
    </w:p>
    <w:p w:rsidR="00B034B4" w:rsidRDefault="00B034B4" w:rsidP="00B457CA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постановление администрации Тимановского сельского поселения от 15.12.2020 года № 59 «Об утверждении административного регламента </w:t>
      </w:r>
      <w:r w:rsidR="00184B87">
        <w:rPr>
          <w:rFonts w:ascii="Times New Roman" w:hAnsi="Times New Roman"/>
          <w:sz w:val="28"/>
          <w:szCs w:val="28"/>
        </w:rPr>
        <w:t>по предоставлению</w:t>
      </w:r>
      <w:r>
        <w:rPr>
          <w:rFonts w:ascii="Times New Roman" w:hAnsi="Times New Roman"/>
          <w:sz w:val="28"/>
          <w:szCs w:val="28"/>
        </w:rPr>
        <w:t xml:space="preserve"> муниципальной услуги по предоставлению разрешений на осуществление земельных работ».</w:t>
      </w:r>
    </w:p>
    <w:p w:rsidR="00B457CA" w:rsidRDefault="00B034B4" w:rsidP="00B457CA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457CA" w:rsidRPr="00B457CA">
        <w:rPr>
          <w:rFonts w:ascii="Times New Roman" w:hAnsi="Times New Roman"/>
          <w:sz w:val="28"/>
          <w:szCs w:val="28"/>
        </w:rPr>
        <w:t>. Назначить начальника отдела дорожной деятельности, транспортного обслуживания, благоустройства администрации Бабушкинского муниципального округа, лицо, ответственным за предоставление муниципальной услуги во выдаче разрешений на осуществление земельных работ</w:t>
      </w:r>
      <w:r w:rsidR="00B457CA">
        <w:rPr>
          <w:rFonts w:ascii="Times New Roman" w:hAnsi="Times New Roman"/>
          <w:sz w:val="28"/>
          <w:szCs w:val="28"/>
        </w:rPr>
        <w:t>, а также за информирование по вопросам предоставления муниципальной услуги.</w:t>
      </w:r>
    </w:p>
    <w:p w:rsidR="008152B0" w:rsidRDefault="00B36F02" w:rsidP="00184B87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034B4">
        <w:rPr>
          <w:rFonts w:ascii="Times New Roman" w:hAnsi="Times New Roman"/>
          <w:sz w:val="28"/>
          <w:szCs w:val="28"/>
        </w:rPr>
        <w:t>4</w:t>
      </w:r>
      <w:r w:rsidR="008152B0" w:rsidRPr="002A4C34">
        <w:rPr>
          <w:rFonts w:ascii="Times New Roman" w:hAnsi="Times New Roman"/>
          <w:sz w:val="28"/>
          <w:szCs w:val="28"/>
        </w:rPr>
        <w:t>.</w:t>
      </w:r>
      <w:r w:rsidR="00C83FF2">
        <w:rPr>
          <w:rFonts w:ascii="Times New Roman" w:hAnsi="Times New Roman"/>
          <w:sz w:val="28"/>
          <w:szCs w:val="28"/>
        </w:rPr>
        <w:t xml:space="preserve"> </w:t>
      </w:r>
      <w:r w:rsidR="00966BCC">
        <w:rPr>
          <w:rFonts w:ascii="Times New Roman" w:hAnsi="Times New Roman"/>
          <w:sz w:val="28"/>
          <w:szCs w:val="28"/>
        </w:rPr>
        <w:t>Предоставление подлежит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 и распространяется на правоотношения, возникшие с 01.01.2023 года.</w:t>
      </w:r>
    </w:p>
    <w:p w:rsidR="00C83FF2" w:rsidRPr="002A4C34" w:rsidRDefault="00B034B4" w:rsidP="00DE2FEC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83FF2">
        <w:rPr>
          <w:rFonts w:ascii="Times New Roman" w:hAnsi="Times New Roman"/>
          <w:sz w:val="28"/>
          <w:szCs w:val="28"/>
        </w:rPr>
        <w:t>. Контроль за</w:t>
      </w:r>
      <w:r w:rsidR="00966BC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Бабушкинского </w:t>
      </w:r>
      <w:r w:rsidR="00EF7A79">
        <w:rPr>
          <w:rFonts w:ascii="Times New Roman" w:hAnsi="Times New Roman"/>
          <w:sz w:val="28"/>
          <w:szCs w:val="28"/>
        </w:rPr>
        <w:t>муниципального округа.</w:t>
      </w:r>
    </w:p>
    <w:p w:rsidR="006470B3" w:rsidRDefault="006470B3" w:rsidP="00184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B87" w:rsidRDefault="00184B87" w:rsidP="00184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B87" w:rsidRDefault="00184B87" w:rsidP="00184B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2414" w:rsidRPr="002A4C34" w:rsidRDefault="00EF7A79" w:rsidP="00DE2FE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округа                                                                                              Т.С. Жирохова</w:t>
      </w:r>
    </w:p>
    <w:p w:rsidR="006470B3" w:rsidRPr="008A5E96" w:rsidRDefault="00C83FF2" w:rsidP="001D717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8A2329" w:rsidRDefault="008A2329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EF7A79" w:rsidRDefault="00EF7A79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EF7A79" w:rsidRDefault="00EF7A79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B034B4" w:rsidRDefault="00B034B4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B034B4" w:rsidRDefault="00B034B4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B034B4" w:rsidRDefault="00B034B4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B034B4" w:rsidRDefault="00B034B4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B034B4" w:rsidRDefault="00B034B4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B034B4" w:rsidRDefault="00B034B4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B034B4" w:rsidRDefault="00B034B4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B034B4" w:rsidRDefault="00B034B4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B034B4" w:rsidRDefault="00B034B4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B034B4" w:rsidRDefault="00B034B4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B034B4" w:rsidRDefault="00B034B4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B034B4" w:rsidRDefault="00B034B4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B034B4" w:rsidRDefault="00B034B4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B034B4" w:rsidRDefault="00B034B4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B034B4" w:rsidRDefault="00B034B4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B034B4" w:rsidRDefault="00B034B4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B034B4" w:rsidRDefault="00B034B4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B034B4" w:rsidRDefault="00B034B4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B034B4" w:rsidRDefault="00B034B4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B034B4" w:rsidRDefault="00B034B4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B034B4" w:rsidRDefault="00B034B4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B034B4" w:rsidRDefault="00B034B4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184B87" w:rsidRDefault="00184B87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EF7A79" w:rsidRDefault="00EF7A79" w:rsidP="00EF7A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Утвержден </w:t>
      </w:r>
    </w:p>
    <w:p w:rsidR="00EF7A79" w:rsidRDefault="00EF7A79" w:rsidP="00EF7A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постановлением</w:t>
      </w:r>
    </w:p>
    <w:p w:rsidR="00EF7A79" w:rsidRDefault="00EF7A79" w:rsidP="00EF7A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администрации Бабушкинского</w:t>
      </w:r>
    </w:p>
    <w:p w:rsidR="00907E2B" w:rsidRDefault="00EF7A79" w:rsidP="00EF7A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муниципального округа </w:t>
      </w:r>
    </w:p>
    <w:p w:rsidR="00907E2B" w:rsidRDefault="00EF7A79" w:rsidP="00EF7A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</w:t>
      </w:r>
      <w:r w:rsidR="00AB7845">
        <w:rPr>
          <w:rFonts w:ascii="Times New Roman" w:hAnsi="Times New Roman"/>
          <w:sz w:val="26"/>
          <w:szCs w:val="26"/>
        </w:rPr>
        <w:t xml:space="preserve"> 28</w:t>
      </w:r>
      <w:r w:rsidR="00907E2B">
        <w:rPr>
          <w:rFonts w:ascii="Times New Roman" w:hAnsi="Times New Roman"/>
          <w:sz w:val="26"/>
          <w:szCs w:val="26"/>
        </w:rPr>
        <w:t>.03.2023 года №</w:t>
      </w:r>
      <w:r w:rsidR="00184B87">
        <w:rPr>
          <w:rFonts w:ascii="Times New Roman" w:hAnsi="Times New Roman"/>
          <w:sz w:val="26"/>
          <w:szCs w:val="26"/>
        </w:rPr>
        <w:t xml:space="preserve"> 322</w:t>
      </w:r>
    </w:p>
    <w:p w:rsidR="00907E2B" w:rsidRDefault="00907E2B" w:rsidP="00EF7A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907E2B" w:rsidRDefault="00907E2B" w:rsidP="00907E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EF7A79" w:rsidRDefault="00907E2B" w:rsidP="00907E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07E2B">
        <w:rPr>
          <w:rFonts w:ascii="Times New Roman" w:hAnsi="Times New Roman"/>
          <w:b/>
          <w:sz w:val="28"/>
          <w:szCs w:val="28"/>
        </w:rPr>
        <w:t>Административный регламент предоставления муниципальной услуги по предоставлению разрешений на осуществление земельных работ</w:t>
      </w:r>
    </w:p>
    <w:p w:rsidR="00907E2B" w:rsidRDefault="00907E2B" w:rsidP="00907E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07E2B" w:rsidRPr="003F093E" w:rsidRDefault="00907E2B" w:rsidP="00907E2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07E2B" w:rsidRDefault="00907E2B" w:rsidP="00907E2B">
      <w:pPr>
        <w:pStyle w:val="ConsPlusNormal"/>
        <w:jc w:val="both"/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по предоставлению разрешений на осуществление земляных работ (далее - административный регламент, муниципальная услуга) устанавливает порядок и стандарт предоставления муниципальной услуги.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случае осуществления земляных работ 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сооружений, устранении аварий на подземных инженерных коммуникациях на территории Бабушкинского муниципального округа и продлении сроков осуществления земляных работ.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1.2. Заявителями при предоставлении муниципальной услуги являются физические лица, в том числе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заявители).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1.3. Место нахождения Администрации Бабушкинского муниципального района его структурных подразделений (далее - Уполномоченный орган):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Почтовый адрес Уполномоченного органа: Россия, 161350, Вологодская область, Бабушкинский район, с.им. Бабушкина, ул. Бабушкина, д.54.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Почтовый адрес Уполномоченного органа, ответственного за информирование и предоставление муниципальной услуги: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2D6567" w:rsidRPr="003F093E">
        <w:rPr>
          <w:rFonts w:ascii="Times New Roman" w:hAnsi="Times New Roman" w:cs="Times New Roman"/>
          <w:sz w:val="28"/>
          <w:szCs w:val="28"/>
        </w:rPr>
        <w:t>дорожной деятельности, транспортного обслуживания, благоустройства администрации Бабушкинского муниципального округа, Россия, 161350</w:t>
      </w:r>
      <w:r w:rsidRPr="003F093E">
        <w:rPr>
          <w:rFonts w:ascii="Times New Roman" w:hAnsi="Times New Roman" w:cs="Times New Roman"/>
          <w:sz w:val="28"/>
          <w:szCs w:val="28"/>
        </w:rPr>
        <w:t>, Вологодская область,</w:t>
      </w:r>
      <w:r w:rsidR="002D6567" w:rsidRPr="003F093E">
        <w:rPr>
          <w:rFonts w:ascii="Times New Roman" w:hAnsi="Times New Roman" w:cs="Times New Roman"/>
          <w:sz w:val="28"/>
          <w:szCs w:val="28"/>
        </w:rPr>
        <w:t xml:space="preserve"> Бабушкинский район, с.им. Бабушкина, ул. Бабушкина, д.54.</w:t>
      </w:r>
      <w:r w:rsidRPr="003F093E">
        <w:rPr>
          <w:rFonts w:ascii="Times New Roman" w:hAnsi="Times New Roman" w:cs="Times New Roman"/>
          <w:sz w:val="28"/>
          <w:szCs w:val="28"/>
        </w:rPr>
        <w:t xml:space="preserve"> </w:t>
      </w:r>
      <w:r w:rsidR="002D6567" w:rsidRPr="003F093E">
        <w:rPr>
          <w:rFonts w:ascii="Times New Roman" w:hAnsi="Times New Roman" w:cs="Times New Roman"/>
          <w:sz w:val="28"/>
          <w:szCs w:val="28"/>
        </w:rPr>
        <w:t>Телефон/факс: 8(81745) 2-18-46, 8(81745) 2-14-45</w:t>
      </w:r>
      <w:r w:rsidRPr="003F093E">
        <w:rPr>
          <w:rFonts w:ascii="Times New Roman" w:hAnsi="Times New Roman" w:cs="Times New Roman"/>
          <w:sz w:val="28"/>
          <w:szCs w:val="28"/>
        </w:rPr>
        <w:t>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0" w:history="1">
        <w:r w:rsidR="002D6567" w:rsidRPr="003F09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babushadm</w:t>
        </w:r>
        <w:r w:rsidR="002D6567" w:rsidRPr="003F09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2D6567" w:rsidRPr="003F09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vologda</w:t>
        </w:r>
        <w:r w:rsidR="002D6567" w:rsidRPr="003F09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D6567" w:rsidRPr="003F09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D6567" w:rsidRPr="003F093E">
        <w:rPr>
          <w:rFonts w:ascii="Times New Roman" w:hAnsi="Times New Roman" w:cs="Times New Roman"/>
          <w:sz w:val="28"/>
          <w:szCs w:val="28"/>
        </w:rPr>
        <w:t xml:space="preserve">; </w:t>
      </w:r>
      <w:r w:rsidR="002D6567" w:rsidRPr="003F093E">
        <w:rPr>
          <w:rFonts w:ascii="Times New Roman" w:hAnsi="Times New Roman" w:cs="Times New Roman"/>
          <w:sz w:val="28"/>
          <w:szCs w:val="28"/>
          <w:shd w:val="clear" w:color="auto" w:fill="FFFFFF"/>
        </w:rPr>
        <w:t>babushdor@mail.ru.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График работы Уполномоченного органа: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665"/>
      </w:tblGrid>
      <w:tr w:rsidR="000A3A3A" w:rsidRPr="003F093E" w:rsidTr="00FD1691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09.00 - 17.15</w:t>
            </w: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0A3A3A" w:rsidRPr="003F093E" w:rsidRDefault="000A3A3A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13.00-14-00</w:t>
            </w:r>
          </w:p>
        </w:tc>
      </w:tr>
      <w:tr w:rsidR="000A3A3A" w:rsidRPr="003F093E" w:rsidTr="00FD1691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A3A" w:rsidRPr="003F093E" w:rsidRDefault="000A3A3A" w:rsidP="003F093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A3A3A" w:rsidRPr="003F093E" w:rsidTr="00FD1691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A3A" w:rsidRPr="003F093E" w:rsidRDefault="000A3A3A" w:rsidP="003F093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A3A3A" w:rsidRPr="003F093E" w:rsidTr="00FD1691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3A" w:rsidRPr="003F093E" w:rsidRDefault="000A3A3A" w:rsidP="003F093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07E2B" w:rsidRPr="003F093E" w:rsidTr="00907E2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3A" w:rsidRPr="003F093E" w:rsidRDefault="000A3A3A" w:rsidP="000A3A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09.00 - 17.00</w:t>
            </w: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907E2B" w:rsidRPr="003F093E" w:rsidRDefault="000A3A3A" w:rsidP="000A3A3A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Перерыв 13.00-14-00</w:t>
            </w:r>
          </w:p>
        </w:tc>
      </w:tr>
      <w:tr w:rsidR="00907E2B" w:rsidRPr="003F093E" w:rsidTr="00907E2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Выходной</w:t>
            </w:r>
          </w:p>
        </w:tc>
      </w:tr>
      <w:tr w:rsidR="00907E2B" w:rsidRPr="003F093E" w:rsidTr="00907E2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Выходной</w:t>
            </w:r>
          </w:p>
        </w:tc>
      </w:tr>
      <w:tr w:rsidR="00907E2B" w:rsidRPr="003F093E" w:rsidTr="00907E2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Предпраздничные дни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08.00 - 16.00</w:t>
            </w:r>
          </w:p>
        </w:tc>
      </w:tr>
    </w:tbl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График приема документов: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665"/>
      </w:tblGrid>
      <w:tr w:rsidR="000A3A3A" w:rsidRPr="003F093E" w:rsidTr="00FD1691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0A3A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09.00 - 17.15</w:t>
            </w: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0A3A3A" w:rsidRPr="003F093E" w:rsidRDefault="000A3A3A" w:rsidP="000A3A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13.00-14-00</w:t>
            </w:r>
          </w:p>
        </w:tc>
      </w:tr>
      <w:tr w:rsidR="000A3A3A" w:rsidRPr="003F093E" w:rsidTr="00FD1691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A3A" w:rsidRPr="003F093E" w:rsidRDefault="000A3A3A" w:rsidP="003F093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A3A3A" w:rsidRPr="003F093E" w:rsidTr="00FD1691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A3A" w:rsidRPr="003F093E" w:rsidRDefault="000A3A3A" w:rsidP="003F093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A3A3A" w:rsidRPr="003F093E" w:rsidTr="00FD1691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3A" w:rsidRPr="003F093E" w:rsidRDefault="000A3A3A" w:rsidP="003F093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A3A3A" w:rsidRPr="003F093E" w:rsidTr="00FD1691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0A3A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0A3A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09.00 - 17.00</w:t>
            </w: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0A3A3A" w:rsidRPr="003F093E" w:rsidRDefault="000A3A3A" w:rsidP="000A3A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13.00-14-00</w:t>
            </w:r>
          </w:p>
        </w:tc>
      </w:tr>
      <w:tr w:rsidR="000A3A3A" w:rsidRPr="003F093E" w:rsidTr="00907E2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0A3A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0A3A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Выходной</w:t>
            </w:r>
          </w:p>
        </w:tc>
      </w:tr>
      <w:tr w:rsidR="000A3A3A" w:rsidRPr="003F093E" w:rsidTr="00907E2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0A3A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0A3A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Выходной</w:t>
            </w:r>
          </w:p>
        </w:tc>
      </w:tr>
      <w:tr w:rsidR="000A3A3A" w:rsidRPr="003F093E" w:rsidTr="00907E2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0A3A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Предпраздничные дни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0A3A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08.00 - 16.00</w:t>
            </w:r>
          </w:p>
        </w:tc>
      </w:tr>
    </w:tbl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График личного приема руководителя Уполномоченного органа: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665"/>
      </w:tblGrid>
      <w:tr w:rsidR="000A3A3A" w:rsidRPr="003F093E" w:rsidTr="00FD1691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.00 - 17.15,</w:t>
            </w:r>
          </w:p>
          <w:p w:rsidR="000A3A3A" w:rsidRPr="003F093E" w:rsidRDefault="000A3A3A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 на обед:</w:t>
            </w:r>
          </w:p>
          <w:p w:rsidR="000A3A3A" w:rsidRPr="003F093E" w:rsidRDefault="000A3A3A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13.00 - 14.00</w:t>
            </w:r>
          </w:p>
        </w:tc>
      </w:tr>
      <w:tr w:rsidR="000A3A3A" w:rsidRPr="003F093E" w:rsidTr="00FD1691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A3A" w:rsidRPr="003F093E" w:rsidRDefault="000A3A3A" w:rsidP="003F093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A3A3A" w:rsidRPr="003F093E" w:rsidTr="00FD1691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A3A" w:rsidRPr="003F093E" w:rsidRDefault="000A3A3A" w:rsidP="003F093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A3A3A" w:rsidRPr="003F093E" w:rsidTr="00FD1691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3A" w:rsidRPr="003F093E" w:rsidRDefault="000A3A3A" w:rsidP="003F093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A3A3A" w:rsidRPr="003F093E" w:rsidTr="00FD1691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0A3A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Пятница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0A3A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09.00 - 17.00</w:t>
            </w: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0A3A3A" w:rsidRPr="003F093E" w:rsidRDefault="000A3A3A" w:rsidP="000A3A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13.00-14-00</w:t>
            </w:r>
          </w:p>
        </w:tc>
      </w:tr>
      <w:tr w:rsidR="000A3A3A" w:rsidRPr="003F093E" w:rsidTr="00907E2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0A3A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0A3A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Выходной</w:t>
            </w:r>
          </w:p>
        </w:tc>
      </w:tr>
      <w:tr w:rsidR="000A3A3A" w:rsidRPr="003F093E" w:rsidTr="00907E2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0A3A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0A3A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Выходной</w:t>
            </w:r>
          </w:p>
        </w:tc>
      </w:tr>
      <w:tr w:rsidR="000A3A3A" w:rsidRPr="003F093E" w:rsidTr="00907E2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0A3A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Предпраздничные дни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3A" w:rsidRPr="003F093E" w:rsidRDefault="000A3A3A" w:rsidP="000A3A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08.00 - 16.00</w:t>
            </w:r>
          </w:p>
        </w:tc>
      </w:tr>
    </w:tbl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Телефон для информирования по вопросам, связанным с предоставлени</w:t>
      </w:r>
      <w:r w:rsidR="003F093E" w:rsidRPr="003F093E">
        <w:rPr>
          <w:rFonts w:ascii="Times New Roman" w:hAnsi="Times New Roman" w:cs="Times New Roman"/>
          <w:sz w:val="28"/>
          <w:szCs w:val="28"/>
        </w:rPr>
        <w:t>ем муниципальной услуги: 8(81745) 2-18-46</w:t>
      </w:r>
      <w:r w:rsidRPr="003F093E">
        <w:rPr>
          <w:rFonts w:ascii="Times New Roman" w:hAnsi="Times New Roman" w:cs="Times New Roman"/>
          <w:sz w:val="28"/>
          <w:szCs w:val="28"/>
        </w:rPr>
        <w:t>.</w:t>
      </w:r>
    </w:p>
    <w:p w:rsidR="003F093E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Адрес официального сайта Уполномоченного органа в информационно-телекоммуникационной сети "Интернет" (далее - сайт в сети "Интернет"): </w:t>
      </w:r>
      <w:r w:rsidR="003F093E" w:rsidRPr="003F093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F093E" w:rsidRPr="003F093E">
        <w:rPr>
          <w:rFonts w:ascii="Times New Roman" w:hAnsi="Times New Roman" w:cs="Times New Roman"/>
          <w:sz w:val="28"/>
          <w:szCs w:val="28"/>
        </w:rPr>
        <w:t>.</w:t>
      </w:r>
      <w:r w:rsidR="003F093E" w:rsidRPr="003F093E">
        <w:rPr>
          <w:rFonts w:ascii="Times New Roman" w:hAnsi="Times New Roman" w:cs="Times New Roman"/>
          <w:sz w:val="28"/>
          <w:szCs w:val="28"/>
          <w:lang w:val="en-US"/>
        </w:rPr>
        <w:t>admbabush</w:t>
      </w:r>
      <w:r w:rsidR="003F093E" w:rsidRPr="003F093E">
        <w:rPr>
          <w:rFonts w:ascii="Times New Roman" w:hAnsi="Times New Roman" w:cs="Times New Roman"/>
          <w:sz w:val="28"/>
          <w:szCs w:val="28"/>
        </w:rPr>
        <w:t>.</w:t>
      </w:r>
      <w:r w:rsidR="003F093E" w:rsidRPr="003F093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F093E" w:rsidRPr="003F093E">
        <w:rPr>
          <w:rFonts w:ascii="Times New Roman" w:hAnsi="Times New Roman" w:cs="Times New Roman"/>
          <w:sz w:val="28"/>
          <w:szCs w:val="28"/>
        </w:rPr>
        <w:t>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Адрес федеральной государственной информационной системы "Единый портал государственных и муниципальных услуг (функций)" (далее также - Единый портал) в сети Интернет: www.gosuslugi.ru.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Адрес государственной информационной системы "Портал государственных и муниципальных услуг (функций) Вологодской области" (далее также - Региональный портал) в сети "Интернет": https://gosuslugi35.ru.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"Интернет" приводятся в </w:t>
      </w:r>
      <w:r w:rsidR="003F093E" w:rsidRPr="003F093E">
        <w:rPr>
          <w:rFonts w:ascii="Times New Roman" w:hAnsi="Times New Roman" w:cs="Times New Roman"/>
          <w:sz w:val="28"/>
          <w:szCs w:val="28"/>
        </w:rPr>
        <w:t xml:space="preserve">приложении 1 </w:t>
      </w:r>
      <w:r w:rsidRPr="003F093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лично;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посредством телефонной связи;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посредством электронной почты;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на информационных стендах в помещениях Уполномоченного органа, МФЦ;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на официальных сайтах Уполномоченного органа, МФЦ;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lastRenderedPageBreak/>
        <w:t>на Региональном портале.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места нахождения Уполномоченного органа, его структурных подразделений, МФЦ;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графики работы Уполномоченного органа, МФЦ;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адреса сайтов в сети "Интернет" Уполномоченного органа, МФЦ;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адреса электронной почты Уполномоченного органа, МФЦ;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нормативные правовые акты по вопросам предоставления муниципальной услуги, в том числе административный регламент (наименование, номер, дата принятия нормативного правового акта);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ход предоставления муниципальной услуги;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иная информация о деятельности Уполномоченного органа, в соответствии с Федеральным </w:t>
      </w:r>
      <w:hyperlink r:id="rId11" w:history="1">
        <w:r w:rsidRPr="003F09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F093E">
        <w:rPr>
          <w:rFonts w:ascii="Times New Roman" w:hAnsi="Times New Roman" w:cs="Times New Roman"/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Информирование проводится на русском языке в форме индивидуального и </w:t>
      </w:r>
      <w:r w:rsidRPr="003F093E">
        <w:rPr>
          <w:rFonts w:ascii="Times New Roman" w:hAnsi="Times New Roman" w:cs="Times New Roman"/>
          <w:sz w:val="28"/>
          <w:szCs w:val="28"/>
        </w:rPr>
        <w:lastRenderedPageBreak/>
        <w:t>публичного информирования.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1.5.5. Публичное устное информирование осуществляется посредством </w:t>
      </w:r>
      <w:r w:rsidRPr="003F093E">
        <w:rPr>
          <w:rFonts w:ascii="Times New Roman" w:hAnsi="Times New Roman" w:cs="Times New Roman"/>
          <w:sz w:val="28"/>
          <w:szCs w:val="28"/>
        </w:rPr>
        <w:lastRenderedPageBreak/>
        <w:t>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 его утверждении: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на официальном сайте в сети "Интернет";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на информационных стендах Уполномоченного органа, МФЦ.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Предоставление разрешений на осуществление земляных работ.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2.2. Наименование органа местного самоуправления,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предоставляется:</w:t>
      </w:r>
    </w:p>
    <w:p w:rsidR="00907E2B" w:rsidRPr="003F093E" w:rsidRDefault="003F093E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дорожной деятельности, транспортного обслуживания, благоустройства администрации Бабушкинского муниципального округа</w:t>
      </w:r>
      <w:r w:rsidR="00907E2B" w:rsidRPr="003F093E">
        <w:rPr>
          <w:rFonts w:ascii="Times New Roman" w:hAnsi="Times New Roman" w:cs="Times New Roman"/>
          <w:sz w:val="28"/>
          <w:szCs w:val="28"/>
        </w:rPr>
        <w:t>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МФЦ по месту жительства заявителя - в части приема и выдачи документов на предоставление муниципальной услуги (при условии заключения соглашений о взаимодействии с МФЦ).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регламентом.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2.3.1. В случае обращения за предоставлением разрешения на осуществление земляных работ при строительстве и ремонте инженерных коммуникаций, строительстве подземных сооружений, а также благоустройстве, установке и ремонте временных конструкций и сооружений результатом предоставления муниципальной услуги является принятие решения о предоставлении разрешения (об отказе в предоставлении разрешения) на </w:t>
      </w:r>
      <w:r w:rsidRPr="003F093E">
        <w:rPr>
          <w:rFonts w:ascii="Times New Roman" w:hAnsi="Times New Roman" w:cs="Times New Roman"/>
          <w:sz w:val="28"/>
          <w:szCs w:val="28"/>
        </w:rPr>
        <w:lastRenderedPageBreak/>
        <w:t>осуществление земляных работ 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2.3.2. В случае обращения за предоставлением разрешения на осуществление земляных работ при устранении аварий на подземных инженерных коммуникациях результатом предоставления муниципальной услуги является принятие решения о предоставлении разрешения (об отказе в предоставлении разрешения) на осуществление земляных работ при устранении аварий на подземных инженерных коммуникациях.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2.3.3. В случае обращения за продлением срока действия разрешения на осуществление земляных работ результатом предоставления муниципальной услуги является принятие решения о продлении (об отказе в продлении) срока действия разрешения на осуществление земляных работ.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не может превышать 10 рабочих дней со дня поступления заявления о предоставлении разрешения на осуществление земляных работ 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 и прилагаемых документов в Уполномоченный орган.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2.4.2. Срок предоставления муниципальной услуги не может превышать 48 часов со дня поступления заявления о предоставлении разрешения на осуществление земляных работ при устранении аварий на подземных инженерных коммуникациях и прилагаемых документов в Уполномоченный орган.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2.4.3. Срок предоставления муниципальной услуги не может превышать 3 рабочих дней со дня поступления заявления о продлении срока действия разрешения на осуществление земляных работ и прилагаемых документов в Уполномоченный орган.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2.5. Нормативные правовые акты, непосредственно регулирующие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муниципальной услуги, с указанием их реквизитов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12" w:history="1">
        <w:r w:rsidRPr="001C33E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3F093E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="001C33E8">
        <w:rPr>
          <w:rFonts w:ascii="Times New Roman" w:hAnsi="Times New Roman" w:cs="Times New Roman"/>
          <w:sz w:val="28"/>
          <w:szCs w:val="28"/>
        </w:rPr>
        <w:t>ерации от 25 октября 2001 года №</w:t>
      </w:r>
      <w:r w:rsidRPr="003F093E">
        <w:rPr>
          <w:rFonts w:ascii="Times New Roman" w:hAnsi="Times New Roman" w:cs="Times New Roman"/>
          <w:sz w:val="28"/>
          <w:szCs w:val="28"/>
        </w:rPr>
        <w:t xml:space="preserve"> 136-ФЗ;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13" w:history="1">
        <w:r w:rsidRPr="001C33E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3F093E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2004 </w:t>
      </w:r>
      <w:r w:rsidRPr="003F093E">
        <w:rPr>
          <w:rFonts w:ascii="Times New Roman" w:hAnsi="Times New Roman" w:cs="Times New Roman"/>
          <w:sz w:val="28"/>
          <w:szCs w:val="28"/>
        </w:rPr>
        <w:lastRenderedPageBreak/>
        <w:t>года N 190-ФЗ;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1C33E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F093E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A03D5C" w:rsidRDefault="00412BAF" w:rsidP="00A03D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07E2B" w:rsidRPr="001C33E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907E2B" w:rsidRPr="003F093E">
        <w:rPr>
          <w:rFonts w:ascii="Times New Roman" w:hAnsi="Times New Roman" w:cs="Times New Roman"/>
          <w:sz w:val="28"/>
          <w:szCs w:val="28"/>
        </w:rPr>
        <w:t xml:space="preserve"> </w:t>
      </w:r>
      <w:r w:rsidR="001C33E8">
        <w:rPr>
          <w:rFonts w:ascii="Times New Roman" w:hAnsi="Times New Roman" w:cs="Times New Roman"/>
          <w:sz w:val="28"/>
          <w:szCs w:val="28"/>
        </w:rPr>
        <w:t>Бабушкинского</w:t>
      </w:r>
      <w:r w:rsidR="00907E2B" w:rsidRPr="003F09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C33E8">
        <w:rPr>
          <w:rFonts w:ascii="Times New Roman" w:hAnsi="Times New Roman" w:cs="Times New Roman"/>
          <w:sz w:val="28"/>
          <w:szCs w:val="28"/>
        </w:rPr>
        <w:t xml:space="preserve">округа, </w:t>
      </w:r>
      <w:r w:rsidR="00907E2B" w:rsidRPr="003F093E">
        <w:rPr>
          <w:rFonts w:ascii="Times New Roman" w:hAnsi="Times New Roman" w:cs="Times New Roman"/>
          <w:sz w:val="28"/>
          <w:szCs w:val="28"/>
        </w:rPr>
        <w:t xml:space="preserve"> утвержденным решением</w:t>
      </w:r>
      <w:r w:rsidR="001C33E8">
        <w:rPr>
          <w:rFonts w:ascii="Times New Roman" w:hAnsi="Times New Roman" w:cs="Times New Roman"/>
          <w:sz w:val="28"/>
          <w:szCs w:val="28"/>
        </w:rPr>
        <w:t xml:space="preserve"> представительного собрания</w:t>
      </w:r>
      <w:r w:rsidR="00907E2B" w:rsidRPr="003F093E">
        <w:rPr>
          <w:rFonts w:ascii="Times New Roman" w:hAnsi="Times New Roman" w:cs="Times New Roman"/>
          <w:sz w:val="28"/>
          <w:szCs w:val="28"/>
        </w:rPr>
        <w:t xml:space="preserve"> </w:t>
      </w:r>
      <w:r w:rsidR="001C33E8">
        <w:rPr>
          <w:rFonts w:ascii="Times New Roman" w:hAnsi="Times New Roman" w:cs="Times New Roman"/>
          <w:sz w:val="28"/>
          <w:szCs w:val="28"/>
        </w:rPr>
        <w:t>Бабушкинского</w:t>
      </w:r>
      <w:r w:rsidR="00907E2B" w:rsidRPr="003F09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C33E8">
        <w:rPr>
          <w:rFonts w:ascii="Times New Roman" w:hAnsi="Times New Roman" w:cs="Times New Roman"/>
          <w:sz w:val="28"/>
          <w:szCs w:val="28"/>
        </w:rPr>
        <w:t>округа Вологодской области от 20 октября 2022 года № 25</w:t>
      </w:r>
      <w:r w:rsidR="00907E2B" w:rsidRPr="003F093E">
        <w:rPr>
          <w:rFonts w:ascii="Times New Roman" w:hAnsi="Times New Roman" w:cs="Times New Roman"/>
          <w:sz w:val="28"/>
          <w:szCs w:val="28"/>
        </w:rPr>
        <w:t xml:space="preserve"> </w:t>
      </w:r>
      <w:r w:rsidR="00907E2B" w:rsidRPr="001C33E8">
        <w:rPr>
          <w:rFonts w:ascii="Times New Roman" w:hAnsi="Times New Roman" w:cs="Times New Roman"/>
          <w:sz w:val="28"/>
          <w:szCs w:val="28"/>
        </w:rPr>
        <w:t>"</w:t>
      </w:r>
      <w:r w:rsidR="001C33E8" w:rsidRPr="001C33E8">
        <w:rPr>
          <w:rFonts w:ascii="Times New Roman" w:hAnsi="Times New Roman" w:cs="Times New Roman"/>
          <w:sz w:val="28"/>
          <w:szCs w:val="28"/>
        </w:rPr>
        <w:t>О принятии Устава Бабушкинского муниципального округа Вологодской области</w:t>
      </w:r>
      <w:r w:rsidR="00907E2B" w:rsidRPr="001C33E8">
        <w:rPr>
          <w:rFonts w:ascii="Times New Roman" w:hAnsi="Times New Roman" w:cs="Times New Roman"/>
          <w:sz w:val="28"/>
          <w:szCs w:val="28"/>
        </w:rPr>
        <w:t>";</w:t>
      </w:r>
    </w:p>
    <w:p w:rsidR="00907E2B" w:rsidRPr="00A03D5C" w:rsidRDefault="00A03D5C" w:rsidP="00A03D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7E2B" w:rsidRPr="003F093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1C33E8">
        <w:rPr>
          <w:rFonts w:ascii="Times New Roman" w:hAnsi="Times New Roman" w:cs="Times New Roman"/>
          <w:sz w:val="28"/>
          <w:szCs w:val="28"/>
        </w:rPr>
        <w:t>Бабушкинского муниципального района от 09.01.2023 года № 20 "О порядке</w:t>
      </w:r>
      <w:r w:rsidR="001C33E8" w:rsidRPr="0074684B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</w:t>
      </w:r>
      <w:r w:rsidR="001C33E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услуг»</w:t>
      </w:r>
      <w:r w:rsidR="00907E2B" w:rsidRPr="003F093E">
        <w:rPr>
          <w:rFonts w:ascii="Times New Roman" w:hAnsi="Times New Roman" w:cs="Times New Roman"/>
          <w:sz w:val="28"/>
          <w:szCs w:val="28"/>
        </w:rPr>
        <w:t>.</w:t>
      </w:r>
    </w:p>
    <w:p w:rsidR="00907E2B" w:rsidRPr="00A03D5C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A03D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03D5C">
        <w:rPr>
          <w:rFonts w:ascii="Times New Roman" w:hAnsi="Times New Roman" w:cs="Times New Roman"/>
          <w:sz w:val="28"/>
          <w:szCs w:val="28"/>
        </w:rPr>
        <w:t xml:space="preserve"> от 24.11.1995 N 181-ФЗ "О социальной защите инвалидов в Российской Федерации";</w:t>
      </w:r>
    </w:p>
    <w:p w:rsidR="00907E2B" w:rsidRPr="00A03D5C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D5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A03D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03D5C"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D5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A03D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F093E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услуг".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 соответствии с законодательными или иными нормативными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и услуг, которые являются необходимыми и обязательными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подлежащих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представлению заявителем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06"/>
      <w:bookmarkEnd w:id="1"/>
      <w:r w:rsidRPr="003F093E">
        <w:rPr>
          <w:rFonts w:ascii="Times New Roman" w:hAnsi="Times New Roman" w:cs="Times New Roman"/>
          <w:sz w:val="28"/>
          <w:szCs w:val="28"/>
        </w:rPr>
        <w:t>2.6.1. В случае получения разрешения на осуществление земляных работ 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 заявитель представляет (направляет):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разрешения на осуществление земляных работ по форме согласно </w:t>
      </w:r>
      <w:r w:rsidR="00AB7845" w:rsidRPr="00AB7845">
        <w:rPr>
          <w:rFonts w:ascii="Times New Roman" w:hAnsi="Times New Roman" w:cs="Times New Roman"/>
          <w:sz w:val="28"/>
          <w:szCs w:val="28"/>
        </w:rPr>
        <w:t>приложению 2</w:t>
      </w:r>
      <w:r w:rsidRPr="003F093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 заявителя) (предъявляется при обращении в Уполномоченный орган, МФЦ);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г) утвержденную и согласованную проектную документацию (</w:t>
      </w:r>
      <w:r w:rsidR="00AB7845" w:rsidRPr="003F093E">
        <w:rPr>
          <w:rFonts w:ascii="Times New Roman" w:hAnsi="Times New Roman" w:cs="Times New Roman"/>
          <w:sz w:val="28"/>
          <w:szCs w:val="28"/>
        </w:rPr>
        <w:t>копия,</w:t>
      </w:r>
      <w:r w:rsidRPr="003F093E">
        <w:rPr>
          <w:rFonts w:ascii="Times New Roman" w:hAnsi="Times New Roman" w:cs="Times New Roman"/>
          <w:sz w:val="28"/>
          <w:szCs w:val="28"/>
        </w:rPr>
        <w:t xml:space="preserve"> заверенная в нотариальном порядке или с предъявлением подлинника) с: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собственниками, пользователями и владельцами земельных участков;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lastRenderedPageBreak/>
        <w:t>органом исполнительной государственной власти Вологодской области,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- в случае если осуществление земляных работ планируется в границах объектов культурного наследия либо связанных с их территорией земельных участков;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владельцами инженерных коммуникаций - в случае если осуществление земляных работ планируется в местах размещения инженерных коммуникаций;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д) схему организации движения транспорта, пешеходов и ограждения мест осуществления работ;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е) календарный график производства работ.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7"/>
      <w:bookmarkEnd w:id="2"/>
      <w:r w:rsidRPr="003F093E">
        <w:rPr>
          <w:rFonts w:ascii="Times New Roman" w:hAnsi="Times New Roman" w:cs="Times New Roman"/>
          <w:sz w:val="28"/>
          <w:szCs w:val="28"/>
        </w:rPr>
        <w:t>2.6.2. В случае получения разрешения на осуществление земляных работ при устранении аварий на подземных инженерных коммуникациях заявитель в течение суток с момента начала работ или в первый рабочий день после выходных или праздничных дней представляет (направляет):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9" w:anchor="P621" w:history="1">
        <w:r w:rsidRPr="00A03D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3F093E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осуществление земляных работ по форме согласно </w:t>
      </w:r>
      <w:r w:rsidR="00AB7845" w:rsidRPr="00AB7845">
        <w:rPr>
          <w:rFonts w:ascii="Times New Roman" w:hAnsi="Times New Roman" w:cs="Times New Roman"/>
          <w:sz w:val="28"/>
          <w:szCs w:val="28"/>
        </w:rPr>
        <w:t>приложению 2</w:t>
      </w:r>
      <w:r w:rsidRPr="003F093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 заявителя) (предъявляется при обращении в Уполномоченный орган, МФЦ);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г) схему (либо фрагмент топографического плана) места осуществления работ, подписанную лицом, ответственным за осуществление работ;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д) документ, подтверждающий факт аварии (уведомления об аварии на сетях инженерно-технического обеспечения, наряд - задания, протоколы определения места повреждения кабельной линии и др.).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3"/>
      <w:bookmarkEnd w:id="3"/>
      <w:r w:rsidRPr="003F093E">
        <w:rPr>
          <w:rFonts w:ascii="Times New Roman" w:hAnsi="Times New Roman" w:cs="Times New Roman"/>
          <w:sz w:val="28"/>
          <w:szCs w:val="28"/>
        </w:rPr>
        <w:t>2.6.3. В случае продления сроков осуществления земляных работ заявитель не позднее 2 рабочих дней до момента окончания действия разрешения представляет (направляет):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а) </w:t>
      </w:r>
      <w:hyperlink r:id="rId20" w:anchor="P707" w:history="1">
        <w:r w:rsidRPr="00A03D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3F093E">
        <w:rPr>
          <w:rFonts w:ascii="Times New Roman" w:hAnsi="Times New Roman" w:cs="Times New Roman"/>
          <w:sz w:val="28"/>
          <w:szCs w:val="28"/>
        </w:rPr>
        <w:t xml:space="preserve"> о продлении сроков осуществления земляных работ (с указанием причин продления) по форме согласно </w:t>
      </w:r>
      <w:r w:rsidR="00AB7845" w:rsidRPr="00AB7845">
        <w:rPr>
          <w:rFonts w:ascii="Times New Roman" w:hAnsi="Times New Roman" w:cs="Times New Roman"/>
          <w:sz w:val="28"/>
          <w:szCs w:val="28"/>
        </w:rPr>
        <w:t>приложению 3</w:t>
      </w:r>
      <w:r w:rsidRPr="003F093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б) календарный график производства работ, выполнение которых планируется в течение запрашиваемого срока продления работ;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в) документ, удостоверяющий личность заявителя (представителя </w:t>
      </w:r>
      <w:r w:rsidRPr="003F093E">
        <w:rPr>
          <w:rFonts w:ascii="Times New Roman" w:hAnsi="Times New Roman" w:cs="Times New Roman"/>
          <w:sz w:val="28"/>
          <w:szCs w:val="28"/>
        </w:rPr>
        <w:lastRenderedPageBreak/>
        <w:t>заявителя) (предъявляется при обращении в Уполномоченный орган, МФЦ);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г)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д) документы, являющиеся обоснованием причин продления (в случае предъявления проектной документации - копия, заверенная в нотариальном порядке, или с предъявлением подлинника).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2.6.4. Физические лица в заявлении указывают фамилию, имя, отчество (при наличии), почтовый адрес, адрес регистрации, адрес местожительства, реквизиты документа, удостоверяющего личность, контактные телефоны, адрес электронной почты (при наличии).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Юридические лица предоставляют заявление, указав полное наименование организации, юридический адрес, почтовый адрес, фамилию, имя, отчество (при наличии) руководителя, контактные телефоны, адрес электронной почты (при наличии).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 заявлении указывается сведения, идентифицирующие объект (наименование, адрес (местоположение); номер, кадастровый (условный) номер; площадь и иные характеристики в соответствии с видом имущества).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При заполнении заявления не допускается использование сокращений слов и аббревиатур.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Форма заявления размещается на официальном сайте Уполномоченного органа в сети "Интернет" с возможностью бесплатного копирования.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2.6.5. Заявление и прилагаемые документы могут быть представлены следующими способами: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а) путем обращения в Уполномоченный орган или МФЦ лично либо через представителей;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б) посредством почтовой связи;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lastRenderedPageBreak/>
        <w:t>в) по электронной почте;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г) в электронной форме с использованием государственной информационной системы "Единый портал государственных и муниципальных услуг";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д) в электронной форме с использованием государственной информационной системы "Портал государственных и муниципальных услуг (функций) Вологодской области".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простой электронной подписью заявителя (представителя заявителя);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Заявление от имени юридического лица заверяе</w:t>
      </w:r>
      <w:r w:rsidR="00A03D5C">
        <w:rPr>
          <w:rFonts w:ascii="Times New Roman" w:hAnsi="Times New Roman" w:cs="Times New Roman"/>
          <w:sz w:val="28"/>
          <w:szCs w:val="28"/>
        </w:rPr>
        <w:t xml:space="preserve">тся по выбору заявителя простой электронной </w:t>
      </w:r>
      <w:r w:rsidR="00A03D5C" w:rsidRPr="003F093E">
        <w:rPr>
          <w:rFonts w:ascii="Times New Roman" w:hAnsi="Times New Roman" w:cs="Times New Roman"/>
          <w:sz w:val="28"/>
          <w:szCs w:val="28"/>
        </w:rPr>
        <w:t>подписью,</w:t>
      </w:r>
      <w:r w:rsidRPr="003F093E">
        <w:rPr>
          <w:rFonts w:ascii="Times New Roman" w:hAnsi="Times New Roman" w:cs="Times New Roman"/>
          <w:sz w:val="28"/>
          <w:szCs w:val="28"/>
        </w:rPr>
        <w:t xml:space="preserve"> либо усиленной квалифицированной электронной подписью (если заявителем является юридическое лицо):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лица, действующего от имени юридического лица без доверенности;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2.6.6. В случае представления копий документов, необходимых для предоставления муниципальной услуги, в форме электронного документа,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2.6.7.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</w:t>
      </w:r>
      <w:r w:rsidRPr="003F093E">
        <w:rPr>
          <w:rFonts w:ascii="Times New Roman" w:hAnsi="Times New Roman" w:cs="Times New Roman"/>
          <w:sz w:val="28"/>
          <w:szCs w:val="28"/>
        </w:rPr>
        <w:lastRenderedPageBreak/>
        <w:t>незамедлительно возвращаются заявителю.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2.6.8.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 соответствии с законодательными или иными нормативными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и услуг, которые являются необходимыми и обязательными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находятся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 распоряжении государственных органов, органов местного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самоуправления и иных организаций и которые заявитель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вправе представить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67"/>
      <w:bookmarkEnd w:id="4"/>
      <w:r w:rsidRPr="003F093E">
        <w:rPr>
          <w:rFonts w:ascii="Times New Roman" w:hAnsi="Times New Roman" w:cs="Times New Roman"/>
          <w:sz w:val="28"/>
          <w:szCs w:val="28"/>
        </w:rPr>
        <w:t>2.7.1. Заявитель вправе представить в Уполномоченный орган: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копию порубочного билета и (или) разрешения на пересадку деревьев и кустарников (в случае, если осуществление земляных работ предполагает вырубку, пересадку зеленых насаждений);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копию муниципального правового акта о временном ограничении, прекращении движения транспортных средств на участке производства земляных работ (в случае, если требуется ограничение, прекращение движения транспортных средств);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копию договора на строительство и ремонт инженерных коммуникаций и их эксплуатацию с владельцем автомобильных дорог (при проведении работ в пределах красных линий);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копию договора об эксплуатации инженерных коммуникаций с владельцем автомобильных дорог (при проведении работ в пределах красных линий).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2.7.2. Документы, указанные в </w:t>
      </w:r>
      <w:hyperlink r:id="rId21" w:anchor="P267" w:history="1">
        <w:r w:rsidRPr="00A03D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2.7.1</w:t>
        </w:r>
      </w:hyperlink>
      <w:r w:rsidRPr="00A03D5C">
        <w:rPr>
          <w:rFonts w:ascii="Times New Roman" w:hAnsi="Times New Roman" w:cs="Times New Roman"/>
          <w:sz w:val="28"/>
          <w:szCs w:val="28"/>
        </w:rPr>
        <w:t xml:space="preserve"> </w:t>
      </w:r>
      <w:r w:rsidRPr="003F093E">
        <w:rPr>
          <w:rFonts w:ascii="Times New Roman" w:hAnsi="Times New Roman" w:cs="Times New Roman"/>
          <w:sz w:val="28"/>
          <w:szCs w:val="28"/>
        </w:rPr>
        <w:t>административного регламента, могут быть представлены заявителем следующими способами: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lastRenderedPageBreak/>
        <w:t>а) путем обращения в Уполномоченный орган или МФЦ лично либо через представителей;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б) посредством почтовой связи;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в) по электронной почте;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г) в электронной форме с использованием государственной информационной системы "Единый портал государственных и муниципальных услуг";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д) в электронной форме с использованием государственной информационной системы "Портал государственных и муниципальных услуг (функций) Вологодской области".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2.7.3. Документы, указанные в </w:t>
      </w:r>
      <w:hyperlink r:id="rId22" w:anchor="P267" w:history="1">
        <w:r w:rsidRPr="00A03D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2.7.1</w:t>
        </w:r>
      </w:hyperlink>
      <w:r w:rsidRPr="00A03D5C">
        <w:rPr>
          <w:rFonts w:ascii="Times New Roman" w:hAnsi="Times New Roman" w:cs="Times New Roman"/>
          <w:sz w:val="28"/>
          <w:szCs w:val="28"/>
        </w:rPr>
        <w:t xml:space="preserve"> </w:t>
      </w:r>
      <w:r w:rsidRPr="003F093E">
        <w:rPr>
          <w:rFonts w:ascii="Times New Roman" w:hAnsi="Times New Roman" w:cs="Times New Roman"/>
          <w:sz w:val="28"/>
          <w:szCs w:val="28"/>
        </w:rPr>
        <w:t>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2.7.4. Документы, указанные в </w:t>
      </w:r>
      <w:hyperlink r:id="rId23" w:anchor="P267" w:history="1">
        <w:r w:rsidRPr="00A03D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2.7.1</w:t>
        </w:r>
      </w:hyperlink>
      <w:r w:rsidRPr="003F093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2.7.5. Запрещено требовать от заявителя: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A03D5C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24" w:history="1">
        <w:r w:rsidRPr="00A03D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</w:t>
        </w:r>
      </w:hyperlink>
      <w:r w:rsidRPr="00A03D5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муниципальных услуг" (далее - Закон N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5" w:history="1">
        <w:r w:rsidRPr="00A03D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3F093E">
        <w:rPr>
          <w:rFonts w:ascii="Times New Roman" w:hAnsi="Times New Roman" w:cs="Times New Roman"/>
          <w:sz w:val="28"/>
          <w:szCs w:val="28"/>
        </w:rPr>
        <w:t xml:space="preserve"> Закона N 210-ФЗ перечень документов. Заявитель вправе представить указанные </w:t>
      </w:r>
      <w:r w:rsidRPr="003F093E">
        <w:rPr>
          <w:rFonts w:ascii="Times New Roman" w:hAnsi="Times New Roman" w:cs="Times New Roman"/>
          <w:sz w:val="28"/>
          <w:szCs w:val="28"/>
        </w:rPr>
        <w:lastRenderedPageBreak/>
        <w:t>документы и информацию в органы, предоставляющие муниципальные услуги, по собственной инициативе;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6" w:history="1">
        <w:r w:rsidRPr="00A03D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3F093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Pr="00A03D5C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A03D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3F093E">
        <w:rPr>
          <w:rFonts w:ascii="Times New Roman" w:hAnsi="Times New Roman" w:cs="Times New Roman"/>
          <w:sz w:val="28"/>
          <w:szCs w:val="28"/>
        </w:rPr>
        <w:t xml:space="preserve"> Закона N 210-ФЗ.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295"/>
      <w:bookmarkEnd w:id="5"/>
      <w:r w:rsidRPr="003F093E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предоставления или отказа в предоставлении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28" w:history="1">
        <w:r w:rsidRPr="00A03D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 w:rsidRPr="00A03D5C">
        <w:rPr>
          <w:rFonts w:ascii="Times New Roman" w:hAnsi="Times New Roman" w:cs="Times New Roman"/>
          <w:sz w:val="28"/>
          <w:szCs w:val="28"/>
        </w:rPr>
        <w:t xml:space="preserve"> </w:t>
      </w:r>
      <w:r w:rsidRPr="003F093E">
        <w:rPr>
          <w:rFonts w:ascii="Times New Roman" w:hAnsi="Times New Roman" w:cs="Times New Roman"/>
          <w:sz w:val="28"/>
          <w:szCs w:val="28"/>
        </w:rPr>
        <w:t>Федерального закона от 6 апреля 2011 года N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2.9.2. Основания для приостановления предоставления муниципальной услуги законодательством не предусмотрены.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2.9.3. Основания для отказа в предоставлении разрешения на осуществление земляных работ 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сооружений, устранении аварий на подземных инженерных коммуникациях на территории </w:t>
      </w:r>
      <w:r w:rsidR="00A03D5C">
        <w:rPr>
          <w:rFonts w:ascii="Times New Roman" w:hAnsi="Times New Roman" w:cs="Times New Roman"/>
          <w:sz w:val="28"/>
          <w:szCs w:val="28"/>
        </w:rPr>
        <w:t>Бабушкинского</w:t>
      </w:r>
      <w:r w:rsidRPr="003F09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03D5C">
        <w:rPr>
          <w:rFonts w:ascii="Times New Roman" w:hAnsi="Times New Roman" w:cs="Times New Roman"/>
          <w:sz w:val="28"/>
          <w:szCs w:val="28"/>
        </w:rPr>
        <w:t>округа</w:t>
      </w:r>
      <w:r w:rsidRPr="003F093E">
        <w:rPr>
          <w:rFonts w:ascii="Times New Roman" w:hAnsi="Times New Roman" w:cs="Times New Roman"/>
          <w:sz w:val="28"/>
          <w:szCs w:val="28"/>
        </w:rPr>
        <w:t>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а) с заявлением о предоставлении муниципальной услуги обратилось лицо, не соответствующее требованиям пункта 1.2 административного регламента;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lastRenderedPageBreak/>
        <w:t>б) заявление подано с нарушением требований, установленных пунктом 2.6 административного регламента;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в) предоставленные заявителем документы содержат недостоверные сведения;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г) документы, которые заявитель обязан представить, представлены им не в полном объеме.".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2.9.4. Основания для отказа в продлении срока осуществления земляных работ: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а) с заявлением о предоставлении муниципальной услуги обратилось лицо, не соответствующее требованиям пункта 1.2 административного регламента;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б) заявление подано с нарушением требований, установленных пунктом 2.6 административного регламента;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в) предоставленные заявителем документы содержат недостоверные сведения;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г) документы, которые заявитель обязан представить, представлены им не в полном объеме;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д) отсутствие причин продления срока осуществления земляных работ (увеличение объема работ, изменение проектного решения, погодные условия, препятствующие качественному проведению работ).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2.10. Перечень услуг, которые являются необходимыми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 том числе сведения о документе (документах), выдаваемом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(выдаваемых) организациями, участвующими в предоставлении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2.11. Размер и основания взимания государственной пошлины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предоставленной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о предоставлении муниципальной услуги,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Регистрация заявления, в том числе поступившего в форме электронного документа, осуществляется в день его поступления (при поступлении заявления в форме электронного документа в нерабочее время - в ближайший рабочий день, следующий за днем поступления указанного заявления).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муниципальная услуга, к залу ожидания, местам для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заполнения запросов о предоставлении муниципальной услуги,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информационными стендами с образцами их заполнения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и перечнем документов, необходимых для предоставления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муниципальной услуги, размещению и оформлению визуальной,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текстовой и мультимедийной информации о порядке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предоставления такой услуги, в том числе к обеспечению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доступности для инвалидов указанных объектов в соответствии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социальной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защите инвалидов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</w:t>
      </w:r>
      <w:hyperlink r:id="rId29" w:history="1">
        <w:r w:rsidRPr="00A03D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A03D5C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30" w:history="1">
        <w:r w:rsidRPr="00A03D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Pr="003F093E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труда и социальной защиты Российской </w:t>
      </w:r>
      <w:r w:rsidR="00A03D5C">
        <w:rPr>
          <w:rFonts w:ascii="Times New Roman" w:hAnsi="Times New Roman" w:cs="Times New Roman"/>
          <w:sz w:val="28"/>
          <w:szCs w:val="28"/>
        </w:rPr>
        <w:t>Федерации от 22 июня 2015 года №</w:t>
      </w:r>
      <w:r w:rsidRPr="003F093E">
        <w:rPr>
          <w:rFonts w:ascii="Times New Roman" w:hAnsi="Times New Roman" w:cs="Times New Roman"/>
          <w:sz w:val="28"/>
          <w:szCs w:val="28"/>
        </w:rPr>
        <w:t xml:space="preserve"> 386н;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lastRenderedPageBreak/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2.15. Показатели доступности и качества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соблюдение графика работы Уполномоченного органа;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соблюдение сроков и последовательности выполнения всех административных процедур, предусмотренных административным </w:t>
      </w:r>
      <w:r w:rsidRPr="003F093E">
        <w:rPr>
          <w:rFonts w:ascii="Times New Roman" w:hAnsi="Times New Roman" w:cs="Times New Roman"/>
          <w:sz w:val="28"/>
          <w:szCs w:val="28"/>
        </w:rPr>
        <w:lastRenderedPageBreak/>
        <w:t>регламентом;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2.16. Перечень классов средств электронной подписи, которые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допускаются к использованию при обращении за получением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муниципальной услуги, оказываемой с применением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подписи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31" w:history="1">
        <w:r w:rsidRPr="00A03D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Требований</w:t>
        </w:r>
      </w:hyperlink>
      <w:r w:rsidRPr="003F093E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рассмотрение заявления и прилагаемых к нему документов и принятие решения;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направление (вручение) заявителю подготовленных документов, являющихся результатом предоставления муниципальной услуги.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3.1.2. </w:t>
      </w:r>
      <w:hyperlink r:id="rId32" w:anchor="P894" w:history="1">
        <w:r w:rsidRPr="00A03D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Блок-схема</w:t>
        </w:r>
      </w:hyperlink>
      <w:r w:rsidRPr="003F093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</w:t>
      </w:r>
      <w:r w:rsidR="00B034B4" w:rsidRPr="00B034B4">
        <w:rPr>
          <w:rFonts w:ascii="Times New Roman" w:hAnsi="Times New Roman" w:cs="Times New Roman"/>
          <w:sz w:val="28"/>
          <w:szCs w:val="28"/>
        </w:rPr>
        <w:lastRenderedPageBreak/>
        <w:t>приложении 7</w:t>
      </w:r>
      <w:r w:rsidRPr="003F093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3.3. Предоставление разрешения на осуществление земляных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работ при строительстве, реконструкции и ремонте инженерных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коммуникаций, строительстве подземных сооружений, а также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благоустройстве территории, установке и ремонте временных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конструкций и сооружений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19"/>
      <w:bookmarkEnd w:id="6"/>
      <w:r w:rsidRPr="003F093E">
        <w:rPr>
          <w:rFonts w:ascii="Times New Roman" w:hAnsi="Times New Roman" w:cs="Times New Roman"/>
          <w:sz w:val="28"/>
          <w:szCs w:val="28"/>
        </w:rPr>
        <w:t>3.3.1. Прием и регистрация заявления и прилагаемых к нему документов: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3.3.1.1.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3.3.1.2. При обращении заявителя путем личного обращения в Уполномоченный орган или в МФЦ должностное лицо Уполномоченного органа, ответственное за прием и регистрацию заявления (специалист МФЦ), в момент поступления заявления и прилагаемых документов информирует заявителя, планирующего производство земляных работ о необходимости согласования проектной документации с: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собственниками, пользователями и владельцами земельных участков;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органом исполнительной государственной власти Вологодской области,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- в случае если осуществление земляных работ планируется в границах объектов культурного наследия либо связанных с их территорией земельных участков;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владельцами инженерных коммуникаций - в случае если осуществление земляных работ планируется в местах размещения инженерных коммуникаций.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При обращении заявителя в электронной форме посредством Регионального портала или путем направления заявления и прилагаемых документов на электронную почту Уполномоченного органа информирование заявителя о необходимости согласования проектной документации осуществляется в электронной форме.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3.3.1.3. Должностное лицо Уполномоченного органа, ответственное за прием и регистрацию заявления, в день поступления заявления (при поступлении заявления в форме электронного документа в нерабочее время - в ближайший рабочий день, следующий за днем поступления указанных документов):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осуществляет регистрацию заявления и прилагаемых документов в журнале регистрации входящих обращений;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в случае личного обращения заявителя в Уполномоченный орган или в МФЦ </w:t>
      </w:r>
      <w:r w:rsidRPr="003F093E">
        <w:rPr>
          <w:rFonts w:ascii="Times New Roman" w:hAnsi="Times New Roman" w:cs="Times New Roman"/>
          <w:sz w:val="28"/>
          <w:szCs w:val="28"/>
        </w:rPr>
        <w:lastRenderedPageBreak/>
        <w:t>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3.3.1.4.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- должностное лицо, ответственное за предоставление муниципальной услуги).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3.3.1.5.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3.3.1.6.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33"/>
      <w:bookmarkEnd w:id="7"/>
      <w:r w:rsidRPr="003F093E">
        <w:rPr>
          <w:rFonts w:ascii="Times New Roman" w:hAnsi="Times New Roman" w:cs="Times New Roman"/>
          <w:sz w:val="28"/>
          <w:szCs w:val="28"/>
        </w:rPr>
        <w:t>3.3.2. Рассмотрение заявления и прилагаемых</w:t>
      </w:r>
    </w:p>
    <w:p w:rsidR="00907E2B" w:rsidRPr="003F093E" w:rsidRDefault="00907E2B" w:rsidP="003F09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к нему документов и принятие решения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3.3.2.1 Юридическим фактом, являющимся основанием для начала исполнения административной процедуры, является поступление заявления и прилагаемых документов на рассмотрение должностному лицу, ответственному за предоставление муниципальной услуги.</w:t>
      </w:r>
    </w:p>
    <w:p w:rsidR="00907E2B" w:rsidRPr="001123F4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проверяет состав, рассматривает и оценивает представленные документы, указанные в</w:t>
      </w:r>
      <w:r w:rsidRPr="001123F4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anchor="P206" w:history="1">
        <w:r w:rsidRPr="001123F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2.6.1</w:t>
        </w:r>
      </w:hyperlink>
      <w:r w:rsidRPr="001123F4">
        <w:rPr>
          <w:rFonts w:ascii="Times New Roman" w:hAnsi="Times New Roman" w:cs="Times New Roman"/>
          <w:sz w:val="28"/>
          <w:szCs w:val="28"/>
        </w:rPr>
        <w:t>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3F4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по своему усмотрению документов, указанных в </w:t>
      </w:r>
      <w:hyperlink r:id="rId34" w:anchor="P267" w:history="1">
        <w:r w:rsidRPr="001123F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2.7.1</w:t>
        </w:r>
      </w:hyperlink>
      <w:r w:rsidRPr="003F093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течение 1 рабочего дня со дня регистрации заявления, обеспечивает направление межведомственных запросов (на бумажном носителе или в форме электронного документа) для их получения (в случае, если данный запрос не был направлен работником МФЦ).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муниципальной услуги, указанных в </w:t>
      </w:r>
      <w:hyperlink r:id="rId35" w:anchor="P295" w:history="1">
        <w:r w:rsidRPr="001123F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2.9</w:t>
        </w:r>
      </w:hyperlink>
      <w:r w:rsidRPr="003F093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выявленных при рассмотрении документов и материалов: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- выезжает совместно с заявителем на место проведения планируемых работ, с целью определения вида нарушаемого благоустройства;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- готовит в 2 экземплярах проект </w:t>
      </w:r>
      <w:hyperlink r:id="rId36" w:anchor="P742" w:history="1">
        <w:r w:rsidRPr="001123F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разрешения</w:t>
        </w:r>
      </w:hyperlink>
      <w:r w:rsidRPr="003F093E">
        <w:rPr>
          <w:rFonts w:ascii="Times New Roman" w:hAnsi="Times New Roman" w:cs="Times New Roman"/>
          <w:sz w:val="28"/>
          <w:szCs w:val="28"/>
        </w:rPr>
        <w:t xml:space="preserve"> на осуществление земляных рабо</w:t>
      </w:r>
      <w:r w:rsidR="00AB7845">
        <w:rPr>
          <w:rFonts w:ascii="Times New Roman" w:hAnsi="Times New Roman" w:cs="Times New Roman"/>
          <w:sz w:val="28"/>
          <w:szCs w:val="28"/>
        </w:rPr>
        <w:t>т по форме согласно приложению 4</w:t>
      </w:r>
      <w:r w:rsidRPr="003F093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направляет его на подпись уполномоченному лицу </w:t>
      </w:r>
      <w:r w:rsidRPr="003F093E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 готовит в 2 экземплярах проект мотивированного </w:t>
      </w:r>
      <w:hyperlink r:id="rId37" w:anchor="P814" w:history="1">
        <w:r w:rsidRPr="001123F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отказа</w:t>
        </w:r>
      </w:hyperlink>
      <w:r w:rsidRPr="003F093E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B034B4" w:rsidRPr="00B034B4">
        <w:rPr>
          <w:rFonts w:ascii="Times New Roman" w:hAnsi="Times New Roman" w:cs="Times New Roman"/>
          <w:sz w:val="28"/>
          <w:szCs w:val="28"/>
        </w:rPr>
        <w:t>приложению 5</w:t>
      </w:r>
      <w:r w:rsidRPr="003F093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направляет его на подпись уполномоченному лицу Уполномоченного органа.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Уполномоченное лицо Уполномоченного органа подписывает разрешение на осуществление земляных работ или отказ в выдаче разрешения на осуществление земляных работ, и передает его специалисту, ответственному за предоставление муниципальной услуги для выдачи заявителю.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- 11 рабочих со дня регистрации заявления.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является: подписанное: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разрешение на осуществление земляных работ;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отказ в выдаче разрешения на осуществление земляных работ.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449"/>
      <w:bookmarkEnd w:id="8"/>
      <w:r w:rsidRPr="003F093E">
        <w:rPr>
          <w:rFonts w:ascii="Times New Roman" w:hAnsi="Times New Roman" w:cs="Times New Roman"/>
          <w:sz w:val="28"/>
          <w:szCs w:val="28"/>
        </w:rPr>
        <w:t>3.3.3. Направление (вручение) заявителю подготовленных</w:t>
      </w:r>
    </w:p>
    <w:p w:rsidR="00907E2B" w:rsidRPr="003F093E" w:rsidRDefault="00907E2B" w:rsidP="003F09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документов, являющихся результатом предоставления</w:t>
      </w:r>
    </w:p>
    <w:p w:rsidR="00907E2B" w:rsidRPr="003F093E" w:rsidRDefault="00907E2B" w:rsidP="003F09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3.3.3.1. Юридическим фактом, являющимся основанием для начала исполнения административной процедуры, является принятие решения о предоставлении разрешения (об отказе в предоставлении разрешения) на осуществление земляных работ 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в течение 3 рабочих дней со дня принятия решения уведомляет заявителя о принятом решении.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уведомление заявителя о принятом решении.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3.4. Предоставление разрешения на осуществление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земляных работ при устранении аварий на подземных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инженерных коммуникациях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9" w:name="P461"/>
      <w:bookmarkEnd w:id="9"/>
      <w:r w:rsidRPr="003F093E">
        <w:rPr>
          <w:rFonts w:ascii="Times New Roman" w:hAnsi="Times New Roman" w:cs="Times New Roman"/>
          <w:sz w:val="28"/>
          <w:szCs w:val="28"/>
        </w:rPr>
        <w:t>3.4.1. Прием и регистрация заявления и прилагаемых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к нему документов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lastRenderedPageBreak/>
        <w:t>3.4.1.1.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3.4.1.2. Должностное лицо Уполномоченного органа, ответственное за прием и регистрацию заявления в день поступления заявления (при поступлении в форме электронных документов в нерабочее время - в ближайший рабочий день, следующий за днем поступления указанных документов):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осуществляет регистрацию заявления и прилагаемых документов в журнале регистрации входящих обращений;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3.4.1.3.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- должностное лицо, ответственное за предоставление муниципальной услуги).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3.4.1.4.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3.4.1.5.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0" w:name="P472"/>
      <w:bookmarkEnd w:id="10"/>
      <w:r w:rsidRPr="003F093E">
        <w:rPr>
          <w:rFonts w:ascii="Times New Roman" w:hAnsi="Times New Roman" w:cs="Times New Roman"/>
          <w:sz w:val="28"/>
          <w:szCs w:val="28"/>
        </w:rPr>
        <w:t>3.4.2. Рассмотрение заявления и прилагаемых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к нему документов и принятие решения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3.4.2.1 Юридическим фактом, являющимся основанием для начала исполнения административной процедуры, является поступление представления и прилагаемых документов на рассмотрение должностному лицу, ответственному за предоставление муниципальной услуги.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в течение 1 рабочего дня со дня регистрации заявления проверяет состав документов, указанных в </w:t>
      </w:r>
      <w:hyperlink r:id="rId38" w:anchor="P217" w:history="1">
        <w:r w:rsidRPr="001123F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2.6.2</w:t>
        </w:r>
      </w:hyperlink>
      <w:r w:rsidRPr="003F093E">
        <w:rPr>
          <w:rFonts w:ascii="Times New Roman" w:hAnsi="Times New Roman" w:cs="Times New Roman"/>
          <w:sz w:val="28"/>
          <w:szCs w:val="28"/>
        </w:rPr>
        <w:t>, представленных заявителем, готовит в 2 экземплярах проект разрешения на право осуществления земляных работ либо проект решения об отказе в предоставлении разрешения при устранении аварий на подземных инженерных коммуникациях; направляет соответствующий проект на подпись уполномоченному лицу Уполномоченного органа.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lastRenderedPageBreak/>
        <w:t>Уполномоченное лицо Уполномоченного органа в тот же день подписывает соответствующий проект и передает его специалисту, ответственному за предоставление муниципальной услуги, для выдачи заявителю.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- 1 рабочий день со дня регистрации заявления.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подписанное разрешение на осуществление земляных работ при устранении аварий либо решение об отказе в предоставлении разрешения при устранении аварий на подземных инженерных коммуникациях.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1" w:name="P481"/>
      <w:bookmarkEnd w:id="11"/>
      <w:r w:rsidRPr="003F093E">
        <w:rPr>
          <w:rFonts w:ascii="Times New Roman" w:hAnsi="Times New Roman" w:cs="Times New Roman"/>
          <w:sz w:val="28"/>
          <w:szCs w:val="28"/>
        </w:rPr>
        <w:t>3.4.3. Направление (вручение) заявителю подготовленных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документов, являющихся результатом предоставления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3.4.3.1. Юридическим фактом, являющимся основанием для начала исполнения административной процедуры, является принятие решения о предоставлении разрешения (об отказе в предоставлении разрешения) на осуществление земляных работ при устранении аварий на подземных инженерных коммуникациях.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в день его принятия уведомляет заявителя о принятом решении.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- 1 рабочий день со дня принятия решения.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уведомление заявителя о принятом решении.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3.5. Продление срока действия разрешения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на осуществление земляных работ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2" w:name="P493"/>
      <w:bookmarkEnd w:id="12"/>
      <w:r w:rsidRPr="003F093E">
        <w:rPr>
          <w:rFonts w:ascii="Times New Roman" w:hAnsi="Times New Roman" w:cs="Times New Roman"/>
          <w:sz w:val="28"/>
          <w:szCs w:val="28"/>
        </w:rPr>
        <w:t>3.5.1. Прием и регистрация заявления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3.5.1.1.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3.5.1.2. Должностное лицо Уполномоченного органа, ответственное за прием и регистрацию заявления, в день поступления заявления (при поступлении в форме электронных документов в нерабочее время - в ближайший рабочий день, следующий за днем поступления указанных документов):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осуществляет регистрацию заявления и прилагаемых документов в журнале </w:t>
      </w:r>
      <w:r w:rsidRPr="003F093E">
        <w:rPr>
          <w:rFonts w:ascii="Times New Roman" w:hAnsi="Times New Roman" w:cs="Times New Roman"/>
          <w:sz w:val="28"/>
          <w:szCs w:val="28"/>
        </w:rPr>
        <w:lastRenderedPageBreak/>
        <w:t>регистрации входящих обращений;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3.5.1.3.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- должностное лицо, ответственное за предоставление муниципальной услуги).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3.5.1.4.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3.5.1.5.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3" w:name="P504"/>
      <w:bookmarkEnd w:id="13"/>
      <w:r w:rsidRPr="003F093E">
        <w:rPr>
          <w:rFonts w:ascii="Times New Roman" w:hAnsi="Times New Roman" w:cs="Times New Roman"/>
          <w:sz w:val="28"/>
          <w:szCs w:val="28"/>
        </w:rPr>
        <w:t>3.5.2. Рассмотрение заявления и прилагаемых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к нему документов и принятие решения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3.5.2.1 Юридическим фактом, являющимся основанием для начала исполнения административной процедуры, является поступление заявления и прилагаемых документов на рассмотрение должностному лицу, ответственному за предоставление муниципальной услуги.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в течение 1 рабочего дня проверяет состав, рассматривает и оценивает заявление и представленные документы, указанные в </w:t>
      </w:r>
      <w:hyperlink r:id="rId39" w:anchor="P223" w:history="1">
        <w:r w:rsidRPr="001123F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2.6.3</w:t>
        </w:r>
      </w:hyperlink>
      <w:r w:rsidRPr="001123F4">
        <w:rPr>
          <w:rFonts w:ascii="Times New Roman" w:hAnsi="Times New Roman" w:cs="Times New Roman"/>
          <w:sz w:val="28"/>
          <w:szCs w:val="28"/>
        </w:rPr>
        <w:t xml:space="preserve">, готовит проект </w:t>
      </w:r>
      <w:hyperlink r:id="rId40" w:anchor="P851" w:history="1">
        <w:r w:rsidRPr="001123F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разрешения</w:t>
        </w:r>
      </w:hyperlink>
      <w:r w:rsidRPr="001123F4">
        <w:rPr>
          <w:rFonts w:ascii="Times New Roman" w:hAnsi="Times New Roman" w:cs="Times New Roman"/>
          <w:sz w:val="28"/>
          <w:szCs w:val="28"/>
        </w:rPr>
        <w:t xml:space="preserve"> о продлении сроков осуществления земляных работ по фор</w:t>
      </w:r>
      <w:r w:rsidR="00AB7845">
        <w:rPr>
          <w:rFonts w:ascii="Times New Roman" w:hAnsi="Times New Roman" w:cs="Times New Roman"/>
          <w:sz w:val="28"/>
          <w:szCs w:val="28"/>
        </w:rPr>
        <w:t>ме согласно приложению 6</w:t>
      </w:r>
      <w:r w:rsidRPr="001123F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или </w:t>
      </w:r>
      <w:hyperlink r:id="rId41" w:anchor="P814" w:history="1">
        <w:r w:rsidRPr="001123F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отказа</w:t>
        </w:r>
      </w:hyperlink>
      <w:r w:rsidRPr="001123F4">
        <w:rPr>
          <w:rFonts w:ascii="Times New Roman" w:hAnsi="Times New Roman" w:cs="Times New Roman"/>
          <w:sz w:val="28"/>
          <w:szCs w:val="28"/>
        </w:rPr>
        <w:t xml:space="preserve"> </w:t>
      </w:r>
      <w:r w:rsidRPr="003F093E">
        <w:rPr>
          <w:rFonts w:ascii="Times New Roman" w:hAnsi="Times New Roman" w:cs="Times New Roman"/>
          <w:sz w:val="28"/>
          <w:szCs w:val="28"/>
        </w:rPr>
        <w:t>в продлении сроков осуществления земляных рабо</w:t>
      </w:r>
      <w:r w:rsidR="00884FEB">
        <w:rPr>
          <w:rFonts w:ascii="Times New Roman" w:hAnsi="Times New Roman" w:cs="Times New Roman"/>
          <w:sz w:val="28"/>
          <w:szCs w:val="28"/>
        </w:rPr>
        <w:t>т по форме согласно приложению 5</w:t>
      </w:r>
      <w:r w:rsidRPr="003F093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передает его уполномоченному лицу Уполномоченного органа.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Уполномоченное лицо Уполномоченного органа подписывает разрешение на продление сроков осуществления земляных работ (отказ в продлении срока) и передает его специалисту, ответственному за предоставление муниципальной услуги для выдачи заявителю.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- 2 рабочих дня со дня регистрации заявления.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подписанное разрешение на продление сроков осуществления земляных </w:t>
      </w:r>
      <w:r w:rsidRPr="003F093E">
        <w:rPr>
          <w:rFonts w:ascii="Times New Roman" w:hAnsi="Times New Roman" w:cs="Times New Roman"/>
          <w:sz w:val="28"/>
          <w:szCs w:val="28"/>
        </w:rPr>
        <w:lastRenderedPageBreak/>
        <w:t>работ;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отказ в продлении сроков осуществления земляных работ.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4" w:name="P515"/>
      <w:bookmarkEnd w:id="14"/>
      <w:r w:rsidRPr="003F093E">
        <w:rPr>
          <w:rFonts w:ascii="Times New Roman" w:hAnsi="Times New Roman" w:cs="Times New Roman"/>
          <w:sz w:val="28"/>
          <w:szCs w:val="28"/>
        </w:rPr>
        <w:t>3.5.3. Направление (вручение) заявителю подготовленных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документов, являющихся результатом предоставления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3.5.3.1. Юридическим фактом, являющимся основанием для начала исполнения административной процедуры, является принятие решения о продлении (об отказе в продлении) срока действия разрешения на осуществление земляных работ.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в день его принятия уведомляет заявителя о принятом решении.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- 1 рабочий день со дня принятия решения.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уведомление заявителя о принятом решении.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4.1.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предоставления муниципальной услуги осуществляют должностные лица, определенные муниципальным правовым </w:t>
      </w:r>
      <w:r w:rsidRPr="003F093E">
        <w:rPr>
          <w:rFonts w:ascii="Times New Roman" w:hAnsi="Times New Roman" w:cs="Times New Roman"/>
          <w:sz w:val="28"/>
          <w:szCs w:val="28"/>
        </w:rPr>
        <w:lastRenderedPageBreak/>
        <w:t>актом Уполномоченного органа.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Периодичность проверок: плановые - 1 раз в год, внеплановые - по конкретному обращению заявителя.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- 1 раза в год.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</w:t>
      </w:r>
      <w:hyperlink r:id="rId42" w:history="1">
        <w:r w:rsidRPr="001123F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1123F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43" w:history="1">
        <w:r w:rsidRPr="001123F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3F093E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возлагается на лиц, замещающих должности в Уполномоченном органе (структурном подразделении Уполномоченного органа), и работников МФЦ, ответственных за предоставление муниципальной услуги.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4.7. Контроль со стороны граждан, их объединений и организаций за предоставлением муниципальной услуги осуществляется в соответствии с Федеральным </w:t>
      </w:r>
      <w:hyperlink r:id="rId44" w:history="1">
        <w:r w:rsidRPr="001123F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F093E">
        <w:rPr>
          <w:rFonts w:ascii="Times New Roman" w:hAnsi="Times New Roman" w:cs="Times New Roman"/>
          <w:sz w:val="28"/>
          <w:szCs w:val="28"/>
        </w:rPr>
        <w:t xml:space="preserve"> от 21 июля 2014 года N 212-ФЗ "Об основах общественного контроля в Российской Федерации".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муниципальную услугу, его должностных лиц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lastRenderedPageBreak/>
        <w:t>либо муниципальных служащих, многофункционального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центра, его работников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услуги, в досудебном (внесудебном) порядке не лишает их права на обжалование указанных решений, действий (бездействия) в судебном порядке.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553"/>
      <w:bookmarkEnd w:id="15"/>
      <w:r w:rsidRPr="003F093E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1123F4">
        <w:rPr>
          <w:rFonts w:ascii="Times New Roman" w:hAnsi="Times New Roman" w:cs="Times New Roman"/>
          <w:sz w:val="28"/>
          <w:szCs w:val="28"/>
        </w:rPr>
        <w:t>Бабушкинского</w:t>
      </w:r>
      <w:r w:rsidRPr="003F09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123F4">
        <w:rPr>
          <w:rFonts w:ascii="Times New Roman" w:hAnsi="Times New Roman" w:cs="Times New Roman"/>
          <w:sz w:val="28"/>
          <w:szCs w:val="28"/>
        </w:rPr>
        <w:t>округа</w:t>
      </w:r>
      <w:r w:rsidRPr="003F093E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1123F4">
        <w:rPr>
          <w:rFonts w:ascii="Times New Roman" w:hAnsi="Times New Roman" w:cs="Times New Roman"/>
          <w:sz w:val="28"/>
          <w:szCs w:val="28"/>
        </w:rPr>
        <w:t>Бабушкинского</w:t>
      </w:r>
      <w:r w:rsidRPr="003F09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123F4">
        <w:rPr>
          <w:rFonts w:ascii="Times New Roman" w:hAnsi="Times New Roman" w:cs="Times New Roman"/>
          <w:sz w:val="28"/>
          <w:szCs w:val="28"/>
        </w:rPr>
        <w:t>округа</w:t>
      </w:r>
      <w:r w:rsidRPr="003F093E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556"/>
      <w:bookmarkEnd w:id="16"/>
      <w:r w:rsidRPr="003F093E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1123F4">
        <w:rPr>
          <w:rFonts w:ascii="Times New Roman" w:hAnsi="Times New Roman" w:cs="Times New Roman"/>
          <w:sz w:val="28"/>
          <w:szCs w:val="28"/>
        </w:rPr>
        <w:t>Бабушкинского</w:t>
      </w:r>
      <w:r w:rsidRPr="003F09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123F4">
        <w:rPr>
          <w:rFonts w:ascii="Times New Roman" w:hAnsi="Times New Roman" w:cs="Times New Roman"/>
          <w:sz w:val="28"/>
          <w:szCs w:val="28"/>
        </w:rPr>
        <w:t>округа</w:t>
      </w:r>
      <w:r w:rsidRPr="003F093E">
        <w:rPr>
          <w:rFonts w:ascii="Times New Roman" w:hAnsi="Times New Roman" w:cs="Times New Roman"/>
          <w:sz w:val="28"/>
          <w:szCs w:val="28"/>
        </w:rPr>
        <w:t>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1123F4">
        <w:rPr>
          <w:rFonts w:ascii="Times New Roman" w:hAnsi="Times New Roman" w:cs="Times New Roman"/>
          <w:sz w:val="28"/>
          <w:szCs w:val="28"/>
        </w:rPr>
        <w:t>Бабушкинского</w:t>
      </w:r>
      <w:r w:rsidRPr="003F09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123F4">
        <w:rPr>
          <w:rFonts w:ascii="Times New Roman" w:hAnsi="Times New Roman" w:cs="Times New Roman"/>
          <w:sz w:val="28"/>
          <w:szCs w:val="28"/>
        </w:rPr>
        <w:t>округа</w:t>
      </w:r>
      <w:r w:rsidRPr="003F093E">
        <w:rPr>
          <w:rFonts w:ascii="Times New Roman" w:hAnsi="Times New Roman" w:cs="Times New Roman"/>
          <w:sz w:val="28"/>
          <w:szCs w:val="28"/>
        </w:rPr>
        <w:t>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558"/>
      <w:bookmarkEnd w:id="17"/>
      <w:r w:rsidRPr="003F093E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его </w:t>
      </w:r>
      <w:r w:rsidRPr="003F093E">
        <w:rPr>
          <w:rFonts w:ascii="Times New Roman" w:hAnsi="Times New Roman" w:cs="Times New Roman"/>
          <w:sz w:val="28"/>
          <w:szCs w:val="28"/>
        </w:rPr>
        <w:lastRenderedPageBreak/>
        <w:t>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560"/>
      <w:bookmarkEnd w:id="18"/>
      <w:r w:rsidRPr="003F093E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1123F4">
        <w:rPr>
          <w:rFonts w:ascii="Times New Roman" w:hAnsi="Times New Roman" w:cs="Times New Roman"/>
          <w:sz w:val="28"/>
          <w:szCs w:val="28"/>
        </w:rPr>
        <w:t>Бабушкинского</w:t>
      </w:r>
      <w:r w:rsidRPr="003F09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123F4">
        <w:rPr>
          <w:rFonts w:ascii="Times New Roman" w:hAnsi="Times New Roman" w:cs="Times New Roman"/>
          <w:sz w:val="28"/>
          <w:szCs w:val="28"/>
        </w:rPr>
        <w:t>округа</w:t>
      </w:r>
      <w:r w:rsidRPr="003F093E">
        <w:rPr>
          <w:rFonts w:ascii="Times New Roman" w:hAnsi="Times New Roman" w:cs="Times New Roman"/>
          <w:sz w:val="28"/>
          <w:szCs w:val="28"/>
        </w:rPr>
        <w:t>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561"/>
      <w:bookmarkEnd w:id="19"/>
      <w:r w:rsidRPr="003F093E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В случаях, указанных в </w:t>
      </w:r>
      <w:hyperlink r:id="rId45" w:anchor="P553" w:history="1">
        <w:r w:rsidRPr="001123F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2</w:t>
        </w:r>
      </w:hyperlink>
      <w:r w:rsidRPr="001123F4">
        <w:rPr>
          <w:rFonts w:ascii="Times New Roman" w:hAnsi="Times New Roman" w:cs="Times New Roman"/>
          <w:sz w:val="28"/>
          <w:szCs w:val="28"/>
        </w:rPr>
        <w:t xml:space="preserve">, </w:t>
      </w:r>
      <w:hyperlink r:id="rId46" w:anchor="P556" w:history="1">
        <w:r w:rsidRPr="001123F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Pr="001123F4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 w:anchor="P558" w:history="1">
        <w:r w:rsidRPr="001123F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1123F4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 w:anchor="P560" w:history="1">
        <w:r w:rsidRPr="001123F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</w:hyperlink>
      <w:r w:rsidRPr="001123F4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 w:anchor="P561" w:history="1">
        <w:r w:rsidRPr="001123F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3F093E">
        <w:rPr>
          <w:rFonts w:ascii="Times New Roman" w:hAnsi="Times New Roman" w:cs="Times New Roman"/>
          <w:sz w:val="28"/>
          <w:szCs w:val="28"/>
        </w:rPr>
        <w:t xml:space="preserve">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</w:t>
      </w:r>
      <w:r w:rsidRPr="003F093E">
        <w:rPr>
          <w:rFonts w:ascii="Times New Roman" w:hAnsi="Times New Roman" w:cs="Times New Roman"/>
          <w:sz w:val="28"/>
          <w:szCs w:val="28"/>
        </w:rPr>
        <w:lastRenderedPageBreak/>
        <w:t>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"Интернет",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электронной форме,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должностных лиц Уполномоченного органа, муниципальных служащих - Главе администрации </w:t>
      </w:r>
      <w:r w:rsidR="001123F4">
        <w:rPr>
          <w:rFonts w:ascii="Times New Roman" w:hAnsi="Times New Roman" w:cs="Times New Roman"/>
          <w:sz w:val="28"/>
          <w:szCs w:val="28"/>
        </w:rPr>
        <w:t>Бабушкинского</w:t>
      </w:r>
      <w:r w:rsidRPr="003F09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123F4">
        <w:rPr>
          <w:rFonts w:ascii="Times New Roman" w:hAnsi="Times New Roman" w:cs="Times New Roman"/>
          <w:sz w:val="28"/>
          <w:szCs w:val="28"/>
        </w:rPr>
        <w:t>округа</w:t>
      </w:r>
      <w:r w:rsidRPr="003F093E">
        <w:rPr>
          <w:rFonts w:ascii="Times New Roman" w:hAnsi="Times New Roman" w:cs="Times New Roman"/>
          <w:sz w:val="28"/>
          <w:szCs w:val="28"/>
        </w:rPr>
        <w:t>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работника МФЦ центра - руководителю МФЦ;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руководителя МФЦ, МФЦ - органу местного самоуправления публично-правового образования, являющемуся учредителем МФЦ.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5.5. Процедура подачи жалоб на решения и действия (бездействие) органов местного самоуправления и их должностных лиц, муниципальных служащих, а также порядок их рассмотрения осуществляется в соответствии с </w:t>
      </w:r>
      <w:hyperlink r:id="rId50" w:history="1">
        <w:r w:rsidR="001123F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1123F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орядком</w:t>
        </w:r>
      </w:hyperlink>
      <w:r w:rsidRPr="003F093E">
        <w:rPr>
          <w:rFonts w:ascii="Times New Roman" w:hAnsi="Times New Roman" w:cs="Times New Roman"/>
          <w:sz w:val="28"/>
          <w:szCs w:val="28"/>
        </w:rPr>
        <w:t xml:space="preserve"> подачи и рассмотрения жалоб на решения и действия (бездействие) органов, предоставляющих муниципальные услуги, и их должностных лиц, </w:t>
      </w:r>
      <w:r w:rsidRPr="003F093E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</w:t>
      </w:r>
      <w:r w:rsidR="001508BB">
        <w:rPr>
          <w:rFonts w:ascii="Times New Roman" w:hAnsi="Times New Roman" w:cs="Times New Roman"/>
          <w:sz w:val="28"/>
          <w:szCs w:val="28"/>
        </w:rPr>
        <w:t>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5.7.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583"/>
      <w:bookmarkEnd w:id="20"/>
      <w:r w:rsidRPr="003F093E">
        <w:rPr>
          <w:rFonts w:ascii="Times New Roman" w:hAnsi="Times New Roman" w:cs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1508BB">
        <w:rPr>
          <w:rFonts w:ascii="Times New Roman" w:hAnsi="Times New Roman" w:cs="Times New Roman"/>
          <w:sz w:val="28"/>
          <w:szCs w:val="28"/>
        </w:rPr>
        <w:t>Бабушкинского</w:t>
      </w:r>
      <w:r w:rsidRPr="003F09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508BB">
        <w:rPr>
          <w:rFonts w:ascii="Times New Roman" w:hAnsi="Times New Roman" w:cs="Times New Roman"/>
          <w:sz w:val="28"/>
          <w:szCs w:val="28"/>
        </w:rPr>
        <w:t>округа</w:t>
      </w:r>
      <w:r w:rsidRPr="003F093E">
        <w:rPr>
          <w:rFonts w:ascii="Times New Roman" w:hAnsi="Times New Roman" w:cs="Times New Roman"/>
          <w:sz w:val="28"/>
          <w:szCs w:val="28"/>
        </w:rPr>
        <w:t>, а также в иных формах;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586"/>
      <w:bookmarkEnd w:id="21"/>
      <w:r w:rsidRPr="003F093E">
        <w:rPr>
          <w:rFonts w:ascii="Times New Roman" w:hAnsi="Times New Roman" w:cs="Times New Roman"/>
          <w:sz w:val="28"/>
          <w:szCs w:val="28"/>
        </w:rPr>
        <w:t xml:space="preserve">5.9. Не позднее дня, следующего за днем принятия решения, указанного в </w:t>
      </w:r>
      <w:hyperlink r:id="rId51" w:anchor="P583" w:history="1">
        <w:r w:rsidRPr="001508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5.8</w:t>
        </w:r>
      </w:hyperlink>
      <w:r w:rsidRPr="003F093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</w:t>
      </w:r>
      <w:r w:rsidRPr="003F093E">
        <w:rPr>
          <w:rFonts w:ascii="Times New Roman" w:hAnsi="Times New Roman" w:cs="Times New Roman"/>
          <w:sz w:val="28"/>
          <w:szCs w:val="28"/>
        </w:rPr>
        <w:lastRenderedPageBreak/>
        <w:t>результатах рассмотрения жалобы способом, позволяющим подтвердить факт и дату направления.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5.10. В случае признания жалобы подлежащей удовлетворению в ответе заявителю, указанном в </w:t>
      </w:r>
      <w:hyperlink r:id="rId52" w:anchor="P586" w:history="1">
        <w:r w:rsidRPr="001508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5.9</w:t>
        </w:r>
      </w:hyperlink>
      <w:r w:rsidRPr="003F093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5.11. В случае признания жалобы не подлежащей удовлетворению в ответе заявителю, указанном в </w:t>
      </w:r>
      <w:hyperlink r:id="rId53" w:anchor="P586" w:history="1">
        <w:r w:rsidRPr="001508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5.9</w:t>
        </w:r>
      </w:hyperlink>
      <w:r w:rsidRPr="003F093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5.13. Основания для приостановления рассмотрения жалобы отсутствуют.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5.14. Ответ на жалобу не дается: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- если в жалобе не указаны фамилия лица, ее направившего, и (или) почтовый адрес, по которому должен быть направлен ответ;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- если в жалобе содержатся нецензурные либо оскорбительные выражения, угрозы жизни, здоровью и имуществу должностного лица, а также членов его семьи. В этом случае заинтересованному лицу, направившему жалобу, сообщается о недопустимости злоупотребления правом с одновременным направлением копии данной жалобы в соответствующий территориальный орган МВД России для проведения проверки в предусмотренном законодательством Российской Федерации порядке;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- если текст письменной жалобы не поддается прочтению. В этом случае в течение 7 дней со дня регистрации жалобы об этом сообщается заинтересованному лицу, направившему жалобу, если его фамилия и почтовый адрес поддаются прочтению.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 xml:space="preserve">Если в письменной жалобе содержится вопрос, на который заинтересованному лицу, направившему жалобу, уже многократно давались письменные ответы по существу в связи с ранее направленными данным лицом жалобами, и при этом в жалобе не приводятся новые доводы или обстоятельства, </w:t>
      </w:r>
      <w:r w:rsidRPr="003F093E">
        <w:rPr>
          <w:rFonts w:ascii="Times New Roman" w:hAnsi="Times New Roman" w:cs="Times New Roman"/>
          <w:sz w:val="28"/>
          <w:szCs w:val="28"/>
        </w:rPr>
        <w:lastRenderedPageBreak/>
        <w:t>которые необходимо проверить, уполномоченное должностное лицо вправе принять решение о безосновательности очередной жалобы и прекращении переписки по данному вопросу. О принятом решении информируется заявитель.</w:t>
      </w:r>
    </w:p>
    <w:p w:rsidR="00907E2B" w:rsidRPr="003F093E" w:rsidRDefault="00907E2B" w:rsidP="003F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этом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8BB" w:rsidRDefault="001508B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8BB" w:rsidRDefault="001508B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8BB" w:rsidRDefault="001508B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8BB" w:rsidRDefault="001508B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8BB" w:rsidRDefault="001508B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8BB" w:rsidRDefault="001508B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8BB" w:rsidRDefault="001508B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8BB" w:rsidRDefault="001508B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8BB" w:rsidRDefault="001508B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8BB" w:rsidRDefault="001508B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8BB" w:rsidRDefault="001508B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8BB" w:rsidRDefault="001508B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8BB" w:rsidRDefault="001508B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8BB" w:rsidRDefault="001508B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8BB" w:rsidRDefault="001508B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8BB" w:rsidRDefault="001508B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8BB" w:rsidRDefault="001508B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8BB" w:rsidRDefault="001508B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8BB" w:rsidRDefault="001508B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8BB" w:rsidRDefault="001508B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B87" w:rsidRDefault="00184B87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B87" w:rsidRDefault="00184B87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B87" w:rsidRDefault="00184B87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B87" w:rsidRDefault="00184B87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B87" w:rsidRDefault="00184B87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B87" w:rsidRDefault="00184B87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B87" w:rsidRDefault="00184B87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B87" w:rsidRDefault="00184B87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8BB" w:rsidRDefault="001508B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8BB" w:rsidRDefault="001508B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08BB" w:rsidRDefault="001508B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08BB" w:rsidRDefault="001508BB" w:rsidP="00150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3A3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A3A3A" w:rsidRPr="003F093E" w:rsidRDefault="000A3A3A" w:rsidP="000A3A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A3A3A" w:rsidRDefault="000A3A3A" w:rsidP="000A3A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3A3A" w:rsidRDefault="000A3A3A" w:rsidP="000A3A3A">
      <w:pPr>
        <w:pStyle w:val="113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Сведения о месте нахождения многофункциональных</w:t>
      </w:r>
      <w:r>
        <w:rPr>
          <w:sz w:val="28"/>
          <w:szCs w:val="28"/>
        </w:rPr>
        <w:t xml:space="preserve"> центров предоставления государственных и муниципальных услуг </w:t>
      </w:r>
      <w:r>
        <w:rPr>
          <w:color w:val="auto"/>
          <w:sz w:val="28"/>
          <w:szCs w:val="28"/>
        </w:rPr>
        <w:t>далее — МФЦ), контактных телефонах, адресах электронной почты, графике работы и адресах официальных сайтов в сети «Интернет»</w:t>
      </w:r>
      <w:r>
        <w:rPr>
          <w:sz w:val="28"/>
          <w:szCs w:val="28"/>
        </w:rPr>
        <w:t xml:space="preserve">, с которыми заключены соглашения о взаимодействии — </w:t>
      </w:r>
      <w:r>
        <w:rPr>
          <w:color w:val="auto"/>
          <w:sz w:val="28"/>
          <w:szCs w:val="28"/>
        </w:rPr>
        <w:t>КУ МФЦ Бабушкинского муниципального округа (далее — МФЦ):</w:t>
      </w:r>
      <w:r>
        <w:rPr>
          <w:sz w:val="28"/>
          <w:szCs w:val="28"/>
        </w:rPr>
        <w:t xml:space="preserve"> </w:t>
      </w:r>
    </w:p>
    <w:p w:rsidR="000A3A3A" w:rsidRDefault="000A3A3A" w:rsidP="000A3A3A">
      <w:pPr>
        <w:pStyle w:val="113"/>
        <w:ind w:left="0" w:firstLine="709"/>
        <w:jc w:val="left"/>
        <w:rPr>
          <w:sz w:val="28"/>
          <w:szCs w:val="28"/>
        </w:rPr>
      </w:pPr>
      <w:r>
        <w:rPr>
          <w:color w:val="auto"/>
          <w:sz w:val="28"/>
          <w:szCs w:val="28"/>
        </w:rPr>
        <w:t>Почтовый адрес МФЦ:</w:t>
      </w:r>
      <w:r>
        <w:rPr>
          <w:sz w:val="28"/>
          <w:szCs w:val="28"/>
        </w:rPr>
        <w:t xml:space="preserve"> 161350, Вологодская область, Бабушкинский район, с. им. Бабушкина, ул. Садовая, дом 7.</w:t>
      </w:r>
    </w:p>
    <w:p w:rsidR="000A3A3A" w:rsidRDefault="000A3A3A" w:rsidP="000A3A3A">
      <w:pPr>
        <w:pStyle w:val="113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Телефон/факс МФЦ: (881745)2-10-41, факс (881745)2-10-31</w:t>
      </w:r>
    </w:p>
    <w:p w:rsidR="000A3A3A" w:rsidRDefault="000A3A3A" w:rsidP="000A3A3A">
      <w:pPr>
        <w:pStyle w:val="113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МФЦ: </w:t>
      </w:r>
      <w:r>
        <w:rPr>
          <w:rStyle w:val="-"/>
          <w:rFonts w:eastAsia="Calibri"/>
          <w:sz w:val="28"/>
          <w:szCs w:val="28"/>
          <w:lang w:val="en-US"/>
        </w:rPr>
        <w:t>mfcbabushkin</w:t>
      </w:r>
      <w:r>
        <w:rPr>
          <w:rStyle w:val="-"/>
          <w:rFonts w:eastAsia="Calibri"/>
          <w:sz w:val="28"/>
          <w:szCs w:val="28"/>
        </w:rPr>
        <w:t>o@</w:t>
      </w:r>
      <w:r>
        <w:rPr>
          <w:rStyle w:val="-"/>
          <w:rFonts w:eastAsia="Calibri"/>
          <w:sz w:val="28"/>
          <w:szCs w:val="28"/>
          <w:lang w:val="en-US"/>
        </w:rPr>
        <w:t>yandex</w:t>
      </w:r>
      <w:r>
        <w:rPr>
          <w:rStyle w:val="-"/>
          <w:rFonts w:eastAsia="Calibri"/>
          <w:sz w:val="28"/>
          <w:szCs w:val="28"/>
        </w:rPr>
        <w:t>.</w:t>
      </w:r>
      <w:r>
        <w:rPr>
          <w:rStyle w:val="-"/>
          <w:rFonts w:eastAsia="Calibri"/>
          <w:sz w:val="28"/>
          <w:szCs w:val="28"/>
          <w:lang w:val="en-US"/>
        </w:rPr>
        <w:t>ru</w:t>
      </w:r>
    </w:p>
    <w:p w:rsidR="000A3A3A" w:rsidRDefault="000A3A3A" w:rsidP="000A3A3A">
      <w:pPr>
        <w:pStyle w:val="113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График работы МФЦ:</w:t>
      </w:r>
    </w:p>
    <w:tbl>
      <w:tblPr>
        <w:tblW w:w="8955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 w:firstRow="1" w:lastRow="1" w:firstColumn="1" w:lastColumn="1" w:noHBand="0" w:noVBand="0"/>
      </w:tblPr>
      <w:tblGrid>
        <w:gridCol w:w="4350"/>
        <w:gridCol w:w="4605"/>
      </w:tblGrid>
      <w:tr w:rsidR="000A3A3A" w:rsidRPr="000A3A3A" w:rsidTr="000A3A3A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A3A3A" w:rsidRPr="000A3A3A" w:rsidRDefault="000A3A3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3A3A" w:rsidRPr="000A3A3A" w:rsidRDefault="000A3A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3A3A" w:rsidRPr="000A3A3A" w:rsidRDefault="000A3A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С 9.00 — 17.00 без перерыва на обед</w:t>
            </w:r>
          </w:p>
          <w:p w:rsidR="000A3A3A" w:rsidRPr="000A3A3A" w:rsidRDefault="000A3A3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A3A" w:rsidRPr="000A3A3A" w:rsidTr="000A3A3A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A3A3A" w:rsidRPr="000A3A3A" w:rsidRDefault="000A3A3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A3A3A" w:rsidRPr="000A3A3A" w:rsidRDefault="000A3A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3A3A" w:rsidRPr="000A3A3A" w:rsidTr="000A3A3A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A3A3A" w:rsidRPr="000A3A3A" w:rsidRDefault="000A3A3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A3A3A" w:rsidRPr="000A3A3A" w:rsidRDefault="000A3A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3A3A" w:rsidRPr="000A3A3A" w:rsidTr="000A3A3A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A3A3A" w:rsidRPr="000A3A3A" w:rsidRDefault="000A3A3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A3A3A" w:rsidRPr="000A3A3A" w:rsidRDefault="000A3A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3A3A" w:rsidRPr="000A3A3A" w:rsidTr="000A3A3A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A3A3A" w:rsidRPr="000A3A3A" w:rsidRDefault="000A3A3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A3A3A" w:rsidRPr="000A3A3A" w:rsidRDefault="000A3A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3A3A" w:rsidRPr="000A3A3A" w:rsidTr="000A3A3A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A3A3A" w:rsidRPr="000A3A3A" w:rsidRDefault="000A3A3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A3A3A" w:rsidRPr="000A3A3A" w:rsidRDefault="000A3A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0A3A3A" w:rsidRPr="000A3A3A" w:rsidTr="000A3A3A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A3A3A" w:rsidRPr="000A3A3A" w:rsidRDefault="000A3A3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A3A3A" w:rsidRPr="000A3A3A" w:rsidRDefault="000A3A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0A3A3A" w:rsidRPr="000A3A3A" w:rsidTr="000A3A3A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A3A3A" w:rsidRPr="000A3A3A" w:rsidRDefault="000A3A3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A3A3A" w:rsidRPr="000A3A3A" w:rsidRDefault="000A3A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продолжительность рабочего дня уменьшается на один час</w:t>
            </w:r>
          </w:p>
        </w:tc>
      </w:tr>
    </w:tbl>
    <w:p w:rsidR="001508BB" w:rsidRPr="003F093E" w:rsidRDefault="001508BB" w:rsidP="00150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E2B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A3A" w:rsidRDefault="000A3A3A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A3A" w:rsidRDefault="000A3A3A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A3A" w:rsidRDefault="000A3A3A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A3A" w:rsidRDefault="000A3A3A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A3A" w:rsidRDefault="000A3A3A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A3A" w:rsidRDefault="000A3A3A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A3A" w:rsidRDefault="000A3A3A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A3A" w:rsidRDefault="000A3A3A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A3A" w:rsidRDefault="000A3A3A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A3A" w:rsidRDefault="000A3A3A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A3A" w:rsidRDefault="000A3A3A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A3A" w:rsidRDefault="000A3A3A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A3A" w:rsidRDefault="000A3A3A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A3A" w:rsidRPr="003F093E" w:rsidRDefault="000A3A3A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AB7845" w:rsidP="003F09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07E2B" w:rsidRPr="003F093E" w:rsidRDefault="00907E2B" w:rsidP="003F09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907"/>
        <w:gridCol w:w="4762"/>
      </w:tblGrid>
      <w:tr w:rsidR="00907E2B" w:rsidRPr="003F093E" w:rsidTr="00907E2B">
        <w:tc>
          <w:tcPr>
            <w:tcW w:w="3402" w:type="dxa"/>
            <w:vMerge w:val="restart"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4762" w:type="dxa"/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</w:t>
            </w:r>
            <w:r w:rsidR="000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</w:t>
            </w:r>
          </w:p>
        </w:tc>
      </w:tr>
      <w:tr w:rsidR="00907E2B" w:rsidRPr="003F093E" w:rsidTr="000A3A3A">
        <w:tc>
          <w:tcPr>
            <w:tcW w:w="3402" w:type="dxa"/>
            <w:vMerge/>
            <w:vAlign w:val="center"/>
            <w:hideMark/>
          </w:tcPr>
          <w:p w:rsidR="00907E2B" w:rsidRPr="003F093E" w:rsidRDefault="00907E2B" w:rsidP="003F093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907" w:type="dxa"/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4762" w:type="dxa"/>
            <w:hideMark/>
          </w:tcPr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</w:t>
            </w:r>
            <w:r w:rsidR="000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(полное наименование организации или Ф.И.О. физ. лица, ИП)</w:t>
            </w:r>
          </w:p>
        </w:tc>
      </w:tr>
      <w:tr w:rsidR="00907E2B" w:rsidRPr="003F093E" w:rsidTr="000A3A3A">
        <w:tc>
          <w:tcPr>
            <w:tcW w:w="3402" w:type="dxa"/>
            <w:vMerge/>
            <w:vAlign w:val="center"/>
            <w:hideMark/>
          </w:tcPr>
          <w:p w:rsidR="00907E2B" w:rsidRPr="003F093E" w:rsidRDefault="00907E2B" w:rsidP="003F093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907" w:type="dxa"/>
            <w:hideMark/>
          </w:tcPr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лице</w:t>
            </w:r>
          </w:p>
        </w:tc>
        <w:tc>
          <w:tcPr>
            <w:tcW w:w="4762" w:type="dxa"/>
            <w:hideMark/>
          </w:tcPr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</w:t>
            </w:r>
            <w:r w:rsidR="000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(должность, Ф.И.О. законного представителя юр. лица)</w:t>
            </w:r>
          </w:p>
        </w:tc>
      </w:tr>
      <w:tr w:rsidR="00907E2B" w:rsidRPr="003F093E" w:rsidTr="000A3A3A">
        <w:tc>
          <w:tcPr>
            <w:tcW w:w="3402" w:type="dxa"/>
            <w:vMerge/>
            <w:vAlign w:val="center"/>
            <w:hideMark/>
          </w:tcPr>
          <w:p w:rsidR="00907E2B" w:rsidRPr="003F093E" w:rsidRDefault="00907E2B" w:rsidP="003F093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2"/>
            <w:hideMark/>
          </w:tcPr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</w:t>
            </w:r>
            <w:r w:rsidR="000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(ОГРН, ИНН организации, ИП или док-т, уд. личн. физ. лица)</w:t>
            </w:r>
          </w:p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</w:t>
            </w:r>
            <w:r w:rsidR="000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(адрес регистрации и почтовый адрес, телефон/факс)</w:t>
            </w:r>
          </w:p>
        </w:tc>
      </w:tr>
      <w:tr w:rsidR="00907E2B" w:rsidRPr="003F093E" w:rsidTr="00907E2B">
        <w:tc>
          <w:tcPr>
            <w:tcW w:w="9071" w:type="dxa"/>
            <w:gridSpan w:val="3"/>
            <w:hideMark/>
          </w:tcPr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22" w:name="P621"/>
            <w:bookmarkEnd w:id="22"/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</w:tc>
      </w:tr>
      <w:tr w:rsidR="00907E2B" w:rsidRPr="003F093E" w:rsidTr="00907E2B">
        <w:tc>
          <w:tcPr>
            <w:tcW w:w="9071" w:type="dxa"/>
            <w:gridSpan w:val="3"/>
            <w:hideMark/>
          </w:tcPr>
          <w:p w:rsidR="00907E2B" w:rsidRPr="003F093E" w:rsidRDefault="00907E2B" w:rsidP="000A3A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Прошу предоставить разрешение на осуществление земляных работ ___________________________________________________</w:t>
            </w:r>
            <w:r w:rsidR="000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</w:t>
            </w:r>
            <w:r w:rsidR="000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(характер и вид выполняемых работ)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производства работ __________________________________________________</w:t>
            </w:r>
            <w:r w:rsidR="000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</w:t>
            </w: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производства работ: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Начало работ "__"__________ 201_ г.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Окончание работ "__"__________ 201_ г.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производстве работ будут нарушены следующие элементы благоустройства территории:</w:t>
            </w:r>
          </w:p>
        </w:tc>
      </w:tr>
    </w:tbl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09"/>
        <w:gridCol w:w="709"/>
        <w:gridCol w:w="2324"/>
        <w:gridCol w:w="709"/>
        <w:gridCol w:w="2948"/>
        <w:gridCol w:w="567"/>
      </w:tblGrid>
      <w:tr w:rsidR="00907E2B" w:rsidRPr="003F093E" w:rsidTr="00907E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проезжая часть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а/бетонная площадка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пустырь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7E2B" w:rsidRPr="003F093E" w:rsidTr="00907E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парковочный карман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отмостка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Малые архитектурные формы, в т.ч. ограждения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7E2B" w:rsidRPr="003F093E" w:rsidTr="00907E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проезд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бордюрный камень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зеленые насаждения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7E2B" w:rsidRPr="003F093E" w:rsidTr="00907E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тротуар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7E2B" w:rsidRPr="003F093E" w:rsidTr="00907E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7E2B" w:rsidRPr="003F093E" w:rsidTr="00907E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12"/>
        <w:gridCol w:w="2905"/>
        <w:gridCol w:w="3251"/>
      </w:tblGrid>
      <w:tr w:rsidR="00907E2B" w:rsidRPr="003F093E" w:rsidTr="00907E2B">
        <w:tc>
          <w:tcPr>
            <w:tcW w:w="9068" w:type="dxa"/>
            <w:gridSpan w:val="3"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 выполняются _______________________________________________________</w:t>
            </w:r>
            <w:r w:rsidR="000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</w:t>
            </w:r>
            <w:r w:rsidR="000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(наименование организации-подрядчика, адрес, телефон/факс)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Ответственным за осуществление работ назначен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</w:t>
            </w:r>
            <w:r w:rsidR="000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(должность, Ф.И.О., телефон)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07E2B" w:rsidRPr="003F093E" w:rsidRDefault="00907E2B" w:rsidP="003F093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Гарантирую обеспеченность техникой и рабочей силой, наличие необходимых материалов, согласование проведения земляных работ с собственниками, пользователями и владельцами земельных участков; органом исполнительной государственной власти Вологодской области,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- в случае если осуществление земляных работ планируется в границах объектов культурного наследия либо связанных с их территорией земельных участков; владельцами инженерных коммуникаций - в случае если осуществление земляных работ планируется в местах размещения инженерных коммуникаций, в соответствии с действующим законодательством Российской Федерации.</w:t>
            </w:r>
          </w:p>
          <w:p w:rsidR="00907E2B" w:rsidRPr="003F093E" w:rsidRDefault="00907E2B" w:rsidP="003F093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Гарантирую осуществление всех работ в соответствии с требованиями Правил благоустройства ___________________________________________________________</w:t>
            </w:r>
            <w:r w:rsidR="000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</w:t>
            </w: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07E2B" w:rsidRPr="003F093E" w:rsidRDefault="00907E2B" w:rsidP="003F093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невыполнение данных обязательств предупрежден об ответственности в соответствии с действующим законодательством Российской Федерации.</w:t>
            </w:r>
          </w:p>
        </w:tc>
      </w:tr>
      <w:tr w:rsidR="00907E2B" w:rsidRPr="003F093E" w:rsidTr="00907E2B">
        <w:tc>
          <w:tcPr>
            <w:tcW w:w="9068" w:type="dxa"/>
            <w:gridSpan w:val="3"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7E2B" w:rsidRPr="003F093E" w:rsidTr="00907E2B">
        <w:tc>
          <w:tcPr>
            <w:tcW w:w="2912" w:type="dxa"/>
            <w:hideMark/>
          </w:tcPr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М.П. (при наличии)</w:t>
            </w:r>
          </w:p>
        </w:tc>
        <w:tc>
          <w:tcPr>
            <w:tcW w:w="2905" w:type="dxa"/>
            <w:hideMark/>
          </w:tcPr>
          <w:p w:rsidR="00907E2B" w:rsidRPr="003F093E" w:rsidRDefault="000A3A3A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(дата, подпись)</w:t>
            </w:r>
          </w:p>
        </w:tc>
        <w:tc>
          <w:tcPr>
            <w:tcW w:w="3251" w:type="dxa"/>
            <w:hideMark/>
          </w:tcPr>
          <w:p w:rsidR="00907E2B" w:rsidRPr="003F093E" w:rsidRDefault="000A3A3A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(Ф.И.О. заявителя)</w:t>
            </w:r>
          </w:p>
        </w:tc>
      </w:tr>
    </w:tbl>
    <w:p w:rsidR="000A3A3A" w:rsidRDefault="000A3A3A" w:rsidP="000A3A3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A3A" w:rsidRDefault="000A3A3A" w:rsidP="000A3A3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A3A" w:rsidRDefault="000A3A3A" w:rsidP="000A3A3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A3A" w:rsidRDefault="000A3A3A" w:rsidP="000A3A3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A3A" w:rsidRDefault="000A3A3A" w:rsidP="000A3A3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A3A" w:rsidRDefault="000A3A3A" w:rsidP="000A3A3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A3A" w:rsidRDefault="000A3A3A" w:rsidP="000A3A3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A3A" w:rsidRDefault="000A3A3A" w:rsidP="000A3A3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A3A" w:rsidRDefault="000A3A3A" w:rsidP="000A3A3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A3A" w:rsidRDefault="000A3A3A" w:rsidP="000A3A3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A3A" w:rsidRDefault="000A3A3A" w:rsidP="000A3A3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0A3A3A" w:rsidP="000A3A3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07E2B" w:rsidRPr="003F093E" w:rsidRDefault="00907E2B" w:rsidP="003F09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850"/>
        <w:gridCol w:w="2274"/>
        <w:gridCol w:w="2778"/>
      </w:tblGrid>
      <w:tr w:rsidR="00907E2B" w:rsidRPr="003F093E" w:rsidTr="00907E2B">
        <w:tc>
          <w:tcPr>
            <w:tcW w:w="3118" w:type="dxa"/>
            <w:vMerge w:val="restart"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hideMark/>
          </w:tcPr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5052" w:type="dxa"/>
            <w:gridSpan w:val="2"/>
            <w:hideMark/>
          </w:tcPr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</w:t>
            </w:r>
            <w:r w:rsidR="000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</w:t>
            </w:r>
          </w:p>
        </w:tc>
      </w:tr>
      <w:tr w:rsidR="00907E2B" w:rsidRPr="003F093E" w:rsidTr="000A3A3A">
        <w:tc>
          <w:tcPr>
            <w:tcW w:w="3118" w:type="dxa"/>
            <w:vMerge/>
            <w:vAlign w:val="center"/>
            <w:hideMark/>
          </w:tcPr>
          <w:p w:rsidR="00907E2B" w:rsidRPr="003F093E" w:rsidRDefault="00907E2B" w:rsidP="003F093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5052" w:type="dxa"/>
            <w:gridSpan w:val="2"/>
            <w:hideMark/>
          </w:tcPr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</w:t>
            </w:r>
            <w:r w:rsidR="000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(полное наименование организации или Ф.И.О. физ. лица, ИП)</w:t>
            </w:r>
          </w:p>
        </w:tc>
      </w:tr>
      <w:tr w:rsidR="00907E2B" w:rsidRPr="003F093E" w:rsidTr="000A3A3A">
        <w:tc>
          <w:tcPr>
            <w:tcW w:w="3118" w:type="dxa"/>
            <w:vMerge/>
            <w:vAlign w:val="center"/>
            <w:hideMark/>
          </w:tcPr>
          <w:p w:rsidR="00907E2B" w:rsidRPr="003F093E" w:rsidRDefault="00907E2B" w:rsidP="003F093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лице</w:t>
            </w:r>
          </w:p>
        </w:tc>
        <w:tc>
          <w:tcPr>
            <w:tcW w:w="5052" w:type="dxa"/>
            <w:gridSpan w:val="2"/>
            <w:hideMark/>
          </w:tcPr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</w:t>
            </w:r>
            <w:r w:rsidR="000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(должность, Ф.И.О. законного представителя юр. лица)</w:t>
            </w:r>
          </w:p>
        </w:tc>
      </w:tr>
      <w:tr w:rsidR="00907E2B" w:rsidRPr="003F093E" w:rsidTr="000A3A3A">
        <w:tc>
          <w:tcPr>
            <w:tcW w:w="3118" w:type="dxa"/>
            <w:vMerge/>
            <w:vAlign w:val="center"/>
            <w:hideMark/>
          </w:tcPr>
          <w:p w:rsidR="00907E2B" w:rsidRPr="003F093E" w:rsidRDefault="00907E2B" w:rsidP="003F093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902" w:type="dxa"/>
            <w:gridSpan w:val="3"/>
            <w:hideMark/>
          </w:tcPr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  <w:r w:rsidR="000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(ОГРН, ИНН организации, ИП или док-т, уд. личн. физ. лица)</w:t>
            </w:r>
          </w:p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  <w:r w:rsidR="000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(адрес регистрации и почтовый адрес, телефон/факс)</w:t>
            </w:r>
          </w:p>
        </w:tc>
      </w:tr>
      <w:tr w:rsidR="00907E2B" w:rsidRPr="003F093E" w:rsidTr="00907E2B">
        <w:tc>
          <w:tcPr>
            <w:tcW w:w="9020" w:type="dxa"/>
            <w:gridSpan w:val="4"/>
            <w:hideMark/>
          </w:tcPr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23" w:name="P707"/>
            <w:bookmarkEnd w:id="23"/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</w:tc>
      </w:tr>
      <w:tr w:rsidR="00907E2B" w:rsidRPr="003F093E" w:rsidTr="00907E2B">
        <w:tc>
          <w:tcPr>
            <w:tcW w:w="9020" w:type="dxa"/>
            <w:gridSpan w:val="4"/>
            <w:hideMark/>
          </w:tcPr>
          <w:p w:rsidR="00907E2B" w:rsidRPr="003F093E" w:rsidRDefault="00907E2B" w:rsidP="003F093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Прошу продлить сроки осуществления земляных работ по разрешению N _______/_________ от _________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</w:t>
            </w:r>
            <w:r w:rsidR="000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</w:t>
            </w: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(характер и вид выполняемых работ)</w:t>
            </w:r>
          </w:p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 работ: ___________________________________________________</w:t>
            </w:r>
            <w:r w:rsidR="000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</w:t>
            </w:r>
          </w:p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срок</w:t>
            </w:r>
          </w:p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 временном варианте до "__"_________________ 201_ г.</w:t>
            </w:r>
          </w:p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полном объеме до "__"_________________ 201_ г.</w:t>
            </w:r>
          </w:p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связи с _________________________________</w:t>
            </w:r>
            <w:r w:rsidR="000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</w:t>
            </w:r>
          </w:p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</w:t>
            </w:r>
            <w:r w:rsidR="000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</w:t>
            </w:r>
          </w:p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</w:t>
            </w:r>
            <w:r w:rsidR="000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</w:t>
            </w:r>
          </w:p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</w:t>
            </w:r>
            <w:r w:rsidR="000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</w:t>
            </w:r>
          </w:p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</w:t>
            </w:r>
            <w:r w:rsidR="000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</w:t>
            </w:r>
          </w:p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настоящее время на объекте выполнены:</w:t>
            </w:r>
          </w:p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</w:t>
            </w:r>
            <w:r w:rsidR="000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(перечисляются фактические объемы выполненных работ)</w:t>
            </w:r>
          </w:p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</w:t>
            </w:r>
            <w:r w:rsidR="000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</w:t>
            </w:r>
          </w:p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</w:t>
            </w:r>
            <w:r w:rsidR="000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Прилагаются следующие документы с обоснованием причин:</w:t>
            </w:r>
          </w:p>
          <w:p w:rsidR="00907E2B" w:rsidRPr="003F093E" w:rsidRDefault="00907E2B" w:rsidP="003F093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___________________________________________________________________</w:t>
            </w:r>
          </w:p>
          <w:p w:rsidR="00907E2B" w:rsidRPr="003F093E" w:rsidRDefault="00907E2B" w:rsidP="003F093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 ___________________________________</w:t>
            </w:r>
            <w:r w:rsidR="000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</w:t>
            </w:r>
          </w:p>
        </w:tc>
      </w:tr>
      <w:tr w:rsidR="00907E2B" w:rsidRPr="003F093E" w:rsidTr="00907E2B">
        <w:tc>
          <w:tcPr>
            <w:tcW w:w="9020" w:type="dxa"/>
            <w:gridSpan w:val="4"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7E2B" w:rsidRPr="003F093E" w:rsidTr="00907E2B">
        <w:tc>
          <w:tcPr>
            <w:tcW w:w="3118" w:type="dxa"/>
            <w:hideMark/>
          </w:tcPr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М.П. (при наличии)</w:t>
            </w:r>
          </w:p>
        </w:tc>
        <w:tc>
          <w:tcPr>
            <w:tcW w:w="3124" w:type="dxa"/>
            <w:gridSpan w:val="2"/>
            <w:hideMark/>
          </w:tcPr>
          <w:p w:rsidR="00907E2B" w:rsidRPr="003F093E" w:rsidRDefault="000A3A3A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(дата, подпись)</w:t>
            </w:r>
          </w:p>
        </w:tc>
        <w:tc>
          <w:tcPr>
            <w:tcW w:w="2778" w:type="dxa"/>
            <w:hideMark/>
          </w:tcPr>
          <w:p w:rsidR="00907E2B" w:rsidRPr="003F093E" w:rsidRDefault="000A3A3A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(Ф.И.О. заявителя)</w:t>
            </w:r>
          </w:p>
        </w:tc>
      </w:tr>
    </w:tbl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Pr="003F093E" w:rsidRDefault="00BA5278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BA5278" w:rsidP="003F09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4" w:name="P739"/>
      <w:bookmarkEnd w:id="24"/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907E2B" w:rsidRPr="003F093E" w:rsidRDefault="00907E2B" w:rsidP="003F09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2171"/>
        <w:gridCol w:w="5162"/>
      </w:tblGrid>
      <w:tr w:rsidR="00907E2B" w:rsidRPr="003F093E" w:rsidTr="00BA5278">
        <w:tc>
          <w:tcPr>
            <w:tcW w:w="9377" w:type="dxa"/>
            <w:gridSpan w:val="3"/>
            <w:hideMark/>
          </w:tcPr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25" w:name="P742"/>
            <w:bookmarkEnd w:id="25"/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РАЗРЕШЕНИЕ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 ______ от _______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осуществление земляных работ</w:t>
            </w:r>
          </w:p>
        </w:tc>
      </w:tr>
      <w:tr w:rsidR="00907E2B" w:rsidRPr="003F093E" w:rsidTr="00BA5278">
        <w:tc>
          <w:tcPr>
            <w:tcW w:w="9377" w:type="dxa"/>
            <w:gridSpan w:val="3"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7E2B" w:rsidRPr="003F093E" w:rsidTr="00BA5278">
        <w:tc>
          <w:tcPr>
            <w:tcW w:w="2047" w:type="dxa"/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Предоставлено</w:t>
            </w:r>
          </w:p>
        </w:tc>
        <w:tc>
          <w:tcPr>
            <w:tcW w:w="7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7E2B" w:rsidRPr="003F093E" w:rsidTr="00BA5278">
        <w:tc>
          <w:tcPr>
            <w:tcW w:w="2047" w:type="dxa"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(наименование юридического или Ф.И.О. физического лица)</w:t>
            </w:r>
          </w:p>
        </w:tc>
      </w:tr>
      <w:tr w:rsidR="00907E2B" w:rsidRPr="003F093E" w:rsidTr="00BA5278">
        <w:tc>
          <w:tcPr>
            <w:tcW w:w="9377" w:type="dxa"/>
            <w:gridSpan w:val="3"/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основании заявления и проектной документации на осуществление земляных работ _________________________________________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(характер и вид осуществляемых работ, наименование объекта)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</w:t>
            </w:r>
          </w:p>
          <w:p w:rsidR="00907E2B" w:rsidRPr="003F093E" w:rsidRDefault="00907E2B" w:rsidP="003F093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производства работ: _____________________________________________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</w:t>
            </w:r>
          </w:p>
          <w:p w:rsidR="00907E2B" w:rsidRPr="003F093E" w:rsidRDefault="00907E2B" w:rsidP="003F093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элементов нарушаемого благоустройства:</w:t>
            </w:r>
          </w:p>
        </w:tc>
      </w:tr>
      <w:tr w:rsidR="00907E2B" w:rsidRPr="003F093E" w:rsidTr="00BA5278">
        <w:tc>
          <w:tcPr>
            <w:tcW w:w="4218" w:type="dxa"/>
            <w:gridSpan w:val="2"/>
            <w:hideMark/>
          </w:tcPr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Начало работ _________________</w:t>
            </w:r>
          </w:p>
        </w:tc>
        <w:tc>
          <w:tcPr>
            <w:tcW w:w="5159" w:type="dxa"/>
            <w:hideMark/>
          </w:tcPr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Продлен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до ________________________</w:t>
            </w:r>
          </w:p>
        </w:tc>
      </w:tr>
    </w:tbl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0"/>
        <w:gridCol w:w="2891"/>
        <w:gridCol w:w="3000"/>
      </w:tblGrid>
      <w:tr w:rsidR="00907E2B" w:rsidRPr="003F093E" w:rsidTr="00907E2B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проезжая часть дороги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а/бетонная площадка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МАФ, в т.ч. ограждения</w:t>
            </w:r>
          </w:p>
        </w:tc>
      </w:tr>
      <w:tr w:rsidR="00907E2B" w:rsidRPr="003F093E" w:rsidTr="00907E2B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парковочный карман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отмостка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пустырь</w:t>
            </w:r>
          </w:p>
        </w:tc>
      </w:tr>
      <w:tr w:rsidR="00907E2B" w:rsidRPr="003F093E" w:rsidTr="00907E2B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внутридворовый проезд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бордюрный камень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зеленые насаждения</w:t>
            </w:r>
          </w:p>
        </w:tc>
      </w:tr>
      <w:tr w:rsidR="00907E2B" w:rsidRPr="003F093E" w:rsidTr="00907E2B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пешеходный тротуар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газон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7E2B" w:rsidRPr="003F093E" w:rsidTr="00907E2B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3"/>
        <w:gridCol w:w="389"/>
        <w:gridCol w:w="2715"/>
        <w:gridCol w:w="4025"/>
      </w:tblGrid>
      <w:tr w:rsidR="00907E2B" w:rsidRPr="003F093E" w:rsidTr="00907E2B">
        <w:tc>
          <w:tcPr>
            <w:tcW w:w="9042" w:type="dxa"/>
            <w:gridSpan w:val="4"/>
          </w:tcPr>
          <w:p w:rsidR="00907E2B" w:rsidRPr="003F093E" w:rsidRDefault="00907E2B" w:rsidP="003F093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Особые условия при производстве работ: ___________________________________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</w:t>
            </w:r>
          </w:p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</w:t>
            </w:r>
          </w:p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проведения работ:</w:t>
            </w:r>
          </w:p>
          <w:p w:rsidR="00907E2B" w:rsidRPr="003F093E" w:rsidRDefault="00907E2B" w:rsidP="00BA52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Начало работ _____________________________________________________________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</w:t>
            </w:r>
          </w:p>
          <w:p w:rsidR="00907E2B" w:rsidRPr="003F093E" w:rsidRDefault="00907E2B" w:rsidP="00BA52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Окончание работ </w:t>
            </w: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__________________________________________________________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</w:t>
            </w:r>
          </w:p>
          <w:p w:rsidR="00907E2B" w:rsidRPr="003F093E" w:rsidRDefault="00907E2B" w:rsidP="00BA52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Восстановление благоустройства во временном варианте _______________________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</w:t>
            </w:r>
          </w:p>
          <w:p w:rsidR="00907E2B" w:rsidRPr="003F093E" w:rsidRDefault="00907E2B" w:rsidP="00BA52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Восстановление благоустройства в полном объеме _____________________________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за условия производства работ: ________________________________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(Ф.И.О., должность, наименование организации)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М.П. (при наличии)</w:t>
            </w:r>
          </w:p>
        </w:tc>
      </w:tr>
      <w:tr w:rsidR="00907E2B" w:rsidRPr="003F093E" w:rsidTr="00907E2B">
        <w:tc>
          <w:tcPr>
            <w:tcW w:w="2302" w:type="dxa"/>
            <w:gridSpan w:val="2"/>
            <w:vMerge w:val="restart"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hideMark/>
          </w:tcPr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Разрешение подготовил</w:t>
            </w:r>
          </w:p>
        </w:tc>
        <w:tc>
          <w:tcPr>
            <w:tcW w:w="4025" w:type="dxa"/>
            <w:hideMark/>
          </w:tcPr>
          <w:p w:rsidR="00907E2B" w:rsidRPr="003F093E" w:rsidRDefault="00BA5278" w:rsidP="00BA52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</w:t>
            </w: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07E2B"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(подпись, Ф.И.О.)</w:t>
            </w:r>
          </w:p>
        </w:tc>
      </w:tr>
      <w:tr w:rsidR="00907E2B" w:rsidRPr="003F093E" w:rsidTr="00907E2B">
        <w:tc>
          <w:tcPr>
            <w:tcW w:w="12146" w:type="dxa"/>
            <w:gridSpan w:val="2"/>
            <w:vMerge/>
            <w:vAlign w:val="center"/>
            <w:hideMark/>
          </w:tcPr>
          <w:p w:rsidR="00907E2B" w:rsidRPr="003F093E" w:rsidRDefault="00907E2B" w:rsidP="003F093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715" w:type="dxa"/>
            <w:hideMark/>
          </w:tcPr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Разрешение выдал</w:t>
            </w:r>
          </w:p>
        </w:tc>
        <w:tc>
          <w:tcPr>
            <w:tcW w:w="4025" w:type="dxa"/>
            <w:hideMark/>
          </w:tcPr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(подпись, Ф.И.О.)</w:t>
            </w:r>
          </w:p>
        </w:tc>
      </w:tr>
      <w:tr w:rsidR="00907E2B" w:rsidRPr="003F093E" w:rsidTr="00907E2B">
        <w:tc>
          <w:tcPr>
            <w:tcW w:w="9042" w:type="dxa"/>
            <w:gridSpan w:val="4"/>
          </w:tcPr>
          <w:p w:rsidR="00907E2B" w:rsidRPr="003F093E" w:rsidRDefault="00907E2B" w:rsidP="003F093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Обязуюсь земляные работы производить в соответствии с требованиями Правил благоустройства муниципального образования _________________________________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</w:t>
            </w: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утвержденных ________________________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</w:t>
            </w: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07E2B" w:rsidRPr="003F093E" w:rsidRDefault="00907E2B" w:rsidP="003F093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целях обеспечения соблюдения законодательства в сфере охраны объектов культурного наследия, обеспечения сохранности инженерных сетей обязуюсь обеспечить согласование проектной документации на проведение земляных работ с собственниками, пользователями и владельцами земельных участков; органом исполнительной государственной власти Вологодской области,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- в случае если осуществление земляных работ планируется в границах объектов культурного наследия либо связанных с их территорией земельных участков; владельцами инженерных коммуникаций - в случае если осуществление земляных работ планируется в местах размещения инженерных коммуникаций.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07E2B" w:rsidRPr="003F093E" w:rsidRDefault="00907E2B" w:rsidP="003F093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Предупрежден об административной ответственности за нарушение требований </w:t>
            </w:r>
            <w:hyperlink r:id="rId54" w:history="1">
              <w:r w:rsidRPr="00BA5278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закона</w:t>
              </w:r>
            </w:hyperlink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Вологодской области "Об административных правонарушениях в Вологодской области".</w:t>
            </w:r>
          </w:p>
        </w:tc>
      </w:tr>
      <w:tr w:rsidR="00907E2B" w:rsidRPr="003F093E" w:rsidTr="00907E2B">
        <w:tc>
          <w:tcPr>
            <w:tcW w:w="9042" w:type="dxa"/>
            <w:gridSpan w:val="4"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7E2B" w:rsidRPr="003F093E" w:rsidTr="00907E2B">
        <w:tc>
          <w:tcPr>
            <w:tcW w:w="1913" w:type="dxa"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04" w:type="dxa"/>
            <w:gridSpan w:val="2"/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Разрешение получил</w:t>
            </w:r>
          </w:p>
        </w:tc>
        <w:tc>
          <w:tcPr>
            <w:tcW w:w="4025" w:type="dxa"/>
            <w:hideMark/>
          </w:tcPr>
          <w:p w:rsidR="00907E2B" w:rsidRPr="003F093E" w:rsidRDefault="00BA5278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(дата, подпись, Ф.И.О.)</w:t>
            </w:r>
          </w:p>
        </w:tc>
      </w:tr>
    </w:tbl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BA5278" w:rsidP="003F09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907E2B" w:rsidRPr="003F093E" w:rsidRDefault="00907E2B" w:rsidP="003F09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860"/>
        <w:gridCol w:w="2310"/>
        <w:gridCol w:w="4025"/>
      </w:tblGrid>
      <w:tr w:rsidR="00907E2B" w:rsidRPr="003F093E" w:rsidTr="00BA5278">
        <w:tc>
          <w:tcPr>
            <w:tcW w:w="9384" w:type="dxa"/>
            <w:gridSpan w:val="4"/>
            <w:hideMark/>
          </w:tcPr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26" w:name="P814"/>
            <w:bookmarkEnd w:id="26"/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ОТКАЗ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 _______ от ___________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предоставлении (продлении) разрешения на право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осуществления земляных работ</w:t>
            </w:r>
          </w:p>
        </w:tc>
      </w:tr>
      <w:tr w:rsidR="00907E2B" w:rsidRPr="003F093E" w:rsidTr="00BA5278">
        <w:tc>
          <w:tcPr>
            <w:tcW w:w="9384" w:type="dxa"/>
            <w:gridSpan w:val="4"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7E2B" w:rsidRPr="003F093E" w:rsidTr="00BA5278">
        <w:tc>
          <w:tcPr>
            <w:tcW w:w="2189" w:type="dxa"/>
            <w:hideMark/>
          </w:tcPr>
          <w:p w:rsidR="00907E2B" w:rsidRPr="003F093E" w:rsidRDefault="00907E2B" w:rsidP="003F093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ЗАЯВИТЕЛЮ</w:t>
            </w:r>
          </w:p>
        </w:tc>
        <w:tc>
          <w:tcPr>
            <w:tcW w:w="71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7E2B" w:rsidRPr="003F093E" w:rsidTr="00BA5278">
        <w:tc>
          <w:tcPr>
            <w:tcW w:w="2189" w:type="dxa"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(наименование юридического или физического лица)</w:t>
            </w:r>
          </w:p>
        </w:tc>
      </w:tr>
      <w:tr w:rsidR="00907E2B" w:rsidRPr="003F093E" w:rsidTr="00BA5278">
        <w:tc>
          <w:tcPr>
            <w:tcW w:w="9384" w:type="dxa"/>
            <w:gridSpan w:val="4"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осуществление земляных работ: _________________________________________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(характер и вид производимых работ)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(наименование объекта)</w:t>
            </w:r>
          </w:p>
          <w:p w:rsidR="00907E2B" w:rsidRPr="003F093E" w:rsidRDefault="00907E2B" w:rsidP="00BA5278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производства работ: _______________________________________________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</w:t>
            </w:r>
          </w:p>
          <w:p w:rsidR="00907E2B" w:rsidRPr="003F093E" w:rsidRDefault="00907E2B" w:rsidP="00BA5278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Причины отказа: ________________________________________________________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М.П. (при наличии)</w:t>
            </w:r>
          </w:p>
        </w:tc>
      </w:tr>
      <w:tr w:rsidR="00907E2B" w:rsidRPr="003F093E" w:rsidTr="00BA5278">
        <w:tc>
          <w:tcPr>
            <w:tcW w:w="3049" w:type="dxa"/>
            <w:gridSpan w:val="2"/>
            <w:vMerge w:val="restart"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10" w:type="dxa"/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Отказ подготовил</w:t>
            </w:r>
          </w:p>
        </w:tc>
        <w:tc>
          <w:tcPr>
            <w:tcW w:w="4025" w:type="dxa"/>
            <w:hideMark/>
          </w:tcPr>
          <w:p w:rsidR="00907E2B" w:rsidRPr="003F093E" w:rsidRDefault="00BA5278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(подпись, Ф.И.О.)</w:t>
            </w:r>
          </w:p>
        </w:tc>
      </w:tr>
      <w:tr w:rsidR="00907E2B" w:rsidRPr="003F093E" w:rsidTr="00BA5278">
        <w:tc>
          <w:tcPr>
            <w:tcW w:w="3049" w:type="dxa"/>
            <w:gridSpan w:val="2"/>
            <w:vMerge/>
            <w:vAlign w:val="center"/>
            <w:hideMark/>
          </w:tcPr>
          <w:p w:rsidR="00907E2B" w:rsidRPr="003F093E" w:rsidRDefault="00907E2B" w:rsidP="003F093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10" w:type="dxa"/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Отказ выдал</w:t>
            </w:r>
          </w:p>
        </w:tc>
        <w:tc>
          <w:tcPr>
            <w:tcW w:w="4025" w:type="dxa"/>
            <w:hideMark/>
          </w:tcPr>
          <w:p w:rsidR="00907E2B" w:rsidRPr="003F093E" w:rsidRDefault="00907E2B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(подпись, Ф.И.О.)</w:t>
            </w:r>
          </w:p>
        </w:tc>
      </w:tr>
      <w:tr w:rsidR="00907E2B" w:rsidRPr="003F093E" w:rsidTr="00BA5278">
        <w:tc>
          <w:tcPr>
            <w:tcW w:w="3049" w:type="dxa"/>
            <w:gridSpan w:val="2"/>
            <w:vMerge/>
            <w:vAlign w:val="center"/>
            <w:hideMark/>
          </w:tcPr>
          <w:p w:rsidR="00907E2B" w:rsidRPr="003F093E" w:rsidRDefault="00907E2B" w:rsidP="003F093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10" w:type="dxa"/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Отказ получил</w:t>
            </w:r>
          </w:p>
        </w:tc>
        <w:tc>
          <w:tcPr>
            <w:tcW w:w="4025" w:type="dxa"/>
            <w:hideMark/>
          </w:tcPr>
          <w:p w:rsidR="00907E2B" w:rsidRPr="003F093E" w:rsidRDefault="00BA5278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(дата, подпись, Ф.И.О. заявителя)</w:t>
            </w:r>
          </w:p>
        </w:tc>
      </w:tr>
    </w:tbl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5278" w:rsidRDefault="00BA5278" w:rsidP="003F09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BA5278" w:rsidP="003F09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907E2B" w:rsidRPr="003F093E" w:rsidRDefault="00907E2B" w:rsidP="003F09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3"/>
        <w:gridCol w:w="235"/>
        <w:gridCol w:w="1865"/>
        <w:gridCol w:w="1134"/>
        <w:gridCol w:w="3912"/>
      </w:tblGrid>
      <w:tr w:rsidR="00907E2B" w:rsidRPr="003F093E" w:rsidTr="00907E2B">
        <w:tc>
          <w:tcPr>
            <w:tcW w:w="9059" w:type="dxa"/>
            <w:gridSpan w:val="5"/>
            <w:hideMark/>
          </w:tcPr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27" w:name="P851"/>
            <w:bookmarkEnd w:id="27"/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РАЗРЕШЕНИЕ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продление сроков осуществления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земляных работ к разрешению на право осуществления</w:t>
            </w:r>
          </w:p>
          <w:p w:rsidR="00907E2B" w:rsidRPr="003F093E" w:rsidRDefault="00BA5278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земляных работ N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___________</w:t>
            </w:r>
            <w:r w:rsidR="00907E2B"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</w:t>
            </w:r>
          </w:p>
        </w:tc>
      </w:tr>
      <w:tr w:rsidR="00907E2B" w:rsidRPr="003F093E" w:rsidTr="00907E2B">
        <w:tc>
          <w:tcPr>
            <w:tcW w:w="2148" w:type="dxa"/>
            <w:gridSpan w:val="2"/>
            <w:hideMark/>
          </w:tcPr>
          <w:p w:rsidR="00907E2B" w:rsidRPr="003F093E" w:rsidRDefault="00907E2B" w:rsidP="003F093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ЗАЯВИТЕЛЮ</w:t>
            </w:r>
          </w:p>
        </w:tc>
        <w:tc>
          <w:tcPr>
            <w:tcW w:w="69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7E2B" w:rsidRPr="003F093E" w:rsidTr="00907E2B">
        <w:tc>
          <w:tcPr>
            <w:tcW w:w="2148" w:type="dxa"/>
            <w:gridSpan w:val="2"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(наименование юридического или физического лица)</w:t>
            </w:r>
          </w:p>
        </w:tc>
      </w:tr>
      <w:tr w:rsidR="00907E2B" w:rsidRPr="003F093E" w:rsidTr="00907E2B">
        <w:tc>
          <w:tcPr>
            <w:tcW w:w="9059" w:type="dxa"/>
            <w:gridSpan w:val="5"/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осуществление земляных работ: _________________________________________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(характер и вид производимых работ)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(наименование объекта)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производства работ: _________________________________________________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</w:t>
            </w:r>
          </w:p>
        </w:tc>
      </w:tr>
      <w:tr w:rsidR="00907E2B" w:rsidRPr="003F093E" w:rsidTr="00907E2B">
        <w:tc>
          <w:tcPr>
            <w:tcW w:w="4013" w:type="dxa"/>
            <w:gridSpan w:val="3"/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Начало работ _________________</w:t>
            </w:r>
          </w:p>
        </w:tc>
        <w:tc>
          <w:tcPr>
            <w:tcW w:w="5046" w:type="dxa"/>
            <w:gridSpan w:val="2"/>
            <w:hideMark/>
          </w:tcPr>
          <w:p w:rsidR="00907E2B" w:rsidRPr="003F093E" w:rsidRDefault="00907E2B" w:rsidP="00BA52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Продлено до ___________________________</w:t>
            </w:r>
          </w:p>
        </w:tc>
      </w:tr>
      <w:tr w:rsidR="00907E2B" w:rsidRPr="003F093E" w:rsidTr="00907E2B">
        <w:tc>
          <w:tcPr>
            <w:tcW w:w="9059" w:type="dxa"/>
            <w:gridSpan w:val="5"/>
          </w:tcPr>
          <w:p w:rsidR="00907E2B" w:rsidRPr="003F093E" w:rsidRDefault="00907E2B" w:rsidP="00BA52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Восстановление благоустройства во временном варианте ________________________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</w:t>
            </w:r>
          </w:p>
          <w:p w:rsidR="00907E2B" w:rsidRPr="003F093E" w:rsidRDefault="00907E2B" w:rsidP="00BA52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Продлено до ______________________________________________________________</w:t>
            </w:r>
          </w:p>
          <w:p w:rsidR="00907E2B" w:rsidRPr="003F093E" w:rsidRDefault="00907E2B" w:rsidP="00BA52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Восстановление благоустройства в полном объеме _____________________________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</w:t>
            </w:r>
          </w:p>
          <w:p w:rsidR="00907E2B" w:rsidRPr="003F093E" w:rsidRDefault="00907E2B" w:rsidP="00BA52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Продлено до ______________________________________________________________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за условия производства работ: _________________________________________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</w:t>
            </w:r>
            <w:r w:rsid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(Ф.И.О., должность, наименование организации)</w:t>
            </w: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МП (при наличии)</w:t>
            </w:r>
          </w:p>
        </w:tc>
      </w:tr>
      <w:tr w:rsidR="00907E2B" w:rsidRPr="003F093E" w:rsidTr="00907E2B">
        <w:tc>
          <w:tcPr>
            <w:tcW w:w="1913" w:type="dxa"/>
            <w:vMerge w:val="restart"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34" w:type="dxa"/>
            <w:gridSpan w:val="3"/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Разрешение подготовил</w:t>
            </w:r>
          </w:p>
        </w:tc>
        <w:tc>
          <w:tcPr>
            <w:tcW w:w="3912" w:type="dxa"/>
            <w:hideMark/>
          </w:tcPr>
          <w:p w:rsidR="00907E2B" w:rsidRPr="003F093E" w:rsidRDefault="00BA5278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(подпись, Ф.И.О.)</w:t>
            </w:r>
          </w:p>
        </w:tc>
      </w:tr>
      <w:tr w:rsidR="00907E2B" w:rsidRPr="003F093E" w:rsidTr="00BA5278">
        <w:tc>
          <w:tcPr>
            <w:tcW w:w="1913" w:type="dxa"/>
            <w:vMerge/>
            <w:vAlign w:val="center"/>
            <w:hideMark/>
          </w:tcPr>
          <w:p w:rsidR="00907E2B" w:rsidRPr="003F093E" w:rsidRDefault="00907E2B" w:rsidP="003F093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34" w:type="dxa"/>
            <w:gridSpan w:val="3"/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Разрешение выдал</w:t>
            </w:r>
          </w:p>
        </w:tc>
        <w:tc>
          <w:tcPr>
            <w:tcW w:w="3912" w:type="dxa"/>
            <w:hideMark/>
          </w:tcPr>
          <w:p w:rsidR="00907E2B" w:rsidRPr="003F093E" w:rsidRDefault="00BA5278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(подпись, Ф.И.О.)</w:t>
            </w:r>
          </w:p>
        </w:tc>
      </w:tr>
      <w:tr w:rsidR="00907E2B" w:rsidRPr="003F093E" w:rsidTr="00BA5278">
        <w:tc>
          <w:tcPr>
            <w:tcW w:w="1913" w:type="dxa"/>
            <w:vMerge/>
            <w:vAlign w:val="center"/>
            <w:hideMark/>
          </w:tcPr>
          <w:p w:rsidR="00907E2B" w:rsidRPr="003F093E" w:rsidRDefault="00907E2B" w:rsidP="003F093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34" w:type="dxa"/>
            <w:gridSpan w:val="3"/>
            <w:hideMark/>
          </w:tcPr>
          <w:p w:rsidR="00907E2B" w:rsidRPr="003F093E" w:rsidRDefault="00907E2B" w:rsidP="003F0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Разрешение получил</w:t>
            </w:r>
          </w:p>
        </w:tc>
        <w:tc>
          <w:tcPr>
            <w:tcW w:w="3912" w:type="dxa"/>
            <w:hideMark/>
          </w:tcPr>
          <w:p w:rsidR="00907E2B" w:rsidRPr="003F093E" w:rsidRDefault="00BA5278" w:rsidP="003F09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(дата, подпись, Ф.И.О. заявителя)</w:t>
            </w:r>
          </w:p>
        </w:tc>
      </w:tr>
    </w:tbl>
    <w:p w:rsidR="00907E2B" w:rsidRPr="003F093E" w:rsidRDefault="00BA5278" w:rsidP="00BA52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907E2B" w:rsidRPr="003F093E" w:rsidRDefault="00907E2B" w:rsidP="003F09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P894"/>
      <w:bookmarkEnd w:id="28"/>
      <w:r w:rsidRPr="003F093E">
        <w:rPr>
          <w:rFonts w:ascii="Times New Roman" w:hAnsi="Times New Roman" w:cs="Times New Roman"/>
          <w:sz w:val="28"/>
          <w:szCs w:val="28"/>
        </w:rPr>
        <w:t>БЛОК-СХЕМА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ЗЕМЛЯНЫХ РАБОТ ПРИ СТРОИТЕЛЬСТВЕ, РЕКОНСТРУКЦИИ И РЕМОНТЕ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ИНЖЕНЕРНЫХ КОММУНИКАЦИЙ, СТРОИТЕЛЬСТВЕ ПОДЗЕМНЫХ СООРУЖЕНИЙ,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А ТАКЖЕ БЛАГОУСТРОЙСТВЕ ТЕРРИТОРИИ, УСТАНОВКЕ И РЕМОНТЕ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ВРЕМЕННЫХ КОНСТРУКЦИЙ И СООРУЖЕНИЙ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907E2B" w:rsidRPr="003F093E" w:rsidTr="00907E2B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Прием и регистрация заявления и прилагаемых к нему документов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hyperlink r:id="rId55" w:anchor="P419" w:history="1">
              <w:r w:rsidRPr="00BA5278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п. 3.3.1</w:t>
              </w:r>
            </w:hyperlink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- 1 рабочий день)</w:t>
            </w:r>
          </w:p>
        </w:tc>
      </w:tr>
      <w:tr w:rsidR="00907E2B" w:rsidRPr="003F093E" w:rsidTr="00907E2B"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61925" cy="2190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E2B" w:rsidRPr="003F093E" w:rsidTr="00907E2B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Рассмотрение заявления и прилагаемых к нему документов, и принятие решения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hyperlink r:id="rId57" w:anchor="P433" w:history="1">
              <w:r w:rsidRPr="00BA5278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п. 3.3.2</w:t>
              </w:r>
            </w:hyperlink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- 11 рабочих дней)</w:t>
            </w:r>
          </w:p>
        </w:tc>
      </w:tr>
      <w:tr w:rsidR="00907E2B" w:rsidRPr="003F093E" w:rsidTr="00907E2B"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61925" cy="2190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E2B" w:rsidRPr="003F093E" w:rsidTr="00907E2B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 (вручение) заявителю подготовленных документов, являющихся результатом предоставления муниципальной услуги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hyperlink r:id="rId58" w:anchor="P449" w:history="1">
              <w:r w:rsidRPr="00BA5278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п. 3.3.3</w:t>
              </w:r>
            </w:hyperlink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- 3 рабочих дня)</w:t>
            </w:r>
          </w:p>
        </w:tc>
      </w:tr>
    </w:tbl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при устранении аварий на подземных инженерных коммуникациях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907E2B" w:rsidRPr="003F093E" w:rsidTr="00907E2B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Прием и регистрация заявления и прилагаемых к нему документов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hyperlink r:id="rId59" w:anchor="P461" w:history="1">
              <w:r w:rsidRPr="00BA5278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п. 3.4.1</w:t>
              </w:r>
            </w:hyperlink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- 1 рабочий день)</w:t>
            </w:r>
          </w:p>
        </w:tc>
      </w:tr>
      <w:tr w:rsidR="00907E2B" w:rsidRPr="003F093E" w:rsidTr="00907E2B"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61925" cy="2190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E2B" w:rsidRPr="003F093E" w:rsidTr="00907E2B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Рассмотрение заявления и прилагаемых к нему документов, и принятие решения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hyperlink r:id="rId60" w:anchor="P472" w:history="1">
              <w:r w:rsidRPr="00BA5278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п. 3.4.2</w:t>
              </w:r>
            </w:hyperlink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- 1 рабочий день)</w:t>
            </w:r>
          </w:p>
        </w:tc>
      </w:tr>
      <w:tr w:rsidR="00907E2B" w:rsidRPr="003F093E" w:rsidTr="00907E2B"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61925" cy="2190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E2B" w:rsidRPr="003F093E" w:rsidTr="00907E2B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 (вручение) заявителю подготовленных документов, являющихся результатом предоставления муниципальной услуги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hyperlink r:id="rId61" w:anchor="P481" w:history="1">
              <w:r w:rsidRPr="00BA5278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п. 3.4.3</w:t>
              </w:r>
            </w:hyperlink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- 1 рабочий день)</w:t>
            </w:r>
          </w:p>
        </w:tc>
      </w:tr>
    </w:tbl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lastRenderedPageBreak/>
        <w:t>Предоставление разрешения на продление</w:t>
      </w:r>
    </w:p>
    <w:p w:rsidR="00907E2B" w:rsidRPr="003F093E" w:rsidRDefault="00907E2B" w:rsidP="003F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93E">
        <w:rPr>
          <w:rFonts w:ascii="Times New Roman" w:hAnsi="Times New Roman" w:cs="Times New Roman"/>
          <w:sz w:val="28"/>
          <w:szCs w:val="28"/>
        </w:rPr>
        <w:t>сроков осуществления земляных работ</w:t>
      </w: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907E2B" w:rsidRPr="003F093E" w:rsidTr="00907E2B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Прием и регистрация заявления и прилагаемых к нему документов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hyperlink r:id="rId62" w:anchor="P493" w:history="1">
              <w:r w:rsidRPr="00BA5278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п. 3.5.1</w:t>
              </w:r>
            </w:hyperlink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- 1 рабочий день)</w:t>
            </w:r>
          </w:p>
        </w:tc>
      </w:tr>
      <w:tr w:rsidR="00907E2B" w:rsidRPr="003F093E" w:rsidTr="00907E2B"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61925" cy="219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E2B" w:rsidRPr="003F093E" w:rsidTr="00907E2B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Рассмотрение заявления и прилагаемых к нему документов, и принятие решения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hyperlink r:id="rId63" w:anchor="P504" w:history="1">
              <w:r w:rsidRPr="00BA5278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п. 3.5.2</w:t>
              </w:r>
            </w:hyperlink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- 2 рабочих дня)</w:t>
            </w:r>
          </w:p>
        </w:tc>
      </w:tr>
      <w:tr w:rsidR="00907E2B" w:rsidRPr="003F093E" w:rsidTr="00907E2B"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61925" cy="219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E2B" w:rsidRPr="003F093E" w:rsidTr="00907E2B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 (вручение) заявителю подготовленных документов, являющихся результатом предоставления муниципальной услуги</w:t>
            </w:r>
          </w:p>
          <w:p w:rsidR="00907E2B" w:rsidRPr="003F093E" w:rsidRDefault="00907E2B" w:rsidP="003F0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hyperlink r:id="rId64" w:anchor="P515" w:history="1">
              <w:r w:rsidRPr="00BA5278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п. 3.5.3</w:t>
              </w:r>
            </w:hyperlink>
            <w:r w:rsidRPr="003F0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- 1 рабочий день)</w:t>
            </w:r>
          </w:p>
        </w:tc>
      </w:tr>
    </w:tbl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07E2B" w:rsidRPr="003F093E" w:rsidRDefault="00907E2B" w:rsidP="003F093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07E2B" w:rsidRPr="003F093E" w:rsidRDefault="00907E2B" w:rsidP="003F09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07E2B" w:rsidRPr="00907E2B" w:rsidRDefault="00907E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sectPr w:rsidR="00907E2B" w:rsidRPr="00907E2B" w:rsidSect="00273226">
      <w:headerReference w:type="default" r:id="rId65"/>
      <w:pgSz w:w="11906" w:h="16838"/>
      <w:pgMar w:top="567" w:right="850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BAF" w:rsidRDefault="00412BAF" w:rsidP="00E34500">
      <w:pPr>
        <w:spacing w:after="0" w:line="240" w:lineRule="auto"/>
      </w:pPr>
      <w:r>
        <w:separator/>
      </w:r>
    </w:p>
  </w:endnote>
  <w:endnote w:type="continuationSeparator" w:id="0">
    <w:p w:rsidR="00412BAF" w:rsidRDefault="00412BAF" w:rsidP="00E3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BAF" w:rsidRDefault="00412BAF" w:rsidP="00E34500">
      <w:pPr>
        <w:spacing w:after="0" w:line="240" w:lineRule="auto"/>
      </w:pPr>
      <w:r>
        <w:separator/>
      </w:r>
    </w:p>
  </w:footnote>
  <w:footnote w:type="continuationSeparator" w:id="0">
    <w:p w:rsidR="00412BAF" w:rsidRDefault="00412BAF" w:rsidP="00E3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691" w:rsidRDefault="00FD1691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420F">
      <w:rPr>
        <w:noProof/>
      </w:rPr>
      <w:t>4</w:t>
    </w:r>
    <w:r>
      <w:rPr>
        <w:noProof/>
      </w:rPr>
      <w:fldChar w:fldCharType="end"/>
    </w:r>
  </w:p>
  <w:p w:rsidR="00FD1691" w:rsidRDefault="00FD169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2B3C"/>
    <w:multiLevelType w:val="hybridMultilevel"/>
    <w:tmpl w:val="D0E21096"/>
    <w:lvl w:ilvl="0" w:tplc="F110B8E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E882114"/>
    <w:multiLevelType w:val="hybridMultilevel"/>
    <w:tmpl w:val="E710F7DE"/>
    <w:lvl w:ilvl="0" w:tplc="B7A83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BE54351"/>
    <w:multiLevelType w:val="hybridMultilevel"/>
    <w:tmpl w:val="873CA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AC6A22"/>
    <w:multiLevelType w:val="hybridMultilevel"/>
    <w:tmpl w:val="C12058B0"/>
    <w:lvl w:ilvl="0" w:tplc="AF76C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2E3A2A"/>
    <w:multiLevelType w:val="hybridMultilevel"/>
    <w:tmpl w:val="9928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D573E"/>
    <w:multiLevelType w:val="hybridMultilevel"/>
    <w:tmpl w:val="FE9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43BD"/>
    <w:rsid w:val="00006BBD"/>
    <w:rsid w:val="00010EE1"/>
    <w:rsid w:val="000123EB"/>
    <w:rsid w:val="00012D44"/>
    <w:rsid w:val="00012F75"/>
    <w:rsid w:val="00014973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473B"/>
    <w:rsid w:val="00025873"/>
    <w:rsid w:val="00027579"/>
    <w:rsid w:val="00027735"/>
    <w:rsid w:val="00030626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4C75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356"/>
    <w:rsid w:val="000918FC"/>
    <w:rsid w:val="000919BD"/>
    <w:rsid w:val="00091A06"/>
    <w:rsid w:val="000926F8"/>
    <w:rsid w:val="0009388A"/>
    <w:rsid w:val="00093929"/>
    <w:rsid w:val="00094A72"/>
    <w:rsid w:val="00094BF0"/>
    <w:rsid w:val="00094CF3"/>
    <w:rsid w:val="0009531D"/>
    <w:rsid w:val="000969AF"/>
    <w:rsid w:val="00096D03"/>
    <w:rsid w:val="00096E69"/>
    <w:rsid w:val="00097C2B"/>
    <w:rsid w:val="000A0E54"/>
    <w:rsid w:val="000A1BC6"/>
    <w:rsid w:val="000A21E6"/>
    <w:rsid w:val="000A22F2"/>
    <w:rsid w:val="000A360A"/>
    <w:rsid w:val="000A3A3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0791"/>
    <w:rsid w:val="000C49E6"/>
    <w:rsid w:val="000C6A80"/>
    <w:rsid w:val="000D034D"/>
    <w:rsid w:val="000D0727"/>
    <w:rsid w:val="000D1F01"/>
    <w:rsid w:val="000D2BCE"/>
    <w:rsid w:val="000D6B98"/>
    <w:rsid w:val="000D7193"/>
    <w:rsid w:val="000D72E4"/>
    <w:rsid w:val="000E05A7"/>
    <w:rsid w:val="000E1BD5"/>
    <w:rsid w:val="000E29F5"/>
    <w:rsid w:val="000E2B82"/>
    <w:rsid w:val="000E3A74"/>
    <w:rsid w:val="000E3C05"/>
    <w:rsid w:val="000E3DE6"/>
    <w:rsid w:val="000E4463"/>
    <w:rsid w:val="000E4469"/>
    <w:rsid w:val="000E6116"/>
    <w:rsid w:val="000E7450"/>
    <w:rsid w:val="000E773F"/>
    <w:rsid w:val="000E7E11"/>
    <w:rsid w:val="000F300A"/>
    <w:rsid w:val="000F3272"/>
    <w:rsid w:val="000F3979"/>
    <w:rsid w:val="000F4377"/>
    <w:rsid w:val="000F4C23"/>
    <w:rsid w:val="000F550A"/>
    <w:rsid w:val="000F6931"/>
    <w:rsid w:val="000F6C4B"/>
    <w:rsid w:val="00102A3B"/>
    <w:rsid w:val="00102D62"/>
    <w:rsid w:val="00103AEF"/>
    <w:rsid w:val="00103B0A"/>
    <w:rsid w:val="001123F4"/>
    <w:rsid w:val="001132D6"/>
    <w:rsid w:val="0011507E"/>
    <w:rsid w:val="00115497"/>
    <w:rsid w:val="0011565E"/>
    <w:rsid w:val="00116F79"/>
    <w:rsid w:val="0011744E"/>
    <w:rsid w:val="00117743"/>
    <w:rsid w:val="00117FEF"/>
    <w:rsid w:val="00120EC6"/>
    <w:rsid w:val="001222B5"/>
    <w:rsid w:val="001232AF"/>
    <w:rsid w:val="00123FAF"/>
    <w:rsid w:val="00124FBF"/>
    <w:rsid w:val="0012520C"/>
    <w:rsid w:val="00125F36"/>
    <w:rsid w:val="00127578"/>
    <w:rsid w:val="00127AF7"/>
    <w:rsid w:val="001321AF"/>
    <w:rsid w:val="00132482"/>
    <w:rsid w:val="00133643"/>
    <w:rsid w:val="001346CF"/>
    <w:rsid w:val="001356BC"/>
    <w:rsid w:val="0013680D"/>
    <w:rsid w:val="001375F4"/>
    <w:rsid w:val="001400EE"/>
    <w:rsid w:val="00140AEF"/>
    <w:rsid w:val="0014155C"/>
    <w:rsid w:val="00141792"/>
    <w:rsid w:val="00141BC1"/>
    <w:rsid w:val="00141C14"/>
    <w:rsid w:val="00142686"/>
    <w:rsid w:val="001428BB"/>
    <w:rsid w:val="001429C1"/>
    <w:rsid w:val="00143B49"/>
    <w:rsid w:val="0014594E"/>
    <w:rsid w:val="001460B7"/>
    <w:rsid w:val="00146714"/>
    <w:rsid w:val="001467FC"/>
    <w:rsid w:val="00146C34"/>
    <w:rsid w:val="001508BB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7BD"/>
    <w:rsid w:val="001768C7"/>
    <w:rsid w:val="00176993"/>
    <w:rsid w:val="00176BE5"/>
    <w:rsid w:val="00180C04"/>
    <w:rsid w:val="0018102B"/>
    <w:rsid w:val="00181B03"/>
    <w:rsid w:val="0018282B"/>
    <w:rsid w:val="001837DC"/>
    <w:rsid w:val="00184598"/>
    <w:rsid w:val="00184B87"/>
    <w:rsid w:val="00185351"/>
    <w:rsid w:val="001869D5"/>
    <w:rsid w:val="00187D7B"/>
    <w:rsid w:val="00187DF9"/>
    <w:rsid w:val="00187F35"/>
    <w:rsid w:val="001908D3"/>
    <w:rsid w:val="0019126B"/>
    <w:rsid w:val="00191549"/>
    <w:rsid w:val="00191AB5"/>
    <w:rsid w:val="00192045"/>
    <w:rsid w:val="00192AE9"/>
    <w:rsid w:val="001930A4"/>
    <w:rsid w:val="00193E8B"/>
    <w:rsid w:val="00194022"/>
    <w:rsid w:val="00195C8C"/>
    <w:rsid w:val="001962E5"/>
    <w:rsid w:val="00197464"/>
    <w:rsid w:val="00197559"/>
    <w:rsid w:val="00197DEC"/>
    <w:rsid w:val="001A00FF"/>
    <w:rsid w:val="001A0265"/>
    <w:rsid w:val="001A282A"/>
    <w:rsid w:val="001A365F"/>
    <w:rsid w:val="001A53F4"/>
    <w:rsid w:val="001A6E8F"/>
    <w:rsid w:val="001B0856"/>
    <w:rsid w:val="001B1F84"/>
    <w:rsid w:val="001B29BB"/>
    <w:rsid w:val="001B3D61"/>
    <w:rsid w:val="001B49FC"/>
    <w:rsid w:val="001B4B8C"/>
    <w:rsid w:val="001B64C5"/>
    <w:rsid w:val="001B7088"/>
    <w:rsid w:val="001C010E"/>
    <w:rsid w:val="001C02DD"/>
    <w:rsid w:val="001C0479"/>
    <w:rsid w:val="001C0ED7"/>
    <w:rsid w:val="001C1EDF"/>
    <w:rsid w:val="001C24BB"/>
    <w:rsid w:val="001C33E8"/>
    <w:rsid w:val="001C622B"/>
    <w:rsid w:val="001D07E4"/>
    <w:rsid w:val="001D1473"/>
    <w:rsid w:val="001D24A2"/>
    <w:rsid w:val="001D43E6"/>
    <w:rsid w:val="001D4A1D"/>
    <w:rsid w:val="001D5D52"/>
    <w:rsid w:val="001D7170"/>
    <w:rsid w:val="001E12F2"/>
    <w:rsid w:val="001E19C7"/>
    <w:rsid w:val="001E29AB"/>
    <w:rsid w:val="001E2DEE"/>
    <w:rsid w:val="001E34A7"/>
    <w:rsid w:val="001E36D4"/>
    <w:rsid w:val="001E384B"/>
    <w:rsid w:val="001E39E5"/>
    <w:rsid w:val="001F1FEA"/>
    <w:rsid w:val="001F3D99"/>
    <w:rsid w:val="001F5E28"/>
    <w:rsid w:val="001F7483"/>
    <w:rsid w:val="001F7959"/>
    <w:rsid w:val="001F7E7C"/>
    <w:rsid w:val="00201B6B"/>
    <w:rsid w:val="00201E01"/>
    <w:rsid w:val="002036BA"/>
    <w:rsid w:val="00203B99"/>
    <w:rsid w:val="00204667"/>
    <w:rsid w:val="00206768"/>
    <w:rsid w:val="002073FD"/>
    <w:rsid w:val="00207779"/>
    <w:rsid w:val="0021096B"/>
    <w:rsid w:val="00210E8B"/>
    <w:rsid w:val="00212A54"/>
    <w:rsid w:val="002147BE"/>
    <w:rsid w:val="0021493A"/>
    <w:rsid w:val="002160FC"/>
    <w:rsid w:val="002166EA"/>
    <w:rsid w:val="00216C15"/>
    <w:rsid w:val="00221B0A"/>
    <w:rsid w:val="00222329"/>
    <w:rsid w:val="0022334F"/>
    <w:rsid w:val="00224354"/>
    <w:rsid w:val="002261F0"/>
    <w:rsid w:val="00226839"/>
    <w:rsid w:val="00226D9A"/>
    <w:rsid w:val="002278A1"/>
    <w:rsid w:val="00231DF6"/>
    <w:rsid w:val="00231F37"/>
    <w:rsid w:val="00232AB7"/>
    <w:rsid w:val="00233499"/>
    <w:rsid w:val="0023353B"/>
    <w:rsid w:val="00235B8A"/>
    <w:rsid w:val="0023701B"/>
    <w:rsid w:val="0023721C"/>
    <w:rsid w:val="002372C9"/>
    <w:rsid w:val="00240BC0"/>
    <w:rsid w:val="0024288B"/>
    <w:rsid w:val="002428E2"/>
    <w:rsid w:val="00242E7D"/>
    <w:rsid w:val="00243277"/>
    <w:rsid w:val="00243BA5"/>
    <w:rsid w:val="0024610C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58B6"/>
    <w:rsid w:val="002701F6"/>
    <w:rsid w:val="00271846"/>
    <w:rsid w:val="00272120"/>
    <w:rsid w:val="002723FD"/>
    <w:rsid w:val="00273226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631B"/>
    <w:rsid w:val="00287495"/>
    <w:rsid w:val="0029065C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1F92"/>
    <w:rsid w:val="002A2760"/>
    <w:rsid w:val="002A4248"/>
    <w:rsid w:val="002A4C34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0BED"/>
    <w:rsid w:val="002B11D1"/>
    <w:rsid w:val="002B14FD"/>
    <w:rsid w:val="002B1A48"/>
    <w:rsid w:val="002B4710"/>
    <w:rsid w:val="002B4BAA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58E"/>
    <w:rsid w:val="002C6F68"/>
    <w:rsid w:val="002D0427"/>
    <w:rsid w:val="002D258F"/>
    <w:rsid w:val="002D31A8"/>
    <w:rsid w:val="002D401D"/>
    <w:rsid w:val="002D488D"/>
    <w:rsid w:val="002D58EF"/>
    <w:rsid w:val="002D6567"/>
    <w:rsid w:val="002D65BD"/>
    <w:rsid w:val="002D666B"/>
    <w:rsid w:val="002D669A"/>
    <w:rsid w:val="002D6814"/>
    <w:rsid w:val="002D790A"/>
    <w:rsid w:val="002D7994"/>
    <w:rsid w:val="002E0EFB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F109D"/>
    <w:rsid w:val="002F2B22"/>
    <w:rsid w:val="002F366F"/>
    <w:rsid w:val="002F3C44"/>
    <w:rsid w:val="002F4254"/>
    <w:rsid w:val="002F4A29"/>
    <w:rsid w:val="002F624E"/>
    <w:rsid w:val="002F79E9"/>
    <w:rsid w:val="003005CB"/>
    <w:rsid w:val="003015D5"/>
    <w:rsid w:val="003019DC"/>
    <w:rsid w:val="003057F2"/>
    <w:rsid w:val="00305B1F"/>
    <w:rsid w:val="00306DDD"/>
    <w:rsid w:val="00307A35"/>
    <w:rsid w:val="003100B6"/>
    <w:rsid w:val="0031059E"/>
    <w:rsid w:val="00310C6E"/>
    <w:rsid w:val="00310DBD"/>
    <w:rsid w:val="003112AD"/>
    <w:rsid w:val="00314D53"/>
    <w:rsid w:val="00315D7E"/>
    <w:rsid w:val="0031624F"/>
    <w:rsid w:val="0031740A"/>
    <w:rsid w:val="003210B1"/>
    <w:rsid w:val="00321B5B"/>
    <w:rsid w:val="003234CA"/>
    <w:rsid w:val="00324BC6"/>
    <w:rsid w:val="00326E59"/>
    <w:rsid w:val="00326EDD"/>
    <w:rsid w:val="003307BE"/>
    <w:rsid w:val="00330F18"/>
    <w:rsid w:val="00331321"/>
    <w:rsid w:val="0033144E"/>
    <w:rsid w:val="0033212D"/>
    <w:rsid w:val="00334787"/>
    <w:rsid w:val="003351AF"/>
    <w:rsid w:val="00335677"/>
    <w:rsid w:val="00335C31"/>
    <w:rsid w:val="00336330"/>
    <w:rsid w:val="003364E4"/>
    <w:rsid w:val="003378A3"/>
    <w:rsid w:val="00340DE1"/>
    <w:rsid w:val="00341C3D"/>
    <w:rsid w:val="0034357F"/>
    <w:rsid w:val="003435C7"/>
    <w:rsid w:val="0034472C"/>
    <w:rsid w:val="00345171"/>
    <w:rsid w:val="0034525F"/>
    <w:rsid w:val="003453E0"/>
    <w:rsid w:val="00345F30"/>
    <w:rsid w:val="00346386"/>
    <w:rsid w:val="003464A7"/>
    <w:rsid w:val="00346DC1"/>
    <w:rsid w:val="00346E68"/>
    <w:rsid w:val="0034706D"/>
    <w:rsid w:val="0035124F"/>
    <w:rsid w:val="00353B34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2C00"/>
    <w:rsid w:val="00374D73"/>
    <w:rsid w:val="003757CD"/>
    <w:rsid w:val="003765E2"/>
    <w:rsid w:val="0037728D"/>
    <w:rsid w:val="00377F6B"/>
    <w:rsid w:val="00382A7A"/>
    <w:rsid w:val="00384B03"/>
    <w:rsid w:val="0038728A"/>
    <w:rsid w:val="00391449"/>
    <w:rsid w:val="003928C5"/>
    <w:rsid w:val="00393785"/>
    <w:rsid w:val="00393C50"/>
    <w:rsid w:val="0039436F"/>
    <w:rsid w:val="00395507"/>
    <w:rsid w:val="00395F90"/>
    <w:rsid w:val="003960A2"/>
    <w:rsid w:val="003960B7"/>
    <w:rsid w:val="00396F90"/>
    <w:rsid w:val="003A0084"/>
    <w:rsid w:val="003A0F05"/>
    <w:rsid w:val="003A23C4"/>
    <w:rsid w:val="003A2E07"/>
    <w:rsid w:val="003A505E"/>
    <w:rsid w:val="003A5339"/>
    <w:rsid w:val="003B2F50"/>
    <w:rsid w:val="003B4165"/>
    <w:rsid w:val="003B4B5B"/>
    <w:rsid w:val="003B4DB8"/>
    <w:rsid w:val="003B524A"/>
    <w:rsid w:val="003B5E35"/>
    <w:rsid w:val="003B62B1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EF3"/>
    <w:rsid w:val="003C526E"/>
    <w:rsid w:val="003C576B"/>
    <w:rsid w:val="003C628D"/>
    <w:rsid w:val="003C6C3E"/>
    <w:rsid w:val="003C6C5B"/>
    <w:rsid w:val="003D024A"/>
    <w:rsid w:val="003D58E2"/>
    <w:rsid w:val="003D5BDE"/>
    <w:rsid w:val="003D5D6B"/>
    <w:rsid w:val="003D5F78"/>
    <w:rsid w:val="003D6B8B"/>
    <w:rsid w:val="003D7988"/>
    <w:rsid w:val="003E0980"/>
    <w:rsid w:val="003E2063"/>
    <w:rsid w:val="003E226A"/>
    <w:rsid w:val="003E5E4D"/>
    <w:rsid w:val="003E6BC3"/>
    <w:rsid w:val="003E7034"/>
    <w:rsid w:val="003E7BED"/>
    <w:rsid w:val="003F093E"/>
    <w:rsid w:val="003F0DF0"/>
    <w:rsid w:val="003F0F2F"/>
    <w:rsid w:val="003F234D"/>
    <w:rsid w:val="003F3A7E"/>
    <w:rsid w:val="003F49BB"/>
    <w:rsid w:val="003F5F5F"/>
    <w:rsid w:val="003F7AA4"/>
    <w:rsid w:val="00400C3F"/>
    <w:rsid w:val="004028D2"/>
    <w:rsid w:val="004031C7"/>
    <w:rsid w:val="00404648"/>
    <w:rsid w:val="0040711C"/>
    <w:rsid w:val="00407E30"/>
    <w:rsid w:val="00410C82"/>
    <w:rsid w:val="00412883"/>
    <w:rsid w:val="00412BAC"/>
    <w:rsid w:val="00412BAF"/>
    <w:rsid w:val="004132E2"/>
    <w:rsid w:val="00413728"/>
    <w:rsid w:val="00414A50"/>
    <w:rsid w:val="00414C37"/>
    <w:rsid w:val="00416E10"/>
    <w:rsid w:val="00417215"/>
    <w:rsid w:val="00417609"/>
    <w:rsid w:val="00420771"/>
    <w:rsid w:val="004209B4"/>
    <w:rsid w:val="00420A23"/>
    <w:rsid w:val="00422F5C"/>
    <w:rsid w:val="00423277"/>
    <w:rsid w:val="00425477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58CD"/>
    <w:rsid w:val="004364BC"/>
    <w:rsid w:val="004364FE"/>
    <w:rsid w:val="004367BA"/>
    <w:rsid w:val="00436E2C"/>
    <w:rsid w:val="00442A01"/>
    <w:rsid w:val="0044314E"/>
    <w:rsid w:val="004450C0"/>
    <w:rsid w:val="00446157"/>
    <w:rsid w:val="0044628C"/>
    <w:rsid w:val="00446CBE"/>
    <w:rsid w:val="00447D88"/>
    <w:rsid w:val="0045148A"/>
    <w:rsid w:val="0045149D"/>
    <w:rsid w:val="004521ED"/>
    <w:rsid w:val="004533A3"/>
    <w:rsid w:val="0045491F"/>
    <w:rsid w:val="00455019"/>
    <w:rsid w:val="0045509F"/>
    <w:rsid w:val="004550F9"/>
    <w:rsid w:val="00462C4F"/>
    <w:rsid w:val="004640EE"/>
    <w:rsid w:val="00464F42"/>
    <w:rsid w:val="004655D3"/>
    <w:rsid w:val="00471215"/>
    <w:rsid w:val="004718E1"/>
    <w:rsid w:val="00471A9F"/>
    <w:rsid w:val="0047203E"/>
    <w:rsid w:val="0047375F"/>
    <w:rsid w:val="0047553D"/>
    <w:rsid w:val="00476327"/>
    <w:rsid w:val="00476ECC"/>
    <w:rsid w:val="004771A7"/>
    <w:rsid w:val="004800E4"/>
    <w:rsid w:val="0048355B"/>
    <w:rsid w:val="0048520C"/>
    <w:rsid w:val="00486F11"/>
    <w:rsid w:val="00491F55"/>
    <w:rsid w:val="004930F0"/>
    <w:rsid w:val="004932B0"/>
    <w:rsid w:val="004938BF"/>
    <w:rsid w:val="00496446"/>
    <w:rsid w:val="00496E79"/>
    <w:rsid w:val="00497486"/>
    <w:rsid w:val="004A0015"/>
    <w:rsid w:val="004A1F2D"/>
    <w:rsid w:val="004A24CE"/>
    <w:rsid w:val="004A3C48"/>
    <w:rsid w:val="004A425E"/>
    <w:rsid w:val="004A445B"/>
    <w:rsid w:val="004A4573"/>
    <w:rsid w:val="004A491F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1523"/>
    <w:rsid w:val="004B2C1E"/>
    <w:rsid w:val="004B36E9"/>
    <w:rsid w:val="004B58BD"/>
    <w:rsid w:val="004B5AE5"/>
    <w:rsid w:val="004B6980"/>
    <w:rsid w:val="004B730C"/>
    <w:rsid w:val="004B7558"/>
    <w:rsid w:val="004B7698"/>
    <w:rsid w:val="004B77FD"/>
    <w:rsid w:val="004C035C"/>
    <w:rsid w:val="004C0724"/>
    <w:rsid w:val="004C227D"/>
    <w:rsid w:val="004C2899"/>
    <w:rsid w:val="004C2AAA"/>
    <w:rsid w:val="004C2C35"/>
    <w:rsid w:val="004C2EA7"/>
    <w:rsid w:val="004C5077"/>
    <w:rsid w:val="004C50F0"/>
    <w:rsid w:val="004C5E2E"/>
    <w:rsid w:val="004C64B8"/>
    <w:rsid w:val="004C6B25"/>
    <w:rsid w:val="004D08FB"/>
    <w:rsid w:val="004D1DC0"/>
    <w:rsid w:val="004D2CB7"/>
    <w:rsid w:val="004D2D65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41EC"/>
    <w:rsid w:val="004E5804"/>
    <w:rsid w:val="004E72A1"/>
    <w:rsid w:val="004F0FD2"/>
    <w:rsid w:val="004F1200"/>
    <w:rsid w:val="004F12DB"/>
    <w:rsid w:val="004F3275"/>
    <w:rsid w:val="004F3B7C"/>
    <w:rsid w:val="004F3D7B"/>
    <w:rsid w:val="004F42E8"/>
    <w:rsid w:val="004F4442"/>
    <w:rsid w:val="004F4599"/>
    <w:rsid w:val="004F5B03"/>
    <w:rsid w:val="004F657D"/>
    <w:rsid w:val="004F75AF"/>
    <w:rsid w:val="004F75EE"/>
    <w:rsid w:val="004F7CBC"/>
    <w:rsid w:val="00500AD3"/>
    <w:rsid w:val="00503E0B"/>
    <w:rsid w:val="00511B22"/>
    <w:rsid w:val="00511B7C"/>
    <w:rsid w:val="00513815"/>
    <w:rsid w:val="00515520"/>
    <w:rsid w:val="00515667"/>
    <w:rsid w:val="00515883"/>
    <w:rsid w:val="00520450"/>
    <w:rsid w:val="0052062A"/>
    <w:rsid w:val="005206C6"/>
    <w:rsid w:val="0052088A"/>
    <w:rsid w:val="00521B84"/>
    <w:rsid w:val="005237A5"/>
    <w:rsid w:val="00525344"/>
    <w:rsid w:val="005258C9"/>
    <w:rsid w:val="00525912"/>
    <w:rsid w:val="00525955"/>
    <w:rsid w:val="00526437"/>
    <w:rsid w:val="00527F58"/>
    <w:rsid w:val="00531597"/>
    <w:rsid w:val="0053166C"/>
    <w:rsid w:val="005316DD"/>
    <w:rsid w:val="00531E94"/>
    <w:rsid w:val="00532933"/>
    <w:rsid w:val="00532A70"/>
    <w:rsid w:val="0053712C"/>
    <w:rsid w:val="00537A06"/>
    <w:rsid w:val="005401B2"/>
    <w:rsid w:val="00540666"/>
    <w:rsid w:val="00540998"/>
    <w:rsid w:val="005417A8"/>
    <w:rsid w:val="00542834"/>
    <w:rsid w:val="005441A6"/>
    <w:rsid w:val="00544339"/>
    <w:rsid w:val="0054444E"/>
    <w:rsid w:val="00544FCA"/>
    <w:rsid w:val="00545A47"/>
    <w:rsid w:val="005463F2"/>
    <w:rsid w:val="0054674E"/>
    <w:rsid w:val="005473A7"/>
    <w:rsid w:val="005479F4"/>
    <w:rsid w:val="00547C00"/>
    <w:rsid w:val="00547C2E"/>
    <w:rsid w:val="00547EB6"/>
    <w:rsid w:val="005503DD"/>
    <w:rsid w:val="00550CD9"/>
    <w:rsid w:val="0055174D"/>
    <w:rsid w:val="00553A4D"/>
    <w:rsid w:val="005554BC"/>
    <w:rsid w:val="00560B57"/>
    <w:rsid w:val="00560CDB"/>
    <w:rsid w:val="00560F28"/>
    <w:rsid w:val="00561606"/>
    <w:rsid w:val="0056203A"/>
    <w:rsid w:val="005622DE"/>
    <w:rsid w:val="00562D9A"/>
    <w:rsid w:val="0056331D"/>
    <w:rsid w:val="0056361E"/>
    <w:rsid w:val="0056460C"/>
    <w:rsid w:val="00567A0A"/>
    <w:rsid w:val="0057049F"/>
    <w:rsid w:val="0057188F"/>
    <w:rsid w:val="00573B31"/>
    <w:rsid w:val="005743D9"/>
    <w:rsid w:val="00574EE8"/>
    <w:rsid w:val="00574FE0"/>
    <w:rsid w:val="00575156"/>
    <w:rsid w:val="00575345"/>
    <w:rsid w:val="00576B27"/>
    <w:rsid w:val="00577517"/>
    <w:rsid w:val="005828CF"/>
    <w:rsid w:val="0058303F"/>
    <w:rsid w:val="0058420F"/>
    <w:rsid w:val="00584665"/>
    <w:rsid w:val="005904A5"/>
    <w:rsid w:val="00590C74"/>
    <w:rsid w:val="00590D53"/>
    <w:rsid w:val="00590FEE"/>
    <w:rsid w:val="00591385"/>
    <w:rsid w:val="00591C15"/>
    <w:rsid w:val="00591D1B"/>
    <w:rsid w:val="00593749"/>
    <w:rsid w:val="00597D0D"/>
    <w:rsid w:val="00597FE0"/>
    <w:rsid w:val="005A01F6"/>
    <w:rsid w:val="005A0489"/>
    <w:rsid w:val="005A1216"/>
    <w:rsid w:val="005A1752"/>
    <w:rsid w:val="005A1C47"/>
    <w:rsid w:val="005A2939"/>
    <w:rsid w:val="005A5894"/>
    <w:rsid w:val="005A5985"/>
    <w:rsid w:val="005A59FB"/>
    <w:rsid w:val="005A64A5"/>
    <w:rsid w:val="005A726E"/>
    <w:rsid w:val="005A7779"/>
    <w:rsid w:val="005A78F7"/>
    <w:rsid w:val="005A7BD7"/>
    <w:rsid w:val="005B16FE"/>
    <w:rsid w:val="005B1B26"/>
    <w:rsid w:val="005B1F1E"/>
    <w:rsid w:val="005B3B2B"/>
    <w:rsid w:val="005B55EB"/>
    <w:rsid w:val="005B6A52"/>
    <w:rsid w:val="005B6BA6"/>
    <w:rsid w:val="005B6CE5"/>
    <w:rsid w:val="005B789B"/>
    <w:rsid w:val="005C0FC6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A1F"/>
    <w:rsid w:val="005D4A6D"/>
    <w:rsid w:val="005D5709"/>
    <w:rsid w:val="005D63B3"/>
    <w:rsid w:val="005D77D2"/>
    <w:rsid w:val="005D7F1B"/>
    <w:rsid w:val="005E01DF"/>
    <w:rsid w:val="005E17A5"/>
    <w:rsid w:val="005E1D4E"/>
    <w:rsid w:val="005E5297"/>
    <w:rsid w:val="005E5BB4"/>
    <w:rsid w:val="005E64AD"/>
    <w:rsid w:val="005E6E84"/>
    <w:rsid w:val="005F0C59"/>
    <w:rsid w:val="005F1273"/>
    <w:rsid w:val="005F2EAA"/>
    <w:rsid w:val="005F2F8A"/>
    <w:rsid w:val="005F4467"/>
    <w:rsid w:val="005F57D4"/>
    <w:rsid w:val="005F57EC"/>
    <w:rsid w:val="005F5BF2"/>
    <w:rsid w:val="005F64B2"/>
    <w:rsid w:val="005F7059"/>
    <w:rsid w:val="006035A7"/>
    <w:rsid w:val="00603780"/>
    <w:rsid w:val="006058CE"/>
    <w:rsid w:val="006060B3"/>
    <w:rsid w:val="00606BEF"/>
    <w:rsid w:val="00607335"/>
    <w:rsid w:val="00607505"/>
    <w:rsid w:val="0060757A"/>
    <w:rsid w:val="00612EA6"/>
    <w:rsid w:val="00613065"/>
    <w:rsid w:val="00614747"/>
    <w:rsid w:val="00615190"/>
    <w:rsid w:val="00615465"/>
    <w:rsid w:val="006156EC"/>
    <w:rsid w:val="00616148"/>
    <w:rsid w:val="00616A68"/>
    <w:rsid w:val="00620264"/>
    <w:rsid w:val="0062128A"/>
    <w:rsid w:val="006213CB"/>
    <w:rsid w:val="00621CCC"/>
    <w:rsid w:val="00621DB0"/>
    <w:rsid w:val="00623AC3"/>
    <w:rsid w:val="006276DD"/>
    <w:rsid w:val="00627F21"/>
    <w:rsid w:val="0063021E"/>
    <w:rsid w:val="00630C59"/>
    <w:rsid w:val="00631BA9"/>
    <w:rsid w:val="00631E63"/>
    <w:rsid w:val="00632B7F"/>
    <w:rsid w:val="00633250"/>
    <w:rsid w:val="006357FB"/>
    <w:rsid w:val="0063719D"/>
    <w:rsid w:val="0063723E"/>
    <w:rsid w:val="006375BC"/>
    <w:rsid w:val="006401C7"/>
    <w:rsid w:val="00640A07"/>
    <w:rsid w:val="00643ACF"/>
    <w:rsid w:val="0064473B"/>
    <w:rsid w:val="00644BB3"/>
    <w:rsid w:val="00644BFA"/>
    <w:rsid w:val="00646933"/>
    <w:rsid w:val="006470B3"/>
    <w:rsid w:val="00647ABA"/>
    <w:rsid w:val="0065113B"/>
    <w:rsid w:val="0065123D"/>
    <w:rsid w:val="006521EC"/>
    <w:rsid w:val="006524F2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241D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0158"/>
    <w:rsid w:val="00682E84"/>
    <w:rsid w:val="00684F5B"/>
    <w:rsid w:val="00686FF9"/>
    <w:rsid w:val="0068758D"/>
    <w:rsid w:val="0069343B"/>
    <w:rsid w:val="006945C7"/>
    <w:rsid w:val="006959C2"/>
    <w:rsid w:val="00695C08"/>
    <w:rsid w:val="006A0215"/>
    <w:rsid w:val="006A1ED1"/>
    <w:rsid w:val="006A3689"/>
    <w:rsid w:val="006A3FA6"/>
    <w:rsid w:val="006A3FDD"/>
    <w:rsid w:val="006A45FB"/>
    <w:rsid w:val="006A4985"/>
    <w:rsid w:val="006A6612"/>
    <w:rsid w:val="006A6A56"/>
    <w:rsid w:val="006A6C53"/>
    <w:rsid w:val="006A77CD"/>
    <w:rsid w:val="006B03C0"/>
    <w:rsid w:val="006B0E63"/>
    <w:rsid w:val="006B1FB8"/>
    <w:rsid w:val="006B267B"/>
    <w:rsid w:val="006B27BE"/>
    <w:rsid w:val="006B2B5A"/>
    <w:rsid w:val="006B4663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C707D"/>
    <w:rsid w:val="006C7BCF"/>
    <w:rsid w:val="006D0534"/>
    <w:rsid w:val="006D1CED"/>
    <w:rsid w:val="006D4B63"/>
    <w:rsid w:val="006D6699"/>
    <w:rsid w:val="006D6A80"/>
    <w:rsid w:val="006D7146"/>
    <w:rsid w:val="006D7565"/>
    <w:rsid w:val="006E3DCA"/>
    <w:rsid w:val="006E4356"/>
    <w:rsid w:val="006E4B87"/>
    <w:rsid w:val="006E56EF"/>
    <w:rsid w:val="006E653E"/>
    <w:rsid w:val="006E6A94"/>
    <w:rsid w:val="006E7FE1"/>
    <w:rsid w:val="006F0A5B"/>
    <w:rsid w:val="006F0F88"/>
    <w:rsid w:val="006F1883"/>
    <w:rsid w:val="006F21B2"/>
    <w:rsid w:val="006F239A"/>
    <w:rsid w:val="006F29FC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90B"/>
    <w:rsid w:val="00704B62"/>
    <w:rsid w:val="00707F22"/>
    <w:rsid w:val="00707F67"/>
    <w:rsid w:val="00710109"/>
    <w:rsid w:val="007101CF"/>
    <w:rsid w:val="007102C1"/>
    <w:rsid w:val="00710CC3"/>
    <w:rsid w:val="0071171B"/>
    <w:rsid w:val="00713118"/>
    <w:rsid w:val="0071351B"/>
    <w:rsid w:val="00713B6D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432D"/>
    <w:rsid w:val="00734CC3"/>
    <w:rsid w:val="007352C2"/>
    <w:rsid w:val="00736A00"/>
    <w:rsid w:val="00736B97"/>
    <w:rsid w:val="00740053"/>
    <w:rsid w:val="00740AF0"/>
    <w:rsid w:val="00741ACF"/>
    <w:rsid w:val="00741BEA"/>
    <w:rsid w:val="00742CAA"/>
    <w:rsid w:val="00745360"/>
    <w:rsid w:val="007456F1"/>
    <w:rsid w:val="0074684B"/>
    <w:rsid w:val="00747E8E"/>
    <w:rsid w:val="007506CC"/>
    <w:rsid w:val="00750764"/>
    <w:rsid w:val="0075199E"/>
    <w:rsid w:val="00751B2E"/>
    <w:rsid w:val="007534DF"/>
    <w:rsid w:val="007539AD"/>
    <w:rsid w:val="007557D9"/>
    <w:rsid w:val="00755C8D"/>
    <w:rsid w:val="00757977"/>
    <w:rsid w:val="00757DEC"/>
    <w:rsid w:val="00760113"/>
    <w:rsid w:val="00760B28"/>
    <w:rsid w:val="0076106B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823"/>
    <w:rsid w:val="00783D4C"/>
    <w:rsid w:val="007842E5"/>
    <w:rsid w:val="007847D1"/>
    <w:rsid w:val="00784C36"/>
    <w:rsid w:val="00784D81"/>
    <w:rsid w:val="0078507A"/>
    <w:rsid w:val="00785E3D"/>
    <w:rsid w:val="007870D4"/>
    <w:rsid w:val="007871EF"/>
    <w:rsid w:val="007872C6"/>
    <w:rsid w:val="00790A6E"/>
    <w:rsid w:val="007937AD"/>
    <w:rsid w:val="00793D98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CC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0C09"/>
    <w:rsid w:val="007F1BEA"/>
    <w:rsid w:val="007F22E5"/>
    <w:rsid w:val="007F27E4"/>
    <w:rsid w:val="007F36F0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2B0"/>
    <w:rsid w:val="00815386"/>
    <w:rsid w:val="00816885"/>
    <w:rsid w:val="0081701A"/>
    <w:rsid w:val="008207EE"/>
    <w:rsid w:val="00821149"/>
    <w:rsid w:val="008213CE"/>
    <w:rsid w:val="0082201A"/>
    <w:rsid w:val="00823EAC"/>
    <w:rsid w:val="00826680"/>
    <w:rsid w:val="00826B56"/>
    <w:rsid w:val="00827FAA"/>
    <w:rsid w:val="008300AF"/>
    <w:rsid w:val="0083024D"/>
    <w:rsid w:val="00830743"/>
    <w:rsid w:val="00834439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6CA1"/>
    <w:rsid w:val="00837624"/>
    <w:rsid w:val="00837943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42F8"/>
    <w:rsid w:val="00854B8D"/>
    <w:rsid w:val="008560BE"/>
    <w:rsid w:val="008563AF"/>
    <w:rsid w:val="00861FCC"/>
    <w:rsid w:val="00862001"/>
    <w:rsid w:val="0086246F"/>
    <w:rsid w:val="00862D78"/>
    <w:rsid w:val="00862E1E"/>
    <w:rsid w:val="008636AE"/>
    <w:rsid w:val="00865295"/>
    <w:rsid w:val="0086660A"/>
    <w:rsid w:val="008705C9"/>
    <w:rsid w:val="00870E91"/>
    <w:rsid w:val="00871225"/>
    <w:rsid w:val="00871D12"/>
    <w:rsid w:val="00872DF8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4FEB"/>
    <w:rsid w:val="00886F9D"/>
    <w:rsid w:val="00887A2E"/>
    <w:rsid w:val="00887D49"/>
    <w:rsid w:val="008903A0"/>
    <w:rsid w:val="00891B00"/>
    <w:rsid w:val="0089257D"/>
    <w:rsid w:val="008938AB"/>
    <w:rsid w:val="008938D7"/>
    <w:rsid w:val="00893BE1"/>
    <w:rsid w:val="00896D6C"/>
    <w:rsid w:val="008975D8"/>
    <w:rsid w:val="008A01B9"/>
    <w:rsid w:val="008A0F5D"/>
    <w:rsid w:val="008A1B41"/>
    <w:rsid w:val="008A1D54"/>
    <w:rsid w:val="008A2329"/>
    <w:rsid w:val="008A39A6"/>
    <w:rsid w:val="008A3D7D"/>
    <w:rsid w:val="008A414F"/>
    <w:rsid w:val="008A4921"/>
    <w:rsid w:val="008A56B3"/>
    <w:rsid w:val="008A5E96"/>
    <w:rsid w:val="008B1315"/>
    <w:rsid w:val="008B2AD1"/>
    <w:rsid w:val="008B3BFB"/>
    <w:rsid w:val="008B49D6"/>
    <w:rsid w:val="008B5212"/>
    <w:rsid w:val="008B76B0"/>
    <w:rsid w:val="008B773D"/>
    <w:rsid w:val="008C0340"/>
    <w:rsid w:val="008C060F"/>
    <w:rsid w:val="008C06BF"/>
    <w:rsid w:val="008C176D"/>
    <w:rsid w:val="008C1A95"/>
    <w:rsid w:val="008C1C0A"/>
    <w:rsid w:val="008C3378"/>
    <w:rsid w:val="008C3F65"/>
    <w:rsid w:val="008C4EE5"/>
    <w:rsid w:val="008C74C1"/>
    <w:rsid w:val="008D0BD3"/>
    <w:rsid w:val="008D126C"/>
    <w:rsid w:val="008D1D14"/>
    <w:rsid w:val="008D1E24"/>
    <w:rsid w:val="008D337E"/>
    <w:rsid w:val="008D5F48"/>
    <w:rsid w:val="008D670C"/>
    <w:rsid w:val="008D6AE0"/>
    <w:rsid w:val="008D6C2C"/>
    <w:rsid w:val="008D6F98"/>
    <w:rsid w:val="008E0E66"/>
    <w:rsid w:val="008E1C5C"/>
    <w:rsid w:val="008E2CDD"/>
    <w:rsid w:val="008E3C6F"/>
    <w:rsid w:val="008E45CD"/>
    <w:rsid w:val="008E7BDA"/>
    <w:rsid w:val="008F0DEC"/>
    <w:rsid w:val="008F5706"/>
    <w:rsid w:val="008F6164"/>
    <w:rsid w:val="008F637C"/>
    <w:rsid w:val="008F63EB"/>
    <w:rsid w:val="008F7361"/>
    <w:rsid w:val="00900B77"/>
    <w:rsid w:val="009013B0"/>
    <w:rsid w:val="00901445"/>
    <w:rsid w:val="00904946"/>
    <w:rsid w:val="00904F7A"/>
    <w:rsid w:val="009051F6"/>
    <w:rsid w:val="00907E2B"/>
    <w:rsid w:val="009112CA"/>
    <w:rsid w:val="009119CD"/>
    <w:rsid w:val="00913B61"/>
    <w:rsid w:val="00914DFB"/>
    <w:rsid w:val="00917047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DB4"/>
    <w:rsid w:val="00930357"/>
    <w:rsid w:val="00930C14"/>
    <w:rsid w:val="00930C86"/>
    <w:rsid w:val="009325DC"/>
    <w:rsid w:val="0093292D"/>
    <w:rsid w:val="00932E3A"/>
    <w:rsid w:val="00934F7C"/>
    <w:rsid w:val="00935756"/>
    <w:rsid w:val="00935793"/>
    <w:rsid w:val="009378BC"/>
    <w:rsid w:val="0094058F"/>
    <w:rsid w:val="009422EF"/>
    <w:rsid w:val="00942D78"/>
    <w:rsid w:val="009446A2"/>
    <w:rsid w:val="0094512B"/>
    <w:rsid w:val="009458D7"/>
    <w:rsid w:val="009461B1"/>
    <w:rsid w:val="00950810"/>
    <w:rsid w:val="00950E53"/>
    <w:rsid w:val="0095104E"/>
    <w:rsid w:val="00951668"/>
    <w:rsid w:val="009519CA"/>
    <w:rsid w:val="009530F2"/>
    <w:rsid w:val="00953322"/>
    <w:rsid w:val="00953D70"/>
    <w:rsid w:val="00954BF2"/>
    <w:rsid w:val="00954F06"/>
    <w:rsid w:val="0095726E"/>
    <w:rsid w:val="00957B36"/>
    <w:rsid w:val="00957C06"/>
    <w:rsid w:val="00961373"/>
    <w:rsid w:val="00961537"/>
    <w:rsid w:val="0096180D"/>
    <w:rsid w:val="00963805"/>
    <w:rsid w:val="00963FF4"/>
    <w:rsid w:val="0096411A"/>
    <w:rsid w:val="00964C7A"/>
    <w:rsid w:val="00964CE5"/>
    <w:rsid w:val="0096560B"/>
    <w:rsid w:val="00965A3F"/>
    <w:rsid w:val="00965D4B"/>
    <w:rsid w:val="00966BCC"/>
    <w:rsid w:val="00966C14"/>
    <w:rsid w:val="009702B0"/>
    <w:rsid w:val="00970A0B"/>
    <w:rsid w:val="009713C9"/>
    <w:rsid w:val="00973B42"/>
    <w:rsid w:val="009754AF"/>
    <w:rsid w:val="009755B5"/>
    <w:rsid w:val="0097581A"/>
    <w:rsid w:val="00976EAB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2414"/>
    <w:rsid w:val="0099331D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370F"/>
    <w:rsid w:val="009A43B1"/>
    <w:rsid w:val="009A6E12"/>
    <w:rsid w:val="009A70C8"/>
    <w:rsid w:val="009B03FF"/>
    <w:rsid w:val="009B1268"/>
    <w:rsid w:val="009B2F3B"/>
    <w:rsid w:val="009B3FD9"/>
    <w:rsid w:val="009B7861"/>
    <w:rsid w:val="009C0F73"/>
    <w:rsid w:val="009C0F86"/>
    <w:rsid w:val="009C15CF"/>
    <w:rsid w:val="009C1755"/>
    <w:rsid w:val="009C1891"/>
    <w:rsid w:val="009C23B3"/>
    <w:rsid w:val="009C379B"/>
    <w:rsid w:val="009C472D"/>
    <w:rsid w:val="009C4D98"/>
    <w:rsid w:val="009C7198"/>
    <w:rsid w:val="009C7575"/>
    <w:rsid w:val="009D2C72"/>
    <w:rsid w:val="009D4FEA"/>
    <w:rsid w:val="009D653D"/>
    <w:rsid w:val="009E0667"/>
    <w:rsid w:val="009E0F70"/>
    <w:rsid w:val="009E1BA2"/>
    <w:rsid w:val="009E1D93"/>
    <w:rsid w:val="009E365E"/>
    <w:rsid w:val="009E3C93"/>
    <w:rsid w:val="009E62C6"/>
    <w:rsid w:val="009E6F08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10"/>
    <w:rsid w:val="00A0184A"/>
    <w:rsid w:val="00A019EA"/>
    <w:rsid w:val="00A02822"/>
    <w:rsid w:val="00A03D5C"/>
    <w:rsid w:val="00A0497A"/>
    <w:rsid w:val="00A05963"/>
    <w:rsid w:val="00A06A15"/>
    <w:rsid w:val="00A06BF2"/>
    <w:rsid w:val="00A13D32"/>
    <w:rsid w:val="00A15433"/>
    <w:rsid w:val="00A168CA"/>
    <w:rsid w:val="00A175B8"/>
    <w:rsid w:val="00A17E97"/>
    <w:rsid w:val="00A2074F"/>
    <w:rsid w:val="00A20BBC"/>
    <w:rsid w:val="00A21ADC"/>
    <w:rsid w:val="00A22F05"/>
    <w:rsid w:val="00A23213"/>
    <w:rsid w:val="00A2368A"/>
    <w:rsid w:val="00A23947"/>
    <w:rsid w:val="00A2424C"/>
    <w:rsid w:val="00A25283"/>
    <w:rsid w:val="00A267B6"/>
    <w:rsid w:val="00A27DD8"/>
    <w:rsid w:val="00A30A6E"/>
    <w:rsid w:val="00A3196A"/>
    <w:rsid w:val="00A33821"/>
    <w:rsid w:val="00A33F55"/>
    <w:rsid w:val="00A3671C"/>
    <w:rsid w:val="00A374DB"/>
    <w:rsid w:val="00A37B75"/>
    <w:rsid w:val="00A402C5"/>
    <w:rsid w:val="00A4226A"/>
    <w:rsid w:val="00A422FA"/>
    <w:rsid w:val="00A456D7"/>
    <w:rsid w:val="00A465DE"/>
    <w:rsid w:val="00A5419A"/>
    <w:rsid w:val="00A54903"/>
    <w:rsid w:val="00A54913"/>
    <w:rsid w:val="00A5589C"/>
    <w:rsid w:val="00A56CE3"/>
    <w:rsid w:val="00A56EDD"/>
    <w:rsid w:val="00A575F3"/>
    <w:rsid w:val="00A625A1"/>
    <w:rsid w:val="00A62604"/>
    <w:rsid w:val="00A62A71"/>
    <w:rsid w:val="00A63073"/>
    <w:rsid w:val="00A64915"/>
    <w:rsid w:val="00A66560"/>
    <w:rsid w:val="00A7049F"/>
    <w:rsid w:val="00A70AA2"/>
    <w:rsid w:val="00A719F0"/>
    <w:rsid w:val="00A71C04"/>
    <w:rsid w:val="00A73A46"/>
    <w:rsid w:val="00A743A0"/>
    <w:rsid w:val="00A7549F"/>
    <w:rsid w:val="00A75E60"/>
    <w:rsid w:val="00A76103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903C5"/>
    <w:rsid w:val="00A918E6"/>
    <w:rsid w:val="00A91C5A"/>
    <w:rsid w:val="00A92BAC"/>
    <w:rsid w:val="00A93F9A"/>
    <w:rsid w:val="00A950A1"/>
    <w:rsid w:val="00A9579A"/>
    <w:rsid w:val="00A96EDC"/>
    <w:rsid w:val="00A974D6"/>
    <w:rsid w:val="00A97FDB"/>
    <w:rsid w:val="00AA0BA2"/>
    <w:rsid w:val="00AA1D3E"/>
    <w:rsid w:val="00AA35F3"/>
    <w:rsid w:val="00AA3CBB"/>
    <w:rsid w:val="00AA4170"/>
    <w:rsid w:val="00AA522A"/>
    <w:rsid w:val="00AA5445"/>
    <w:rsid w:val="00AA67A1"/>
    <w:rsid w:val="00AA73BD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67DB"/>
    <w:rsid w:val="00AB6C5F"/>
    <w:rsid w:val="00AB7072"/>
    <w:rsid w:val="00AB7448"/>
    <w:rsid w:val="00AB7845"/>
    <w:rsid w:val="00AC07E4"/>
    <w:rsid w:val="00AC106E"/>
    <w:rsid w:val="00AC23A8"/>
    <w:rsid w:val="00AC31C2"/>
    <w:rsid w:val="00AC4093"/>
    <w:rsid w:val="00AC507D"/>
    <w:rsid w:val="00AC5EA0"/>
    <w:rsid w:val="00AC6A15"/>
    <w:rsid w:val="00AC6C41"/>
    <w:rsid w:val="00AC7B4C"/>
    <w:rsid w:val="00AC7E67"/>
    <w:rsid w:val="00AD0086"/>
    <w:rsid w:val="00AD0F69"/>
    <w:rsid w:val="00AD1311"/>
    <w:rsid w:val="00AD1990"/>
    <w:rsid w:val="00AD1D73"/>
    <w:rsid w:val="00AD1ED4"/>
    <w:rsid w:val="00AD3121"/>
    <w:rsid w:val="00AD3C20"/>
    <w:rsid w:val="00AD4253"/>
    <w:rsid w:val="00AD43BF"/>
    <w:rsid w:val="00AD4688"/>
    <w:rsid w:val="00AD49FD"/>
    <w:rsid w:val="00AD4CE3"/>
    <w:rsid w:val="00AD5296"/>
    <w:rsid w:val="00AD62FC"/>
    <w:rsid w:val="00AD6C8D"/>
    <w:rsid w:val="00AE0A28"/>
    <w:rsid w:val="00AE2461"/>
    <w:rsid w:val="00AE277F"/>
    <w:rsid w:val="00AE6804"/>
    <w:rsid w:val="00AE7376"/>
    <w:rsid w:val="00AF0183"/>
    <w:rsid w:val="00AF02EC"/>
    <w:rsid w:val="00AF0634"/>
    <w:rsid w:val="00AF0679"/>
    <w:rsid w:val="00AF2258"/>
    <w:rsid w:val="00AF5D3E"/>
    <w:rsid w:val="00AF612E"/>
    <w:rsid w:val="00AF6602"/>
    <w:rsid w:val="00AF7140"/>
    <w:rsid w:val="00AF7363"/>
    <w:rsid w:val="00AF77A1"/>
    <w:rsid w:val="00AF7FD5"/>
    <w:rsid w:val="00B034B4"/>
    <w:rsid w:val="00B03FA3"/>
    <w:rsid w:val="00B0436C"/>
    <w:rsid w:val="00B04A32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6C9F"/>
    <w:rsid w:val="00B30B13"/>
    <w:rsid w:val="00B30B2E"/>
    <w:rsid w:val="00B31A92"/>
    <w:rsid w:val="00B325DA"/>
    <w:rsid w:val="00B367CD"/>
    <w:rsid w:val="00B36F02"/>
    <w:rsid w:val="00B378C6"/>
    <w:rsid w:val="00B4026B"/>
    <w:rsid w:val="00B409A7"/>
    <w:rsid w:val="00B4229F"/>
    <w:rsid w:val="00B43B3C"/>
    <w:rsid w:val="00B450B7"/>
    <w:rsid w:val="00B457CA"/>
    <w:rsid w:val="00B45D91"/>
    <w:rsid w:val="00B46A9D"/>
    <w:rsid w:val="00B46FD3"/>
    <w:rsid w:val="00B4721B"/>
    <w:rsid w:val="00B50453"/>
    <w:rsid w:val="00B50ACA"/>
    <w:rsid w:val="00B51331"/>
    <w:rsid w:val="00B51EA3"/>
    <w:rsid w:val="00B52319"/>
    <w:rsid w:val="00B53C3E"/>
    <w:rsid w:val="00B55A3B"/>
    <w:rsid w:val="00B60951"/>
    <w:rsid w:val="00B60C87"/>
    <w:rsid w:val="00B60EDB"/>
    <w:rsid w:val="00B61CFC"/>
    <w:rsid w:val="00B627E3"/>
    <w:rsid w:val="00B628FB"/>
    <w:rsid w:val="00B6567B"/>
    <w:rsid w:val="00B660E1"/>
    <w:rsid w:val="00B66231"/>
    <w:rsid w:val="00B66713"/>
    <w:rsid w:val="00B66C77"/>
    <w:rsid w:val="00B67205"/>
    <w:rsid w:val="00B67C9F"/>
    <w:rsid w:val="00B67DD2"/>
    <w:rsid w:val="00B70381"/>
    <w:rsid w:val="00B70997"/>
    <w:rsid w:val="00B715D7"/>
    <w:rsid w:val="00B75D25"/>
    <w:rsid w:val="00B7789D"/>
    <w:rsid w:val="00B814D9"/>
    <w:rsid w:val="00B82B10"/>
    <w:rsid w:val="00B8407B"/>
    <w:rsid w:val="00B85409"/>
    <w:rsid w:val="00B85963"/>
    <w:rsid w:val="00B85F34"/>
    <w:rsid w:val="00B87EEF"/>
    <w:rsid w:val="00B87F38"/>
    <w:rsid w:val="00B902F4"/>
    <w:rsid w:val="00B90A44"/>
    <w:rsid w:val="00B92BE9"/>
    <w:rsid w:val="00B949C3"/>
    <w:rsid w:val="00B949CA"/>
    <w:rsid w:val="00B9604D"/>
    <w:rsid w:val="00BA027B"/>
    <w:rsid w:val="00BA0F1B"/>
    <w:rsid w:val="00BA31AF"/>
    <w:rsid w:val="00BA3440"/>
    <w:rsid w:val="00BA3625"/>
    <w:rsid w:val="00BA3C69"/>
    <w:rsid w:val="00BA5278"/>
    <w:rsid w:val="00BA5655"/>
    <w:rsid w:val="00BA6378"/>
    <w:rsid w:val="00BA7379"/>
    <w:rsid w:val="00BB097F"/>
    <w:rsid w:val="00BB1D62"/>
    <w:rsid w:val="00BB2069"/>
    <w:rsid w:val="00BB20FD"/>
    <w:rsid w:val="00BB2A50"/>
    <w:rsid w:val="00BB2DBE"/>
    <w:rsid w:val="00BB4615"/>
    <w:rsid w:val="00BB50B9"/>
    <w:rsid w:val="00BB579A"/>
    <w:rsid w:val="00BB60A9"/>
    <w:rsid w:val="00BB66DB"/>
    <w:rsid w:val="00BB6BFF"/>
    <w:rsid w:val="00BB6EB7"/>
    <w:rsid w:val="00BB7254"/>
    <w:rsid w:val="00BC0200"/>
    <w:rsid w:val="00BC04CC"/>
    <w:rsid w:val="00BC1ED9"/>
    <w:rsid w:val="00BC2D61"/>
    <w:rsid w:val="00BC4027"/>
    <w:rsid w:val="00BC4BE6"/>
    <w:rsid w:val="00BC5166"/>
    <w:rsid w:val="00BC5A00"/>
    <w:rsid w:val="00BC7826"/>
    <w:rsid w:val="00BC7903"/>
    <w:rsid w:val="00BD0234"/>
    <w:rsid w:val="00BD1916"/>
    <w:rsid w:val="00BD1AE8"/>
    <w:rsid w:val="00BD2D6E"/>
    <w:rsid w:val="00BD39F9"/>
    <w:rsid w:val="00BD402C"/>
    <w:rsid w:val="00BD4059"/>
    <w:rsid w:val="00BD4240"/>
    <w:rsid w:val="00BD4B37"/>
    <w:rsid w:val="00BD666A"/>
    <w:rsid w:val="00BD6FB8"/>
    <w:rsid w:val="00BE1143"/>
    <w:rsid w:val="00BE1AEF"/>
    <w:rsid w:val="00BE2D5E"/>
    <w:rsid w:val="00BE4E62"/>
    <w:rsid w:val="00BE4FBE"/>
    <w:rsid w:val="00BE5860"/>
    <w:rsid w:val="00BE7CD9"/>
    <w:rsid w:val="00BE7DE7"/>
    <w:rsid w:val="00BF012D"/>
    <w:rsid w:val="00BF09E1"/>
    <w:rsid w:val="00BF0BDE"/>
    <w:rsid w:val="00BF0F90"/>
    <w:rsid w:val="00BF2B6A"/>
    <w:rsid w:val="00BF2DBA"/>
    <w:rsid w:val="00BF4DC7"/>
    <w:rsid w:val="00BF646F"/>
    <w:rsid w:val="00BF64AF"/>
    <w:rsid w:val="00BF7244"/>
    <w:rsid w:val="00C01C2A"/>
    <w:rsid w:val="00C028FB"/>
    <w:rsid w:val="00C03267"/>
    <w:rsid w:val="00C033E7"/>
    <w:rsid w:val="00C03964"/>
    <w:rsid w:val="00C049DA"/>
    <w:rsid w:val="00C0553F"/>
    <w:rsid w:val="00C10742"/>
    <w:rsid w:val="00C10857"/>
    <w:rsid w:val="00C10C12"/>
    <w:rsid w:val="00C11D14"/>
    <w:rsid w:val="00C13220"/>
    <w:rsid w:val="00C13D2A"/>
    <w:rsid w:val="00C1460D"/>
    <w:rsid w:val="00C14878"/>
    <w:rsid w:val="00C14EC3"/>
    <w:rsid w:val="00C1519F"/>
    <w:rsid w:val="00C1528F"/>
    <w:rsid w:val="00C15504"/>
    <w:rsid w:val="00C15877"/>
    <w:rsid w:val="00C16A08"/>
    <w:rsid w:val="00C1748B"/>
    <w:rsid w:val="00C20305"/>
    <w:rsid w:val="00C20662"/>
    <w:rsid w:val="00C214B7"/>
    <w:rsid w:val="00C217CD"/>
    <w:rsid w:val="00C2318C"/>
    <w:rsid w:val="00C26477"/>
    <w:rsid w:val="00C278D1"/>
    <w:rsid w:val="00C27FE2"/>
    <w:rsid w:val="00C30D36"/>
    <w:rsid w:val="00C314ED"/>
    <w:rsid w:val="00C31D8D"/>
    <w:rsid w:val="00C32B82"/>
    <w:rsid w:val="00C32E73"/>
    <w:rsid w:val="00C32F75"/>
    <w:rsid w:val="00C3343A"/>
    <w:rsid w:val="00C33F47"/>
    <w:rsid w:val="00C34D3A"/>
    <w:rsid w:val="00C36510"/>
    <w:rsid w:val="00C36BC5"/>
    <w:rsid w:val="00C40799"/>
    <w:rsid w:val="00C40911"/>
    <w:rsid w:val="00C420B7"/>
    <w:rsid w:val="00C44569"/>
    <w:rsid w:val="00C44A4E"/>
    <w:rsid w:val="00C44E6C"/>
    <w:rsid w:val="00C45C9C"/>
    <w:rsid w:val="00C46791"/>
    <w:rsid w:val="00C46A4D"/>
    <w:rsid w:val="00C46F10"/>
    <w:rsid w:val="00C50D74"/>
    <w:rsid w:val="00C52FE7"/>
    <w:rsid w:val="00C53F29"/>
    <w:rsid w:val="00C550CD"/>
    <w:rsid w:val="00C5557F"/>
    <w:rsid w:val="00C55E9F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2634"/>
    <w:rsid w:val="00C7400A"/>
    <w:rsid w:val="00C751F1"/>
    <w:rsid w:val="00C760D6"/>
    <w:rsid w:val="00C7686F"/>
    <w:rsid w:val="00C77AED"/>
    <w:rsid w:val="00C77E73"/>
    <w:rsid w:val="00C8007A"/>
    <w:rsid w:val="00C83FF2"/>
    <w:rsid w:val="00C855CC"/>
    <w:rsid w:val="00C866CB"/>
    <w:rsid w:val="00C878BE"/>
    <w:rsid w:val="00C87EEE"/>
    <w:rsid w:val="00C908DE"/>
    <w:rsid w:val="00C92C77"/>
    <w:rsid w:val="00C937B7"/>
    <w:rsid w:val="00C94297"/>
    <w:rsid w:val="00C94604"/>
    <w:rsid w:val="00C94CE0"/>
    <w:rsid w:val="00C94E44"/>
    <w:rsid w:val="00C95052"/>
    <w:rsid w:val="00C95848"/>
    <w:rsid w:val="00C95CBC"/>
    <w:rsid w:val="00C962C6"/>
    <w:rsid w:val="00C96B75"/>
    <w:rsid w:val="00C96CEC"/>
    <w:rsid w:val="00C97859"/>
    <w:rsid w:val="00C97E19"/>
    <w:rsid w:val="00CA2EBC"/>
    <w:rsid w:val="00CA3AE6"/>
    <w:rsid w:val="00CA3F69"/>
    <w:rsid w:val="00CA4A13"/>
    <w:rsid w:val="00CA4C9A"/>
    <w:rsid w:val="00CA7331"/>
    <w:rsid w:val="00CB029E"/>
    <w:rsid w:val="00CB0418"/>
    <w:rsid w:val="00CB1153"/>
    <w:rsid w:val="00CB2866"/>
    <w:rsid w:val="00CB54AD"/>
    <w:rsid w:val="00CB6745"/>
    <w:rsid w:val="00CB68A0"/>
    <w:rsid w:val="00CB7146"/>
    <w:rsid w:val="00CB7C56"/>
    <w:rsid w:val="00CC014D"/>
    <w:rsid w:val="00CC02DC"/>
    <w:rsid w:val="00CC0ADE"/>
    <w:rsid w:val="00CC1BDE"/>
    <w:rsid w:val="00CC290F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24F"/>
    <w:rsid w:val="00D05665"/>
    <w:rsid w:val="00D07632"/>
    <w:rsid w:val="00D07F54"/>
    <w:rsid w:val="00D10892"/>
    <w:rsid w:val="00D11D8B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30A33"/>
    <w:rsid w:val="00D30A39"/>
    <w:rsid w:val="00D31D5A"/>
    <w:rsid w:val="00D322D1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0125"/>
    <w:rsid w:val="00D41714"/>
    <w:rsid w:val="00D43DA9"/>
    <w:rsid w:val="00D440B9"/>
    <w:rsid w:val="00D44BB7"/>
    <w:rsid w:val="00D45656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2E12"/>
    <w:rsid w:val="00D63A25"/>
    <w:rsid w:val="00D64BD0"/>
    <w:rsid w:val="00D64C57"/>
    <w:rsid w:val="00D6604B"/>
    <w:rsid w:val="00D711D2"/>
    <w:rsid w:val="00D72476"/>
    <w:rsid w:val="00D72E0C"/>
    <w:rsid w:val="00D76385"/>
    <w:rsid w:val="00D76591"/>
    <w:rsid w:val="00D76BED"/>
    <w:rsid w:val="00D77F51"/>
    <w:rsid w:val="00D800B7"/>
    <w:rsid w:val="00D806A3"/>
    <w:rsid w:val="00D80E1E"/>
    <w:rsid w:val="00D817A1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5F16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6054"/>
    <w:rsid w:val="00DA634C"/>
    <w:rsid w:val="00DA79D6"/>
    <w:rsid w:val="00DA7D46"/>
    <w:rsid w:val="00DB0E2B"/>
    <w:rsid w:val="00DB154B"/>
    <w:rsid w:val="00DB1D64"/>
    <w:rsid w:val="00DB239B"/>
    <w:rsid w:val="00DB5267"/>
    <w:rsid w:val="00DB55A1"/>
    <w:rsid w:val="00DB5A10"/>
    <w:rsid w:val="00DB5CF4"/>
    <w:rsid w:val="00DB627D"/>
    <w:rsid w:val="00DB6C42"/>
    <w:rsid w:val="00DB7AE2"/>
    <w:rsid w:val="00DC0249"/>
    <w:rsid w:val="00DC0687"/>
    <w:rsid w:val="00DC29C7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1CF1"/>
    <w:rsid w:val="00DD242A"/>
    <w:rsid w:val="00DD46D5"/>
    <w:rsid w:val="00DD6148"/>
    <w:rsid w:val="00DD6A12"/>
    <w:rsid w:val="00DD6A29"/>
    <w:rsid w:val="00DE0494"/>
    <w:rsid w:val="00DE1B8B"/>
    <w:rsid w:val="00DE255D"/>
    <w:rsid w:val="00DE2FEC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6078"/>
    <w:rsid w:val="00E06562"/>
    <w:rsid w:val="00E077C3"/>
    <w:rsid w:val="00E07A71"/>
    <w:rsid w:val="00E07D8F"/>
    <w:rsid w:val="00E12382"/>
    <w:rsid w:val="00E12C84"/>
    <w:rsid w:val="00E146D0"/>
    <w:rsid w:val="00E1548B"/>
    <w:rsid w:val="00E16135"/>
    <w:rsid w:val="00E16A68"/>
    <w:rsid w:val="00E16AA0"/>
    <w:rsid w:val="00E16AEC"/>
    <w:rsid w:val="00E207CE"/>
    <w:rsid w:val="00E20AAF"/>
    <w:rsid w:val="00E219D1"/>
    <w:rsid w:val="00E22AC5"/>
    <w:rsid w:val="00E23FFD"/>
    <w:rsid w:val="00E248D9"/>
    <w:rsid w:val="00E250C4"/>
    <w:rsid w:val="00E25865"/>
    <w:rsid w:val="00E3101A"/>
    <w:rsid w:val="00E31493"/>
    <w:rsid w:val="00E338B0"/>
    <w:rsid w:val="00E33C8F"/>
    <w:rsid w:val="00E3422A"/>
    <w:rsid w:val="00E342C1"/>
    <w:rsid w:val="00E34500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AE4"/>
    <w:rsid w:val="00E44D33"/>
    <w:rsid w:val="00E44FCE"/>
    <w:rsid w:val="00E45802"/>
    <w:rsid w:val="00E4620E"/>
    <w:rsid w:val="00E468BA"/>
    <w:rsid w:val="00E46ACD"/>
    <w:rsid w:val="00E46FB9"/>
    <w:rsid w:val="00E47217"/>
    <w:rsid w:val="00E474C8"/>
    <w:rsid w:val="00E47798"/>
    <w:rsid w:val="00E47CDC"/>
    <w:rsid w:val="00E5156B"/>
    <w:rsid w:val="00E51694"/>
    <w:rsid w:val="00E528B7"/>
    <w:rsid w:val="00E52A07"/>
    <w:rsid w:val="00E53DE2"/>
    <w:rsid w:val="00E550FD"/>
    <w:rsid w:val="00E56C5E"/>
    <w:rsid w:val="00E5732B"/>
    <w:rsid w:val="00E57367"/>
    <w:rsid w:val="00E57F96"/>
    <w:rsid w:val="00E6190D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5688"/>
    <w:rsid w:val="00E7569B"/>
    <w:rsid w:val="00E75F69"/>
    <w:rsid w:val="00E760C5"/>
    <w:rsid w:val="00E767C7"/>
    <w:rsid w:val="00E77B50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3C69"/>
    <w:rsid w:val="00E94280"/>
    <w:rsid w:val="00E943EF"/>
    <w:rsid w:val="00E947CF"/>
    <w:rsid w:val="00E94AC2"/>
    <w:rsid w:val="00E95885"/>
    <w:rsid w:val="00E97657"/>
    <w:rsid w:val="00EA0AB5"/>
    <w:rsid w:val="00EA0D87"/>
    <w:rsid w:val="00EA1013"/>
    <w:rsid w:val="00EA17DC"/>
    <w:rsid w:val="00EA2621"/>
    <w:rsid w:val="00EA4529"/>
    <w:rsid w:val="00EA4DF1"/>
    <w:rsid w:val="00EA5632"/>
    <w:rsid w:val="00EA66E1"/>
    <w:rsid w:val="00EB0664"/>
    <w:rsid w:val="00EB0757"/>
    <w:rsid w:val="00EB13F9"/>
    <w:rsid w:val="00EB1CFA"/>
    <w:rsid w:val="00EB24E8"/>
    <w:rsid w:val="00EB3107"/>
    <w:rsid w:val="00EB3643"/>
    <w:rsid w:val="00EB3726"/>
    <w:rsid w:val="00EB455A"/>
    <w:rsid w:val="00EB47FE"/>
    <w:rsid w:val="00EB51A2"/>
    <w:rsid w:val="00EB57C4"/>
    <w:rsid w:val="00EB5AFC"/>
    <w:rsid w:val="00EB65A6"/>
    <w:rsid w:val="00EB7F31"/>
    <w:rsid w:val="00EC0679"/>
    <w:rsid w:val="00EC13DA"/>
    <w:rsid w:val="00EC3573"/>
    <w:rsid w:val="00EC5BA0"/>
    <w:rsid w:val="00EC71C2"/>
    <w:rsid w:val="00ED01C3"/>
    <w:rsid w:val="00ED0392"/>
    <w:rsid w:val="00ED1581"/>
    <w:rsid w:val="00ED15A2"/>
    <w:rsid w:val="00ED197D"/>
    <w:rsid w:val="00ED5780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6B95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994"/>
    <w:rsid w:val="00EF6D67"/>
    <w:rsid w:val="00EF7A79"/>
    <w:rsid w:val="00F0129D"/>
    <w:rsid w:val="00F0138D"/>
    <w:rsid w:val="00F01E5B"/>
    <w:rsid w:val="00F0246C"/>
    <w:rsid w:val="00F03536"/>
    <w:rsid w:val="00F072C1"/>
    <w:rsid w:val="00F10579"/>
    <w:rsid w:val="00F1125D"/>
    <w:rsid w:val="00F11463"/>
    <w:rsid w:val="00F12F25"/>
    <w:rsid w:val="00F13D1C"/>
    <w:rsid w:val="00F1412A"/>
    <w:rsid w:val="00F21555"/>
    <w:rsid w:val="00F21876"/>
    <w:rsid w:val="00F22129"/>
    <w:rsid w:val="00F22B91"/>
    <w:rsid w:val="00F239D2"/>
    <w:rsid w:val="00F23AF5"/>
    <w:rsid w:val="00F24496"/>
    <w:rsid w:val="00F245C5"/>
    <w:rsid w:val="00F26560"/>
    <w:rsid w:val="00F26D33"/>
    <w:rsid w:val="00F30BDC"/>
    <w:rsid w:val="00F30BF5"/>
    <w:rsid w:val="00F30C6F"/>
    <w:rsid w:val="00F3150A"/>
    <w:rsid w:val="00F31F75"/>
    <w:rsid w:val="00F331D4"/>
    <w:rsid w:val="00F34041"/>
    <w:rsid w:val="00F3587C"/>
    <w:rsid w:val="00F377FD"/>
    <w:rsid w:val="00F37A2C"/>
    <w:rsid w:val="00F37B11"/>
    <w:rsid w:val="00F42BCD"/>
    <w:rsid w:val="00F43207"/>
    <w:rsid w:val="00F4435F"/>
    <w:rsid w:val="00F452F3"/>
    <w:rsid w:val="00F47152"/>
    <w:rsid w:val="00F477CC"/>
    <w:rsid w:val="00F51CC7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2F93"/>
    <w:rsid w:val="00F6346F"/>
    <w:rsid w:val="00F64080"/>
    <w:rsid w:val="00F65CC0"/>
    <w:rsid w:val="00F664A3"/>
    <w:rsid w:val="00F664EC"/>
    <w:rsid w:val="00F669AE"/>
    <w:rsid w:val="00F7097C"/>
    <w:rsid w:val="00F7150D"/>
    <w:rsid w:val="00F71C52"/>
    <w:rsid w:val="00F71DFB"/>
    <w:rsid w:val="00F737BB"/>
    <w:rsid w:val="00F738A9"/>
    <w:rsid w:val="00F75C94"/>
    <w:rsid w:val="00F75F75"/>
    <w:rsid w:val="00F77085"/>
    <w:rsid w:val="00F857F6"/>
    <w:rsid w:val="00F873A5"/>
    <w:rsid w:val="00F87470"/>
    <w:rsid w:val="00F90341"/>
    <w:rsid w:val="00F907D5"/>
    <w:rsid w:val="00F90DF6"/>
    <w:rsid w:val="00F917BF"/>
    <w:rsid w:val="00F91F66"/>
    <w:rsid w:val="00F93BA5"/>
    <w:rsid w:val="00F944B7"/>
    <w:rsid w:val="00F963FC"/>
    <w:rsid w:val="00F9698E"/>
    <w:rsid w:val="00FA0585"/>
    <w:rsid w:val="00FA1FEC"/>
    <w:rsid w:val="00FA20BD"/>
    <w:rsid w:val="00FA2489"/>
    <w:rsid w:val="00FA3E79"/>
    <w:rsid w:val="00FA73CC"/>
    <w:rsid w:val="00FA771B"/>
    <w:rsid w:val="00FA778C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B7995"/>
    <w:rsid w:val="00FB7EB3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1691"/>
    <w:rsid w:val="00FD2059"/>
    <w:rsid w:val="00FD2829"/>
    <w:rsid w:val="00FD28A0"/>
    <w:rsid w:val="00FD2D38"/>
    <w:rsid w:val="00FD3260"/>
    <w:rsid w:val="00FD4567"/>
    <w:rsid w:val="00FD45B1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652"/>
    <w:rsid w:val="00FE1C48"/>
    <w:rsid w:val="00FE2C5F"/>
    <w:rsid w:val="00FE5745"/>
    <w:rsid w:val="00FE5E29"/>
    <w:rsid w:val="00FE7A1B"/>
    <w:rsid w:val="00FE7AE0"/>
    <w:rsid w:val="00FE7F7D"/>
    <w:rsid w:val="00FF0160"/>
    <w:rsid w:val="00FF0F27"/>
    <w:rsid w:val="00FF224A"/>
    <w:rsid w:val="00FF3EC4"/>
    <w:rsid w:val="00FF5AB5"/>
    <w:rsid w:val="00FF5D12"/>
    <w:rsid w:val="00FF608C"/>
    <w:rsid w:val="00FF6187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BD05B7-2A62-40B4-8679-E19A4576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2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2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</w:style>
  <w:style w:type="character" w:styleId="a9">
    <w:name w:val="Hyperlink"/>
    <w:uiPriority w:val="99"/>
    <w:unhideWhenUsed/>
    <w:rsid w:val="00CC290F"/>
    <w:rPr>
      <w:color w:val="095197"/>
      <w:u w:val="single"/>
    </w:rPr>
  </w:style>
  <w:style w:type="paragraph" w:customStyle="1" w:styleId="style2">
    <w:name w:val="style2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CC290F"/>
    <w:rPr>
      <w:b/>
      <w:bCs/>
    </w:rPr>
  </w:style>
  <w:style w:type="paragraph" w:styleId="ab">
    <w:name w:val="header"/>
    <w:basedOn w:val="a"/>
    <w:link w:val="ac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3450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34500"/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af">
    <w:name w:val="Body Text Indent"/>
    <w:basedOn w:val="a"/>
    <w:link w:val="af0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6C707D"/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ConsPlusNormal">
    <w:name w:val="ConsPlusNormal"/>
    <w:rsid w:val="00B4229F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113">
    <w:name w:val="1абзац13"/>
    <w:basedOn w:val="a"/>
    <w:uiPriority w:val="99"/>
    <w:rsid w:val="000A3A3A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/>
      <w:color w:val="00000A"/>
      <w:sz w:val="26"/>
      <w:szCs w:val="26"/>
      <w:lang w:eastAsia="ru-RU"/>
    </w:rPr>
  </w:style>
  <w:style w:type="character" w:customStyle="1" w:styleId="-">
    <w:name w:val="Интернет-ссылка"/>
    <w:uiPriority w:val="99"/>
    <w:rsid w:val="000A3A3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B81FDAF994F8A4D05E3D20DC1E7DCB9F919DD27728D31C6A851AECBA06714ED6540AF0AF274FBED59BAAE6726ACB8770EB277017Cd716N" TargetMode="External"/><Relationship Id="rId21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4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2" Type="http://schemas.openxmlformats.org/officeDocument/2006/relationships/hyperlink" Target="consultantplus://offline/ref=0B81FDAF994F8A4D05E3D20DC1E7DCB9F91BD423758831C6A851AECBA06714ED6540AF09FB75F1B10BF5AF3B63FFAB760BB275026077B237dC12N" TargetMode="External"/><Relationship Id="rId47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0" Type="http://schemas.openxmlformats.org/officeDocument/2006/relationships/hyperlink" Target="consultantplus://offline/ref=0B81FDAF994F8A4D05E3CC00D78B82BDF811832C788A3D91F00EF596F76E1EBA220FF64BBF79F1B908FEFA6A2CFEF73358A174076075B12BC3DE47dD11N" TargetMode="External"/><Relationship Id="rId55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63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81FDAF994F8A4D05E3D20DC1E7DCB9F919D829798E31C6A851AECBA06714ED7740F705FA72EEB90BE0F96A25dA19N" TargetMode="External"/><Relationship Id="rId29" Type="http://schemas.openxmlformats.org/officeDocument/2006/relationships/hyperlink" Target="consultantplus://offline/ref=0B81FDAF994F8A4D05E3D20DC1E7DCB9FC12DE25788E31C6A851AECBA06714ED6540AF09FB74F0B80AF5AF3B63FFAB760BB275026077B237dC12N" TargetMode="External"/><Relationship Id="rId11" Type="http://schemas.openxmlformats.org/officeDocument/2006/relationships/hyperlink" Target="consultantplus://offline/ref=0B81FDAF994F8A4D05E3D20DC1E7DCB9F918DF21718F31C6A851AECBA06714ED7740F705FA72EEB90BE0F96A25dA19N" TargetMode="External"/><Relationship Id="rId24" Type="http://schemas.openxmlformats.org/officeDocument/2006/relationships/hyperlink" Target="consultantplus://offline/ref=0B81FDAF994F8A4D05E3D20DC1E7DCB9F919DD27728D31C6A851AECBA06714ED6540AF09FB74F0B808F5AF3B63FFAB760BB275026077B237dC12N" TargetMode="External"/><Relationship Id="rId32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7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0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5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3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8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9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4" Type="http://schemas.openxmlformats.org/officeDocument/2006/relationships/hyperlink" Target="consultantplus://offline/ref=0B81FDAF994F8A4D05E3D20DC1E7DCB9F919D420788C31C6A851AECBA06714ED6540AF09FB74F1BA01F5AF3B63FFAB760BB275026077B237dC12N" TargetMode="External"/><Relationship Id="rId22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7" Type="http://schemas.openxmlformats.org/officeDocument/2006/relationships/hyperlink" Target="consultantplus://offline/ref=0B81FDAF994F8A4D05E3D20DC1E7DCB9F919DD27728D31C6A851AECBA06714ED6540AF09FB74F0BC0EF5AF3B63FFAB760BB275026077B237dC12N" TargetMode="External"/><Relationship Id="rId30" Type="http://schemas.openxmlformats.org/officeDocument/2006/relationships/hyperlink" Target="consultantplus://offline/ref=0B81FDAF994F8A4D05E3D20DC1E7DCB9FC12DE25788E31C6A851AECBA06714ED6540AF09FB74F0BA00F5AF3B63FFAB760BB275026077B237dC12N" TargetMode="External"/><Relationship Id="rId35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3" Type="http://schemas.openxmlformats.org/officeDocument/2006/relationships/hyperlink" Target="consultantplus://offline/ref=0B81FDAF994F8A4D05E3D20DC1E7DCB9F91EDD26708B31C6A851AECBA06714ED7740F705FA72EEB90BE0F96A25dA19N" TargetMode="External"/><Relationship Id="rId48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6" Type="http://schemas.openxmlformats.org/officeDocument/2006/relationships/image" Target="media/image2.wmf"/><Relationship Id="rId64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8" Type="http://schemas.openxmlformats.org/officeDocument/2006/relationships/image" Target="media/image1.png"/><Relationship Id="rId51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0B81FDAF994F8A4D05E3D20DC1E7DCB9F918D824788D31C6A851AECBA06714ED7740F705FA72EEB90BE0F96A25dA19N" TargetMode="External"/><Relationship Id="rId17" Type="http://schemas.openxmlformats.org/officeDocument/2006/relationships/hyperlink" Target="consultantplus://offline/ref=0B81FDAF994F8A4D05E3D20DC1E7DCB9F919D829798F31C6A851AECBA06714ED7740F705FA72EEB90BE0F96A25dA19N" TargetMode="External"/><Relationship Id="rId25" Type="http://schemas.openxmlformats.org/officeDocument/2006/relationships/hyperlink" Target="consultantplus://offline/ref=0B81FDAF994F8A4D05E3D20DC1E7DCB9F919DD27728D31C6A851AECBA06714ED6540AF0CF87FA4E84CABF66B21B4A67413AE7503d71DN" TargetMode="External"/><Relationship Id="rId33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8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6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9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67" Type="http://schemas.openxmlformats.org/officeDocument/2006/relationships/theme" Target="theme/theme1.xml"/><Relationship Id="rId20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1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4" Type="http://schemas.openxmlformats.org/officeDocument/2006/relationships/hyperlink" Target="consultantplus://offline/ref=0B81FDAF994F8A4D05E3CC00D78B82BDF811832C73893290F605A89CFF3712B82500A95CAA30A5B409F8E56A24B4A4770FdA1FN" TargetMode="External"/><Relationship Id="rId62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0B81FDAF994F8A4D05E3CC00D78B82BDF811832C70813C91F207A89CFF3712B82500A95CB830FDB808FCFB6924A1F22649F97800786BB236DFDC45D0d911N" TargetMode="External"/><Relationship Id="rId23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8" Type="http://schemas.openxmlformats.org/officeDocument/2006/relationships/hyperlink" Target="consultantplus://offline/ref=0B81FDAF994F8A4D05E3D20DC1E7DCB9F919D829798F31C6A851AECBA06714ED6540AF09FB74F0B100F5AF3B63FFAB760BB275026077B237dC12N" TargetMode="External"/><Relationship Id="rId36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9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7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0" Type="http://schemas.openxmlformats.org/officeDocument/2006/relationships/hyperlink" Target="mailto:babushadm@vologda.ru" TargetMode="External"/><Relationship Id="rId31" Type="http://schemas.openxmlformats.org/officeDocument/2006/relationships/hyperlink" Target="consultantplus://offline/ref=0B81FDAF994F8A4D05E3D20DC1E7DCB9F91BDB27758E31C6A851AECBA06714ED6540AF09FB74F0B80BF5AF3B63FFAB760BB275026077B237dC12N" TargetMode="External"/><Relationship Id="rId44" Type="http://schemas.openxmlformats.org/officeDocument/2006/relationships/hyperlink" Target="consultantplus://offline/ref=0B81FDAF994F8A4D05E3D20DC1E7DCB9FE1BD929728E31C6A851AECBA06714ED7740F705FA72EEB90BE0F96A25dA19N" TargetMode="External"/><Relationship Id="rId52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60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81FDAF994F8A4D05E3D20DC1E7DCB9F919DD27728D31C6A851AECBA06714ED6540AF09FB74F0B00CF5AF3B63FFAB760BB275026077B237dC12N" TargetMode="External"/><Relationship Id="rId13" Type="http://schemas.openxmlformats.org/officeDocument/2006/relationships/hyperlink" Target="consultantplus://offline/ref=0B81FDAF994F8A4D05E3D20DC1E7DCB9F919DB25708931C6A851AECBA06714ED7740F705FA72EEB90BE0F96A25dA19N" TargetMode="External"/><Relationship Id="rId18" Type="http://schemas.openxmlformats.org/officeDocument/2006/relationships/hyperlink" Target="consultantplus://offline/ref=0B81FDAF994F8A4D05E3D20DC1E7DCB9F919DD27728D31C6A851AECBA06714ED6540AF09FB74F0B00CF5AF3B63FFAB760BB275026077B237dC12N" TargetMode="External"/><Relationship Id="rId39" Type="http://schemas.openxmlformats.org/officeDocument/2006/relationships/hyperlink" Target="file:///C:\Users\User\Downloads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1EEFF-D4DC-4D4C-8DB8-7F398669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46</Pages>
  <Words>13456</Words>
  <Characters>76701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2023-03-29T11:08:00Z</cp:lastPrinted>
  <dcterms:created xsi:type="dcterms:W3CDTF">2023-03-27T14:14:00Z</dcterms:created>
  <dcterms:modified xsi:type="dcterms:W3CDTF">2023-03-29T11:08:00Z</dcterms:modified>
</cp:coreProperties>
</file>