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E2" w:rsidRDefault="00A468E2" w:rsidP="00A357C7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57C7">
        <w:rPr>
          <w:rFonts w:ascii="Times New Roman" w:eastAsia="Times New Roman" w:hAnsi="Times New Roman" w:cs="Times New Roman"/>
          <w:lang w:eastAsia="ru-RU"/>
        </w:rPr>
        <w:t>проект</w:t>
      </w:r>
    </w:p>
    <w:p w:rsidR="00A468E2" w:rsidRDefault="00A468E2" w:rsidP="00A468E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A468E2" w:rsidRDefault="00A468E2" w:rsidP="00A468E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A468E2" w:rsidRDefault="00A468E2" w:rsidP="00A468E2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АДМИНИСТРАЦИЯ БАБУШКИНСКОГО МУНИЦИПАЛЬНОГО ОКРУГА ВОЛОГОДСКОЙ ОБЛАСТИ</w:t>
      </w:r>
    </w:p>
    <w:p w:rsidR="00A468E2" w:rsidRDefault="00A468E2" w:rsidP="00A468E2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_Fieldmark__4581_4022129465"/>
    </w:p>
    <w:p w:rsidR="00A468E2" w:rsidRDefault="001C476A" w:rsidP="00A468E2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A468E2">
        <w:rPr>
          <w:rFonts w:ascii="Times New Roman" w:eastAsia="Times New Roman" w:hAnsi="Times New Roman" w:cs="Times New Roman"/>
          <w:b/>
          <w:bCs/>
          <w:spacing w:val="16"/>
          <w:sz w:val="36"/>
          <w:szCs w:val="36"/>
          <w:lang w:eastAsia="ru-RU"/>
        </w:rPr>
        <w:t>ПОСТАНОВЛЕНИЕ</w:t>
      </w:r>
    </w:p>
    <w:p w:rsidR="00A468E2" w:rsidRDefault="00A357C7" w:rsidP="00A468E2">
      <w:pPr>
        <w:tabs>
          <w:tab w:val="left" w:pos="1125"/>
          <w:tab w:val="right" w:pos="9576"/>
          <w:tab w:val="decimal" w:pos="103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...07</w:t>
      </w:r>
      <w:r w:rsidR="00A468E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                                                                                                  №</w:t>
      </w:r>
    </w:p>
    <w:p w:rsidR="00A468E2" w:rsidRDefault="00A468E2" w:rsidP="00A468E2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с.им. Бабушкина</w:t>
      </w:r>
    </w:p>
    <w:p w:rsidR="00A468E2" w:rsidRDefault="00A468E2" w:rsidP="00A468E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7C7" w:rsidRPr="00A357C7" w:rsidRDefault="00A357C7" w:rsidP="00A357C7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Бабушкин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A35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кого муниципального округа Вологодской области от 22.02.2023 года</w:t>
      </w:r>
      <w:r w:rsidR="00A468E2" w:rsidRPr="00A35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35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201 «</w:t>
      </w:r>
      <w:r w:rsidRPr="00A35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порядке предоставления субсидий из бюджета Бабушкинского муниципального округа Вологодской области социально ориентированным некоммерческим организациям»</w:t>
      </w:r>
    </w:p>
    <w:p w:rsidR="00A468E2" w:rsidRDefault="00A468E2" w:rsidP="00A468E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8E2" w:rsidRPr="00145805" w:rsidRDefault="00A468E2" w:rsidP="00A468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5805" w:rsidRPr="00145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</w:t>
      </w:r>
      <w:r w:rsidR="00145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45805" w:rsidRPr="00145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правового акта в соответствие с действующим законодательством, </w:t>
      </w:r>
      <w:r w:rsidRPr="00145805">
        <w:rPr>
          <w:rFonts w:ascii="Times New Roman" w:hAnsi="Times New Roman" w:cs="Times New Roman"/>
          <w:sz w:val="28"/>
          <w:szCs w:val="28"/>
        </w:rPr>
        <w:t xml:space="preserve">руководствуясь Уставом Бабушкинского муниципального округа Вологодской области, </w:t>
      </w:r>
    </w:p>
    <w:p w:rsidR="00A468E2" w:rsidRPr="00145805" w:rsidRDefault="00A468E2" w:rsidP="00A468E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8E2" w:rsidRPr="00145805" w:rsidRDefault="00A468E2" w:rsidP="00A468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592621" w:rsidRPr="00145805" w:rsidRDefault="00A468E2" w:rsidP="001822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805">
        <w:rPr>
          <w:sz w:val="28"/>
          <w:szCs w:val="28"/>
          <w:lang w:eastAsia="ru-RU"/>
        </w:rPr>
        <w:tab/>
      </w:r>
      <w:r w:rsidRPr="0014580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45805" w:rsidRPr="00145805">
        <w:rPr>
          <w:rFonts w:ascii="Times New Roman" w:hAnsi="Times New Roman" w:cs="Times New Roman"/>
          <w:sz w:val="28"/>
          <w:szCs w:val="28"/>
        </w:rPr>
        <w:t xml:space="preserve"> П</w:t>
      </w:r>
      <w:r w:rsidR="00592621" w:rsidRPr="0014580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Бабушкинского муниципального </w:t>
      </w:r>
      <w:r w:rsidR="008355CF" w:rsidRPr="00145805">
        <w:rPr>
          <w:rFonts w:ascii="Times New Roman" w:hAnsi="Times New Roman" w:cs="Times New Roman"/>
          <w:sz w:val="28"/>
          <w:szCs w:val="28"/>
        </w:rPr>
        <w:t>округ</w:t>
      </w:r>
      <w:r w:rsidR="00592621" w:rsidRPr="00145805">
        <w:rPr>
          <w:rFonts w:ascii="Times New Roman" w:hAnsi="Times New Roman" w:cs="Times New Roman"/>
          <w:sz w:val="28"/>
          <w:szCs w:val="28"/>
        </w:rPr>
        <w:t>а</w:t>
      </w:r>
      <w:r w:rsidR="00D9626C" w:rsidRPr="00145805">
        <w:rPr>
          <w:rFonts w:ascii="Times New Roman" w:hAnsi="Times New Roman" w:cs="Times New Roman"/>
          <w:sz w:val="28"/>
          <w:szCs w:val="28"/>
        </w:rPr>
        <w:t xml:space="preserve"> Вологодской области от 22.02.2023 года № 201</w:t>
      </w:r>
      <w:r w:rsidR="00592621" w:rsidRPr="00145805">
        <w:rPr>
          <w:rFonts w:ascii="Times New Roman" w:hAnsi="Times New Roman" w:cs="Times New Roman"/>
          <w:sz w:val="28"/>
          <w:szCs w:val="28"/>
        </w:rPr>
        <w:t xml:space="preserve"> «О</w:t>
      </w:r>
      <w:r w:rsidR="00D9626C" w:rsidRPr="00145805">
        <w:rPr>
          <w:rFonts w:ascii="Times New Roman" w:hAnsi="Times New Roman" w:cs="Times New Roman"/>
          <w:sz w:val="28"/>
          <w:szCs w:val="28"/>
        </w:rPr>
        <w:t>б</w:t>
      </w:r>
      <w:r w:rsidR="00592621" w:rsidRPr="00145805">
        <w:rPr>
          <w:rFonts w:ascii="Times New Roman" w:hAnsi="Times New Roman" w:cs="Times New Roman"/>
          <w:sz w:val="28"/>
          <w:szCs w:val="28"/>
        </w:rPr>
        <w:t xml:space="preserve"> </w:t>
      </w:r>
      <w:r w:rsidR="00D9626C" w:rsidRPr="00145805">
        <w:rPr>
          <w:rFonts w:ascii="Times New Roman" w:hAnsi="Times New Roman" w:cs="Times New Roman"/>
          <w:sz w:val="28"/>
          <w:szCs w:val="28"/>
        </w:rPr>
        <w:t>утверждении Положения о порядке предоставления субсидий из бюджета Бабушкинского муниципального округа Вологодской области социально-ориентированным некоммерческим организациям</w:t>
      </w:r>
      <w:r w:rsidR="00592621" w:rsidRPr="00145805">
        <w:rPr>
          <w:rFonts w:ascii="Times New Roman" w:hAnsi="Times New Roman" w:cs="Times New Roman"/>
          <w:sz w:val="28"/>
          <w:szCs w:val="28"/>
        </w:rPr>
        <w:t>»</w:t>
      </w:r>
      <w:r w:rsidR="00145805" w:rsidRPr="00145805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592621" w:rsidRPr="00145805">
        <w:rPr>
          <w:rFonts w:ascii="Times New Roman" w:hAnsi="Times New Roman" w:cs="Times New Roman"/>
          <w:sz w:val="28"/>
          <w:szCs w:val="28"/>
        </w:rPr>
        <w:t>.</w:t>
      </w:r>
    </w:p>
    <w:p w:rsidR="00A468E2" w:rsidRPr="00145805" w:rsidRDefault="0018223E" w:rsidP="00A468E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5805" w:rsidRPr="001458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68E2" w:rsidRPr="0014580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размещению на официальном сайте Бабушкинского муниципального округа в информационно-телек</w:t>
      </w:r>
      <w:r w:rsidR="00145805" w:rsidRPr="0014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 и</w:t>
      </w:r>
      <w:r w:rsidR="00A468E2" w:rsidRPr="0014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</w:t>
      </w:r>
      <w:r w:rsidR="00145805" w:rsidRPr="0014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опубликования.</w:t>
      </w:r>
      <w:r w:rsidR="00A468E2" w:rsidRPr="0014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8E2" w:rsidRPr="00145805" w:rsidRDefault="00A468E2" w:rsidP="00A468E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5805" w:rsidRPr="001458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223E" w:rsidRPr="0014580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настоящим постановлением возложить на начальника отдела экономики и отраслевого развития администрации Бабушкинского муниципального округа Вологодской области.</w:t>
      </w:r>
    </w:p>
    <w:p w:rsidR="00A468E2" w:rsidRPr="00145805" w:rsidRDefault="00A468E2" w:rsidP="00A468E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68E2" w:rsidRPr="00145805" w:rsidRDefault="00A468E2" w:rsidP="00A468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2621" w:rsidRPr="00145805" w:rsidRDefault="00A468E2" w:rsidP="00A468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68E2" w:rsidRPr="00145805" w:rsidRDefault="00A468E2" w:rsidP="00A468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    </w:t>
      </w:r>
      <w:r w:rsidR="0014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45805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Жирохова</w:t>
      </w:r>
    </w:p>
    <w:p w:rsidR="00613075" w:rsidRPr="00145805" w:rsidRDefault="00613075" w:rsidP="0018223E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A4" w:rsidRDefault="00A961A4" w:rsidP="001822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45805" w:rsidRDefault="00145805" w:rsidP="001822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45805" w:rsidRDefault="00145805" w:rsidP="001822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45805" w:rsidRDefault="00145805" w:rsidP="001822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45805" w:rsidRDefault="00145805" w:rsidP="001822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45805" w:rsidRDefault="00145805" w:rsidP="001822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45805" w:rsidRDefault="00145805" w:rsidP="001822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45805" w:rsidRDefault="00145805" w:rsidP="001822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45805" w:rsidRDefault="00145805" w:rsidP="001822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8223E" w:rsidRPr="0018223E" w:rsidRDefault="0018223E" w:rsidP="001822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8223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8223E" w:rsidRDefault="0018223E" w:rsidP="001822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8223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8223E" w:rsidRDefault="0018223E" w:rsidP="001822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Бабушкинского </w:t>
      </w:r>
    </w:p>
    <w:p w:rsidR="0018223E" w:rsidRPr="0018223E" w:rsidRDefault="0018223E" w:rsidP="001822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8223E" w:rsidRPr="0018223E" w:rsidRDefault="00A0536B" w:rsidP="001822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AF59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.02.2023 г. №201</w:t>
      </w:r>
    </w:p>
    <w:p w:rsidR="0018223E" w:rsidRPr="0018223E" w:rsidRDefault="0018223E" w:rsidP="001822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8223E" w:rsidRPr="00592621" w:rsidRDefault="0018223E" w:rsidP="001822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27"/>
      <w:bookmarkEnd w:id="7"/>
      <w:r w:rsidRPr="0059262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8223E" w:rsidRPr="00592621" w:rsidRDefault="00FB61AD" w:rsidP="001822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621">
        <w:rPr>
          <w:rFonts w:ascii="Times New Roman" w:hAnsi="Times New Roman" w:cs="Times New Roman"/>
          <w:b/>
          <w:sz w:val="28"/>
          <w:szCs w:val="28"/>
        </w:rPr>
        <w:t>о порядке предоставления</w:t>
      </w:r>
      <w:r w:rsidR="0018223E" w:rsidRPr="00592621">
        <w:rPr>
          <w:rFonts w:ascii="Times New Roman" w:hAnsi="Times New Roman" w:cs="Times New Roman"/>
          <w:b/>
          <w:sz w:val="28"/>
          <w:szCs w:val="28"/>
        </w:rPr>
        <w:t xml:space="preserve"> субсидий из бюджета </w:t>
      </w:r>
      <w:r w:rsidR="00F01157">
        <w:rPr>
          <w:rFonts w:ascii="Times New Roman" w:hAnsi="Times New Roman" w:cs="Times New Roman"/>
          <w:b/>
          <w:sz w:val="28"/>
          <w:szCs w:val="28"/>
        </w:rPr>
        <w:t>Бабушкинского муниципального округа Вологодской области</w:t>
      </w:r>
      <w:r w:rsidR="0018223E" w:rsidRPr="00592621">
        <w:rPr>
          <w:rFonts w:ascii="Times New Roman" w:hAnsi="Times New Roman" w:cs="Times New Roman"/>
          <w:b/>
          <w:sz w:val="28"/>
          <w:szCs w:val="28"/>
        </w:rPr>
        <w:t xml:space="preserve"> социально</w:t>
      </w:r>
    </w:p>
    <w:p w:rsidR="0018223E" w:rsidRPr="00592621" w:rsidRDefault="0018223E" w:rsidP="001822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621">
        <w:rPr>
          <w:rFonts w:ascii="Times New Roman" w:hAnsi="Times New Roman" w:cs="Times New Roman"/>
          <w:b/>
          <w:sz w:val="28"/>
          <w:szCs w:val="28"/>
        </w:rPr>
        <w:t>ориентированным некоммерческим организациям</w:t>
      </w:r>
      <w:r w:rsidR="00FB61AD" w:rsidRPr="00592621">
        <w:rPr>
          <w:rFonts w:ascii="Times New Roman" w:hAnsi="Times New Roman" w:cs="Times New Roman"/>
          <w:b/>
          <w:sz w:val="28"/>
          <w:szCs w:val="28"/>
        </w:rPr>
        <w:t>, предоставляемым из бюджета Бабушкинского муниципального округа Вологодской области</w:t>
      </w:r>
    </w:p>
    <w:p w:rsidR="0018223E" w:rsidRPr="0018223E" w:rsidRDefault="0018223E" w:rsidP="001822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8223E" w:rsidRPr="00FB61AD" w:rsidRDefault="0018223E" w:rsidP="00FB61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1A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8223E" w:rsidRPr="0018223E" w:rsidRDefault="0018223E" w:rsidP="001822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8223E" w:rsidRPr="00B33757" w:rsidRDefault="00FB61AD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18223E" w:rsidRPr="00B33757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</w:t>
      </w:r>
      <w:r w:rsidR="00F01157" w:rsidRPr="00B33757">
        <w:rPr>
          <w:rFonts w:ascii="Times New Roman" w:hAnsi="Times New Roman" w:cs="Times New Roman"/>
          <w:sz w:val="28"/>
          <w:szCs w:val="28"/>
        </w:rPr>
        <w:t xml:space="preserve">цели, условия и </w:t>
      </w:r>
      <w:r w:rsidR="0018223E" w:rsidRPr="00B33757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предоставления субсидий из бюджета </w:t>
      </w:r>
      <w:r w:rsidRPr="00B33757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Вологодской области </w:t>
      </w:r>
      <w:r w:rsidR="0018223E" w:rsidRPr="00B33757">
        <w:rPr>
          <w:rFonts w:ascii="Times New Roman" w:hAnsi="Times New Roman" w:cs="Times New Roman"/>
          <w:sz w:val="28"/>
          <w:szCs w:val="28"/>
        </w:rPr>
        <w:t xml:space="preserve">социально ориентированным некоммерческим организациям, не являющимся государственными (муниципальными) </w:t>
      </w:r>
      <w:r w:rsidR="00F01157" w:rsidRPr="00B33757">
        <w:rPr>
          <w:rFonts w:ascii="Times New Roman" w:hAnsi="Times New Roman" w:cs="Times New Roman"/>
          <w:sz w:val="28"/>
          <w:szCs w:val="28"/>
        </w:rPr>
        <w:t>учреждениями, на реализацию общественно полезных проектов (программ), связанных с осуществлением уставной деятельности (далее – субсидии), за счет средств бюджета Бабушкинского муниципального округа (далее – бюджет округа), а также осуществление контроля за предоставлением и использованием субсидий социально ориентированным некоммерческим организациям.</w:t>
      </w:r>
    </w:p>
    <w:p w:rsidR="003C0A41" w:rsidRPr="00B33757" w:rsidRDefault="00470D81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</w:r>
      <w:r w:rsidR="003C0A41" w:rsidRPr="00B33757">
        <w:rPr>
          <w:rFonts w:ascii="Times New Roman" w:hAnsi="Times New Roman" w:cs="Times New Roman"/>
          <w:sz w:val="28"/>
          <w:szCs w:val="28"/>
        </w:rPr>
        <w:t>1.2. Для целей настоящего Положения под проектом понимается комплекс взаимосвязанных мероприятий, направленных на решение социально значимых задач, соответствующих целям, задачам и видам деятельности некоммерческих организаций, предусмотренных их учредительными документами.</w:t>
      </w:r>
    </w:p>
    <w:p w:rsidR="003C0A41" w:rsidRPr="00B33757" w:rsidRDefault="003C0A41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 xml:space="preserve">1.3. Субсидии предоставляются в целях реализации проектов (программ) социально ориентированных некоммерческих организаций в рамках муниципальной поддержки при условии осуществления ими видов деятельности, предусмотренных </w:t>
      </w:r>
      <w:hyperlink r:id="rId8" w:history="1">
        <w:r w:rsidRPr="00B337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B33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history="1">
        <w:r w:rsidRPr="00B33757">
          <w:rPr>
            <w:rFonts w:ascii="Times New Roman" w:hAnsi="Times New Roman" w:cs="Times New Roman"/>
            <w:color w:val="000000" w:themeColor="text1"/>
            <w:sz w:val="28"/>
            <w:szCs w:val="28"/>
          </w:rPr>
          <w:t>2 статьи 31.1</w:t>
        </w:r>
      </w:hyperlink>
      <w:r w:rsidRPr="00B33757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«О некоммерческих организациях». </w:t>
      </w:r>
    </w:p>
    <w:p w:rsidR="003C0A41" w:rsidRPr="00B33757" w:rsidRDefault="008721C0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</w:r>
      <w:r w:rsidR="00E2178C" w:rsidRPr="00B33757">
        <w:rPr>
          <w:rFonts w:ascii="Times New Roman" w:hAnsi="Times New Roman" w:cs="Times New Roman"/>
          <w:sz w:val="28"/>
          <w:szCs w:val="28"/>
        </w:rPr>
        <w:t>Приоритетными направлениями являются:</w:t>
      </w:r>
    </w:p>
    <w:p w:rsidR="008721C0" w:rsidRPr="00B33757" w:rsidRDefault="003C0A41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</w:r>
      <w:r w:rsidR="008721C0" w:rsidRPr="00B33757">
        <w:rPr>
          <w:rFonts w:ascii="Times New Roman" w:hAnsi="Times New Roman" w:cs="Times New Roman"/>
          <w:sz w:val="28"/>
          <w:szCs w:val="28"/>
        </w:rPr>
        <w:t>- социальное обслуживание, социальная поддержка и защита граждан;</w:t>
      </w:r>
    </w:p>
    <w:p w:rsidR="008721C0" w:rsidRPr="00B33757" w:rsidRDefault="008721C0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>- профилактика социально опасных форм поведения граждан;</w:t>
      </w:r>
    </w:p>
    <w:p w:rsidR="008721C0" w:rsidRPr="00B33757" w:rsidRDefault="008721C0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>- формирование в обществе нетерпимости к коррупционном</w:t>
      </w:r>
      <w:r w:rsidR="000E5B30" w:rsidRPr="00B33757">
        <w:rPr>
          <w:rFonts w:ascii="Times New Roman" w:hAnsi="Times New Roman" w:cs="Times New Roman"/>
          <w:sz w:val="28"/>
          <w:szCs w:val="28"/>
        </w:rPr>
        <w:t>у поведению.</w:t>
      </w:r>
    </w:p>
    <w:p w:rsidR="00E2178C" w:rsidRPr="00B33757" w:rsidRDefault="00E2178C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>1.4. За счет средств субсидии социально ориентированные некоммерческие организации вправе осуществлять расходы, связанные с реализацией общественно полезного проекта (программы), связанного с осуществлением уставной деятельности, в том числе расходы, связанные с:</w:t>
      </w:r>
    </w:p>
    <w:p w:rsidR="00E2178C" w:rsidRPr="00B33757" w:rsidRDefault="00E2178C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>- участие</w:t>
      </w:r>
      <w:r w:rsidR="00273429" w:rsidRPr="00B33757">
        <w:rPr>
          <w:rFonts w:ascii="Times New Roman" w:hAnsi="Times New Roman" w:cs="Times New Roman"/>
          <w:sz w:val="28"/>
          <w:szCs w:val="28"/>
        </w:rPr>
        <w:t>м</w:t>
      </w:r>
      <w:r w:rsidRPr="00B33757">
        <w:rPr>
          <w:rFonts w:ascii="Times New Roman" w:hAnsi="Times New Roman" w:cs="Times New Roman"/>
          <w:sz w:val="28"/>
          <w:szCs w:val="28"/>
        </w:rPr>
        <w:t xml:space="preserve"> в мероприятиях, </w:t>
      </w:r>
      <w:r w:rsidR="00273429" w:rsidRPr="00B33757">
        <w:rPr>
          <w:rFonts w:ascii="Times New Roman" w:hAnsi="Times New Roman" w:cs="Times New Roman"/>
          <w:sz w:val="28"/>
          <w:szCs w:val="28"/>
        </w:rPr>
        <w:t>проводимых на территории Российской Федерации;</w:t>
      </w:r>
    </w:p>
    <w:p w:rsidR="00273429" w:rsidRPr="00B33757" w:rsidRDefault="00273429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lastRenderedPageBreak/>
        <w:tab/>
        <w:t>- оплатой труда работников социально ориентированных некоммерческих организаций;</w:t>
      </w:r>
    </w:p>
    <w:p w:rsidR="00273429" w:rsidRPr="00B33757" w:rsidRDefault="00273429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>- оплатой труда привлеченных специалистов в рамках  реализации социально ориентированными некоммерческими организациями общественно полезного проекта (программы);</w:t>
      </w:r>
    </w:p>
    <w:p w:rsidR="00273429" w:rsidRPr="00B33757" w:rsidRDefault="00273429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>- оплатой налогов, сборов, страховых взносов и иных обязательных платежей в бюджеты всех уровней и внебюджетные  фонды;</w:t>
      </w:r>
    </w:p>
    <w:p w:rsidR="00273429" w:rsidRPr="00B33757" w:rsidRDefault="00273429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>- арендной платой нежилых  помещений и оплатой коммунальных услуг;</w:t>
      </w:r>
    </w:p>
    <w:p w:rsidR="00273429" w:rsidRPr="00B33757" w:rsidRDefault="00273429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>- оплатой товаров, выполнения работ, оказания услуг;</w:t>
      </w:r>
    </w:p>
    <w:p w:rsidR="00273429" w:rsidRPr="00B33757" w:rsidRDefault="00273429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>- приобретением, изготовлением, тиражированием и распространением информационных материалов и печатной продукции о социально ори</w:t>
      </w:r>
      <w:r w:rsidR="00CC486A" w:rsidRPr="00B33757">
        <w:rPr>
          <w:rFonts w:ascii="Times New Roman" w:hAnsi="Times New Roman" w:cs="Times New Roman"/>
          <w:sz w:val="28"/>
          <w:szCs w:val="28"/>
        </w:rPr>
        <w:t>ентированных некоммерческих организаций;</w:t>
      </w:r>
    </w:p>
    <w:p w:rsidR="003C0A41" w:rsidRPr="00B33757" w:rsidRDefault="003C0A41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</w:r>
      <w:r w:rsidR="00E2178C" w:rsidRPr="00B33757">
        <w:rPr>
          <w:rFonts w:ascii="Times New Roman" w:hAnsi="Times New Roman" w:cs="Times New Roman"/>
          <w:sz w:val="28"/>
          <w:szCs w:val="28"/>
        </w:rPr>
        <w:t xml:space="preserve">1.4. </w:t>
      </w:r>
      <w:r w:rsidRPr="00B33757">
        <w:rPr>
          <w:rFonts w:ascii="Times New Roman" w:hAnsi="Times New Roman" w:cs="Times New Roman"/>
          <w:sz w:val="28"/>
          <w:szCs w:val="28"/>
        </w:rPr>
        <w:t>Средства субсидии не могут использоваться:</w:t>
      </w:r>
    </w:p>
    <w:p w:rsidR="003C0A41" w:rsidRPr="00B33757" w:rsidRDefault="003C0A41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>- на оказание благотворительной, финансовой и имущественной помощи физическим и юридическим лицам;</w:t>
      </w:r>
    </w:p>
    <w:p w:rsidR="003C0A41" w:rsidRPr="00B33757" w:rsidRDefault="00CC486A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0A41" w:rsidRPr="00B33757">
        <w:rPr>
          <w:rFonts w:ascii="Times New Roman" w:hAnsi="Times New Roman" w:cs="Times New Roman"/>
          <w:sz w:val="28"/>
          <w:szCs w:val="28"/>
        </w:rPr>
        <w:t>на реализацию коммерческих проектов, предполагающих извлечение прибыли;</w:t>
      </w:r>
    </w:p>
    <w:p w:rsidR="003C0A41" w:rsidRPr="00B33757" w:rsidRDefault="00CC486A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0A41" w:rsidRPr="00B33757">
        <w:rPr>
          <w:rFonts w:ascii="Times New Roman" w:hAnsi="Times New Roman" w:cs="Times New Roman"/>
          <w:sz w:val="28"/>
          <w:szCs w:val="28"/>
        </w:rPr>
        <w:t>на проведение митингов, демонстраций, шествий и пикетирований;</w:t>
      </w:r>
    </w:p>
    <w:p w:rsidR="003C0A41" w:rsidRPr="00B33757" w:rsidRDefault="00CC486A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0A41" w:rsidRPr="00B33757">
        <w:rPr>
          <w:rFonts w:ascii="Times New Roman" w:hAnsi="Times New Roman" w:cs="Times New Roman"/>
          <w:sz w:val="28"/>
          <w:szCs w:val="28"/>
        </w:rPr>
        <w:t>на участие в предвыборных кампаниях;</w:t>
      </w:r>
    </w:p>
    <w:p w:rsidR="003C0A41" w:rsidRPr="00B33757" w:rsidRDefault="00CC486A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0A41" w:rsidRPr="00B33757">
        <w:rPr>
          <w:rFonts w:ascii="Times New Roman" w:hAnsi="Times New Roman" w:cs="Times New Roman"/>
          <w:sz w:val="28"/>
          <w:szCs w:val="28"/>
        </w:rPr>
        <w:t>на публикацию монографий;</w:t>
      </w:r>
    </w:p>
    <w:p w:rsidR="003C0A41" w:rsidRPr="00B33757" w:rsidRDefault="00CC486A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0A41" w:rsidRPr="00B33757">
        <w:rPr>
          <w:rFonts w:ascii="Times New Roman" w:hAnsi="Times New Roman" w:cs="Times New Roman"/>
          <w:sz w:val="28"/>
          <w:szCs w:val="28"/>
        </w:rPr>
        <w:t>на осуществление религиозной деятельности;</w:t>
      </w:r>
    </w:p>
    <w:p w:rsidR="003C0A41" w:rsidRDefault="00CC486A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0A41" w:rsidRPr="00B33757">
        <w:rPr>
          <w:rFonts w:ascii="Times New Roman" w:hAnsi="Times New Roman" w:cs="Times New Roman"/>
          <w:sz w:val="28"/>
          <w:szCs w:val="28"/>
        </w:rPr>
        <w:t>на осуществление деятельности, не связанной с целями предоставления субсидии.</w:t>
      </w:r>
    </w:p>
    <w:p w:rsidR="00A0536B" w:rsidRPr="00A0536B" w:rsidRDefault="00A0536B" w:rsidP="00A0536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оценивает заявки участников конкурса по следующим критериям: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315"/>
        <w:gridCol w:w="4536"/>
      </w:tblGrid>
      <w:tr w:rsidR="00A0536B" w:rsidRPr="00A0536B" w:rsidTr="00D10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36B" w:rsidRPr="00A0536B" w:rsidRDefault="00A0536B" w:rsidP="00A0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Оценка по критерию (баллы)</w:t>
            </w:r>
          </w:p>
        </w:tc>
      </w:tr>
      <w:tr w:rsidR="00A0536B" w:rsidRPr="00A0536B" w:rsidTr="00D10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Актуальность, социально-экономическое значение, соответствие целям Стратегии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на период до 2030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соответствие проекта двум и более стратегическим инициативам приоритетов Стратегии - 15 баллов;</w:t>
            </w:r>
          </w:p>
          <w:p w:rsidR="00A0536B" w:rsidRPr="00A0536B" w:rsidRDefault="00A0536B" w:rsidP="00A05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соответствие проекта одному направлению приоритетов Стратегии - 10 баллов;</w:t>
            </w:r>
          </w:p>
          <w:p w:rsidR="00A0536B" w:rsidRPr="00A0536B" w:rsidRDefault="00A0536B" w:rsidP="00A05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несоответствие проекта ни одному из направлений приоритетов Стратегии - 0 баллов</w:t>
            </w:r>
          </w:p>
        </w:tc>
      </w:tr>
      <w:tr w:rsidR="00A0536B" w:rsidRPr="00A0536B" w:rsidTr="00D10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FD1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и наименование первичных организаций НКО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Бабушкинского</w:t>
            </w:r>
            <w:r w:rsidRPr="00A05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 xml:space="preserve">1 балл за каждую первичную организацию </w:t>
            </w:r>
          </w:p>
        </w:tc>
      </w:tr>
      <w:tr w:rsidR="00A0536B" w:rsidRPr="00A0536B" w:rsidTr="00D10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Масштабность проекта - количество участников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до 200 участников - 1 балл</w:t>
            </w:r>
          </w:p>
          <w:p w:rsidR="00A0536B" w:rsidRPr="00A0536B" w:rsidRDefault="00A0536B" w:rsidP="00A05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от 200 до 500 участников - 2 балла;</w:t>
            </w:r>
          </w:p>
        </w:tc>
      </w:tr>
      <w:tr w:rsidR="00A0536B" w:rsidRPr="00A0536B" w:rsidTr="00D10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вопросов местного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Бабушкинского</w:t>
            </w:r>
            <w:r w:rsidRPr="00A05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округа, в реализации которых участвует некоммерческая организация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1 балл за каждый вопрос местного значения</w:t>
            </w:r>
          </w:p>
        </w:tc>
      </w:tr>
      <w:tr w:rsidR="00A0536B" w:rsidRPr="00A0536B" w:rsidTr="00D10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5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социально значимых проектах и мероприятиях округа за отчетный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за каждый проект – 1 балл</w:t>
            </w:r>
          </w:p>
        </w:tc>
      </w:tr>
      <w:tr w:rsidR="00A0536B" w:rsidRPr="00A0536B" w:rsidTr="00D10B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5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федеральных и региональных грантах за отчетный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6B" w:rsidRPr="00A0536B" w:rsidRDefault="00A0536B" w:rsidP="00A05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36B">
              <w:rPr>
                <w:rFonts w:ascii="Times New Roman" w:hAnsi="Times New Roman" w:cs="Times New Roman"/>
                <w:sz w:val="28"/>
                <w:szCs w:val="28"/>
              </w:rPr>
              <w:t>за участие – 1 балл</w:t>
            </w:r>
          </w:p>
        </w:tc>
      </w:tr>
    </w:tbl>
    <w:p w:rsidR="00CC486A" w:rsidRPr="00B33757" w:rsidRDefault="00CC486A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>1.5. Общий объем субсидии, выделяемый из бюджета округа на предоставление субсидий социально ориентированным некоммерческим организациям, определяется решением Представительного Собрания Бабушкинского муниципального округа о бюджете округа на соответствующий финансовый год и плановый период.</w:t>
      </w:r>
    </w:p>
    <w:p w:rsidR="008F17CA" w:rsidRPr="00B33757" w:rsidRDefault="002C37F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7CA" w:rsidRPr="00B33757">
        <w:rPr>
          <w:rFonts w:ascii="Times New Roman" w:hAnsi="Times New Roman" w:cs="Times New Roman"/>
          <w:sz w:val="28"/>
          <w:szCs w:val="28"/>
        </w:rPr>
        <w:t xml:space="preserve">1.6. Сведения о субсидии в установленном порядке размещаются на едином портале бюджетной системы Российской Федерации в информационно-телекоммуникационной сети «Интернет» (далее - единый портал) </w:t>
      </w:r>
      <w:r w:rsidR="00D06719" w:rsidRPr="00B33757">
        <w:rPr>
          <w:rFonts w:ascii="Times New Roman" w:hAnsi="Times New Roman" w:cs="Times New Roman"/>
          <w:sz w:val="28"/>
          <w:szCs w:val="28"/>
        </w:rPr>
        <w:t>не позднее 15-го рабочего дня, следующего за днем принятия решения о бюджете округа (решения о внесении изменений в решение о бюджете округа).</w:t>
      </w:r>
    </w:p>
    <w:p w:rsidR="00F848F4" w:rsidRPr="00B33757" w:rsidRDefault="00F848F4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>1.7. На едином портале бюджетной системы Российской Федерации в информационно-телекоммуникационной сети «Интернет» (далее - единый портал) подлежит размещению следующая информация:</w:t>
      </w:r>
    </w:p>
    <w:p w:rsidR="00F848F4" w:rsidRPr="00B33757" w:rsidRDefault="00F848F4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>о субсидии, планируемой к предоставлению из бюджета Бабушкинского муниципального округа;</w:t>
      </w:r>
    </w:p>
    <w:p w:rsidR="00F848F4" w:rsidRPr="00B33757" w:rsidRDefault="00F848F4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>- об объявлении о проведении отбора;</w:t>
      </w:r>
    </w:p>
    <w:p w:rsidR="00F848F4" w:rsidRPr="00B33757" w:rsidRDefault="00F848F4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>- о результатах рассмотрения предложений (заявок), поданных участниками отбора;</w:t>
      </w:r>
    </w:p>
    <w:p w:rsidR="00F848F4" w:rsidRPr="00B33757" w:rsidRDefault="00F848F4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>- о результатах отбора.</w:t>
      </w:r>
    </w:p>
    <w:p w:rsidR="0018223E" w:rsidRPr="00B33757" w:rsidRDefault="00F848F4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>1.8</w:t>
      </w:r>
      <w:r w:rsidR="0018223E" w:rsidRPr="00B33757">
        <w:rPr>
          <w:rFonts w:ascii="Times New Roman" w:hAnsi="Times New Roman" w:cs="Times New Roman"/>
          <w:sz w:val="28"/>
          <w:szCs w:val="28"/>
        </w:rPr>
        <w:t>. Субсидии предоставляются в пределах лимитов бюджетных обязательств, утвержденных соответствующему главному распорядителю бюджетных средств на соответствующие цели.</w:t>
      </w:r>
    </w:p>
    <w:p w:rsidR="00CA5C3F" w:rsidRPr="00B33757" w:rsidRDefault="00CA5C3F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sz w:val="28"/>
          <w:szCs w:val="28"/>
        </w:rPr>
        <w:tab/>
        <w:t>1</w:t>
      </w:r>
      <w:r w:rsidR="00F848F4" w:rsidRPr="00B33757">
        <w:rPr>
          <w:rFonts w:ascii="Times New Roman" w:hAnsi="Times New Roman" w:cs="Times New Roman"/>
          <w:sz w:val="28"/>
          <w:szCs w:val="28"/>
        </w:rPr>
        <w:t>.9</w:t>
      </w:r>
      <w:r w:rsidRPr="00B33757">
        <w:rPr>
          <w:rFonts w:ascii="Times New Roman" w:hAnsi="Times New Roman" w:cs="Times New Roman"/>
          <w:sz w:val="28"/>
          <w:szCs w:val="28"/>
        </w:rPr>
        <w:t xml:space="preserve">. Органом местного самоуправления, осуществляющим функции главного распределителя бюджетных средствдо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</w:t>
      </w:r>
      <w:r w:rsidR="00F449FE" w:rsidRPr="00B33757">
        <w:rPr>
          <w:rFonts w:ascii="Times New Roman" w:hAnsi="Times New Roman" w:cs="Times New Roman"/>
          <w:sz w:val="28"/>
          <w:szCs w:val="28"/>
        </w:rPr>
        <w:t xml:space="preserve">администрация Бабушкинского муниципального округа Вологодской области </w:t>
      </w:r>
      <w:r w:rsidRPr="00B33757">
        <w:rPr>
          <w:rFonts w:ascii="Times New Roman" w:hAnsi="Times New Roman" w:cs="Times New Roman"/>
          <w:sz w:val="28"/>
          <w:szCs w:val="28"/>
        </w:rPr>
        <w:t>(далее – главный распорядитель как получатель бюджетных средств)</w:t>
      </w:r>
      <w:r w:rsidR="00F848F4" w:rsidRPr="00B33757">
        <w:rPr>
          <w:rFonts w:ascii="Times New Roman" w:hAnsi="Times New Roman" w:cs="Times New Roman"/>
          <w:sz w:val="28"/>
          <w:szCs w:val="28"/>
        </w:rPr>
        <w:t>.</w:t>
      </w:r>
    </w:p>
    <w:p w:rsidR="0018223E" w:rsidRPr="00B33757" w:rsidRDefault="000E5B30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5"/>
      <w:bookmarkEnd w:id="8"/>
      <w:r w:rsidRPr="00B33757">
        <w:rPr>
          <w:rFonts w:ascii="Times New Roman" w:hAnsi="Times New Roman" w:cs="Times New Roman"/>
          <w:sz w:val="28"/>
          <w:szCs w:val="28"/>
        </w:rPr>
        <w:tab/>
      </w:r>
      <w:r w:rsidR="00F848F4" w:rsidRPr="00B33757">
        <w:rPr>
          <w:rFonts w:ascii="Times New Roman" w:hAnsi="Times New Roman" w:cs="Times New Roman"/>
          <w:sz w:val="28"/>
          <w:szCs w:val="28"/>
        </w:rPr>
        <w:t>1.10</w:t>
      </w:r>
      <w:r w:rsidR="0018223E" w:rsidRPr="00B33757">
        <w:rPr>
          <w:rFonts w:ascii="Times New Roman" w:hAnsi="Times New Roman" w:cs="Times New Roman"/>
          <w:sz w:val="28"/>
          <w:szCs w:val="28"/>
        </w:rPr>
        <w:t xml:space="preserve">. Субсидии предоставляются социально ориентированным некоммерческим организациям на основе решений конкурсной комиссии по отбору проектов социально ориентированных некоммерческих организаций для </w:t>
      </w:r>
      <w:r w:rsidR="0018223E" w:rsidRPr="00B33757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 и</w:t>
      </w:r>
      <w:r w:rsidRPr="00B33757">
        <w:rPr>
          <w:rFonts w:ascii="Times New Roman" w:hAnsi="Times New Roman" w:cs="Times New Roman"/>
          <w:sz w:val="28"/>
          <w:szCs w:val="28"/>
        </w:rPr>
        <w:t xml:space="preserve">з бюджета округа </w:t>
      </w:r>
      <w:r w:rsidR="0018223E" w:rsidRPr="00B33757">
        <w:rPr>
          <w:rFonts w:ascii="Times New Roman" w:hAnsi="Times New Roman" w:cs="Times New Roman"/>
          <w:sz w:val="28"/>
          <w:szCs w:val="28"/>
        </w:rPr>
        <w:t>по итогам проведения конкурса в порядке, предусмотренном настоящим Положением.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0"/>
      <w:bookmarkStart w:id="10" w:name="Par44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ab/>
      </w:r>
      <w:r w:rsidR="00F848F4" w:rsidRPr="00B33757">
        <w:rPr>
          <w:rFonts w:ascii="Times New Roman" w:hAnsi="Times New Roman" w:cs="Times New Roman"/>
          <w:sz w:val="28"/>
          <w:szCs w:val="28"/>
        </w:rPr>
        <w:t>1.11</w:t>
      </w:r>
      <w:r w:rsidR="009813B8" w:rsidRPr="00B33757">
        <w:rPr>
          <w:rFonts w:ascii="Times New Roman" w:hAnsi="Times New Roman" w:cs="Times New Roman"/>
          <w:sz w:val="28"/>
          <w:szCs w:val="28"/>
        </w:rPr>
        <w:t>. Отдел экономики и отраслевого развития администрации Бабушкинского муниципального округа Вологодской области формирует и ведет муниципальный реестр социально ориентированных некоммерческих организаций – получателей поддержки в виде субсидии в порядке, утвержденном приказом Минэкономразвития Российской Федерации от 17.05.2011 года № 223 «О ведении реестров социально ориентированных некоммерческих организаций –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реестрами».</w:t>
      </w:r>
    </w:p>
    <w:p w:rsidR="00CF1B29" w:rsidRPr="00B33757" w:rsidRDefault="00CF1B29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13B8" w:rsidRPr="00B33757" w:rsidRDefault="009813B8" w:rsidP="00B337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757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2. Условия и порядок предоставления субсидий</w:t>
      </w:r>
    </w:p>
    <w:p w:rsidR="009813B8" w:rsidRPr="00B33757" w:rsidRDefault="009813B8" w:rsidP="00B337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2.1. В целях предоставления субсидий социально ориентированным неком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мерческим организациям проводится конкурс в порядке, </w:t>
      </w:r>
      <w:r w:rsidR="00613075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предусмотренном </w:t>
      </w:r>
      <w:r w:rsidR="00613075" w:rsidRPr="00B33757">
        <w:rPr>
          <w:rFonts w:ascii="Times New Roman" w:hAnsi="Times New Roman" w:cs="Times New Roman"/>
          <w:sz w:val="28"/>
          <w:szCs w:val="28"/>
        </w:rPr>
        <w:t>Положением о конкурсной комиссии по отбору проектов (программ) социально ориентированных некоммерческих организаций для предоставления субсидий из бюджета округа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создаётся </w:t>
      </w:r>
      <w:r w:rsidR="00EF15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комиссия по отбору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2.2. Уполномоченный орган публикует в газете «Знамя» и размещает на официальном </w:t>
      </w:r>
      <w:r w:rsidR="009813B8" w:rsidRPr="00B33757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  <w:lang w:eastAsia="ar-SA"/>
        </w:rPr>
        <w:t xml:space="preserve">сайте 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Бабушкинского муниципального 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округ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 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Вологодской области </w:t>
      </w:r>
      <w:r w:rsidR="00EF15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объявление о проведении отбора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9813B8" w:rsidRDefault="00B33757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2.3. В объявлении указываются следующие сведения:</w:t>
      </w:r>
    </w:p>
    <w:p w:rsidR="00EF154D" w:rsidRDefault="00EF154D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- сроки проведения отбора, а также информация о возможности проведения нескольких этапов отбора с указанием сроков и порядка их проведения (при необходимости);</w:t>
      </w:r>
    </w:p>
    <w:p w:rsidR="00EF154D" w:rsidRDefault="00EF154D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- результаты предоставления субсидии;</w:t>
      </w:r>
    </w:p>
    <w:p w:rsidR="00EF154D" w:rsidRDefault="00EF154D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- требования к участникам отбора и перечень документов, предоставляемых участникам отбора для подтверждения их соответствия </w:t>
      </w:r>
      <w:r w:rsidR="0077298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указанным требованиям;</w:t>
      </w:r>
    </w:p>
    <w:p w:rsidR="00772983" w:rsidRDefault="00772983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-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772983" w:rsidRDefault="00772983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- порядок отзыва заявок участников отбора, порядок возврата заявок участников отбора, определяющий в том числе</w:t>
      </w:r>
      <w:r w:rsidR="00470EC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основания для возврата заявок участников отбора, порядок внесения изменений в заявки участников отбора;</w:t>
      </w:r>
    </w:p>
    <w:p w:rsidR="00772983" w:rsidRDefault="00772983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- правила рассмотрения и оценки заявок участников отбора;</w:t>
      </w:r>
    </w:p>
    <w:p w:rsidR="00470ECA" w:rsidRDefault="00772983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- порядок предоставления участникам отбора разъяснений</w:t>
      </w:r>
      <w:r w:rsidR="00470EC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положений объявления о проведении отбора, даты начала и окончания срока такого предоставления;</w:t>
      </w:r>
    </w:p>
    <w:p w:rsidR="00772983" w:rsidRDefault="00470ECA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- условия признания победителя (победителей) отбора уклонившимся от заключения соглашения;</w:t>
      </w:r>
      <w:r w:rsidR="0077298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F10DD9" w:rsidRPr="00B33757" w:rsidRDefault="00F10DD9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- дата размещения результатов отбора на официальном сайте Бабушкинского муниципального округа  в информационно-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телекоммуникационной сети  «Интернет», которая не может быть позднее 14-го календарного дня, следующего за днем определения победителя отбора.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цель и основания проведения конкурса;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условия участия социально ориентированных некоммерческих организа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ций в конкурсе;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перечень конкурсной документации;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срок подачи конкурсной документации, который не может быть менее 30 календарных дней со дня опубликования объявления о конкурсе в газете «Знамя»;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наименование уполномоченного органа, осуществляющего приём кон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курсной документации;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адрес направления конкурсной документации, а также время, в течение которого уполномоченный орган осуществляет приём конкурсной документа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ции.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Для участия в конкурсе социально ориентированная некоммерческая организация представляет в отдел 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экономики и</w:t>
      </w:r>
      <w:r w:rsidR="00F10DD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отраслевого 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развития 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дминистрации Бабушкинского муниципального 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округ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Вологодской области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9813B8" w:rsidRPr="00B33757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  <w:lang w:eastAsia="ar-SA"/>
        </w:rPr>
        <w:t>заявление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участие в конкурсе (далее - заявление), подписанное руково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дителем социально ориентированной некоммерческой организации или лицом, им уполномоченным, по форме согласно приложению 1 к настоящему </w:t>
      </w:r>
      <w:r w:rsidR="00A961A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Положению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копию устава социально ориентированной некоммерческой организации со всеми изменениями;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выписку из Единого государственного реестра юридических лиц, выдан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ную не ранее чем за 30 календарных дней до дня подачи конкурсной докумен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тации;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справку об исполнении налогоплательщиком (плательщиком сбора, пла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тельщиком страховых взносов, налоговым агентом) обязанности по уплате на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логов, сборов, страховых взносов, пеней, штрафов, процентов по состоянию не ранее чем за 30 календарных дней до дня подачи конкурсной документации;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справку о состоянии расчётного счета социально ориентированной неком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мерческой организации, выданную не ранее чем за 30 календарных дней до дня подачи конкурсной документации;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общественно полезный проект (программу);</w:t>
      </w:r>
    </w:p>
    <w:p w:rsidR="009813B8" w:rsidRPr="00B33757" w:rsidRDefault="009813B8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 электронном виде копию заявления и общественно полезного проекта (программы) в формате doc или оdt.</w:t>
      </w:r>
    </w:p>
    <w:p w:rsidR="009813B8" w:rsidRDefault="00B33757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3B8" w:rsidRPr="00B33757">
        <w:rPr>
          <w:rFonts w:ascii="Times New Roman" w:hAnsi="Times New Roman" w:cs="Times New Roman"/>
          <w:sz w:val="28"/>
          <w:szCs w:val="28"/>
        </w:rPr>
        <w:t xml:space="preserve">Копия устава социально ориентированной некоммерческой организации со всеми изменениями представляется нотариально заверенная или 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предъяв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лением подлинника для сличения подлинности. При представлении копии до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кумента с подлинником должностное лицо уполномоченного органа, осуще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ствляющее приём документов, делает на копии отметку о соответствии подлин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нику.</w:t>
      </w:r>
    </w:p>
    <w:p w:rsidR="00DA0E80" w:rsidRDefault="00DA0E80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2.4.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A0E80">
        <w:rPr>
          <w:rFonts w:ascii="Times New Roman" w:hAnsi="Times New Roman" w:cs="Times New Roman"/>
          <w:sz w:val="28"/>
          <w:szCs w:val="28"/>
        </w:rPr>
        <w:t xml:space="preserve">ребования к участникам отбора, которым должен соответствовать участник отбора на 1-е число месяца, предшествующего месяцу, в котором </w:t>
      </w:r>
      <w:r w:rsidRPr="00DA0E80">
        <w:rPr>
          <w:rFonts w:ascii="Times New Roman" w:hAnsi="Times New Roman" w:cs="Times New Roman"/>
          <w:sz w:val="28"/>
          <w:szCs w:val="28"/>
        </w:rPr>
        <w:lastRenderedPageBreak/>
        <w:t xml:space="preserve">планируется проведение отбора, или иную дату, </w:t>
      </w:r>
      <w:r>
        <w:rPr>
          <w:rFonts w:ascii="Times New Roman" w:hAnsi="Times New Roman" w:cs="Times New Roman"/>
          <w:sz w:val="28"/>
          <w:szCs w:val="28"/>
        </w:rPr>
        <w:t>определенную правовым актом:</w:t>
      </w:r>
    </w:p>
    <w:p w:rsidR="00DA0E80" w:rsidRDefault="00DA0E80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0E80">
        <w:rPr>
          <w:rFonts w:ascii="Times New Roman" w:hAnsi="Times New Roman" w:cs="Times New Roman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82F58">
        <w:rPr>
          <w:rFonts w:ascii="Times New Roman" w:hAnsi="Times New Roman" w:cs="Times New Roman"/>
          <w:sz w:val="28"/>
          <w:szCs w:val="28"/>
        </w:rPr>
        <w:t>;</w:t>
      </w:r>
    </w:p>
    <w:p w:rsidR="00282F58" w:rsidRDefault="00282F58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2F58">
        <w:rPr>
          <w:rFonts w:ascii="Times New Roman" w:hAnsi="Times New Roman" w:cs="Times New Roman"/>
          <w:sz w:val="28"/>
          <w:szCs w:val="28"/>
        </w:rPr>
        <w:t>2)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F58" w:rsidRPr="00282F58" w:rsidRDefault="00282F58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2F58">
        <w:rPr>
          <w:rFonts w:ascii="Times New Roman" w:hAnsi="Times New Roman" w:cs="Times New Roman"/>
          <w:sz w:val="28"/>
          <w:szCs w:val="28"/>
        </w:rPr>
        <w:t>3)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282F58" w:rsidRDefault="00282F58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2F58">
        <w:rPr>
          <w:rFonts w:ascii="Times New Roman" w:hAnsi="Times New Roman" w:cs="Times New Roman"/>
          <w:sz w:val="28"/>
          <w:szCs w:val="28"/>
        </w:rPr>
        <w:tab/>
        <w:t xml:space="preserve">4) участники отбора не должны являться иностранными юридическими лицами, в том </w:t>
      </w:r>
      <w:r w:rsidRPr="0028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>
        <w:r w:rsidRPr="00282F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28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</w:t>
      </w:r>
      <w:r w:rsidRPr="00282F58">
        <w:rPr>
          <w:rFonts w:ascii="Times New Roman" w:hAnsi="Times New Roman" w:cs="Times New Roman"/>
          <w:sz w:val="28"/>
          <w:szCs w:val="28"/>
        </w:rPr>
        <w:t xml:space="preserve">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F58" w:rsidRDefault="00282F58" w:rsidP="00282F5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D0D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участники отбора</w:t>
      </w: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не должны получать средства из бюджета Бабуш</w:t>
      </w: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кинского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округ</w:t>
      </w: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 в соответствии с иными муниципальными правовыми актами на цели, указанные в общественно полезном проекте (про</w:t>
      </w: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грамме), на реализацию которых выделяется субсидия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282F58" w:rsidRPr="00282F58" w:rsidRDefault="00282F58" w:rsidP="00282F5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282F5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) </w:t>
      </w:r>
      <w:r w:rsidRPr="00282F58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2.5. В случае осуществления социально ориентированной некоммерческой организацией деятельности, приносящей доход, в целях согласования предо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ставления субсидии с антимонопольным органом к заявлению помимо доку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ментов, указанных в </w:t>
      </w:r>
      <w:r w:rsidR="009813B8" w:rsidRPr="00B33757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  <w:lang w:eastAsia="ar-SA"/>
        </w:rPr>
        <w:t>пункте 2.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 настоящего </w:t>
      </w:r>
      <w:r w:rsidR="00F848F4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ложения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прилагаются следующие документы: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перечень видов деятельности, осуществляемых и (или) осуществлявших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ся социально ориентированной некоммерческой организацией 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в течение двух лет, предшествующих дате подачи заявления, либо в течение срока осуществле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ния деятельности, если он составляет менее чем два года, а также копии доку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ментов, подтверждающих и (или) подтверждавших право на осуществление указанных видов деятельности, если в соответствии с законодательством Рос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сийской Федерации для их осуществления требуются и (или) требовались спе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циальные разрешения;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наименование видов товаров, объем товаров, произведённых и (или) реа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лизованных социально ориентированной некоммерческой организацией в тече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ние двух лет, предшествующих дате подачи заявления, либо в течение срока осуществления деятельности, если он составляет менее чем два года, с указани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ем кодов видов продукции;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бухгалтерская (финансовая) отчётность социально ориентированной не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коммерческой организации по состоянию на последнюю отчётную дату, предшествующую дате подачи заявления;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перечень лиц, входящих в одну группу лиц с социально ориентированной некоммерческой организацией, с указанием основания для вхождения таких лиц в эту группу;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нотариально заверенные копии учредительных документов социально ориентированной некоммерческой организации.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2.6. Одна социально ориентированная некоммерческая организация вправе подать только одно заявление на предоставление субсидии на реализацию од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ного общественно полезного проекта (программы)</w:t>
      </w:r>
      <w:r w:rsidR="00282F5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2.7. Социально ориентированная некоммерческая организация при исполь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зовании субсидии на реализацию общественно полезного проекта (программы) обеспечивает достижение значений показателей, указанных ею в заявлении.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2.8. Социально ориентированная некоммерческая организация направляет на реализацию общественно полезного проекта (программы) собственные сред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ства и (или) средства, привлекаемые из иных источников, в объёме не менее 10 % от общего объёма полученной субсидии.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2.9. Расходы социально ориентированной некоммерческой организации, связанные с подготовкой и подачей конкурсной документации, не возмещают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ся.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2.10. Конкурсная документация и иные материалы социально ориентиро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ванным некоммерческим организациям, представленные участниками конкур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са, не возвращаются.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2.11. Уполномоченный орган осуществляет приём документа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ции в те</w:t>
      </w:r>
      <w:r w:rsidR="00282F5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чение указанного в объявлении об отборе 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срока и регистрацию кон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курсной документации в день её получения в журнале регистрации.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2.12. Датой подачи документации является день её регистра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ции уполномоченным органом. 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2.13. Уполномоченный орган в течение 10 рабочих дней со дня окончания срока приёма конкурсной документации рассматривает её на предмет соответ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ствия требованиям, установленным настоящим </w:t>
      </w:r>
      <w:r w:rsidR="00A961A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Положением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а также 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соответствия социально ориентированной некоммерческой организации требованиям, уста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новленным настоящим </w:t>
      </w:r>
      <w:r w:rsidR="00A961A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Положением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2.14. Представленная конкурсная документация вместе с заключением уполномоченного органа о соответствии (несоответствии) социально ориенти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рованной некоммерческой организации и представленных ею конкурсной доку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ментации установленным настоящим Порядком требованиям в течение 5 рабо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чих дней со дня окончания срока рассмотрения конкурсной документации направляет её в конкурсную комиссию. 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2.15. В случае отсутствия заявлений уполномоченный орган информирует об этом комиссию в течение 5 рабочих дней со дня окончания срока рассмотрения конкурсной документации. </w:t>
      </w:r>
    </w:p>
    <w:p w:rsidR="009813B8" w:rsidRPr="00B33757" w:rsidRDefault="00282F58" w:rsidP="00282F5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омиссия не позднее 5 рабочих дней со дня получения указан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ной информации оформляет протокол конкурсной комиссии о признании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отбора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несостоявшимся.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282F5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2.16. К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омиссия рассматривает и оценивает представленную документацию в течение 10 рабочих дней со дня получения её от уполномоченного органа. </w:t>
      </w:r>
    </w:p>
    <w:p w:rsidR="009813B8" w:rsidRDefault="00B33757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2.17. Основания для отказа получателю субсидии в предоставлении субси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дии:</w:t>
      </w:r>
    </w:p>
    <w:p w:rsidR="00282F58" w:rsidRPr="00985D8D" w:rsidRDefault="00282F58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985D8D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требованиям;</w:t>
      </w:r>
    </w:p>
    <w:p w:rsidR="00282F58" w:rsidRPr="00985D8D" w:rsidRDefault="00282F58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D8D">
        <w:rPr>
          <w:rFonts w:ascii="Times New Roman" w:hAnsi="Times New Roman" w:cs="Times New Roman"/>
          <w:sz w:val="28"/>
          <w:szCs w:val="28"/>
        </w:rPr>
        <w:tab/>
        <w:t>несоответствие представленных участником отбора предложений (заявок) и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 в объявлении о проведении отбора;</w:t>
      </w:r>
    </w:p>
    <w:p w:rsidR="00282F58" w:rsidRPr="00985D8D" w:rsidRDefault="00282F58" w:rsidP="00282F58">
      <w:pPr>
        <w:pStyle w:val="ConsPlusNormal"/>
        <w:ind w:firstLine="540"/>
        <w:jc w:val="both"/>
        <w:rPr>
          <w:sz w:val="28"/>
          <w:szCs w:val="28"/>
        </w:rPr>
      </w:pPr>
      <w:r w:rsidRPr="00985D8D">
        <w:rPr>
          <w:sz w:val="28"/>
          <w:szCs w:val="28"/>
        </w:rPr>
        <w:tab/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82F58" w:rsidRPr="00985D8D" w:rsidRDefault="00282F58" w:rsidP="00282F58">
      <w:pPr>
        <w:pStyle w:val="ConsPlusNormal"/>
        <w:ind w:firstLine="540"/>
        <w:jc w:val="both"/>
        <w:rPr>
          <w:sz w:val="28"/>
          <w:szCs w:val="28"/>
        </w:rPr>
      </w:pPr>
      <w:r w:rsidRPr="00985D8D">
        <w:rPr>
          <w:sz w:val="28"/>
          <w:szCs w:val="28"/>
        </w:rPr>
        <w:tab/>
        <w:t>подача участником отбора предложения (заявки) после даты и (или) времени, определенных для подачи предложений (заявок);</w:t>
      </w:r>
    </w:p>
    <w:p w:rsidR="00282F58" w:rsidRPr="00985D8D" w:rsidRDefault="00282F58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D8D">
        <w:rPr>
          <w:rFonts w:ascii="Times New Roman" w:hAnsi="Times New Roman" w:cs="Times New Roman"/>
          <w:sz w:val="28"/>
          <w:szCs w:val="28"/>
        </w:rPr>
        <w:tab/>
        <w:t>иные основания для отклонения предложения (заявки) участника отбора (при необходимости)</w:t>
      </w:r>
      <w:r w:rsidR="00985D8D" w:rsidRPr="00985D8D">
        <w:rPr>
          <w:rFonts w:ascii="Times New Roman" w:hAnsi="Times New Roman" w:cs="Times New Roman"/>
          <w:sz w:val="28"/>
          <w:szCs w:val="28"/>
        </w:rPr>
        <w:t>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BD0D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2.18. Д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ок</w:t>
      </w:r>
      <w:r w:rsidR="00BD0D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ументация оценивается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комиссией по 10-балльной шкале по критериям, указанным в пункте 1.4, с применением коэффи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циентов их значимости.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основании оценки конкурсной документации, представленной участни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ками конкурса, конкурсной комиссией рассчитывается общий балл участника конкурса.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Общий балл участника конкурса рассчитывается путём сложения всех бал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лов членов конкурсной комиссии, полученных социально ориентированной не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коммерческой организацией по каждому критерию, умноженных на коэффици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ент значимости этого критерия.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Победителями конкурса признаются участники конкурса, набравшие не менее 35 баллов с учётом применения коэффициента значимости.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Объем субсидии, предоставляемой каждой социально ориентированной не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коммерческой организации - победителю конкурса, рассчитывается по следую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щей формуле:</w:t>
      </w:r>
    </w:p>
    <w:p w:rsidR="009813B8" w:rsidRPr="00B33757" w:rsidRDefault="009813B8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1130" w:type="dxa"/>
        <w:tblLayout w:type="fixed"/>
        <w:tblLook w:val="0000"/>
      </w:tblPr>
      <w:tblGrid>
        <w:gridCol w:w="1740"/>
        <w:gridCol w:w="888"/>
        <w:gridCol w:w="2952"/>
        <w:gridCol w:w="2411"/>
      </w:tblGrid>
      <w:tr w:rsidR="009813B8" w:rsidRPr="00B33757" w:rsidTr="00613075">
        <w:tc>
          <w:tcPr>
            <w:tcW w:w="1740" w:type="dxa"/>
            <w:vMerge w:val="restart"/>
            <w:shd w:val="clear" w:color="auto" w:fill="auto"/>
            <w:vAlign w:val="center"/>
          </w:tcPr>
          <w:p w:rsidR="009813B8" w:rsidRPr="00B33757" w:rsidRDefault="009813B8" w:rsidP="00B337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75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B337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СО НКО i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</w:tcPr>
          <w:p w:rsidR="009813B8" w:rsidRPr="00B33757" w:rsidRDefault="009813B8" w:rsidP="00B337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75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952" w:type="dxa"/>
            <w:tcBorders>
              <w:bottom w:val="single" w:sz="4" w:space="0" w:color="000001"/>
            </w:tcBorders>
            <w:shd w:val="clear" w:color="auto" w:fill="auto"/>
          </w:tcPr>
          <w:p w:rsidR="009813B8" w:rsidRPr="00B33757" w:rsidRDefault="009813B8" w:rsidP="00B337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757">
              <w:rPr>
                <w:rFonts w:ascii="Times New Roman" w:hAnsi="Times New Roman" w:cs="Times New Roman"/>
                <w:sz w:val="28"/>
                <w:szCs w:val="28"/>
              </w:rPr>
              <w:t>VV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813B8" w:rsidRPr="00B33757" w:rsidRDefault="009813B8" w:rsidP="00B337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757">
              <w:rPr>
                <w:rFonts w:ascii="Times New Roman" w:hAnsi="Times New Roman" w:cs="Times New Roman"/>
                <w:sz w:val="28"/>
                <w:szCs w:val="28"/>
              </w:rPr>
              <w:t>х O</w:t>
            </w:r>
            <w:r w:rsidRPr="00B337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b СО НКО i</w:t>
            </w:r>
          </w:p>
        </w:tc>
      </w:tr>
      <w:tr w:rsidR="009813B8" w:rsidRPr="00B33757" w:rsidTr="00613075">
        <w:tc>
          <w:tcPr>
            <w:tcW w:w="1740" w:type="dxa"/>
            <w:vMerge/>
            <w:shd w:val="clear" w:color="auto" w:fill="auto"/>
            <w:vAlign w:val="center"/>
          </w:tcPr>
          <w:p w:rsidR="009813B8" w:rsidRPr="00B33757" w:rsidRDefault="009813B8" w:rsidP="00B337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vMerge/>
            <w:shd w:val="clear" w:color="auto" w:fill="auto"/>
            <w:vAlign w:val="center"/>
          </w:tcPr>
          <w:p w:rsidR="009813B8" w:rsidRPr="00B33757" w:rsidRDefault="009813B8" w:rsidP="00B337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1"/>
            </w:tcBorders>
            <w:shd w:val="clear" w:color="auto" w:fill="auto"/>
          </w:tcPr>
          <w:p w:rsidR="009813B8" w:rsidRPr="00B33757" w:rsidRDefault="009813B8" w:rsidP="00B337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75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B337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b СО НКО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9813B8" w:rsidRPr="00B33757" w:rsidRDefault="009813B8" w:rsidP="00B337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813B8" w:rsidRPr="00B33757" w:rsidRDefault="009813B8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C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ar-SA"/>
        </w:rPr>
        <w:t xml:space="preserve"> СО НКО i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объем субсидии 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i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-той социально ориентированной некоммерче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ской организации, признанной победителем конкурса;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V - объем бюджетных ассигнований, предусмотренных на предоставление субсидий решением Представительного Собрания Бабушкинского муниципаль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ного </w:t>
      </w:r>
      <w:r w:rsidR="008355C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округ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 о бюджете на соответствующий финансовый год и плановый пери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од;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O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ar-SA"/>
        </w:rPr>
        <w:t>b СО НКО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сумма общих баллов всех социально ориентированных неком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мерческих организаций, признанных победителями конкурса;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O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ar-SA"/>
        </w:rPr>
        <w:t>b СО НКО i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общий балл i-той социально ориентированной некоммерческой организации, признанной победителем конкурса.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случае если запрашиваемый социально ориентированной некоммерче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ской организацией объем субсидии меньше, чем рассчитанный в со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ответствии с настоящим пунктом, субсидия социально ориентированной неком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мерческой организации предоставляется в запрашиваемом объёме.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случае если по итогам конкурса рассчитанный объем субсидии меньше запрашиваемого социально ориентированной некоммерческой организацией, размер собственных и (или) привлекаемых из иных источников средств на реа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лизацию субсидии может быть по желанию социально ориентированной неком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мерческой организации уменьшен пропорционально объёму субсидии по ито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гам конкурса.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2.19. На основании полученных результатов конкурсной комиссией прини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мается решение о победителях конкурса и объёмах субсидий, предоставляемых 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им за счёт средств бюджета округ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а. В течение 3 рабочих дней со дня подведе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ния итогов конкурса конкурсной комиссией в уполномоченный орган направ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ляется протокол заседания конкурсной комиссии, содержащий предложения по предоставлению субсидий, об их размерах, а также возвращает рассмотренную конкурсную документацию.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2.20. Предоставление субсидий социально ориентированным некоммерче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ским организациям оформляется поста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новлением 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дминистрации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Бабуш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кинского муниципального округ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а, подготовленным специалистами отдела 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экономикии отраслевого 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развития в течение 10 рабочих дней после получения протокола конкурсной комиссии.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2.21. Социально ориентированным некоммерческим организациям, осуще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ствляющим деятельность, приносящую доход, субсидии предоставляются в со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ответствии с Федеральным </w:t>
      </w:r>
      <w:r w:rsidR="009813B8" w:rsidRPr="00B33757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  <w:lang w:eastAsia="ar-SA"/>
        </w:rPr>
        <w:t>законом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от 26.07.2006 № 135-ФЗ «О защите конку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ренции» при условии согласования с антимонопольным органом предоставле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ния субсидий.</w:t>
      </w:r>
    </w:p>
    <w:p w:rsidR="009813B8" w:rsidRPr="00B33757" w:rsidRDefault="002C37F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2.22. Уполномоченный орган в течение 2 рабочих дней со дня по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дготовки проекта постановления 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дминистрации Баб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ушкинского муниципального округ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 о предоставлении субсидий социально ориентированным некоммерческим организациям в отношении социально ориентированных некоммерческих орга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низаций, осуществляющих деятельность, приносящую доход, направляет на со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гласование в антимонопольный орган заявление о даче согласия на предостав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ление муниципальной преференции с приложением проекта постановления и конкурсной документации, по результатам которого: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1) социально ориентированной некоммерческой организации, в отношении которой антимонопольный орган принял решение о даче согласия на предостав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ление муниципальной преференции, предоставляются субсидии в соответствии с разделом 3 настоящего 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Положения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2) социально ориентированные некоммерческие организации, в отношении которых антимонопольный орган принял решение об отказе в предоставлении муниципальной преференции, уведомляются уполномоченным органом о при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нятом решении в течение 5 рабочих дней со дня получения соответствующего решения антимонопольного органа;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3) социально ориентированные некоммерческие организации, в отношении которых антимонопольный орган принял решение о даче согласия на предо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ставление преференции и введении ограничений в отношении предоставления преференции, субсидии предоставляются в соответствии с введёнными ограни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чениями в порядке, установленн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ом разделом 3 настоящего Положения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4) социально ориентированные некоммерческие организации, в отношении которых антимонопольным органом продлён срок рассмотрения заявления о даче согласия на предоставление преференции, уведомляются уполномоченным органом в течение 5 рабочих дней со дня получения соответствующего реше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ния антимонопольного органа.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2.23. Уполномоченный орган в течение 10 рабочих дней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со дня принятия постановления 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дминистрации 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Бабушкинского муниципального округа 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 предоставлении субсидий публикует в газете «Знамя» и размещает на официальном </w:t>
      </w:r>
      <w:r w:rsidR="009813B8" w:rsidRPr="00B33757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  <w:lang w:eastAsia="ar-SA"/>
        </w:rPr>
        <w:t>сайте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Баб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уш</w:t>
      </w:r>
      <w:r w:rsidR="00494C4F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кинского муниципального округ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 информацию об итогах </w:t>
      </w:r>
      <w:r w:rsidR="00985D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отбора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которая включает в себя сведения о наименованиях социально ориентированных неком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мерческих организаций - победителей конкурса и объёмах их субсидий.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2.24. Требования, которым должны соответствовать на первое число меся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ца, предшествующего месяцу, в котором планируется заключение соглашения получатели субсидий: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1) у получателей субсидий должна отсутствовать неисполненная обязан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ность по уплате налогов, сборов, страховых взносов, пеней, штрафов, процен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тов, подлежащих уплате в соответствии с законодательством Российской Феде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рации о налогах и сборах (в случае, если такое требование предусмотрено пра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вовым актом);</w:t>
      </w:r>
    </w:p>
    <w:p w:rsidR="009813B8" w:rsidRPr="00282F58" w:rsidRDefault="00B33757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2) у получателей субсидий должна отсутствовать просроченная задолжен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ность по возврату в бюджет</w:t>
      </w:r>
      <w:r w:rsidR="00282F5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</w:t>
      </w:r>
      <w:r w:rsidR="00A961A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круга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субсидий, бюджетных инвестиций, предоставленных в том числе в соответствии с иными правовыми актами (в случае, и иная просроченная задолженность перед бюджетом</w:t>
      </w:r>
      <w:r w:rsidR="00A961A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округа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из ко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торого планируется предоставление субсидии в соответствии с правовым актом (если такое требование предусмотрено правовым актом);</w:t>
      </w:r>
    </w:p>
    <w:p w:rsidR="009813B8" w:rsidRPr="00891ED0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3) </w:t>
      </w:r>
      <w:r w:rsidR="009813B8" w:rsidRPr="00891ED0">
        <w:rPr>
          <w:rFonts w:ascii="Times New Roman" w:hAnsi="Times New Roman" w:cs="Times New Roman"/>
          <w:sz w:val="28"/>
          <w:szCs w:val="28"/>
          <w:lang w:eastAsia="ar-SA"/>
        </w:rPr>
        <w:t xml:space="preserve">получатели субсидий не должны находиться в процессе реорганизации, </w:t>
      </w:r>
      <w:r w:rsidR="00891ED0" w:rsidRPr="00891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исключением реорганизации в форме присоединения к юридическому лицу, являющемуся участником отбора, другого юридического лица, </w:t>
      </w:r>
      <w:r w:rsidR="009813B8" w:rsidRPr="00891ED0">
        <w:rPr>
          <w:rFonts w:ascii="Times New Roman" w:hAnsi="Times New Roman" w:cs="Times New Roman"/>
          <w:sz w:val="28"/>
          <w:szCs w:val="28"/>
          <w:lang w:eastAsia="ar-SA"/>
        </w:rPr>
        <w:t>ликвидации, банкротства и не должны иметь ограничения на осуществление хо</w:t>
      </w:r>
      <w:r w:rsidR="009813B8" w:rsidRPr="00891ED0">
        <w:rPr>
          <w:rFonts w:ascii="Times New Roman" w:hAnsi="Times New Roman" w:cs="Times New Roman"/>
          <w:sz w:val="28"/>
          <w:szCs w:val="28"/>
          <w:lang w:eastAsia="ar-SA"/>
        </w:rPr>
        <w:softHyphen/>
        <w:t>зяйственной деятельности (в случае, если такое требование</w:t>
      </w:r>
      <w:r w:rsidR="009813B8" w:rsidRPr="00891E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предусмотрено пра</w:t>
      </w:r>
      <w:r w:rsidR="009813B8" w:rsidRPr="00891E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вовым актом);</w:t>
      </w:r>
    </w:p>
    <w:p w:rsidR="009813B8" w:rsidRDefault="00B33757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4) </w:t>
      </w:r>
      <w:r w:rsidR="00740D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получатели субсидий</w:t>
      </w:r>
      <w:r w:rsidR="00740DEC" w:rsidRPr="00833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03406A" w:rsidRPr="00985D8D" w:rsidRDefault="0003406A" w:rsidP="0003406A">
      <w:pPr>
        <w:pStyle w:val="ConsPlusNormal"/>
        <w:ind w:firstLine="540"/>
        <w:jc w:val="both"/>
        <w:rPr>
          <w:sz w:val="28"/>
          <w:szCs w:val="28"/>
        </w:rPr>
      </w:pPr>
      <w:r w:rsidRPr="00985D8D">
        <w:rPr>
          <w:sz w:val="28"/>
          <w:szCs w:val="28"/>
        </w:rPr>
        <w:t xml:space="preserve">5) </w:t>
      </w:r>
      <w:r w:rsidR="00070D5F" w:rsidRPr="00985D8D">
        <w:rPr>
          <w:sz w:val="28"/>
          <w:szCs w:val="28"/>
        </w:rPr>
        <w:t>получатели субсидий</w:t>
      </w:r>
      <w:r w:rsidRPr="00985D8D">
        <w:rPr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0340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 получатели субсидий не должны получать средства из бюджета Бабуш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кинского муниципального </w:t>
      </w:r>
      <w:r w:rsidR="008355C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округ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 в соответствии с иными муниципальными правовыми актами на цели, указанные в общественно полезном проекте (про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грамме), на реализацию которых выделяется субсидия.</w:t>
      </w:r>
    </w:p>
    <w:p w:rsidR="00FD1317" w:rsidRDefault="00B33757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2.25. Предоставление субсидии социально ориентированной некоммерче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ской организации осуществляется на основании </w:t>
      </w:r>
      <w:r w:rsidR="009813B8" w:rsidRPr="00B33757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  <w:lang w:eastAsia="ar-SA"/>
        </w:rPr>
        <w:t>соглашения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 предоставлении субсидии социально ориентированной некоммерческой организации на реали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зацию общественно полезного проекта (программы), связанного с осуществле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нием уставной деятельности (далее - соглашение), заключаемого между упол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номоченным органом и социально ориентированной некоммерческой организа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цией - получателем субсидии в соответствии с </w:t>
      </w:r>
      <w:r w:rsidR="009813B8" w:rsidRPr="00FD131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типовой формой, установленной </w:t>
      </w:r>
      <w:r w:rsidR="00FD1317" w:rsidRPr="00FD131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Финансовым управлением</w:t>
      </w:r>
      <w:r w:rsidR="009813B8" w:rsidRPr="00FD131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Бабушкинского муници</w:t>
      </w:r>
      <w:r w:rsidR="00494C4F" w:rsidRPr="00FD131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пального </w:t>
      </w:r>
      <w:r w:rsidR="00FD1317" w:rsidRPr="00FD131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округа</w:t>
      </w:r>
    </w:p>
    <w:p w:rsidR="009813B8" w:rsidRPr="00B33757" w:rsidRDefault="009813B8" w:rsidP="00BD0D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2.26. В течение 10 рабочих дней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со дня принятия постановления а</w:t>
      </w: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дмини</w:t>
      </w: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страции 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округа </w:t>
      </w: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предоставлении субсидий уполномоченный орган направляет соци</w:t>
      </w: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ально ориентированной некоммерческой организации - получателю субсидии уведомление о предоставлении субсидии, а также два экземпляра проекта со</w:t>
      </w: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глашения. Социально ориентированная некоммерческая организация 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получа</w:t>
      </w: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тель субсидии представляет в уполномоченный орган два экземпляра подписан</w:t>
      </w: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ного со своей стороны соглашения в течение 5 рабочих дней со дня их получе</w:t>
      </w: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ния.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Уполномоченный орган обеспечивает заключение соглашения (договора) с социально ориентированной некоммерческой организацией не позднее 20 ка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лендарных дней со дня представления социально ориентированной некоммер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ческой организацией - получателем субсидии двух экземпляров соглашения.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2.27. Если в течение установленного срока социально ориентированная не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коммерческая организация - получатель субсидии не представила в уполномо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ченный орган два экземпляра соглашения для заключения, то право на получе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ние субсидии утрачивается.</w:t>
      </w:r>
    </w:p>
    <w:p w:rsidR="009813B8" w:rsidRDefault="00B33757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2.28. Перечисление субсидий за счёт средств 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бюджета округа осуще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ствляется 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дминистрацие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й Бабушкинского муниципального округ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 еже</w:t>
      </w:r>
      <w:r w:rsidR="008A67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месячно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если иная периодичность не указана 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соглашении, с лицевого счета 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дминистрации Бабушкинского муниципального 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округ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а, на расчётные счета некоммерческих организаций в кредитных организациях, в объёме и в сро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ки, предусмотренные соглашением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8A674C" w:rsidRPr="008A674C" w:rsidRDefault="008A674C" w:rsidP="008A674C">
      <w:pPr>
        <w:pStyle w:val="ConsPlusNormal"/>
        <w:ind w:firstLine="540"/>
        <w:jc w:val="both"/>
        <w:rPr>
          <w:sz w:val="28"/>
          <w:szCs w:val="28"/>
        </w:rPr>
      </w:pPr>
      <w:r w:rsidRPr="008A674C">
        <w:rPr>
          <w:color w:val="000000"/>
          <w:sz w:val="28"/>
          <w:szCs w:val="28"/>
          <w:lang w:eastAsia="ar-SA"/>
        </w:rPr>
        <w:tab/>
        <w:t xml:space="preserve">2.29. </w:t>
      </w:r>
      <w:r>
        <w:rPr>
          <w:color w:val="000000"/>
          <w:sz w:val="28"/>
          <w:szCs w:val="28"/>
          <w:lang w:eastAsia="ar-SA"/>
        </w:rPr>
        <w:t xml:space="preserve"> В соглашении должны быть указаны </w:t>
      </w:r>
      <w:r w:rsidRPr="008A674C">
        <w:rPr>
          <w:sz w:val="28"/>
          <w:szCs w:val="28"/>
        </w:rPr>
        <w:t>достигнутые или планируемые результаты предоставления субсидии, под которыми понимаются результаты деятельности (действий) получателя субсидии, соответствующие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предоставления субсидии), а также при необходимости их характеристики (показатели, необходимые для достижения результатов предоставления субсидии) (далее - характеристики), значения которых устанавливаются в соглашениях.</w:t>
      </w:r>
    </w:p>
    <w:p w:rsidR="008A674C" w:rsidRPr="008A674C" w:rsidRDefault="008A674C" w:rsidP="008A674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6"/>
      <w:bookmarkEnd w:id="11"/>
      <w:r w:rsidRPr="008A674C">
        <w:rPr>
          <w:rFonts w:ascii="Times New Roman" w:hAnsi="Times New Roman" w:cs="Times New Roman"/>
          <w:sz w:val="28"/>
          <w:szCs w:val="28"/>
        </w:rPr>
        <w:t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</w:t>
      </w:r>
      <w:r>
        <w:rPr>
          <w:rFonts w:ascii="Times New Roman" w:hAnsi="Times New Roman" w:cs="Times New Roman"/>
          <w:sz w:val="28"/>
          <w:szCs w:val="28"/>
        </w:rPr>
        <w:t>льтатов предоставления субсидии.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BD0D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2.30</w:t>
      </w:r>
      <w:r w:rsidR="009813B8" w:rsidRPr="008A67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В случае сокращения бюджетных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ассигнований, преду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смотренных ре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шением о бюджете округа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очередной фи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нансовый год и плановый период на предоставление субсидий социально ориентированным некоммерческим организациям (далее - бюджетные ассигно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вания), уполномоченный орган осуществляет уменьшение размера субсидий со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циально ориентированным некоммерческим организациям.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Размер субсидий социально ориентированным некоммерческим организа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циям уменьшается пропорционально сокращению объёма бюджетных ассигно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ваний.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BD0D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2.31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Уполномоченный орган в течение 5 рабочих дней со дня вступления в силу решения Представительного Собрания 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Бабушкинского муниципального округа Вологодск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й области 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бюджете 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округа 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очередной финансовый год и плановый период, предусматривающего сокращение бюд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жетных ассигнований на предоставление субсидий социально ориентирован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ным некоммерческим организациям, уведомляет социально ориентированные некоммерческие организации об уменьшении размера субсидии. 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случае изменения размера субсидии уполномоченный орган в течение месяца со дня вступления в силу решения Представительного Собрания </w:t>
      </w:r>
      <w:r w:rsidR="008171BC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Бабушкинского муниципального округа Вологодской области 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 бюджете</w:t>
      </w:r>
      <w:r w:rsidR="00985D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округа 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очередной финансовый год и плановый период заключает с социально ориентированными некоммерческими организациями дополнитель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ное соглашение к соглашению.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случае наличия по завершении реализации общественно полезного проекта (программы) неиспользованных средств субсидии социально ориенти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рованная некоммерческая организация возвращает указанные средства в бюд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жет </w:t>
      </w:r>
      <w:r w:rsidR="008355C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округ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 в течение 30 календарных дней со дня представления в уполномо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ченный орган отчёта.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BD0D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2.32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Социально ориентированная некоммерческая организация представ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ляет в уполномоченный орган информацию в письменном виде: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о смене руководителя социально ориентированной некоммерческой ор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ганизации – в течение 3 дней с даты внесения изменений в Единый государ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ственный реестр юридических лиц;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об изменении банковских реквизитов социально ориентированной не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коммерческой организации - в течение 3 дней с даты их изменения;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о возбуждении производства по делу о несостоятельности социально ориентированной некоммерческой организации - в течение 3 дней с даты выне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сения определения арбитражного суда о возбуждении производства по делу о несостоятельности социально ориентированной некоммерческой организации;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4) о подаче в федеральный орган исполнительной власти, уполномоченный в сфере регистрации некоммерческих организаций, или его территориальный орган уведомления о начале процедуры реорганизации социально ориентиро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ванной некоммерческой организации – в течение 3 дней с даты направления уведомления о начале процедуры реорганизации 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социально ориентированной некоммерческой организации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5) о подаче в федеральный орган исполнительной власти, уполномоченный в сфере регистрации некоммерческих организаций, или его территориальный орган уведомления о начале процедуры ликвидации социально ориентирован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некоммерческой организации - в течение 3 дней с даты направления уве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домления о ликвидации социально ориентированной некоммерческой организа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6) о возбуждении производства по делу о ликвидации социально ориенти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рованной некоммерческой организации по заявлению прокурора, уполномочен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органа или его территориального органа - в течение 5 дней со дня вынесе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определения суда о возбуждении производства по делу.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 осуществляет регистрацию поступившей инфор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мации в день её получения и документации на предоставление субсидий социально ориентированным некоммерческим организациям.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0DC4">
        <w:rPr>
          <w:rFonts w:ascii="Times New Roman" w:eastAsia="Times New Roman" w:hAnsi="Times New Roman" w:cs="Times New Roman"/>
          <w:color w:val="000000"/>
          <w:sz w:val="28"/>
          <w:szCs w:val="28"/>
        </w:rPr>
        <w:t>2.33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85D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Прошедшим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отбор социально ориентированным неком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мерческим организациям субсидия не предоставляется, а полученная субсидия подлежит возврату в бюджет </w:t>
      </w:r>
      <w:r w:rsidR="008355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округ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 в полном объёме: 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1) в случае подачи в федеральный орган 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 власти, уполно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моченный в сфере регистрации некоммерческих организаций, или его террито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риальный орган уведомления о начале процедуры реорганизации 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социально 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ориентированной некоммерческой организации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течение 30 календарных дней со дня подачи соответствующего уведомления;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2) в случае подачи в федеральный орган 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 власти, уполно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моченный в сфере регистрации некоммерческих организаций, или его террито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риальный орган уведомления о начале процедуры ликвидации социально ори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ентированной некоммерческой организации, а также в случае подачи прокуро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ром, уполномоченным органом или его территориальным органом заявления в суд о ликвидации социально ориентированной некоммерческой организации – в порядке и сроки, установленные Федеральным законом от 12.01.96 № 7-ФЗ «О некоммерческих организациях»;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в случае 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вынесения определения арбитражного суда о возбуждении дела о несостоятельности социально ориентированной некоммерческой организации – в порядке и сроки, установленные 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26.10.2002 № 127-ФЗ «О несостоятельности (банкротстве)».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0DC4">
        <w:rPr>
          <w:rFonts w:ascii="Times New Roman" w:eastAsia="Times New Roman" w:hAnsi="Times New Roman" w:cs="Times New Roman"/>
          <w:color w:val="000000"/>
          <w:sz w:val="28"/>
          <w:szCs w:val="28"/>
        </w:rPr>
        <w:t>2.34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. Меры по возврату субсидии в случаях, предусмотренных пунк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 2.32, принимает уполномоченный орган.</w:t>
      </w:r>
    </w:p>
    <w:p w:rsidR="009813B8" w:rsidRPr="00B33757" w:rsidRDefault="009813B8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13B8" w:rsidRPr="00B33757" w:rsidRDefault="009813B8" w:rsidP="00B337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3. Требования к отчётности</w:t>
      </w:r>
    </w:p>
    <w:p w:rsidR="009813B8" w:rsidRPr="00B33757" w:rsidRDefault="009813B8" w:rsidP="00B3375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3.1. Социально ориентированная некоммерческая организация обязана представить в уполномоченный орган </w:t>
      </w:r>
      <w:r w:rsidR="009813B8" w:rsidRPr="00B33757">
        <w:rPr>
          <w:rStyle w:val="a6"/>
          <w:rFonts w:ascii="Times New Roman" w:hAnsi="Times New Roman" w:cs="Times New Roman"/>
          <w:color w:val="000000"/>
          <w:sz w:val="28"/>
          <w:szCs w:val="28"/>
          <w:lang w:eastAsia="ar-SA"/>
        </w:rPr>
        <w:t>отчёт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 использовании предоставленной социально ориентированной некоммерческой организации субсидии на реали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зацию общественно полезного проекта (программы), в том числе о расходах, произведённых социально ориентированной некоммерческой организацией за счёт собственных средств и (или) средств, привлечённых из иных источников, в объёме не менее 10% от общего объёма предоставленной субсидии на реализа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цию общественно полезного проекта (программы) (далее - отчёт), по форме со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гласно приложению 2 к </w:t>
      </w:r>
      <w:r w:rsidR="00FE236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Положению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Социально ориентированная организация представляет в уполномоченный орган отчёт ежеквартально в срок до 10 числа месяца, следующего за отчётным кварталом (отчёт за год - до 25 декабря отчётного года).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3.2. 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 осуществляет </w:t>
      </w:r>
      <w:r w:rsidR="008171BC" w:rsidRPr="00B33757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регистрацию поступления отчёта 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</w:rPr>
        <w:t>в день его получения путём проставления отметки в журнале регистрации.</w:t>
      </w:r>
    </w:p>
    <w:p w:rsidR="008A674C" w:rsidRPr="008A674C" w:rsidRDefault="008A674C" w:rsidP="008A674C">
      <w:pPr>
        <w:pStyle w:val="ConsPlusNormal"/>
        <w:ind w:firstLine="540"/>
        <w:jc w:val="both"/>
        <w:rPr>
          <w:sz w:val="28"/>
          <w:szCs w:val="28"/>
        </w:rPr>
      </w:pPr>
      <w:r w:rsidRPr="008A674C">
        <w:rPr>
          <w:color w:val="000000"/>
          <w:sz w:val="28"/>
          <w:szCs w:val="28"/>
          <w:lang w:eastAsia="ar-SA"/>
        </w:rPr>
        <w:tab/>
      </w:r>
      <w:r w:rsidRPr="008A674C">
        <w:rPr>
          <w:sz w:val="28"/>
          <w:szCs w:val="28"/>
        </w:rPr>
        <w:t xml:space="preserve">Требования к отчетности предусматривают определение порядка и сроков представления получателем субсидии отчетности о достижении значений результатов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возмещения недополученных доходов и (или) возмещения затрат (но не реже одного раза в квартал), по формам, определенным типовыми формами соглашений, установленными </w:t>
      </w:r>
      <w:r>
        <w:rPr>
          <w:sz w:val="28"/>
          <w:szCs w:val="28"/>
        </w:rPr>
        <w:t>Финансовым управлением администрации округа</w:t>
      </w:r>
      <w:r w:rsidRPr="008A674C">
        <w:rPr>
          <w:sz w:val="28"/>
          <w:szCs w:val="28"/>
        </w:rPr>
        <w:t>.</w:t>
      </w:r>
    </w:p>
    <w:p w:rsidR="008A674C" w:rsidRPr="008A674C" w:rsidRDefault="008A674C" w:rsidP="008A674C">
      <w:pPr>
        <w:pStyle w:val="ConsPlusNormal"/>
        <w:ind w:firstLine="540"/>
        <w:jc w:val="both"/>
        <w:rPr>
          <w:sz w:val="28"/>
          <w:szCs w:val="28"/>
        </w:rPr>
      </w:pPr>
      <w:r w:rsidRPr="008A674C">
        <w:rPr>
          <w:sz w:val="28"/>
          <w:szCs w:val="28"/>
        </w:rPr>
        <w:t xml:space="preserve">Требование о представлении отчетности об осуществлении расходов, </w:t>
      </w:r>
      <w:r w:rsidRPr="008A674C">
        <w:rPr>
          <w:sz w:val="28"/>
          <w:szCs w:val="28"/>
        </w:rPr>
        <w:lastRenderedPageBreak/>
        <w:t xml:space="preserve">источником финансового обеспечения которых является субсидия, </w:t>
      </w:r>
      <w:r w:rsidRPr="008A674C">
        <w:rPr>
          <w:color w:val="000000" w:themeColor="text1"/>
          <w:sz w:val="28"/>
          <w:szCs w:val="28"/>
        </w:rPr>
        <w:t xml:space="preserve">предоставляемая в соответствии с </w:t>
      </w:r>
      <w:hyperlink r:id="rId11">
        <w:r w:rsidRPr="008A674C">
          <w:rPr>
            <w:color w:val="000000" w:themeColor="text1"/>
            <w:sz w:val="28"/>
            <w:szCs w:val="28"/>
          </w:rPr>
          <w:t>пунктом 2 статьи 78.1</w:t>
        </w:r>
      </w:hyperlink>
      <w:r w:rsidRPr="008A674C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кодекса Российской Федерации</w:t>
      </w:r>
      <w:r w:rsidRPr="008A674C">
        <w:rPr>
          <w:sz w:val="28"/>
          <w:szCs w:val="28"/>
        </w:rPr>
        <w:t>.</w:t>
      </w:r>
    </w:p>
    <w:p w:rsidR="009813B8" w:rsidRPr="00B33757" w:rsidRDefault="009813B8" w:rsidP="00B3375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9813B8" w:rsidRPr="00B33757" w:rsidRDefault="009813B8" w:rsidP="00B337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757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4. Требования об осуществлении контроля за соблюдением условий, целей и </w:t>
      </w:r>
      <w:r w:rsidR="00FE2366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Положения</w:t>
      </w:r>
      <w:r w:rsidRPr="00B33757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предоставления субсидий и ответственности за их нарушение</w:t>
      </w:r>
    </w:p>
    <w:p w:rsidR="009813B8" w:rsidRPr="00B33757" w:rsidRDefault="009813B8" w:rsidP="00B3375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4.1. Социально ориентированная некоммерческая организация несёт ответ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ственность за соблюдение условий, целей и </w:t>
      </w:r>
      <w:r w:rsidR="00FE236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Положения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предоставления субсидии в соответствии с действующим законодательством и заключённым соглашением.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течение 10 рабочих дней с даты получения уполномоченным органом информации о возникновении обстоятельств, предусмотренных подпунктами 3-6 пункта 2.31 настоящего </w:t>
      </w:r>
      <w:r w:rsidR="00FE23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Положения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уполномоченный орган получает подтвер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ждение поступившей информации посредством направления запросов в упол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номоченные органы и (или) посредством получения информации Единого фе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дерального реестра сведений о банкротстве, сведений Единого государственно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го реестра юридических лиц, 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 федерального реестра юридически значи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мых сведений о фактах деятельности юридических лиц, индивидуальных пред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принимателей и иных субъектов экономической деятельности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официальных сайтов 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судов общей юрисдикции и арбитражных судов в информационно-теле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коммуникационной сети «Интернет» и направляет полученную информацию на рассмотрение конкурсной комиссии. 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4.2. Информация, полученная в информационно-телекоммуникационной сети «Интернет», оформляется скриншотом (снимком с экрана) страницы сайта, ко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торый должен содержать: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1) дату получения сведений с соответствующего сайта в информационно-телекоммуникационной сети «Интернет»;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2) адрес сайта в информационно-телекоммуникационной сети «Интернет», откуда были получены сведения;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3) должность, подпись, расшифровка подписи лица, сделавшего скриншот.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D8D">
        <w:rPr>
          <w:rFonts w:ascii="Times New Roman" w:eastAsia="Times New Roman" w:hAnsi="Times New Roman" w:cs="Times New Roman"/>
          <w:color w:val="000000"/>
          <w:sz w:val="28"/>
          <w:szCs w:val="28"/>
        </w:rPr>
        <w:t>4.3. К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омиссия в течение 10 рабочих дней 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даты получения уполно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моченным органом информации о возникновении обстоятельств, предусмот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ренных подпунктами 3-6 пункта 2.31 настоящего </w:t>
      </w:r>
      <w:r w:rsidR="00FE23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Положения</w:t>
      </w:r>
      <w:r w:rsidR="00985D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полу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ченную информацию.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4.4. В случае наличия вывода конкурсной комиссии о наступлении обстоя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тельств, предусмотренных подпунктами 3-6 пункта 2.31 настоящего </w:t>
      </w:r>
      <w:r w:rsidR="00FE23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Положения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конкурсная комиссия принимает одно из следующих решений: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 невозможности 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заключения соглашения с социально ориентированной некоммерческой организацией - в случае если на дату заседания конкурсной комиссии такое соглашение не было заключено;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 возврате в бюджет </w:t>
      </w:r>
      <w:r w:rsidR="003C184C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субсидии, предоставленной соци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ально ориентированной некоммерческой организации - в случае если на дату 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заседания конкурсной комиссии соглашение с социально ориентированной не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коммерческой организаций было заключено.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4.5. В с</w:t>
      </w:r>
      <w:r w:rsidR="0098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лучае наличия вывода 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об отсутствии обстоя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тельств, предусмотренных 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подпунктами 3-6 пункта 2.31 настоящего </w:t>
      </w:r>
      <w:r w:rsidR="00FE23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Положения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конкурсная комиссия принимает решение о дальнейшей поддержке обществен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ного полезного проекта (программы) социально ориентированной некоммерче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ской организации. 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D8D">
        <w:rPr>
          <w:rFonts w:ascii="Times New Roman" w:eastAsia="Times New Roman" w:hAnsi="Times New Roman" w:cs="Times New Roman"/>
          <w:color w:val="000000"/>
          <w:sz w:val="28"/>
          <w:szCs w:val="28"/>
        </w:rPr>
        <w:t>4.6. К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 в течение 3 рабочих дней со дня заседания направ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 в уполномоченный орган подписанный всеми членами конкурсной комис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сии протокол заседания конкурсной комиссии, содержащий решение комиссии.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Уполномоченный орган в течение 5 рабочих дней с даты получения подпи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санного всеми членами конкурсной комиссии протокола заседания конкурсной комиссии, уведомляет социально ориентированную некоммерческую организа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цию о принятом конкурсной комиссией решении.</w:t>
      </w:r>
    </w:p>
    <w:p w:rsidR="009813B8" w:rsidRPr="00B33757" w:rsidRDefault="009813B8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 принятия конкурсной комиссией решения о невозможности за</w:t>
      </w:r>
      <w:r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ключения договора уполномоченный орган в течение 5 рабочих дней с даты по</w:t>
      </w:r>
      <w:r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лучения подписанного всеми членами конкурсной комиссии протокола заседа</w:t>
      </w:r>
      <w:r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ния конкурсной комиссии инициирует внесение изменений в постановление </w:t>
      </w:r>
      <w:r w:rsidR="00BC0F46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Ба</w:t>
      </w:r>
      <w:r w:rsidR="00BC0F46"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бушкинского муниципального округ</w:t>
      </w:r>
      <w:r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t>а о предоставлении суб</w:t>
      </w:r>
      <w:r w:rsidRPr="00B337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сидий социально ориентированным некоммерческим организациям</w:t>
      </w:r>
      <w:r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части ис</w:t>
      </w:r>
      <w:r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ключения из состава получателей субсидии социально ориентированной неком</w:t>
      </w:r>
      <w:r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мерческой организации, в отношении которой принято решение о невозможно</w:t>
      </w:r>
      <w:r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сти заключения договора.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5D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4.7. Специалист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отдела 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экономики и отраслевого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разв</w:t>
      </w:r>
      <w:r w:rsidR="008171BC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ития администрации округа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основе представленного социально ориентированной некоммерческой органи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зацией </w:t>
      </w:r>
      <w:r w:rsidR="009813B8" w:rsidRPr="00B33757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  <w:lang w:eastAsia="ar-SA"/>
        </w:rPr>
        <w:t>отчёта</w:t>
      </w:r>
      <w:r w:rsidR="00985D8D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  <w:lang w:eastAsia="ar-SA"/>
        </w:rPr>
        <w:t xml:space="preserve"> 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проводит оценку эффективности использования субсидии на предмет соответствия критериям, заявленным в общественно полезном проекте (программе).</w:t>
      </w:r>
    </w:p>
    <w:p w:rsidR="00283578" w:rsidRDefault="009813B8" w:rsidP="00FE236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Уполномоченный орган и Финансовое управление 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администрации округ</w:t>
      </w: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 в пределах своих полномочий осуществляют</w:t>
      </w:r>
      <w:r w:rsidR="0028357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9813B8" w:rsidRDefault="009813B8" w:rsidP="00FE236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проверки соблю</w:t>
      </w: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дения условий, целей и </w:t>
      </w:r>
      <w:r w:rsidR="00FE236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Положения</w:t>
      </w:r>
      <w:r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предоставления субсидий</w:t>
      </w:r>
      <w:r w:rsidR="0028357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а также проверку в соответствии со статьями 268.1 и 269.2 Бюджетного кодекса Российской Федерации;</w:t>
      </w:r>
    </w:p>
    <w:p w:rsidR="00283578" w:rsidRDefault="00283578" w:rsidP="00FE236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меры ответственности за нарушение условий и порядка предоставления субсидий в виде возврата средств субсидий в местный бюджет, не только в случае нарушения получателем субсидии условий, установленных при предоставлении субсидии, выявленного в том числе по фактам проверок. 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4.8. В случае выявления в представленных социально ориентированной не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коммерческой организацией документах сведений, не соответствующих дей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ствительности, нарушения условий, целей и </w:t>
      </w:r>
      <w:r w:rsidR="00FE236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Положения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предоставления субсидии и/или нецелевого использования выделенных средств уполномоченный орган в срок, не превышающий 3 рабочих дня со дня обнаружения указанных наруше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ний, направляет социально ориентированной некоммерческой организации уве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домление с требованием о возврате субсидии в полном объёме (при нецеле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вом использовании - в объёме нецелевого 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использования) в бюджет </w:t>
      </w:r>
      <w:r w:rsidR="008355C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округ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 в течение 30 календарных дней со дня направления уведомления.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 наличия по завершении реализации общественно полезного проекта (программы) неиспользованных средств субсидии социально ориенти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рованная некоммерческая организация возвращает указанные средства в бюд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жет </w:t>
      </w:r>
      <w:r w:rsidR="008355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округ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 в течение 30 календарных дней со дня представления в уполномо</w:t>
      </w:r>
      <w:r w:rsidR="009813B8" w:rsidRPr="00B337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ченный орган отчёта.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4.9. В случае непредставления социально ориентированной неком</w:t>
      </w:r>
      <w:r w:rsidR="00F848F4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мерче</w:t>
      </w:r>
      <w:r w:rsidR="00F848F4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ской организацией отчёта 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</w:t>
      </w:r>
      <w:r w:rsidR="009813B8" w:rsidRPr="00B33757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  <w:lang w:eastAsia="ar-SA"/>
        </w:rPr>
        <w:t>пунктом 3.1</w:t>
      </w:r>
      <w:r w:rsidR="00FE236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настоящего </w:t>
      </w:r>
      <w:r w:rsidR="00FE236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Положения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уполномоченный орган в течение 5 рабочих дней со дня истечения срока, уста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новленного для предоставления отчёта, направляет уведомление с требованием о возврате средств субсидии, расходование которых не подтверждено докумен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softHyphen/>
        <w:t>тами.</w:t>
      </w:r>
    </w:p>
    <w:p w:rsidR="009813B8" w:rsidRPr="00B33757" w:rsidRDefault="00B33757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4.10. В случае непоступления средств в бюджет 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округ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 в срок, указанный в </w:t>
      </w:r>
      <w:r w:rsidR="009813B8" w:rsidRPr="00B33757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  <w:lang w:eastAsia="ar-SA"/>
        </w:rPr>
        <w:t>пункте 4.9</w:t>
      </w:r>
      <w:r w:rsidR="00BC0F46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настоящего Положения</w:t>
      </w:r>
      <w:r w:rsidR="009813B8" w:rsidRPr="00B3375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уполномоченный орган принимает меры к их взысканию в судебном порядке в соответствии с законодательством Российской Федерации.</w:t>
      </w:r>
    </w:p>
    <w:p w:rsidR="009813B8" w:rsidRPr="00B33757" w:rsidRDefault="009813B8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13B8" w:rsidRPr="00B33757" w:rsidRDefault="009813B8" w:rsidP="00B337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13B8" w:rsidRDefault="009813B8" w:rsidP="009813B8">
      <w:pPr>
        <w:sectPr w:rsidR="009813B8">
          <w:pgSz w:w="11906" w:h="16838"/>
          <w:pgMar w:top="1134" w:right="1134" w:bottom="1134" w:left="1134" w:header="720" w:footer="720" w:gutter="0"/>
          <w:pgNumType w:start="1"/>
          <w:cols w:space="720"/>
          <w:docGrid w:linePitch="360"/>
        </w:sectPr>
      </w:pPr>
    </w:p>
    <w:p w:rsidR="009813B8" w:rsidRPr="007E21B1" w:rsidRDefault="009813B8" w:rsidP="009813B8">
      <w:pPr>
        <w:pStyle w:val="ConsPlusNormal"/>
        <w:pageBreakBefore/>
        <w:ind w:left="4139" w:firstLine="0"/>
        <w:rPr>
          <w:sz w:val="22"/>
          <w:szCs w:val="22"/>
        </w:rPr>
      </w:pPr>
      <w:r w:rsidRPr="007E21B1">
        <w:rPr>
          <w:color w:val="000000"/>
          <w:sz w:val="22"/>
          <w:szCs w:val="22"/>
          <w:lang w:eastAsia="ar-SA"/>
        </w:rPr>
        <w:lastRenderedPageBreak/>
        <w:t>Приложение 1</w:t>
      </w:r>
      <w:r w:rsidRPr="007E21B1">
        <w:rPr>
          <w:color w:val="000000"/>
          <w:sz w:val="22"/>
          <w:szCs w:val="22"/>
          <w:lang w:eastAsia="ar-SA"/>
        </w:rPr>
        <w:br/>
        <w:t xml:space="preserve"> к </w:t>
      </w:r>
      <w:r w:rsidR="007E21B1" w:rsidRPr="007E21B1">
        <w:rPr>
          <w:bCs/>
          <w:sz w:val="22"/>
          <w:szCs w:val="22"/>
        </w:rPr>
        <w:t>Положения о порядке предоставления субсидий социально ориентированным некоммерческим организациям, предоставляемым из бюджета Бабушкинского муниципального округа Вологодской области</w:t>
      </w:r>
    </w:p>
    <w:p w:rsidR="009813B8" w:rsidRPr="007E21B1" w:rsidRDefault="009813B8" w:rsidP="009813B8">
      <w:pPr>
        <w:pStyle w:val="ConsPlusNormal"/>
        <w:ind w:firstLine="709"/>
        <w:jc w:val="both"/>
        <w:rPr>
          <w:color w:val="000000"/>
          <w:sz w:val="22"/>
          <w:szCs w:val="22"/>
          <w:lang w:eastAsia="ar-SA"/>
        </w:rPr>
      </w:pPr>
    </w:p>
    <w:p w:rsidR="009813B8" w:rsidRDefault="009813B8" w:rsidP="009813B8">
      <w:pPr>
        <w:pStyle w:val="ConsPlusNormal"/>
        <w:ind w:firstLine="709"/>
        <w:jc w:val="right"/>
      </w:pPr>
      <w:r>
        <w:rPr>
          <w:color w:val="000000"/>
          <w:sz w:val="28"/>
          <w:lang w:eastAsia="ar-SA"/>
        </w:rPr>
        <w:t>Форма</w:t>
      </w:r>
    </w:p>
    <w:p w:rsidR="009813B8" w:rsidRDefault="009813B8" w:rsidP="009813B8">
      <w:pPr>
        <w:pStyle w:val="ConsPlusNormal"/>
        <w:ind w:firstLine="709"/>
        <w:jc w:val="center"/>
      </w:pPr>
      <w:r>
        <w:rPr>
          <w:color w:val="000000"/>
          <w:sz w:val="28"/>
          <w:lang w:eastAsia="ar-SA"/>
        </w:rPr>
        <w:t>ЗАЯВЛЕНИЕ</w:t>
      </w:r>
    </w:p>
    <w:p w:rsidR="009813B8" w:rsidRDefault="009813B8" w:rsidP="009813B8">
      <w:pPr>
        <w:pStyle w:val="ConsPlusNormal"/>
        <w:ind w:firstLine="709"/>
        <w:jc w:val="center"/>
      </w:pPr>
      <w:r>
        <w:rPr>
          <w:color w:val="000000"/>
          <w:sz w:val="28"/>
          <w:lang w:eastAsia="ar-SA"/>
        </w:rPr>
        <w:t>на получение субсидии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5"/>
        <w:gridCol w:w="3700"/>
      </w:tblGrid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1. Регистрационный номер заявки</w:t>
            </w:r>
          </w:p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(заполняется при сдаче документов)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  <w:rPr>
                <w:sz w:val="28"/>
              </w:rPr>
            </w:pPr>
          </w:p>
        </w:tc>
      </w:tr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2. Дата и время получения заявки</w:t>
            </w:r>
          </w:p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(заполняется при сдаче документов)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29"/>
            </w:pPr>
            <w:r>
              <w:rPr>
                <w:sz w:val="28"/>
              </w:rPr>
              <w:t>«__»_________ 20__ г.</w:t>
            </w:r>
          </w:p>
          <w:p w:rsidR="009813B8" w:rsidRDefault="009813B8" w:rsidP="00613075">
            <w:pPr>
              <w:pStyle w:val="ConsPlusNormal"/>
              <w:ind w:firstLine="29"/>
            </w:pPr>
            <w:r>
              <w:rPr>
                <w:sz w:val="28"/>
              </w:rPr>
              <w:t>__ час. __ мин.</w:t>
            </w:r>
          </w:p>
        </w:tc>
      </w:tr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3. Номинация</w:t>
            </w:r>
          </w:p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(может быть указана только одна номина</w:t>
            </w:r>
            <w:r>
              <w:rPr>
                <w:sz w:val="28"/>
              </w:rPr>
              <w:softHyphen/>
              <w:t>ция)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29"/>
            </w:pPr>
            <w:r>
              <w:rPr>
                <w:sz w:val="28"/>
              </w:rPr>
              <w:t>№ _____</w:t>
            </w:r>
          </w:p>
        </w:tc>
      </w:tr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4. Приоритетное направление конкурса</w:t>
            </w:r>
          </w:p>
          <w:p w:rsidR="009813B8" w:rsidRDefault="009813B8" w:rsidP="007E21B1">
            <w:pPr>
              <w:pStyle w:val="ConsPlusNormal"/>
              <w:ind w:firstLine="0"/>
            </w:pPr>
            <w:r>
              <w:rPr>
                <w:sz w:val="28"/>
              </w:rPr>
              <w:t>(формулировка заполняется в соответствии с текстом, закреплённым в</w:t>
            </w:r>
            <w:r w:rsidR="007E21B1">
              <w:rPr>
                <w:sz w:val="28"/>
              </w:rPr>
              <w:t xml:space="preserve"> Положении</w:t>
            </w:r>
            <w:r>
              <w:rPr>
                <w:sz w:val="28"/>
              </w:rPr>
              <w:t>)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  <w:rPr>
                <w:sz w:val="28"/>
              </w:rPr>
            </w:pPr>
          </w:p>
        </w:tc>
      </w:tr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5. Наименование проекта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  <w:rPr>
                <w:sz w:val="28"/>
              </w:rPr>
            </w:pPr>
          </w:p>
        </w:tc>
      </w:tr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6. Наименование организации-заявителя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  <w:rPr>
                <w:sz w:val="28"/>
              </w:rPr>
            </w:pPr>
          </w:p>
        </w:tc>
      </w:tr>
    </w:tbl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Достоверность информации (в том числе документов), представленной в составе заявки на участие в конкурсе, подтверждаю.</w:t>
      </w:r>
    </w:p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С условиями конкурса, а также целями, условиями и порядком предостав</w:t>
      </w:r>
      <w:r>
        <w:rPr>
          <w:color w:val="000000"/>
          <w:sz w:val="28"/>
          <w:lang w:eastAsia="ar-SA"/>
        </w:rPr>
        <w:softHyphen/>
        <w:t>ления и использования субсидии социально ориентированной некоммерческой организацией на реализацию общественно полезного проекта (программы), свя</w:t>
      </w:r>
      <w:r>
        <w:rPr>
          <w:color w:val="000000"/>
          <w:sz w:val="28"/>
          <w:lang w:eastAsia="ar-SA"/>
        </w:rPr>
        <w:softHyphen/>
        <w:t>занного с осуществлением уставной деятельностью, ознакомлен.</w:t>
      </w:r>
    </w:p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Прошу принять заявление на получение субсидии.</w:t>
      </w:r>
    </w:p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Опись документов, представленных в составе заявки на участие в конкур</w:t>
      </w:r>
      <w:r>
        <w:rPr>
          <w:color w:val="000000"/>
          <w:sz w:val="28"/>
          <w:lang w:eastAsia="ar-SA"/>
        </w:rPr>
        <w:softHyphen/>
        <w:t xml:space="preserve">се (заполняются название, количество листов, количество экземпляров. </w:t>
      </w:r>
      <w:r w:rsidR="007E21B1">
        <w:rPr>
          <w:color w:val="000000"/>
          <w:sz w:val="28"/>
          <w:lang w:eastAsia="ar-SA"/>
        </w:rPr>
        <w:tab/>
      </w:r>
      <w:r>
        <w:rPr>
          <w:color w:val="000000"/>
          <w:sz w:val="28"/>
          <w:lang w:eastAsia="ar-SA"/>
        </w:rPr>
        <w:t>Напри</w:t>
      </w:r>
      <w:r>
        <w:rPr>
          <w:color w:val="000000"/>
          <w:sz w:val="28"/>
          <w:lang w:eastAsia="ar-SA"/>
        </w:rPr>
        <w:softHyphen/>
        <w:t>мер: Копия устава организации на 15 л. в 1 экз.).</w:t>
      </w:r>
    </w:p>
    <w:p w:rsidR="009813B8" w:rsidRDefault="009813B8" w:rsidP="009813B8">
      <w:pPr>
        <w:pStyle w:val="ConsPlusNonformat"/>
        <w:jc w:val="both"/>
        <w:rPr>
          <w:rFonts w:ascii="Times New Roman" w:hAnsi="Times New Roman" w:cs="Times New Roman"/>
        </w:rPr>
      </w:pPr>
    </w:p>
    <w:p w:rsidR="009813B8" w:rsidRDefault="009813B8" w:rsidP="009813B8">
      <w:pPr>
        <w:pStyle w:val="ConsPlusNonformat"/>
        <w:jc w:val="both"/>
      </w:pPr>
      <w:r>
        <w:rPr>
          <w:rFonts w:ascii="Times New Roman" w:hAnsi="Times New Roman" w:cs="Times New Roman"/>
        </w:rPr>
        <w:t>Руководитель организации-заявителя _____________________ (И.О. Фамилия)</w:t>
      </w:r>
    </w:p>
    <w:p w:rsidR="009813B8" w:rsidRDefault="009813B8" w:rsidP="009813B8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   (подпись)</w:t>
      </w:r>
    </w:p>
    <w:p w:rsidR="009813B8" w:rsidRDefault="009813B8" w:rsidP="009813B8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М.П.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«__» _________ 20__ г.</w:t>
      </w:r>
    </w:p>
    <w:p w:rsidR="009813B8" w:rsidRDefault="009813B8" w:rsidP="009813B8">
      <w:pPr>
        <w:pStyle w:val="ConsPlusNormal"/>
        <w:pageBreakBefore/>
        <w:ind w:firstLine="709"/>
        <w:jc w:val="both"/>
      </w:pPr>
      <w:r>
        <w:rPr>
          <w:color w:val="000000"/>
          <w:sz w:val="28"/>
          <w:lang w:eastAsia="ar-SA"/>
        </w:rPr>
        <w:lastRenderedPageBreak/>
        <w:t>1. Информация о социально ориентированной некоммерческой организа</w:t>
      </w:r>
      <w:r>
        <w:rPr>
          <w:color w:val="000000"/>
          <w:sz w:val="28"/>
          <w:lang w:eastAsia="ar-SA"/>
        </w:rPr>
        <w:softHyphen/>
        <w:t>ции, участвующей в конкурсе по отбору социально ориентированных некоммерческих организаций для предоставления субсидий на реализацию об</w:t>
      </w:r>
      <w:r>
        <w:rPr>
          <w:color w:val="000000"/>
          <w:sz w:val="28"/>
          <w:lang w:eastAsia="ar-SA"/>
        </w:rPr>
        <w:softHyphen/>
        <w:t>щественно полезного проекта (программы), связанного с осуществлением уставной деятельности (далее - конкурс):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3"/>
        <w:gridCol w:w="2125"/>
        <w:gridCol w:w="1444"/>
        <w:gridCol w:w="2414"/>
      </w:tblGrid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1. Полное наименование соци</w:t>
            </w:r>
            <w:r>
              <w:softHyphen/>
              <w:t>ально ориентированной неком</w:t>
            </w:r>
            <w:r>
              <w:softHyphen/>
              <w:t>мерческой организации - заявите</w:t>
            </w:r>
            <w:r>
              <w:softHyphen/>
              <w:t>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(согласно выписке из Единого государственного реестра юридических лиц)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2. Сокращённое наименование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(согласно выписке из Единого государственного реестра юридических лиц)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3. Организационно-правовая форма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(согласно выписке из Единого государственного реестра юридических лиц)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4. Реквизиты:</w:t>
            </w:r>
          </w:p>
        </w:tc>
        <w:tc>
          <w:tcPr>
            <w:tcW w:w="3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ИНН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3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КПП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3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ОГРН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3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Дата создания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t>(число, месяц, год)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3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Дата государственной регистра</w:t>
            </w:r>
            <w:r>
              <w:softHyphen/>
              <w:t>ции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t>(число, месяц, год)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5. Контактная информация: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Юридический адрес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почтовым индексом)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Фактический адрес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почтовым индексом)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Почтовый адрес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почтовым индексом)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Телефон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кодом населенного пункта)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Факс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кодом населённого пункта)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Электронная почта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Адрес сайта в сети Интернет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6. Банковские реквизиты: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Наименование учреждения банка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ИНН банка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КПП банка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Корреспондентский счёт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БИК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lastRenderedPageBreak/>
              <w:t>Расчётный счёт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7. Руководитель организации-заявителя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Фамилия, имя, отчество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Должность руководителя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(в полном соответствии с уставом и выпиской из ЕГРЮЛ)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Стационарный телефон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кодом населённого пункта)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Мобильный телефон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Электронная почта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8. Главный бухгалтер организа</w:t>
            </w:r>
            <w:r>
              <w:softHyphen/>
              <w:t>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Фамилия, имя, отчество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Стационарный телефон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кодом населённого пункта)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Мобильный телефон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Электронная почта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9. Учредители 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Физические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Юридические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(перечислить)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10. Вышестоящая организация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(если имеется)</w:t>
            </w:r>
          </w:p>
        </w:tc>
      </w:tr>
      <w:tr w:rsidR="009813B8" w:rsidTr="00613075">
        <w:tc>
          <w:tcPr>
            <w:tcW w:w="3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11. Отсутствие просроченной за</w:t>
            </w:r>
            <w:r>
              <w:softHyphen/>
              <w:t>долженности у заявителя на день подачи соответствующей заявки на участие в конкурсе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просроченная задолженность заявителя по начисленным налогам, сборам и иным обязательным платежам в бюд</w:t>
            </w:r>
            <w:r>
              <w:softHyphen/>
              <w:t>жеты всех уровней и государственные внебюджетные фонды (отметить соответствующее)</w:t>
            </w:r>
          </w:p>
        </w:tc>
      </w:tr>
      <w:tr w:rsidR="009813B8" w:rsidTr="00613075">
        <w:tc>
          <w:tcPr>
            <w:tcW w:w="36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имеется</w:t>
            </w:r>
          </w:p>
        </w:tc>
        <w:tc>
          <w:tcPr>
            <w:tcW w:w="3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отсутствует</w:t>
            </w:r>
          </w:p>
        </w:tc>
      </w:tr>
      <w:tr w:rsidR="009813B8" w:rsidTr="00613075">
        <w:tc>
          <w:tcPr>
            <w:tcW w:w="3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12.Сведения об отсутствии про</w:t>
            </w:r>
            <w:r>
              <w:softHyphen/>
              <w:t>сроченной задолженности по воз</w:t>
            </w:r>
            <w:r>
              <w:softHyphen/>
              <w:t xml:space="preserve">врату в бюджет </w:t>
            </w:r>
            <w:r w:rsidR="008355CF">
              <w:t>округ</w:t>
            </w:r>
            <w:r>
              <w:t>а субсидий, бюджетных ин</w:t>
            </w:r>
            <w:r>
              <w:softHyphen/>
              <w:t>вестиций и иной просроченной задолженности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 xml:space="preserve">просроченная задолженность заявителя по возврату в бюджет </w:t>
            </w:r>
            <w:r w:rsidR="008355CF">
              <w:t>округ</w:t>
            </w:r>
            <w:r>
              <w:t>а субсидий, бюджетных ин</w:t>
            </w:r>
            <w:r>
              <w:softHyphen/>
              <w:t>вестиций и иной просроченной задолженности</w:t>
            </w:r>
          </w:p>
        </w:tc>
      </w:tr>
      <w:tr w:rsidR="009813B8" w:rsidTr="00613075">
        <w:tc>
          <w:tcPr>
            <w:tcW w:w="36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snapToGrid w:val="0"/>
              <w:rPr>
                <w:rFonts w:eastAsia="Times New Roman"/>
                <w:sz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имеется</w:t>
            </w:r>
          </w:p>
        </w:tc>
        <w:tc>
          <w:tcPr>
            <w:tcW w:w="3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отсутствует</w:t>
            </w:r>
          </w:p>
        </w:tc>
      </w:tr>
      <w:tr w:rsidR="009813B8" w:rsidTr="00613075">
        <w:tc>
          <w:tcPr>
            <w:tcW w:w="3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13. Сведения о ненахождении заявителя в процессе ликвида</w:t>
            </w:r>
            <w:r>
              <w:softHyphen/>
              <w:t>ции, непризнании его банкротом, отсутствии решения о приоста</w:t>
            </w:r>
            <w:r>
              <w:softHyphen/>
              <w:t>новлении деятельности организа</w:t>
            </w:r>
            <w:r>
              <w:softHyphen/>
              <w:t>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имеются ли сведения о нахождении организации-заяви</w:t>
            </w:r>
            <w:r>
              <w:softHyphen/>
              <w:t>теля в процессе ликвидации, об открытии производства по банкротству, принятое в установленном федераль</w:t>
            </w:r>
            <w:r>
              <w:softHyphen/>
              <w:t>ным законом порядке решение о приостановле</w:t>
            </w:r>
            <w:r>
              <w:softHyphen/>
              <w:t>нии деятельности заявителя (отметить соответствую</w:t>
            </w:r>
            <w:r>
              <w:softHyphen/>
              <w:t>щее)</w:t>
            </w:r>
          </w:p>
        </w:tc>
      </w:tr>
      <w:tr w:rsidR="009813B8" w:rsidTr="00613075">
        <w:tc>
          <w:tcPr>
            <w:tcW w:w="36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да</w:t>
            </w:r>
          </w:p>
        </w:tc>
        <w:tc>
          <w:tcPr>
            <w:tcW w:w="3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нет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lastRenderedPageBreak/>
              <w:t>14. Имеющиеся материально-тех</w:t>
            </w:r>
            <w:r>
              <w:softHyphen/>
              <w:t>нические и информационные ре</w:t>
            </w:r>
            <w:r>
              <w:softHyphen/>
              <w:t>сурсы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с количественными показателями и основанием пользования (собственность, аренда, безвозмездное пользование и т.д.)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помещение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оборудование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периодическое издание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другое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(указать, что именно)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15. Основные виды деятельности организации-заявителя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вид(-ы) и соответствующий(-ие) ему (-им) пункт(-ы) устава)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16. География деятельности орга</w:t>
            </w:r>
            <w:r>
              <w:softHyphen/>
              <w:t>низации-заявителя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(сельские поселения, на территории которых осуще</w:t>
            </w:r>
            <w:r>
              <w:softHyphen/>
              <w:t>ствляется регулярная деятельность. Указать наименова</w:t>
            </w:r>
            <w:r>
              <w:softHyphen/>
              <w:t>ние поселений)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17. Количество членов организа</w:t>
            </w:r>
            <w:r>
              <w:softHyphen/>
              <w:t>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(по состоянию на последний отчётный период)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Физические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человек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Юридические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(перечислить)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18. Количество сотрудников ор</w:t>
            </w:r>
            <w:r>
              <w:softHyphen/>
              <w:t>ганизации-заявителя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(по состоянию на последний отчётный период)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на постоянной основе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человек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временные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человек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19. Количество добровольцев ор</w:t>
            </w:r>
            <w:r>
              <w:softHyphen/>
              <w:t>ганизации-заявителя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(по состоянию на последний отчётный период)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постоянные (работают в среднем один раз в неделю)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человек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временные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человек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20. Доходы организации-заявите</w:t>
            </w:r>
            <w:r>
              <w:softHyphen/>
              <w:t>ля за предыдущий год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(по состоянию на последний отчётный период)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21. Источники доходов организа</w:t>
            </w:r>
            <w:r>
              <w:softHyphen/>
              <w:t>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(укажите, из каких источников организация-заявитель получает ресурсы)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22. Количество граждан РФ и юридических лиц, осуществляю</w:t>
            </w:r>
            <w:r>
              <w:softHyphen/>
              <w:t>щих добровольные пожертвова</w:t>
            </w:r>
            <w:r>
              <w:softHyphen/>
              <w:t>ния на деятельность организа</w:t>
            </w:r>
            <w:r>
              <w:softHyphen/>
              <w:t>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lastRenderedPageBreak/>
              <w:t>Физические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Юридические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Pr="00F848F4" w:rsidRDefault="009813B8" w:rsidP="00613075">
            <w:pPr>
              <w:pStyle w:val="ConsPlusNormal"/>
              <w:ind w:firstLine="0"/>
            </w:pPr>
            <w:r w:rsidRPr="00F848F4">
              <w:t>23. Вхождение организации в реестр некоммерческих органи</w:t>
            </w:r>
            <w:r w:rsidRPr="00F848F4">
              <w:softHyphen/>
              <w:t>заций - исполнителей общественно полезных услуг на дату подачи конкурсной доку</w:t>
            </w:r>
            <w:r w:rsidRPr="00F848F4">
              <w:softHyphen/>
              <w:t>ментации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Pr="00F848F4" w:rsidRDefault="009813B8" w:rsidP="00613075">
            <w:pPr>
              <w:pStyle w:val="ConsPlusNormal"/>
              <w:ind w:firstLine="0"/>
            </w:pPr>
            <w:r w:rsidRPr="00F848F4">
              <w:t>(указать дату внесения записи в реестр некоммерче</w:t>
            </w:r>
            <w:r w:rsidRPr="00F848F4">
              <w:softHyphen/>
              <w:t>ских организаций - исполнителей общественно по</w:t>
            </w:r>
            <w:r w:rsidRPr="00F848F4">
              <w:softHyphen/>
              <w:t>лезных услуг)</w:t>
            </w:r>
          </w:p>
        </w:tc>
      </w:tr>
    </w:tbl>
    <w:p w:rsidR="009813B8" w:rsidRDefault="009813B8" w:rsidP="009813B8">
      <w:pPr>
        <w:ind w:firstLine="709"/>
        <w:rPr>
          <w:rFonts w:eastAsia="Times New Roman"/>
          <w:color w:val="000000"/>
          <w:sz w:val="28"/>
          <w:lang w:eastAsia="ar-SA"/>
        </w:rPr>
      </w:pPr>
    </w:p>
    <w:p w:rsidR="009813B8" w:rsidRDefault="009813B8" w:rsidP="009813B8">
      <w:pPr>
        <w:pStyle w:val="ConsPlusNonformat"/>
        <w:jc w:val="both"/>
      </w:pPr>
      <w:r>
        <w:rPr>
          <w:rFonts w:ascii="Times New Roman" w:hAnsi="Times New Roman" w:cs="Times New Roman"/>
        </w:rPr>
        <w:t>Руководитель организации-заявителя ______________________ (И.О. Фамилия)</w:t>
      </w:r>
    </w:p>
    <w:p w:rsidR="009813B8" w:rsidRDefault="009813B8" w:rsidP="009813B8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   (подпись)</w:t>
      </w:r>
    </w:p>
    <w:p w:rsidR="009813B8" w:rsidRDefault="009813B8" w:rsidP="009813B8">
      <w:pPr>
        <w:pStyle w:val="ConsPlusNonformat"/>
        <w:ind w:firstLine="709"/>
        <w:jc w:val="both"/>
      </w:pPr>
      <w:r>
        <w:rPr>
          <w:rFonts w:ascii="Times New Roman" w:hAnsi="Times New Roman" w:cs="Times New Roman"/>
        </w:rPr>
        <w:t xml:space="preserve">  М.П.</w:t>
      </w:r>
    </w:p>
    <w:p w:rsidR="009813B8" w:rsidRDefault="009813B8" w:rsidP="009813B8">
      <w:pPr>
        <w:pStyle w:val="ConsPlusNonformat"/>
        <w:jc w:val="both"/>
      </w:pPr>
      <w:r>
        <w:rPr>
          <w:rFonts w:ascii="Times New Roman" w:hAnsi="Times New Roman" w:cs="Times New Roman"/>
        </w:rPr>
        <w:t>«__» _________ 20__ г.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pageBreakBefore/>
        <w:ind w:firstLine="709"/>
        <w:jc w:val="both"/>
      </w:pPr>
      <w:r>
        <w:rPr>
          <w:color w:val="000000"/>
          <w:sz w:val="28"/>
          <w:lang w:eastAsia="ar-SA"/>
        </w:rPr>
        <w:lastRenderedPageBreak/>
        <w:t>2. Информация об общественно полезном проекте (программе), представ</w:t>
      </w:r>
      <w:r>
        <w:rPr>
          <w:color w:val="000000"/>
          <w:sz w:val="28"/>
          <w:lang w:eastAsia="ar-SA"/>
        </w:rPr>
        <w:softHyphen/>
        <w:t>ленном в составе конкурсной документации на участие в конкурсе: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76"/>
        <w:gridCol w:w="4409"/>
      </w:tblGrid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Наименование общественно полезного проекта (программы)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Проблема, на решение которой направлены ме</w:t>
            </w:r>
            <w:r>
              <w:softHyphen/>
              <w:t>роприятия общественно полезного проекта (про</w:t>
            </w:r>
            <w:r>
              <w:softHyphen/>
              <w:t>граммы), её актуальность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одну главную проблему, кратко обосновать актуальность)</w:t>
            </w: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Цель общественно полезного проекта (програм</w:t>
            </w:r>
            <w:r>
              <w:softHyphen/>
              <w:t>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(указать главную цель, кратко изложить основную идею проекта: что предполага</w:t>
            </w:r>
            <w:r>
              <w:softHyphen/>
              <w:t>ется сделать за счёт запрашиваемой суммы)</w:t>
            </w: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Описание ожидаемых результатов, на достиже</w:t>
            </w:r>
            <w:r>
              <w:softHyphen/>
              <w:t>ние которых направлен общественно полезный проект (программа)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(перечислить конкретные ожидаемые ре</w:t>
            </w:r>
            <w:r>
              <w:softHyphen/>
              <w:t>зультаты с указанием количественных характеристик)</w:t>
            </w: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Срок реализации общественно полезного проек</w:t>
            </w:r>
            <w:r>
              <w:softHyphen/>
              <w:t>та (программы), для финансового обеспечения которого запрашивается субсидия, с указанием даты начала и конца периода его реализации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Общая сумма планируемых расходов на реализа</w:t>
            </w:r>
            <w:r>
              <w:softHyphen/>
              <w:t>цию общественно полезного проекта (программы)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Запрашиваемый размер субсидии на реализацию общественно полезного проекта (программы)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Доля вложений, привлечённых на реализацию общественно полезного проекта (программы) из собственных средств организации (в % от запра</w:t>
            </w:r>
            <w:r>
              <w:softHyphen/>
              <w:t>шиваемой суммы, тыс. рублей)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Доля вложений на реализацию общественно по</w:t>
            </w:r>
            <w:r>
              <w:softHyphen/>
              <w:t>лезного проекта (программы), привлечённых из иных источников (в % и тыс. рублей)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Партнёры социально ориентированной неком</w:t>
            </w:r>
            <w:r>
              <w:softHyphen/>
              <w:t>мерческой организации, принимающие участие или оказывающие поддержку в реализации об</w:t>
            </w:r>
            <w:r>
              <w:softHyphen/>
              <w:t>щественно полезного проекта (программы)</w:t>
            </w:r>
            <w:r>
              <w:rPr>
                <w:vertAlign w:val="superscript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vertAlign w:val="superscript"/>
              </w:rPr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Наличие у социально ориентированной неком</w:t>
            </w:r>
            <w:r>
              <w:softHyphen/>
              <w:t>мерческой организации опыта реализации обще</w:t>
            </w:r>
            <w:r>
              <w:softHyphen/>
              <w:t>ственно полезных проектов (программ) на тер</w:t>
            </w:r>
            <w:r>
              <w:softHyphen/>
              <w:t xml:space="preserve">ритории  </w:t>
            </w:r>
            <w:r w:rsidR="008355CF">
              <w:t>округ</w:t>
            </w:r>
            <w:r>
              <w:t>а</w:t>
            </w:r>
            <w:r>
              <w:rPr>
                <w:vertAlign w:val="superscript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vertAlign w:val="superscript"/>
              </w:rPr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 xml:space="preserve">Фамилия, имя, отчество координатора проекта, у которого в оперативном порядке может быть запрошена информация о ходе реализации </w:t>
            </w:r>
            <w:r>
              <w:lastRenderedPageBreak/>
              <w:t>проекта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lastRenderedPageBreak/>
              <w:t>Мобильный телефон координатора проекта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Адрес электронной почты координатора проек</w:t>
            </w:r>
            <w:r>
              <w:softHyphen/>
              <w:t>та, на который будет производиться рассылка информации, связанной с проведением конкурса и реализацией проекта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</w:tbl>
    <w:p w:rsidR="009813B8" w:rsidRDefault="009813B8" w:rsidP="009813B8">
      <w:pPr>
        <w:pStyle w:val="Default"/>
        <w:ind w:firstLine="680"/>
        <w:jc w:val="both"/>
      </w:pPr>
      <w:r>
        <w:t>1 - В случае наличия у социально ориентированной некоммерческой организации партнёров, готовых оказать поддержку в реализации заявленного общественно полезного проекта (программы), необходимо подтвердить данный факт актуальными документами в формате PDF (письма поддержки, соглашения о сотрудничестве, иные документы).</w:t>
      </w:r>
    </w:p>
    <w:p w:rsidR="009813B8" w:rsidRDefault="009813B8" w:rsidP="009813B8">
      <w:pPr>
        <w:pStyle w:val="ConsPlusNormal"/>
        <w:jc w:val="both"/>
      </w:pPr>
      <w:r>
        <w:rPr>
          <w:color w:val="000000"/>
          <w:lang w:eastAsia="ar-SA"/>
        </w:rPr>
        <w:t xml:space="preserve">2 - В случае наличия у социально ориентированной некоммерческой организации опыта реализации общественно полезных проектов (программ) на территории </w:t>
      </w:r>
      <w:r w:rsidR="008355CF">
        <w:rPr>
          <w:color w:val="000000"/>
          <w:lang w:eastAsia="ar-SA"/>
        </w:rPr>
        <w:t>округ</w:t>
      </w:r>
      <w:r>
        <w:rPr>
          <w:color w:val="000000"/>
          <w:lang w:eastAsia="ar-SA"/>
        </w:rPr>
        <w:t>а необ</w:t>
      </w:r>
      <w:r>
        <w:rPr>
          <w:color w:val="000000"/>
          <w:lang w:eastAsia="ar-SA"/>
        </w:rPr>
        <w:softHyphen/>
        <w:t>ходимо указать информацию о реализованных на территории райна общественно полезных проектах (программах).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2.1. Значения показателей, которые социально ориентированная неком</w:t>
      </w:r>
      <w:r>
        <w:rPr>
          <w:color w:val="000000"/>
          <w:sz w:val="28"/>
          <w:lang w:eastAsia="ar-SA"/>
        </w:rPr>
        <w:softHyphen/>
        <w:t>мерческая организация обязуется достичь по итогам реализации общественно полезного проекта (программы)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76"/>
        <w:gridCol w:w="4409"/>
      </w:tblGrid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 xml:space="preserve">Количество и наименования сельских поселений </w:t>
            </w:r>
            <w:r w:rsidR="008355CF">
              <w:t>округ</w:t>
            </w:r>
            <w:r>
              <w:t>а, на территории которых планируется реа</w:t>
            </w:r>
            <w:r>
              <w:softHyphen/>
              <w:t>лизация общественно полезного проекта (про</w:t>
            </w:r>
            <w:r>
              <w:softHyphen/>
              <w:t>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Количество участников общественно полезного проекта (программы)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Количество добровольцев, которых планируется привлечь к реализации общественно полезного проекта (программы)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</w:tbl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3. Краткое описание мероприятий общественно полезного проекта (про</w:t>
      </w:r>
      <w:r>
        <w:rPr>
          <w:color w:val="000000"/>
          <w:sz w:val="28"/>
          <w:lang w:eastAsia="ar-SA"/>
        </w:rPr>
        <w:softHyphen/>
        <w:t>граммы):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58"/>
      </w:tblGrid>
      <w:tr w:rsidR="009813B8" w:rsidTr="00613075">
        <w:trPr>
          <w:trHeight w:val="372"/>
        </w:trPr>
        <w:tc>
          <w:tcPr>
            <w:tcW w:w="9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  <w:jc w:val="both"/>
              <w:rPr>
                <w:sz w:val="28"/>
                <w:lang w:eastAsia="en-US"/>
              </w:rPr>
            </w:pPr>
          </w:p>
        </w:tc>
      </w:tr>
    </w:tbl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4. Смета на реализацию общественно полезного проекта (программы):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"/>
        <w:gridCol w:w="3164"/>
        <w:gridCol w:w="1531"/>
        <w:gridCol w:w="1948"/>
        <w:gridCol w:w="2360"/>
      </w:tblGrid>
      <w:tr w:rsidR="009813B8" w:rsidTr="00613075">
        <w:tc>
          <w:tcPr>
            <w:tcW w:w="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№</w:t>
            </w:r>
          </w:p>
          <w:p w:rsidR="009813B8" w:rsidRDefault="009813B8" w:rsidP="00613075">
            <w:pPr>
              <w:pStyle w:val="ConsPlusNormal"/>
              <w:ind w:firstLine="0"/>
            </w:pPr>
            <w:r>
              <w:t>п/п</w:t>
            </w:r>
          </w:p>
        </w:tc>
        <w:tc>
          <w:tcPr>
            <w:tcW w:w="31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t>Направления расходования средств</w:t>
            </w:r>
          </w:p>
        </w:tc>
        <w:tc>
          <w:tcPr>
            <w:tcW w:w="58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t>Финансирование (тыс. руб.)</w:t>
            </w:r>
          </w:p>
        </w:tc>
      </w:tr>
      <w:tr w:rsidR="009813B8" w:rsidTr="00613075">
        <w:tc>
          <w:tcPr>
            <w:tcW w:w="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31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за счёт средств суб</w:t>
            </w:r>
            <w:r>
              <w:softHyphen/>
              <w:t>сидии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за счёт собствен</w:t>
            </w:r>
            <w:r>
              <w:softHyphen/>
              <w:t>ных средств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за счёт привлечённых из иных источ</w:t>
            </w:r>
            <w:r>
              <w:softHyphen/>
              <w:t>ников</w:t>
            </w:r>
          </w:p>
        </w:tc>
      </w:tr>
      <w:tr w:rsidR="009813B8" w:rsidTr="00613075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3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Итого: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</w:tbl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nformat"/>
        <w:spacing w:after="0"/>
        <w:ind w:firstLine="709"/>
        <w:jc w:val="both"/>
        <w:rPr>
          <w:rFonts w:ascii="Times New Roman" w:hAnsi="Times New Roman" w:cs="Times New Roman"/>
        </w:rPr>
      </w:pPr>
    </w:p>
    <w:p w:rsidR="009813B8" w:rsidRDefault="009813B8" w:rsidP="009813B8">
      <w:pPr>
        <w:pStyle w:val="ConsPlusNonformat"/>
        <w:spacing w:after="0"/>
        <w:ind w:firstLine="709"/>
        <w:jc w:val="both"/>
      </w:pPr>
      <w:r>
        <w:rPr>
          <w:rFonts w:ascii="Times New Roman" w:hAnsi="Times New Roman" w:cs="Times New Roman"/>
        </w:rPr>
        <w:t xml:space="preserve">Сообщаю, что </w:t>
      </w:r>
      <w:r>
        <w:rPr>
          <w:rFonts w:ascii="Times New Roman" w:hAnsi="Times New Roman" w:cs="Times New Roman"/>
        </w:rPr>
        <w:lastRenderedPageBreak/>
        <w:t>___________________________________________________</w:t>
      </w:r>
    </w:p>
    <w:p w:rsidR="009813B8" w:rsidRDefault="009813B8" w:rsidP="009813B8">
      <w:pPr>
        <w:pStyle w:val="ConsPlusNonformat"/>
        <w:spacing w:after="0"/>
        <w:ind w:firstLine="709"/>
        <w:jc w:val="center"/>
      </w:pPr>
      <w:r>
        <w:rPr>
          <w:rFonts w:ascii="Times New Roman" w:hAnsi="Times New Roman" w:cs="Times New Roman"/>
          <w:sz w:val="24"/>
        </w:rPr>
        <w:t>(полное наименование социально ориентированной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9813B8" w:rsidRDefault="009813B8" w:rsidP="009813B8">
      <w:pPr>
        <w:pStyle w:val="ConsPlusNonformat"/>
        <w:spacing w:after="0"/>
        <w:ind w:firstLine="709"/>
        <w:jc w:val="center"/>
      </w:pPr>
      <w:r>
        <w:rPr>
          <w:rFonts w:ascii="Times New Roman" w:hAnsi="Times New Roman" w:cs="Times New Roman"/>
          <w:sz w:val="24"/>
        </w:rPr>
        <w:t>некоммерческой организации)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</w:rPr>
        <w:t>деятельность, приносящую доход, _______________________________________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  <w:sz w:val="24"/>
        </w:rPr>
        <w:t xml:space="preserve">   (осуществляет/не осуществляет, вписать нужное)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</w:rPr>
        <w:t>_________________________________ _________ _________________________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  <w:sz w:val="24"/>
        </w:rPr>
        <w:t>(наименование должности руководителя (подпись) (фамилия, инициалы)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  <w:sz w:val="24"/>
        </w:rPr>
        <w:t>некоммерческой организации)</w:t>
      </w:r>
    </w:p>
    <w:p w:rsidR="009813B8" w:rsidRDefault="009813B8" w:rsidP="009813B8">
      <w:pPr>
        <w:pStyle w:val="ConsPlusNonformat"/>
        <w:spacing w:after="0"/>
        <w:ind w:firstLine="709"/>
        <w:jc w:val="both"/>
        <w:rPr>
          <w:rFonts w:ascii="Times New Roman" w:hAnsi="Times New Roman" w:cs="Times New Roman"/>
        </w:rPr>
      </w:pPr>
    </w:p>
    <w:p w:rsidR="009813B8" w:rsidRDefault="009813B8" w:rsidP="009813B8">
      <w:pPr>
        <w:pStyle w:val="ConsPlusNonformat"/>
        <w:spacing w:after="0"/>
        <w:ind w:firstLine="709"/>
        <w:jc w:val="both"/>
      </w:pPr>
      <w:r>
        <w:rPr>
          <w:rFonts w:ascii="Times New Roman" w:hAnsi="Times New Roman" w:cs="Times New Roman"/>
        </w:rPr>
        <w:t xml:space="preserve">«__»_________ 20__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М.П.</w:t>
      </w:r>
    </w:p>
    <w:p w:rsidR="009813B8" w:rsidRDefault="009813B8" w:rsidP="009813B8">
      <w:pPr>
        <w:ind w:firstLine="709"/>
        <w:jc w:val="both"/>
        <w:rPr>
          <w:rFonts w:eastAsia="Times New Roman" w:cs="Times New Roman"/>
          <w:color w:val="000000"/>
          <w:sz w:val="28"/>
          <w:lang w:eastAsia="ar-SA"/>
        </w:rPr>
      </w:pPr>
    </w:p>
    <w:p w:rsidR="009813B8" w:rsidRDefault="009813B8" w:rsidP="009813B8">
      <w:pPr>
        <w:rPr>
          <w:rFonts w:eastAsia="Times New Roman" w:cs="Times New Roman"/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pageBreakBefore/>
        <w:ind w:left="4139" w:firstLine="0"/>
      </w:pPr>
      <w:r>
        <w:rPr>
          <w:color w:val="000000"/>
          <w:sz w:val="20"/>
          <w:szCs w:val="20"/>
          <w:lang w:eastAsia="ar-SA"/>
        </w:rPr>
        <w:lastRenderedPageBreak/>
        <w:t>Приложение 2</w:t>
      </w:r>
      <w:r>
        <w:rPr>
          <w:color w:val="000000"/>
          <w:sz w:val="20"/>
          <w:szCs w:val="20"/>
          <w:lang w:eastAsia="ar-SA"/>
        </w:rPr>
        <w:br/>
        <w:t xml:space="preserve"> к Порядку предоставления субсидий из бюджета Бабуш</w:t>
      </w:r>
      <w:r>
        <w:rPr>
          <w:color w:val="000000"/>
          <w:sz w:val="20"/>
          <w:szCs w:val="20"/>
          <w:lang w:eastAsia="ar-SA"/>
        </w:rPr>
        <w:softHyphen/>
        <w:t xml:space="preserve">кинского муниципального </w:t>
      </w:r>
      <w:r w:rsidR="008355CF">
        <w:rPr>
          <w:color w:val="000000"/>
          <w:sz w:val="20"/>
          <w:szCs w:val="20"/>
          <w:lang w:eastAsia="ar-SA"/>
        </w:rPr>
        <w:t>округ</w:t>
      </w:r>
      <w:r>
        <w:rPr>
          <w:color w:val="000000"/>
          <w:sz w:val="20"/>
          <w:szCs w:val="20"/>
          <w:lang w:eastAsia="ar-SA"/>
        </w:rPr>
        <w:t>а социально ориентированным некоммерческим организациям</w:t>
      </w: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right"/>
      </w:pPr>
      <w:r>
        <w:rPr>
          <w:color w:val="000000"/>
          <w:sz w:val="28"/>
          <w:lang w:eastAsia="ar-SA"/>
        </w:rPr>
        <w:t>Форма</w:t>
      </w: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Pr="00F848F4" w:rsidRDefault="009813B8" w:rsidP="009813B8">
      <w:pPr>
        <w:pStyle w:val="ConsPlusNonformat"/>
        <w:spacing w:after="0"/>
        <w:jc w:val="center"/>
        <w:rPr>
          <w:rFonts w:ascii="Times New Roman" w:hAnsi="Times New Roman" w:cs="Times New Roman"/>
        </w:rPr>
      </w:pPr>
      <w:r w:rsidRPr="00F848F4">
        <w:rPr>
          <w:rFonts w:ascii="Times New Roman" w:hAnsi="Times New Roman" w:cs="Times New Roman"/>
        </w:rPr>
        <w:t>ОТЧЁТ</w:t>
      </w:r>
    </w:p>
    <w:p w:rsidR="009813B8" w:rsidRPr="00F848F4" w:rsidRDefault="009813B8" w:rsidP="009813B8">
      <w:pPr>
        <w:pStyle w:val="a3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F848F4">
        <w:rPr>
          <w:rFonts w:ascii="Times New Roman" w:eastAsia="Times New Roman" w:hAnsi="Times New Roman" w:cs="Times New Roman"/>
          <w:color w:val="000000"/>
          <w:lang w:eastAsia="ar-SA"/>
        </w:rPr>
        <w:t>об использовании предоставленной субсидии социально ориентированной</w:t>
      </w:r>
      <w:r w:rsidRPr="00F848F4">
        <w:rPr>
          <w:rFonts w:ascii="Times New Roman" w:eastAsia="Times New Roman" w:hAnsi="Times New Roman" w:cs="Times New Roman"/>
          <w:color w:val="000000"/>
          <w:lang w:eastAsia="ar-SA"/>
        </w:rPr>
        <w:br/>
        <w:t xml:space="preserve"> некоммерческой организации на реализацию общественно полезного проекта (программы), связанного с осуществлением уставной деятельности</w:t>
      </w:r>
      <w:r w:rsidRPr="00F848F4">
        <w:rPr>
          <w:rStyle w:val="a8"/>
          <w:rFonts w:ascii="Times New Roman" w:eastAsia="Times New Roman" w:hAnsi="Times New Roman" w:cs="Times New Roman"/>
          <w:color w:val="000000"/>
          <w:lang w:eastAsia="ar-SA"/>
        </w:rPr>
        <w:footnoteReference w:id="2"/>
      </w:r>
    </w:p>
    <w:p w:rsidR="009813B8" w:rsidRDefault="009813B8" w:rsidP="009813B8">
      <w:pPr>
        <w:pStyle w:val="ConsPlusNonformat"/>
        <w:jc w:val="both"/>
      </w:pPr>
      <w:r w:rsidRPr="00F848F4">
        <w:rPr>
          <w:rFonts w:ascii="Times New Roman" w:hAnsi="Times New Roman" w:cs="Times New Roman"/>
        </w:rPr>
        <w:t>________________________________________________________________</w:t>
      </w:r>
    </w:p>
    <w:p w:rsidR="009813B8" w:rsidRDefault="009813B8" w:rsidP="009813B8">
      <w:pPr>
        <w:pStyle w:val="ConsPlusNonformat"/>
        <w:jc w:val="center"/>
      </w:pPr>
      <w:r>
        <w:rPr>
          <w:rFonts w:ascii="Times New Roman" w:hAnsi="Times New Roman" w:cs="Times New Roman"/>
          <w:sz w:val="22"/>
        </w:rPr>
        <w:t>(полное наименование социально ориентированной некоммерческой организации)</w:t>
      </w:r>
    </w:p>
    <w:p w:rsidR="009813B8" w:rsidRDefault="009813B8" w:rsidP="009813B8">
      <w:pPr>
        <w:pStyle w:val="ConsPlusNonformat"/>
        <w:jc w:val="center"/>
      </w:pPr>
      <w:r>
        <w:rPr>
          <w:rFonts w:ascii="Times New Roman" w:hAnsi="Times New Roman" w:cs="Times New Roman"/>
        </w:rPr>
        <w:t>на ________________ 20__ года</w:t>
      </w:r>
    </w:p>
    <w:p w:rsidR="009813B8" w:rsidRDefault="009813B8" w:rsidP="009813B8">
      <w:pPr>
        <w:pStyle w:val="ConsPlusNonformat"/>
        <w:jc w:val="both"/>
        <w:rPr>
          <w:rFonts w:ascii="Times New Roman" w:hAnsi="Times New Roman" w:cs="Times New Roman"/>
        </w:rPr>
      </w:pPr>
    </w:p>
    <w:p w:rsidR="009813B8" w:rsidRDefault="009813B8" w:rsidP="009813B8">
      <w:pPr>
        <w:pStyle w:val="ConsPlusNonformat"/>
        <w:ind w:firstLine="561"/>
        <w:jc w:val="both"/>
      </w:pPr>
      <w:r>
        <w:rPr>
          <w:rFonts w:ascii="Times New Roman" w:hAnsi="Times New Roman" w:cs="Times New Roman"/>
        </w:rPr>
        <w:t>1. Аналитические сведения об использовании предоставленной субсидии социально ориентированной некоммерческой организации на реализацию об</w:t>
      </w:r>
      <w:r>
        <w:rPr>
          <w:rFonts w:ascii="Times New Roman" w:hAnsi="Times New Roman" w:cs="Times New Roman"/>
        </w:rPr>
        <w:softHyphen/>
        <w:t>щественно полезного проекта (программы), связанного с осуществлением уставной деятельности (далее - субсидия):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62"/>
        <w:gridCol w:w="3323"/>
      </w:tblGrid>
      <w:tr w:rsidR="009813B8" w:rsidTr="00613075">
        <w:tc>
          <w:tcPr>
            <w:tcW w:w="6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rPr>
                <w:sz w:val="28"/>
              </w:rPr>
              <w:t>Наименование общественно полезного проекта (программы)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rPr>
                <w:sz w:val="28"/>
              </w:rPr>
            </w:pPr>
          </w:p>
        </w:tc>
      </w:tr>
      <w:tr w:rsidR="009813B8" w:rsidTr="00613075">
        <w:tc>
          <w:tcPr>
            <w:tcW w:w="6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rPr>
                <w:sz w:val="28"/>
              </w:rPr>
              <w:t>Проблемы, которые удалось решить, реализовав общественно полезный проект (программу), с при</w:t>
            </w:r>
            <w:r>
              <w:rPr>
                <w:sz w:val="28"/>
              </w:rPr>
              <w:softHyphen/>
              <w:t>ведением аналитических данных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sz w:val="28"/>
              </w:rPr>
            </w:pPr>
          </w:p>
        </w:tc>
      </w:tr>
      <w:tr w:rsidR="009813B8" w:rsidTr="00613075">
        <w:tc>
          <w:tcPr>
            <w:tcW w:w="6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rPr>
                <w:sz w:val="28"/>
              </w:rPr>
              <w:t>Описание полученных результатов, на достижение которых был направлен общественно полезный проект (программа), с приведением числовых по</w:t>
            </w:r>
            <w:r>
              <w:rPr>
                <w:sz w:val="28"/>
              </w:rPr>
              <w:softHyphen/>
              <w:t>казателей в сравнении с изначальными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sz w:val="28"/>
              </w:rPr>
            </w:pPr>
          </w:p>
        </w:tc>
      </w:tr>
      <w:tr w:rsidR="009813B8" w:rsidTr="00613075">
        <w:tc>
          <w:tcPr>
            <w:tcW w:w="6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rPr>
                <w:sz w:val="28"/>
              </w:rPr>
              <w:t>Количество добровольцев, которых удалось при</w:t>
            </w:r>
            <w:r>
              <w:rPr>
                <w:sz w:val="28"/>
              </w:rPr>
              <w:softHyphen/>
              <w:t>влечь к реализации общественно полезного проек</w:t>
            </w:r>
            <w:r>
              <w:rPr>
                <w:sz w:val="28"/>
              </w:rPr>
              <w:softHyphen/>
              <w:t>та (программы), с описанием их роли в реализации общественно полезного проекта (программы)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sz w:val="28"/>
              </w:rPr>
            </w:pPr>
          </w:p>
        </w:tc>
      </w:tr>
      <w:tr w:rsidR="009813B8" w:rsidTr="00613075">
        <w:tc>
          <w:tcPr>
            <w:tcW w:w="6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rPr>
                <w:sz w:val="28"/>
              </w:rPr>
              <w:t>Сроки реализации общественно полезного проекта (программы), для финансового обеспечения кото</w:t>
            </w:r>
            <w:r>
              <w:rPr>
                <w:sz w:val="28"/>
              </w:rPr>
              <w:softHyphen/>
              <w:t>рого запрашивалась субсидия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sz w:val="28"/>
              </w:rPr>
            </w:pPr>
          </w:p>
        </w:tc>
      </w:tr>
    </w:tbl>
    <w:p w:rsidR="009813B8" w:rsidRDefault="009813B8" w:rsidP="009813B8">
      <w:pPr>
        <w:pStyle w:val="ConsPlusNonformat"/>
        <w:ind w:firstLine="561"/>
        <w:jc w:val="both"/>
      </w:pPr>
      <w:r>
        <w:rPr>
          <w:rFonts w:ascii="Times New Roman" w:hAnsi="Times New Roman" w:cs="Times New Roman"/>
        </w:rPr>
        <w:t xml:space="preserve">В случае неполучения ожидаемых результатов, на достижение которых </w:t>
      </w:r>
      <w:r>
        <w:rPr>
          <w:rFonts w:ascii="Times New Roman" w:hAnsi="Times New Roman" w:cs="Times New Roman"/>
        </w:rPr>
        <w:lastRenderedPageBreak/>
        <w:t>был направлен общественно полезный проект (программа), описать причины, по которым не удалось достигнуть ожидаемых результатов.</w:t>
      </w:r>
    </w:p>
    <w:p w:rsidR="009813B8" w:rsidRDefault="009813B8" w:rsidP="009813B8">
      <w:pPr>
        <w:pStyle w:val="ConsPlusNonformat"/>
        <w:ind w:firstLine="561"/>
        <w:jc w:val="both"/>
      </w:pPr>
      <w:r>
        <w:rPr>
          <w:rFonts w:ascii="Times New Roman" w:hAnsi="Times New Roman" w:cs="Times New Roman"/>
        </w:rPr>
        <w:t>2. Сведения об использовании предоставленной субсидии социально ори</w:t>
      </w:r>
      <w:r>
        <w:rPr>
          <w:rFonts w:ascii="Times New Roman" w:hAnsi="Times New Roman" w:cs="Times New Roman"/>
        </w:rPr>
        <w:softHyphen/>
        <w:t>ентированной некоммерческой организации:</w:t>
      </w:r>
    </w:p>
    <w:tbl>
      <w:tblPr>
        <w:tblW w:w="0" w:type="auto"/>
        <w:tblInd w:w="1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632"/>
        <w:gridCol w:w="1632"/>
        <w:gridCol w:w="1716"/>
        <w:gridCol w:w="2064"/>
        <w:gridCol w:w="1702"/>
      </w:tblGrid>
      <w:tr w:rsidR="009813B8" w:rsidTr="00613075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№</w:t>
            </w:r>
          </w:p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п/п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Направления использования субсидии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Фактически профинан</w:t>
            </w:r>
            <w:r>
              <w:rPr>
                <w:sz w:val="28"/>
              </w:rPr>
              <w:softHyphen/>
              <w:t>сировано за отчётный период (руб.)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Объем рас</w:t>
            </w:r>
            <w:r>
              <w:rPr>
                <w:sz w:val="28"/>
              </w:rPr>
              <w:softHyphen/>
              <w:t>ходования субсидии за отчётный пе</w:t>
            </w:r>
            <w:r>
              <w:rPr>
                <w:sz w:val="28"/>
              </w:rPr>
              <w:softHyphen/>
              <w:t>риод (руб.)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Объем неис</w:t>
            </w:r>
            <w:r>
              <w:rPr>
                <w:sz w:val="28"/>
              </w:rPr>
              <w:softHyphen/>
              <w:t>пользованных средств на конец отчётного периода (руб.)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Примечание</w:t>
            </w:r>
          </w:p>
        </w:tc>
      </w:tr>
      <w:tr w:rsidR="009813B8" w:rsidTr="00613075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XX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sz w:val="28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XX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sz w:val="28"/>
              </w:rPr>
            </w:pPr>
          </w:p>
        </w:tc>
      </w:tr>
      <w:tr w:rsidR="009813B8" w:rsidTr="00613075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XX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sz w:val="28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rPr>
                <w:sz w:val="28"/>
              </w:rPr>
              <w:t>XX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sz w:val="28"/>
              </w:rPr>
            </w:pPr>
          </w:p>
        </w:tc>
      </w:tr>
      <w:tr w:rsidR="009813B8" w:rsidTr="00613075">
        <w:tc>
          <w:tcPr>
            <w:tcW w:w="22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rPr>
                <w:sz w:val="28"/>
              </w:rPr>
              <w:t>ИТОГО: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sz w:val="28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sz w:val="28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sz w:val="28"/>
              </w:rPr>
            </w:pPr>
          </w:p>
        </w:tc>
      </w:tr>
    </w:tbl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nformat"/>
        <w:ind w:firstLine="561"/>
        <w:jc w:val="both"/>
      </w:pPr>
      <w:r>
        <w:rPr>
          <w:rFonts w:ascii="Times New Roman" w:hAnsi="Times New Roman" w:cs="Times New Roman"/>
        </w:rPr>
        <w:t xml:space="preserve"> 3. Расходы, произведённые социально ориентированной некоммерческой организацией за счёт собственных средств на реализацию общественно полез</w:t>
      </w:r>
      <w:r>
        <w:rPr>
          <w:rFonts w:ascii="Times New Roman" w:hAnsi="Times New Roman" w:cs="Times New Roman"/>
        </w:rPr>
        <w:softHyphen/>
        <w:t>ного проекта (программы) составляют: ________________________ рублей, или ______%.</w:t>
      </w:r>
    </w:p>
    <w:p w:rsidR="009813B8" w:rsidRDefault="009813B8" w:rsidP="009813B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4187"/>
        <w:gridCol w:w="375"/>
        <w:gridCol w:w="1696"/>
        <w:gridCol w:w="375"/>
        <w:gridCol w:w="2897"/>
      </w:tblGrid>
      <w:tr w:rsidR="009813B8" w:rsidTr="00613075">
        <w:tc>
          <w:tcPr>
            <w:tcW w:w="4187" w:type="dxa"/>
            <w:shd w:val="clear" w:color="auto" w:fill="auto"/>
          </w:tcPr>
          <w:p w:rsidR="009813B8" w:rsidRDefault="009813B8" w:rsidP="0061307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75" w:type="dxa"/>
            <w:shd w:val="clear" w:color="auto" w:fill="auto"/>
          </w:tcPr>
          <w:p w:rsidR="009813B8" w:rsidRDefault="009813B8" w:rsidP="0061307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shd w:val="clear" w:color="auto" w:fill="auto"/>
          </w:tcPr>
          <w:p w:rsidR="009813B8" w:rsidRDefault="009813B8" w:rsidP="0061307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13B8" w:rsidTr="00613075">
        <w:tc>
          <w:tcPr>
            <w:tcW w:w="4187" w:type="dxa"/>
            <w:shd w:val="clear" w:color="auto" w:fill="auto"/>
          </w:tcPr>
          <w:p w:rsidR="009813B8" w:rsidRDefault="009813B8" w:rsidP="0061307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" w:type="dxa"/>
            <w:shd w:val="clear" w:color="auto" w:fill="auto"/>
          </w:tcPr>
          <w:p w:rsidR="009813B8" w:rsidRDefault="009813B8" w:rsidP="0061307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75" w:type="dxa"/>
            <w:shd w:val="clear" w:color="auto" w:fill="auto"/>
          </w:tcPr>
          <w:p w:rsidR="009813B8" w:rsidRDefault="009813B8" w:rsidP="0061307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7" w:type="dxa"/>
            <w:tcBorders>
              <w:top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(Фамилия и инициалы)</w:t>
            </w:r>
          </w:p>
        </w:tc>
      </w:tr>
      <w:tr w:rsidR="009813B8" w:rsidTr="00613075">
        <w:tc>
          <w:tcPr>
            <w:tcW w:w="4187" w:type="dxa"/>
            <w:shd w:val="clear" w:color="auto" w:fill="auto"/>
          </w:tcPr>
          <w:p w:rsidR="009813B8" w:rsidRDefault="009813B8" w:rsidP="0061307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813B8" w:rsidRDefault="009813B8" w:rsidP="0061307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75" w:type="dxa"/>
            <w:shd w:val="clear" w:color="auto" w:fill="auto"/>
          </w:tcPr>
          <w:p w:rsidR="009813B8" w:rsidRDefault="009813B8" w:rsidP="0061307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shd w:val="clear" w:color="auto" w:fill="auto"/>
          </w:tcPr>
          <w:p w:rsidR="009813B8" w:rsidRDefault="009813B8" w:rsidP="0061307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13B8" w:rsidTr="00613075">
        <w:tc>
          <w:tcPr>
            <w:tcW w:w="4187" w:type="dxa"/>
            <w:shd w:val="clear" w:color="auto" w:fill="auto"/>
          </w:tcPr>
          <w:p w:rsidR="009813B8" w:rsidRDefault="009813B8" w:rsidP="0061307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shd w:val="clear" w:color="auto" w:fill="auto"/>
          </w:tcPr>
          <w:p w:rsidR="009813B8" w:rsidRDefault="009813B8" w:rsidP="0061307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75" w:type="dxa"/>
            <w:shd w:val="clear" w:color="auto" w:fill="auto"/>
          </w:tcPr>
          <w:p w:rsidR="009813B8" w:rsidRDefault="009813B8" w:rsidP="0061307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7" w:type="dxa"/>
            <w:tcBorders>
              <w:top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(Фамилия и инициалы)</w:t>
            </w:r>
          </w:p>
        </w:tc>
      </w:tr>
    </w:tbl>
    <w:p w:rsidR="009813B8" w:rsidRDefault="009813B8" w:rsidP="009813B8">
      <w:pPr>
        <w:pStyle w:val="ConsPlusNonformat"/>
        <w:jc w:val="both"/>
        <w:rPr>
          <w:rFonts w:ascii="Times New Roman" w:hAnsi="Times New Roman" w:cs="Times New Roman"/>
        </w:rPr>
      </w:pPr>
    </w:p>
    <w:p w:rsidR="009813B8" w:rsidRDefault="009813B8" w:rsidP="009813B8">
      <w:pPr>
        <w:pStyle w:val="ConsPlusNonformat"/>
        <w:jc w:val="both"/>
      </w:pPr>
      <w:r>
        <w:rPr>
          <w:rFonts w:ascii="Times New Roman" w:hAnsi="Times New Roman" w:cs="Times New Roman"/>
        </w:rPr>
        <w:t>«__»__________ 20__ года</w:t>
      </w:r>
    </w:p>
    <w:p w:rsidR="009813B8" w:rsidRDefault="009813B8" w:rsidP="009813B8">
      <w:pPr>
        <w:pStyle w:val="ConsPlusNormal"/>
        <w:ind w:firstLine="0"/>
        <w:jc w:val="right"/>
        <w:rPr>
          <w:color w:val="000000"/>
          <w:sz w:val="28"/>
          <w:lang w:eastAsia="ar-SA"/>
        </w:rPr>
      </w:pPr>
    </w:p>
    <w:p w:rsidR="009813B8" w:rsidRDefault="00145805" w:rsidP="009813B8">
      <w:pPr>
        <w:pStyle w:val="ConsPlusNormal"/>
        <w:pageBreakBefore/>
        <w:ind w:firstLine="0"/>
        <w:jc w:val="right"/>
      </w:pPr>
      <w:r>
        <w:rPr>
          <w:color w:val="000000"/>
          <w:sz w:val="28"/>
          <w:lang w:eastAsia="ar-SA"/>
        </w:rPr>
        <w:lastRenderedPageBreak/>
        <w:t>Приложение 2</w:t>
      </w:r>
    </w:p>
    <w:p w:rsidR="00B11F0C" w:rsidRDefault="00145805" w:rsidP="009813B8">
      <w:pPr>
        <w:pStyle w:val="ConsPlusNormal"/>
        <w:ind w:firstLine="0"/>
        <w:jc w:val="right"/>
        <w:rPr>
          <w:color w:val="000000"/>
          <w:sz w:val="28"/>
          <w:lang w:eastAsia="ar-SA"/>
        </w:rPr>
      </w:pPr>
      <w:r>
        <w:rPr>
          <w:color w:val="000000"/>
          <w:sz w:val="28"/>
          <w:lang w:eastAsia="ar-SA"/>
        </w:rPr>
        <w:t>к постановлению</w:t>
      </w:r>
      <w:r w:rsidR="00B11F0C">
        <w:rPr>
          <w:color w:val="000000"/>
          <w:sz w:val="28"/>
          <w:lang w:eastAsia="ar-SA"/>
        </w:rPr>
        <w:t xml:space="preserve"> а</w:t>
      </w:r>
      <w:r w:rsidR="009813B8">
        <w:rPr>
          <w:color w:val="000000"/>
          <w:sz w:val="28"/>
          <w:lang w:eastAsia="ar-SA"/>
        </w:rPr>
        <w:t xml:space="preserve">дминистрации </w:t>
      </w:r>
    </w:p>
    <w:p w:rsidR="009813B8" w:rsidRDefault="00B11F0C" w:rsidP="009813B8">
      <w:pPr>
        <w:pStyle w:val="ConsPlusNormal"/>
        <w:ind w:firstLine="0"/>
        <w:jc w:val="right"/>
      </w:pPr>
      <w:r>
        <w:rPr>
          <w:color w:val="000000"/>
          <w:sz w:val="28"/>
          <w:lang w:eastAsia="ar-SA"/>
        </w:rPr>
        <w:t xml:space="preserve">Бабушкинского муниципального округа </w:t>
      </w:r>
    </w:p>
    <w:p w:rsidR="009813B8" w:rsidRDefault="006C1F67" w:rsidP="009813B8">
      <w:pPr>
        <w:pStyle w:val="ConsPlusNormal"/>
        <w:ind w:firstLine="0"/>
        <w:jc w:val="right"/>
        <w:rPr>
          <w:color w:val="000000"/>
          <w:sz w:val="28"/>
          <w:lang w:eastAsia="ar-SA"/>
        </w:rPr>
      </w:pPr>
      <w:r>
        <w:rPr>
          <w:color w:val="000000"/>
          <w:sz w:val="28"/>
          <w:lang w:eastAsia="ar-SA"/>
        </w:rPr>
        <w:t>от 22.</w:t>
      </w:r>
      <w:r w:rsidR="00145805">
        <w:rPr>
          <w:color w:val="000000"/>
          <w:sz w:val="28"/>
          <w:lang w:eastAsia="ar-SA"/>
        </w:rPr>
        <w:t xml:space="preserve">02.2023 года </w:t>
      </w:r>
      <w:r w:rsidR="009813B8">
        <w:rPr>
          <w:color w:val="000000"/>
          <w:sz w:val="28"/>
          <w:lang w:eastAsia="ar-SA"/>
        </w:rPr>
        <w:t xml:space="preserve"> № </w:t>
      </w:r>
      <w:r>
        <w:rPr>
          <w:color w:val="000000"/>
          <w:sz w:val="28"/>
          <w:lang w:eastAsia="ar-SA"/>
        </w:rPr>
        <w:t>201</w:t>
      </w:r>
    </w:p>
    <w:p w:rsidR="00145805" w:rsidRDefault="00145805" w:rsidP="009813B8">
      <w:pPr>
        <w:pStyle w:val="ConsPlusNormal"/>
        <w:ind w:firstLine="0"/>
        <w:jc w:val="right"/>
      </w:pPr>
      <w:r>
        <w:rPr>
          <w:color w:val="000000"/>
          <w:sz w:val="28"/>
          <w:lang w:eastAsia="ar-SA"/>
        </w:rPr>
        <w:t>(в редакции постановления…..)</w:t>
      </w: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Pr="00B11F0C" w:rsidRDefault="00B11F0C" w:rsidP="00B11F0C">
      <w:pPr>
        <w:pStyle w:val="ConsPlusNormal"/>
        <w:jc w:val="center"/>
        <w:rPr>
          <w:b/>
          <w:color w:val="000000"/>
          <w:sz w:val="28"/>
          <w:lang w:eastAsia="ar-SA"/>
        </w:rPr>
      </w:pPr>
      <w:r w:rsidRPr="00B11F0C">
        <w:rPr>
          <w:b/>
          <w:sz w:val="28"/>
          <w:szCs w:val="28"/>
        </w:rPr>
        <w:t>Положение о комиссии по отбору проектов (программ) социально ориентированных некоммерческих организаций для предоставления субсидий из бюджета Бабушкинского муниципального округа Вологодской области</w:t>
      </w:r>
    </w:p>
    <w:p w:rsidR="00B11F0C" w:rsidRDefault="00B11F0C" w:rsidP="009813B8">
      <w:pPr>
        <w:pStyle w:val="ConsPlusNormal"/>
        <w:ind w:firstLine="540"/>
        <w:jc w:val="both"/>
        <w:rPr>
          <w:color w:val="000000"/>
          <w:sz w:val="28"/>
          <w:lang w:eastAsia="ar-SA"/>
        </w:rPr>
      </w:pPr>
    </w:p>
    <w:p w:rsidR="009813B8" w:rsidRPr="007B0697" w:rsidRDefault="007B0697" w:rsidP="007B0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>1. В цел</w:t>
      </w:r>
      <w:r w:rsidR="00D9626C">
        <w:rPr>
          <w:rFonts w:ascii="Times New Roman" w:hAnsi="Times New Roman" w:cs="Times New Roman"/>
          <w:sz w:val="28"/>
          <w:szCs w:val="28"/>
          <w:lang w:eastAsia="ar-SA"/>
        </w:rPr>
        <w:t>ях проведения отбора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 xml:space="preserve"> социально ориентированных не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softHyphen/>
        <w:t>коммерческих организаций для предоставления субсидий из бюджета Баб</w:t>
      </w:r>
      <w:r w:rsidR="008171BC" w:rsidRPr="007B0697">
        <w:rPr>
          <w:rFonts w:ascii="Times New Roman" w:hAnsi="Times New Roman" w:cs="Times New Roman"/>
          <w:sz w:val="28"/>
          <w:szCs w:val="28"/>
          <w:lang w:eastAsia="ar-SA"/>
        </w:rPr>
        <w:t>уш</w:t>
      </w:r>
      <w:r w:rsidR="008171BC" w:rsidRPr="007B0697">
        <w:rPr>
          <w:rFonts w:ascii="Times New Roman" w:hAnsi="Times New Roman" w:cs="Times New Roman"/>
          <w:sz w:val="28"/>
          <w:szCs w:val="28"/>
          <w:lang w:eastAsia="ar-SA"/>
        </w:rPr>
        <w:softHyphen/>
        <w:t>кинского муниципального округ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 xml:space="preserve">а, предусмотренного </w:t>
      </w:r>
      <w:r w:rsidR="008171BC" w:rsidRPr="007B0697">
        <w:rPr>
          <w:rFonts w:ascii="Times New Roman" w:hAnsi="Times New Roman" w:cs="Times New Roman"/>
          <w:bCs/>
          <w:sz w:val="28"/>
          <w:szCs w:val="28"/>
        </w:rPr>
        <w:t>Положением</w:t>
      </w:r>
      <w:r w:rsidR="008171BC" w:rsidRPr="007B0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порядке предоставления субсидий социально ориентированным некоммерческим организациям, предоставляемым из бюджета Бабушкинского муниципального округа Вологодской области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9813B8" w:rsidRPr="007B0697">
        <w:rPr>
          <w:rFonts w:ascii="Times New Roman" w:hAnsi="Times New Roman" w:cs="Times New Roman"/>
          <w:sz w:val="28"/>
          <w:szCs w:val="28"/>
        </w:rPr>
        <w:t>а также в целях обеспечения соблюдения условий предо</w:t>
      </w:r>
      <w:r w:rsidR="009813B8" w:rsidRPr="007B0697">
        <w:rPr>
          <w:rFonts w:ascii="Times New Roman" w:hAnsi="Times New Roman" w:cs="Times New Roman"/>
          <w:sz w:val="28"/>
          <w:szCs w:val="28"/>
        </w:rPr>
        <w:softHyphen/>
        <w:t>ставления субсидий социально ориентированным некоммерческим организаци</w:t>
      </w:r>
      <w:r w:rsidR="009813B8" w:rsidRPr="007B0697">
        <w:rPr>
          <w:rFonts w:ascii="Times New Roman" w:hAnsi="Times New Roman" w:cs="Times New Roman"/>
          <w:sz w:val="28"/>
          <w:szCs w:val="28"/>
        </w:rPr>
        <w:softHyphen/>
        <w:t>ям создаётся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 xml:space="preserve"> комиссия по отбору социально ориентированных не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softHyphen/>
        <w:t xml:space="preserve">коммерческих организаций для предоставления субсидий </w:t>
      </w:r>
      <w:r w:rsidR="008171BC" w:rsidRPr="007B0697">
        <w:rPr>
          <w:rFonts w:ascii="Times New Roman" w:hAnsi="Times New Roman" w:cs="Times New Roman"/>
          <w:sz w:val="28"/>
          <w:szCs w:val="28"/>
          <w:lang w:eastAsia="ar-SA"/>
        </w:rPr>
        <w:t xml:space="preserve">из бюджета округа </w:t>
      </w:r>
      <w:r w:rsidR="00D9626C">
        <w:rPr>
          <w:rFonts w:ascii="Times New Roman" w:hAnsi="Times New Roman" w:cs="Times New Roman"/>
          <w:sz w:val="28"/>
          <w:szCs w:val="28"/>
          <w:lang w:eastAsia="ar-SA"/>
        </w:rPr>
        <w:t xml:space="preserve">(далее - 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>комиссия).</w:t>
      </w:r>
    </w:p>
    <w:p w:rsidR="009813B8" w:rsidRPr="007B0697" w:rsidRDefault="007B0697" w:rsidP="007B0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D9626C">
        <w:rPr>
          <w:rFonts w:ascii="Times New Roman" w:hAnsi="Times New Roman" w:cs="Times New Roman"/>
          <w:sz w:val="28"/>
          <w:szCs w:val="28"/>
          <w:lang w:eastAsia="ar-SA"/>
        </w:rPr>
        <w:t>2. К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>омиссия является коллегиальным органом. В её состав вхо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softHyphen/>
        <w:t>дят председатель комиссии, заместитель председателя комиссии, секретарь комисси</w:t>
      </w:r>
      <w:r w:rsidR="00D9626C">
        <w:rPr>
          <w:rFonts w:ascii="Times New Roman" w:hAnsi="Times New Roman" w:cs="Times New Roman"/>
          <w:sz w:val="28"/>
          <w:szCs w:val="28"/>
          <w:lang w:eastAsia="ar-SA"/>
        </w:rPr>
        <w:t>и и члены комиссии. К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>омиссия формируется в составе 5 че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softHyphen/>
        <w:t xml:space="preserve">ловек. </w:t>
      </w:r>
    </w:p>
    <w:p w:rsidR="009813B8" w:rsidRPr="007B0697" w:rsidRDefault="007B0697" w:rsidP="007B0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 xml:space="preserve">3. Персональный </w:t>
      </w:r>
      <w:r w:rsidR="009813B8" w:rsidRPr="007B0697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  <w:lang w:eastAsia="ar-SA"/>
        </w:rPr>
        <w:t>состав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 xml:space="preserve"> комиссии устанавливается согласно приложению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 3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 xml:space="preserve"> к настоящему положению.</w:t>
      </w:r>
    </w:p>
    <w:p w:rsidR="009813B8" w:rsidRPr="007B0697" w:rsidRDefault="007B0697" w:rsidP="007B0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>4. Председатель комиссии организует работу комиссии, распределяет обязанности между заместителем, секретарём и члена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softHyphen/>
        <w:t>ми комиссии.</w:t>
      </w:r>
    </w:p>
    <w:p w:rsidR="009813B8" w:rsidRPr="007B0697" w:rsidRDefault="007B0697" w:rsidP="007B0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>5. Заместитель председателя комиссии исполняет обязанности председателя в период его отсутствия.</w:t>
      </w:r>
    </w:p>
    <w:p w:rsidR="009813B8" w:rsidRPr="007B0697" w:rsidRDefault="007B0697" w:rsidP="007B0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>6. Секретарь комиссии оповещает членов комис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softHyphen/>
        <w:t>сии о времени и месте заседания комиссии, ведёт протокол заседания  комиссии.</w:t>
      </w:r>
    </w:p>
    <w:p w:rsidR="009813B8" w:rsidRPr="007B0697" w:rsidRDefault="009813B8" w:rsidP="00D9626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97">
        <w:rPr>
          <w:rFonts w:ascii="Times New Roman" w:hAnsi="Times New Roman" w:cs="Times New Roman"/>
          <w:sz w:val="28"/>
          <w:szCs w:val="28"/>
          <w:lang w:eastAsia="ar-SA"/>
        </w:rPr>
        <w:t>В случае отсутствия секретаря комиссии протокол ведёт член комиссии по поручению председательствующего на заседании.</w:t>
      </w:r>
    </w:p>
    <w:p w:rsidR="009813B8" w:rsidRPr="007B0697" w:rsidRDefault="007B0697" w:rsidP="007B0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>7. Деятельность комиссии</w:t>
      </w:r>
      <w:r w:rsidRPr="007B069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813B8" w:rsidRPr="007B0697" w:rsidRDefault="007B0697" w:rsidP="007B0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>7.1. Формой работы комиссии является её заседание.</w:t>
      </w:r>
    </w:p>
    <w:p w:rsidR="009813B8" w:rsidRPr="007B0697" w:rsidRDefault="007B0697" w:rsidP="007B0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>7.2. Для рассмотрения документации комиссия вправе приглашать и заслушивать мнения представителей общественности, научного и профессионального сообществ.</w:t>
      </w:r>
    </w:p>
    <w:p w:rsidR="009813B8" w:rsidRPr="007B0697" w:rsidRDefault="007B0697" w:rsidP="007B0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>7.4. Заседание комиссии считается правомочным, если в его работе приняло участие более 2/3 членов комиссии от установлен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softHyphen/>
        <w:t>ной численности.</w:t>
      </w:r>
    </w:p>
    <w:p w:rsidR="009813B8" w:rsidRPr="007B0697" w:rsidRDefault="007B0697" w:rsidP="007B0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>7.5. Решения комиссии принимаются относительным большинством голосов путём открытого голосования и оформляются протоко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softHyphen/>
        <w:t>лом. При равном количестве голосов голос председательствующего на заседа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softHyphen/>
        <w:t>нии конкурсной комиссии является решающим.</w:t>
      </w:r>
    </w:p>
    <w:p w:rsidR="009813B8" w:rsidRPr="007B0697" w:rsidRDefault="007B0697" w:rsidP="007B0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>7.6. Протокол заседания комиссии подписы</w:t>
      </w:r>
      <w:r w:rsidR="00D9626C">
        <w:rPr>
          <w:rFonts w:ascii="Times New Roman" w:hAnsi="Times New Roman" w:cs="Times New Roman"/>
          <w:sz w:val="28"/>
          <w:szCs w:val="28"/>
          <w:lang w:eastAsia="ar-SA"/>
        </w:rPr>
        <w:t>вается всеми члена</w:t>
      </w:r>
      <w:r w:rsidR="00D9626C">
        <w:rPr>
          <w:rFonts w:ascii="Times New Roman" w:hAnsi="Times New Roman" w:cs="Times New Roman"/>
          <w:sz w:val="28"/>
          <w:szCs w:val="28"/>
          <w:lang w:eastAsia="ar-SA"/>
        </w:rPr>
        <w:softHyphen/>
        <w:t xml:space="preserve">ми 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 xml:space="preserve"> комиссии, присутствующими на заседании комис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softHyphen/>
        <w:t>сии и утверждается председательствующим на заседании комис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softHyphen/>
        <w:t>сии.</w:t>
      </w:r>
    </w:p>
    <w:p w:rsidR="009813B8" w:rsidRPr="007B0697" w:rsidRDefault="007B0697" w:rsidP="007B0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>8. В случае возможного конфликта интересов член конкурсной комиссии исключается из числа голосующих по конкретному вопросу. Решение об ис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softHyphen/>
        <w:t>ключении члена комиссии из числа голосующих принимается председательствующим на заседании комиссии и оформляется про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softHyphen/>
        <w:t>токолом.</w:t>
      </w:r>
    </w:p>
    <w:p w:rsidR="009813B8" w:rsidRPr="007B0697" w:rsidRDefault="007B0697" w:rsidP="007B0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 xml:space="preserve">9. Решение об определении победителей </w:t>
      </w:r>
      <w:r w:rsidR="00D9626C">
        <w:rPr>
          <w:rFonts w:ascii="Times New Roman" w:hAnsi="Times New Roman" w:cs="Times New Roman"/>
          <w:sz w:val="28"/>
          <w:szCs w:val="28"/>
          <w:lang w:eastAsia="ar-SA"/>
        </w:rPr>
        <w:t>отбора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 xml:space="preserve"> и предложения о разме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softHyphen/>
        <w:t>рах субсидий определяются путём открытого голосования и оформляются про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softHyphen/>
        <w:t>токолом.</w:t>
      </w:r>
    </w:p>
    <w:p w:rsidR="009813B8" w:rsidRPr="007B0697" w:rsidRDefault="007B0697" w:rsidP="007B0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t>10. Член к комиссии в случае несогласия с решением  комиссии имеет право письменно выразить особое мнение, которое приоб</w:t>
      </w:r>
      <w:r w:rsidR="009813B8" w:rsidRPr="007B0697">
        <w:rPr>
          <w:rFonts w:ascii="Times New Roman" w:hAnsi="Times New Roman" w:cs="Times New Roman"/>
          <w:sz w:val="28"/>
          <w:szCs w:val="28"/>
          <w:lang w:eastAsia="ar-SA"/>
        </w:rPr>
        <w:softHyphen/>
        <w:t>щается к протоколу.</w:t>
      </w:r>
    </w:p>
    <w:p w:rsidR="009813B8" w:rsidRPr="007B0697" w:rsidRDefault="009813B8" w:rsidP="007B069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jc w:val="both"/>
        <w:rPr>
          <w:color w:val="000000"/>
          <w:sz w:val="28"/>
          <w:lang w:eastAsia="ar-SA"/>
        </w:rPr>
      </w:pPr>
    </w:p>
    <w:p w:rsidR="00351589" w:rsidRDefault="00351589" w:rsidP="009813B8">
      <w:pPr>
        <w:ind w:left="4195"/>
        <w:rPr>
          <w:rFonts w:eastAsia="Times New Roman"/>
          <w:color w:val="000000"/>
          <w:sz w:val="28"/>
          <w:lang w:eastAsia="ar-SA"/>
        </w:rPr>
      </w:pPr>
    </w:p>
    <w:p w:rsidR="00351589" w:rsidRDefault="00351589" w:rsidP="009813B8">
      <w:pPr>
        <w:ind w:left="4195"/>
        <w:rPr>
          <w:rFonts w:eastAsia="Times New Roman"/>
          <w:color w:val="000000"/>
          <w:sz w:val="28"/>
          <w:lang w:eastAsia="ar-SA"/>
        </w:rPr>
      </w:pPr>
    </w:p>
    <w:p w:rsidR="00D9626C" w:rsidRDefault="00D9626C" w:rsidP="009813B8">
      <w:pPr>
        <w:ind w:left="4195"/>
        <w:rPr>
          <w:rFonts w:eastAsia="Times New Roman"/>
          <w:color w:val="000000"/>
          <w:sz w:val="28"/>
          <w:lang w:eastAsia="ar-SA"/>
        </w:rPr>
      </w:pPr>
    </w:p>
    <w:p w:rsidR="00D9626C" w:rsidRDefault="00D9626C" w:rsidP="009813B8">
      <w:pPr>
        <w:ind w:left="4195"/>
        <w:rPr>
          <w:rFonts w:eastAsia="Times New Roman"/>
          <w:color w:val="000000"/>
          <w:sz w:val="28"/>
          <w:lang w:eastAsia="ar-SA"/>
        </w:rPr>
      </w:pPr>
    </w:p>
    <w:p w:rsidR="00D9626C" w:rsidRDefault="00D9626C" w:rsidP="009813B8">
      <w:pPr>
        <w:ind w:left="4195"/>
        <w:rPr>
          <w:rFonts w:eastAsia="Times New Roman"/>
          <w:color w:val="000000"/>
          <w:sz w:val="28"/>
          <w:lang w:eastAsia="ar-SA"/>
        </w:rPr>
      </w:pPr>
    </w:p>
    <w:p w:rsidR="00D9626C" w:rsidRDefault="00D9626C" w:rsidP="009813B8">
      <w:pPr>
        <w:ind w:left="4195"/>
        <w:rPr>
          <w:rFonts w:eastAsia="Times New Roman"/>
          <w:color w:val="000000"/>
          <w:sz w:val="28"/>
          <w:lang w:eastAsia="ar-SA"/>
        </w:rPr>
      </w:pPr>
    </w:p>
    <w:p w:rsidR="00D9626C" w:rsidRDefault="00D9626C" w:rsidP="009813B8">
      <w:pPr>
        <w:ind w:left="4195"/>
        <w:rPr>
          <w:rFonts w:eastAsia="Times New Roman"/>
          <w:color w:val="000000"/>
          <w:sz w:val="28"/>
          <w:lang w:eastAsia="ar-SA"/>
        </w:rPr>
      </w:pPr>
    </w:p>
    <w:p w:rsidR="00351589" w:rsidRPr="00351589" w:rsidRDefault="00D9626C" w:rsidP="003515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</w:t>
      </w:r>
      <w:r w:rsidR="00351589" w:rsidRPr="00351589">
        <w:rPr>
          <w:rFonts w:ascii="Times New Roman" w:hAnsi="Times New Roman" w:cs="Times New Roman"/>
          <w:sz w:val="28"/>
          <w:szCs w:val="28"/>
          <w:lang w:eastAsia="ar-SA"/>
        </w:rPr>
        <w:t xml:space="preserve">ожение </w:t>
      </w:r>
      <w:bookmarkStart w:id="12" w:name="_GoBack"/>
      <w:bookmarkEnd w:id="12"/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</w:p>
    <w:p w:rsidR="00351589" w:rsidRDefault="00145805" w:rsidP="00351589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 постановлению</w:t>
      </w:r>
      <w:r w:rsidR="009813B8" w:rsidRPr="003515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51589" w:rsidRDefault="00145805" w:rsidP="00351589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9813B8" w:rsidRPr="00351589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="00351589">
        <w:rPr>
          <w:rFonts w:ascii="Times New Roman" w:hAnsi="Times New Roman" w:cs="Times New Roman"/>
          <w:sz w:val="28"/>
          <w:szCs w:val="28"/>
          <w:lang w:eastAsia="ar-SA"/>
        </w:rPr>
        <w:t xml:space="preserve">Бабушкинского  </w:t>
      </w:r>
    </w:p>
    <w:p w:rsidR="009813B8" w:rsidRPr="00351589" w:rsidRDefault="00351589" w:rsidP="003515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округ</w:t>
      </w:r>
      <w:r w:rsidR="009813B8" w:rsidRPr="00351589">
        <w:rPr>
          <w:rFonts w:ascii="Times New Roman" w:hAnsi="Times New Roman" w:cs="Times New Roman"/>
          <w:sz w:val="28"/>
          <w:szCs w:val="28"/>
          <w:lang w:eastAsia="ar-SA"/>
        </w:rPr>
        <w:t>а</w:t>
      </w:r>
    </w:p>
    <w:p w:rsidR="00351589" w:rsidRDefault="00D9626C" w:rsidP="00351589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145805">
        <w:rPr>
          <w:rFonts w:ascii="Times New Roman" w:hAnsi="Times New Roman" w:cs="Times New Roman"/>
          <w:sz w:val="28"/>
          <w:szCs w:val="28"/>
          <w:lang w:eastAsia="ar-SA"/>
        </w:rPr>
        <w:t>..</w:t>
      </w:r>
      <w:r w:rsidR="006C1F67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07.2023 года </w:t>
      </w:r>
      <w:r w:rsidR="00351589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145805">
        <w:rPr>
          <w:rFonts w:ascii="Times New Roman" w:hAnsi="Times New Roman" w:cs="Times New Roman"/>
          <w:sz w:val="28"/>
          <w:szCs w:val="28"/>
          <w:lang w:eastAsia="ar-SA"/>
        </w:rPr>
        <w:t>....</w:t>
      </w:r>
    </w:p>
    <w:p w:rsidR="00351589" w:rsidRDefault="00351589" w:rsidP="00351589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13B8" w:rsidRDefault="00D9626C" w:rsidP="003515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351589" w:rsidRPr="00351589">
        <w:rPr>
          <w:rFonts w:ascii="Times New Roman" w:hAnsi="Times New Roman" w:cs="Times New Roman"/>
          <w:b/>
          <w:sz w:val="28"/>
          <w:szCs w:val="28"/>
        </w:rPr>
        <w:t xml:space="preserve"> комиссии по отбору проектов (программ) социально ориентированных некоммерческих организаций для предоставления субсидий из бюджета Бабушкинского муниципального округа Вологодской области</w:t>
      </w:r>
    </w:p>
    <w:p w:rsidR="00351589" w:rsidRPr="00351589" w:rsidRDefault="00351589" w:rsidP="0035158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2662"/>
        <w:gridCol w:w="6867"/>
      </w:tblGrid>
      <w:tr w:rsidR="009813B8" w:rsidRPr="00351589" w:rsidTr="00613075">
        <w:tc>
          <w:tcPr>
            <w:tcW w:w="2662" w:type="dxa"/>
            <w:shd w:val="clear" w:color="auto" w:fill="auto"/>
          </w:tcPr>
          <w:p w:rsidR="009813B8" w:rsidRPr="00351589" w:rsidRDefault="00351589" w:rsidP="00B11F0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589">
              <w:rPr>
                <w:rFonts w:ascii="Times New Roman" w:hAnsi="Times New Roman" w:cs="Times New Roman"/>
                <w:b/>
                <w:sz w:val="28"/>
                <w:szCs w:val="28"/>
              </w:rPr>
              <w:t>Шишебаров А</w:t>
            </w:r>
            <w:r w:rsidR="00B11F0C"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 Васильевич</w:t>
            </w:r>
          </w:p>
        </w:tc>
        <w:tc>
          <w:tcPr>
            <w:tcW w:w="6867" w:type="dxa"/>
            <w:shd w:val="clear" w:color="auto" w:fill="auto"/>
          </w:tcPr>
          <w:p w:rsidR="009813B8" w:rsidRPr="00351589" w:rsidRDefault="009813B8" w:rsidP="003515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1589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Бабушкинского муниципального округа Вологодской области</w:t>
            </w:r>
            <w:r w:rsidRPr="00351589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9813B8" w:rsidRPr="00351589" w:rsidTr="00613075">
        <w:tc>
          <w:tcPr>
            <w:tcW w:w="2662" w:type="dxa"/>
            <w:shd w:val="clear" w:color="auto" w:fill="auto"/>
          </w:tcPr>
          <w:p w:rsidR="00B11F0C" w:rsidRDefault="00B11F0C" w:rsidP="0035158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3B8" w:rsidRPr="00351589" w:rsidRDefault="00D9626C" w:rsidP="003515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Кулепова Елена</w:t>
            </w:r>
            <w:r w:rsidR="00B11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13B8" w:rsidRPr="003515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B11F0C" w:rsidRPr="00B11F0C">
              <w:rPr>
                <w:rFonts w:ascii="Times New Roman" w:hAnsi="Times New Roman" w:cs="Times New Roman"/>
                <w:b/>
                <w:sz w:val="28"/>
                <w:szCs w:val="28"/>
              </w:rPr>
              <w:t>иколаевна</w:t>
            </w:r>
          </w:p>
        </w:tc>
        <w:tc>
          <w:tcPr>
            <w:tcW w:w="6867" w:type="dxa"/>
            <w:shd w:val="clear" w:color="auto" w:fill="auto"/>
          </w:tcPr>
          <w:p w:rsidR="00B11F0C" w:rsidRDefault="00B11F0C" w:rsidP="003515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B8" w:rsidRPr="00351589" w:rsidRDefault="00351589" w:rsidP="003515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экономики и отраслевого развития администрации Бабушкинского муниципального округа Вологодской области</w:t>
            </w:r>
            <w:r w:rsidR="009813B8" w:rsidRPr="00351589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9813B8" w:rsidRPr="00351589" w:rsidTr="00613075">
        <w:tc>
          <w:tcPr>
            <w:tcW w:w="2662" w:type="dxa"/>
            <w:shd w:val="clear" w:color="auto" w:fill="auto"/>
          </w:tcPr>
          <w:p w:rsidR="00B11F0C" w:rsidRDefault="00B11F0C" w:rsidP="0035158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3B8" w:rsidRPr="00B11F0C" w:rsidRDefault="00351589" w:rsidP="0035158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0C">
              <w:rPr>
                <w:rFonts w:ascii="Times New Roman" w:hAnsi="Times New Roman" w:cs="Times New Roman"/>
                <w:b/>
                <w:sz w:val="28"/>
                <w:szCs w:val="28"/>
              </w:rPr>
              <w:t>Трухина К</w:t>
            </w:r>
            <w:r w:rsidR="00B11F0C" w:rsidRPr="00B11F0C">
              <w:rPr>
                <w:rFonts w:ascii="Times New Roman" w:hAnsi="Times New Roman" w:cs="Times New Roman"/>
                <w:b/>
                <w:sz w:val="28"/>
                <w:szCs w:val="28"/>
              </w:rPr>
              <w:t>ристина Николаевна</w:t>
            </w:r>
          </w:p>
        </w:tc>
        <w:tc>
          <w:tcPr>
            <w:tcW w:w="6867" w:type="dxa"/>
            <w:shd w:val="clear" w:color="auto" w:fill="auto"/>
          </w:tcPr>
          <w:p w:rsidR="00B11F0C" w:rsidRDefault="00B11F0C" w:rsidP="003515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B8" w:rsidRPr="00351589" w:rsidRDefault="009813B8" w:rsidP="00B11F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1F0C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консультант отдела экономики и отраслевого развития администрации Бабушкинского муниципального округа Вологодской области</w:t>
            </w:r>
            <w:r w:rsidRPr="00351589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</w:tbl>
    <w:p w:rsidR="00B11F0C" w:rsidRDefault="00B11F0C" w:rsidP="0035158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13B8" w:rsidRPr="00351589" w:rsidRDefault="009813B8" w:rsidP="003515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1589">
        <w:rPr>
          <w:rFonts w:ascii="Times New Roman" w:hAnsi="Times New Roman" w:cs="Times New Roman"/>
          <w:sz w:val="28"/>
          <w:szCs w:val="28"/>
          <w:lang w:eastAsia="ar-SA"/>
        </w:rPr>
        <w:t>Члены комиссии:</w:t>
      </w:r>
    </w:p>
    <w:p w:rsidR="009813B8" w:rsidRPr="00351589" w:rsidRDefault="009813B8" w:rsidP="0035158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606" w:type="dxa"/>
        <w:tblLayout w:type="fixed"/>
        <w:tblLook w:val="0000"/>
      </w:tblPr>
      <w:tblGrid>
        <w:gridCol w:w="2662"/>
        <w:gridCol w:w="6944"/>
      </w:tblGrid>
      <w:tr w:rsidR="009813B8" w:rsidRPr="00351589" w:rsidTr="00B11F0C">
        <w:tc>
          <w:tcPr>
            <w:tcW w:w="2662" w:type="dxa"/>
            <w:shd w:val="clear" w:color="auto" w:fill="auto"/>
          </w:tcPr>
          <w:p w:rsidR="009813B8" w:rsidRPr="00B11F0C" w:rsidRDefault="00B11F0C" w:rsidP="0035158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Метеньканич Екатерина Игоревна </w:t>
            </w:r>
          </w:p>
        </w:tc>
        <w:tc>
          <w:tcPr>
            <w:tcW w:w="6944" w:type="dxa"/>
            <w:shd w:val="clear" w:color="auto" w:fill="auto"/>
          </w:tcPr>
          <w:p w:rsidR="009813B8" w:rsidRPr="00351589" w:rsidRDefault="009813B8" w:rsidP="00B11F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1F0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Бабушкинского муниципального округа Вологодской области, член комиссии; </w:t>
            </w:r>
          </w:p>
        </w:tc>
      </w:tr>
      <w:tr w:rsidR="009813B8" w:rsidRPr="00351589" w:rsidTr="00B11F0C">
        <w:tc>
          <w:tcPr>
            <w:tcW w:w="2662" w:type="dxa"/>
            <w:shd w:val="clear" w:color="auto" w:fill="auto"/>
          </w:tcPr>
          <w:p w:rsidR="00B11F0C" w:rsidRDefault="00B11F0C" w:rsidP="003515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B8" w:rsidRPr="00B11F0C" w:rsidRDefault="00B11F0C" w:rsidP="0035158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F0C">
              <w:rPr>
                <w:rFonts w:ascii="Times New Roman" w:hAnsi="Times New Roman" w:cs="Times New Roman"/>
                <w:b/>
                <w:sz w:val="28"/>
                <w:szCs w:val="28"/>
              </w:rPr>
              <w:t>Едемская Людмила Васильевна</w:t>
            </w:r>
          </w:p>
        </w:tc>
        <w:tc>
          <w:tcPr>
            <w:tcW w:w="6944" w:type="dxa"/>
            <w:shd w:val="clear" w:color="auto" w:fill="auto"/>
          </w:tcPr>
          <w:p w:rsidR="00B11F0C" w:rsidRDefault="00B11F0C" w:rsidP="0035158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B8" w:rsidRPr="00351589" w:rsidRDefault="009813B8" w:rsidP="00B11F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1F0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правового и кадрового обеспечения администрации </w:t>
            </w:r>
            <w:r w:rsidRPr="00351589">
              <w:rPr>
                <w:rFonts w:ascii="Times New Roman" w:hAnsi="Times New Roman" w:cs="Times New Roman"/>
                <w:sz w:val="28"/>
                <w:szCs w:val="28"/>
              </w:rPr>
              <w:t>Баб</w:t>
            </w:r>
            <w:r w:rsidR="00B11F0C">
              <w:rPr>
                <w:rFonts w:ascii="Times New Roman" w:hAnsi="Times New Roman" w:cs="Times New Roman"/>
                <w:sz w:val="28"/>
                <w:szCs w:val="28"/>
              </w:rPr>
              <w:t>ушкинско</w:t>
            </w:r>
            <w:r w:rsidR="00B11F0C">
              <w:rPr>
                <w:rFonts w:ascii="Times New Roman" w:hAnsi="Times New Roman" w:cs="Times New Roman"/>
                <w:sz w:val="28"/>
                <w:szCs w:val="28"/>
              </w:rPr>
              <w:softHyphen/>
              <w:t>го муниципального округ</w:t>
            </w:r>
            <w:r w:rsidRPr="003515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1F0C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области.</w:t>
            </w:r>
          </w:p>
        </w:tc>
      </w:tr>
    </w:tbl>
    <w:p w:rsidR="00654875" w:rsidRPr="00351589" w:rsidRDefault="00654875" w:rsidP="003515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54875" w:rsidRPr="00351589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F6" w:rsidRDefault="001458F6" w:rsidP="009813B8">
      <w:r>
        <w:separator/>
      </w:r>
    </w:p>
  </w:endnote>
  <w:endnote w:type="continuationSeparator" w:id="1">
    <w:p w:rsidR="001458F6" w:rsidRDefault="001458F6" w:rsidP="00981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F6" w:rsidRDefault="001458F6" w:rsidP="009813B8">
      <w:r>
        <w:separator/>
      </w:r>
    </w:p>
  </w:footnote>
  <w:footnote w:type="continuationSeparator" w:id="1">
    <w:p w:rsidR="001458F6" w:rsidRDefault="001458F6" w:rsidP="009813B8">
      <w:r>
        <w:continuationSeparator/>
      </w:r>
    </w:p>
  </w:footnote>
  <w:footnote w:id="2">
    <w:p w:rsidR="00EF154D" w:rsidRDefault="00EF154D" w:rsidP="009813B8">
      <w:pPr>
        <w:pStyle w:val="aa"/>
      </w:pPr>
      <w:r>
        <w:rPr>
          <w:rStyle w:val="a7"/>
        </w:rPr>
        <w:footnoteRef/>
      </w:r>
      <w:r>
        <w:rPr>
          <w:rStyle w:val="a7"/>
          <w:color w:val="000000"/>
          <w:sz w:val="22"/>
          <w:vertAlign w:val="superscript"/>
          <w:lang w:eastAsia="ar-SA"/>
        </w:rPr>
        <w:tab/>
      </w:r>
      <w:r>
        <w:rPr>
          <w:color w:val="000000"/>
          <w:sz w:val="22"/>
          <w:lang w:eastAsia="ar-SA"/>
        </w:rPr>
        <w:t>К отчёту прилагаются копии документов, подтверждающих произведённые расходы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lang w:val="ru-RU" w:eastAsia="ar-SA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lang w:val="ru-RU"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8"/>
        <w:lang w:val="ru-RU"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8E2"/>
    <w:rsid w:val="0003406A"/>
    <w:rsid w:val="00045359"/>
    <w:rsid w:val="00070D5F"/>
    <w:rsid w:val="000E5B30"/>
    <w:rsid w:val="00145805"/>
    <w:rsid w:val="001458F6"/>
    <w:rsid w:val="0018223E"/>
    <w:rsid w:val="001C476A"/>
    <w:rsid w:val="001F584C"/>
    <w:rsid w:val="00272AB1"/>
    <w:rsid w:val="00273429"/>
    <w:rsid w:val="00282F58"/>
    <w:rsid w:val="00283578"/>
    <w:rsid w:val="0029597E"/>
    <w:rsid w:val="002C37F7"/>
    <w:rsid w:val="002C5EA8"/>
    <w:rsid w:val="00332449"/>
    <w:rsid w:val="00340CEC"/>
    <w:rsid w:val="00351589"/>
    <w:rsid w:val="00360DC6"/>
    <w:rsid w:val="003C0A41"/>
    <w:rsid w:val="003C184C"/>
    <w:rsid w:val="00440DD7"/>
    <w:rsid w:val="00470D81"/>
    <w:rsid w:val="00470ECA"/>
    <w:rsid w:val="00491AAE"/>
    <w:rsid w:val="00494C4F"/>
    <w:rsid w:val="004B37FB"/>
    <w:rsid w:val="004E3525"/>
    <w:rsid w:val="00592621"/>
    <w:rsid w:val="005A3A5A"/>
    <w:rsid w:val="005E4375"/>
    <w:rsid w:val="00613075"/>
    <w:rsid w:val="00654875"/>
    <w:rsid w:val="006610C1"/>
    <w:rsid w:val="00697C25"/>
    <w:rsid w:val="006C1F67"/>
    <w:rsid w:val="006D3E29"/>
    <w:rsid w:val="00740DEC"/>
    <w:rsid w:val="00772983"/>
    <w:rsid w:val="007765CF"/>
    <w:rsid w:val="007B0697"/>
    <w:rsid w:val="007E21B1"/>
    <w:rsid w:val="008171BC"/>
    <w:rsid w:val="008355CF"/>
    <w:rsid w:val="008721C0"/>
    <w:rsid w:val="00891ED0"/>
    <w:rsid w:val="008A674C"/>
    <w:rsid w:val="008C5431"/>
    <w:rsid w:val="008F17CA"/>
    <w:rsid w:val="00944486"/>
    <w:rsid w:val="009813B8"/>
    <w:rsid w:val="00985D8D"/>
    <w:rsid w:val="00A0536B"/>
    <w:rsid w:val="00A357C7"/>
    <w:rsid w:val="00A468E2"/>
    <w:rsid w:val="00A77E18"/>
    <w:rsid w:val="00A961A4"/>
    <w:rsid w:val="00AB6D17"/>
    <w:rsid w:val="00AF59F1"/>
    <w:rsid w:val="00B11F0C"/>
    <w:rsid w:val="00B33757"/>
    <w:rsid w:val="00B51C63"/>
    <w:rsid w:val="00BC0F46"/>
    <w:rsid w:val="00BD0DC4"/>
    <w:rsid w:val="00C16AD2"/>
    <w:rsid w:val="00C97254"/>
    <w:rsid w:val="00CA5C3F"/>
    <w:rsid w:val="00CC486A"/>
    <w:rsid w:val="00CE6874"/>
    <w:rsid w:val="00CF1B29"/>
    <w:rsid w:val="00D06719"/>
    <w:rsid w:val="00D10BC8"/>
    <w:rsid w:val="00D87AE2"/>
    <w:rsid w:val="00D9626C"/>
    <w:rsid w:val="00DA0E80"/>
    <w:rsid w:val="00DE1C53"/>
    <w:rsid w:val="00E2178C"/>
    <w:rsid w:val="00E46A2C"/>
    <w:rsid w:val="00E7769E"/>
    <w:rsid w:val="00EF154D"/>
    <w:rsid w:val="00EF6FAF"/>
    <w:rsid w:val="00F01157"/>
    <w:rsid w:val="00F10DD9"/>
    <w:rsid w:val="00F449FE"/>
    <w:rsid w:val="00F465AB"/>
    <w:rsid w:val="00F77BA6"/>
    <w:rsid w:val="00F848F4"/>
    <w:rsid w:val="00FB61AD"/>
    <w:rsid w:val="00FD1317"/>
    <w:rsid w:val="00FE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E2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468E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468E2"/>
    <w:rPr>
      <w:rFonts w:eastAsia="Calibri"/>
      <w:sz w:val="28"/>
      <w:szCs w:val="28"/>
    </w:rPr>
  </w:style>
  <w:style w:type="paragraph" w:styleId="a5">
    <w:name w:val="No Spacing"/>
    <w:uiPriority w:val="1"/>
    <w:qFormat/>
    <w:rsid w:val="00A468E2"/>
    <w:pPr>
      <w:spacing w:after="0" w:line="240" w:lineRule="auto"/>
    </w:pPr>
    <w:rPr>
      <w:sz w:val="20"/>
      <w:szCs w:val="20"/>
    </w:rPr>
  </w:style>
  <w:style w:type="character" w:styleId="a6">
    <w:name w:val="Hyperlink"/>
    <w:rsid w:val="009813B8"/>
    <w:rPr>
      <w:color w:val="000080"/>
      <w:u w:val="single"/>
    </w:rPr>
  </w:style>
  <w:style w:type="character" w:customStyle="1" w:styleId="a7">
    <w:name w:val="Символ сноски"/>
    <w:rsid w:val="009813B8"/>
  </w:style>
  <w:style w:type="character" w:styleId="a8">
    <w:name w:val="footnote reference"/>
    <w:rsid w:val="009813B8"/>
    <w:rPr>
      <w:vertAlign w:val="superscript"/>
    </w:rPr>
  </w:style>
  <w:style w:type="paragraph" w:customStyle="1" w:styleId="ConsPlusNormal">
    <w:name w:val="ConsPlusNormal"/>
    <w:rsid w:val="009813B8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9813B8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kern w:val="1"/>
      <w:sz w:val="28"/>
      <w:lang w:eastAsia="ru-RU"/>
    </w:rPr>
  </w:style>
  <w:style w:type="paragraph" w:customStyle="1" w:styleId="ConsPlusNonformat">
    <w:name w:val="ConsPlusNonformat"/>
    <w:rsid w:val="009813B8"/>
    <w:pPr>
      <w:widowControl w:val="0"/>
      <w:suppressAutoHyphens/>
    </w:pPr>
    <w:rPr>
      <w:rFonts w:ascii="Courier New" w:eastAsia="Times New Roman" w:hAnsi="Courier New" w:cs="Liberation Serif"/>
      <w:color w:val="000000"/>
      <w:kern w:val="1"/>
      <w:sz w:val="28"/>
      <w:szCs w:val="24"/>
      <w:lang w:eastAsia="ar-SA"/>
    </w:rPr>
  </w:style>
  <w:style w:type="paragraph" w:customStyle="1" w:styleId="a9">
    <w:name w:val="Текст акта"/>
    <w:basedOn w:val="a3"/>
    <w:rsid w:val="009813B8"/>
    <w:pPr>
      <w:autoSpaceDE/>
      <w:autoSpaceDN/>
      <w:ind w:firstLine="709"/>
    </w:pPr>
    <w:rPr>
      <w:rFonts w:ascii="Times New Roman" w:eastAsia="Times New Roman" w:hAnsi="Times New Roman" w:cs="Times New Roman"/>
      <w:kern w:val="1"/>
      <w:lang w:eastAsia="ru-RU"/>
    </w:rPr>
  </w:style>
  <w:style w:type="paragraph" w:customStyle="1" w:styleId="Default">
    <w:name w:val="Default"/>
    <w:basedOn w:val="a"/>
    <w:rsid w:val="009813B8"/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a">
    <w:name w:val="footnote text"/>
    <w:basedOn w:val="a"/>
    <w:link w:val="ab"/>
    <w:rsid w:val="009813B8"/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character" w:customStyle="1" w:styleId="ab">
    <w:name w:val="Текст сноски Знак"/>
    <w:basedOn w:val="a0"/>
    <w:link w:val="aa"/>
    <w:rsid w:val="009813B8"/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10BC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0BC8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A357C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357C7"/>
    <w:rPr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A357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357C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B58DE0D57F356071DBB1054D05A9E5B369A57AE861DE9D0EBE448B820688EFFEAB3A32969914B10D9DCEEF0E2B706FD3609980AZ3PF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6C1CBA3D08E36A49F4251D78533F99EAF18C9316161BE9CB912DA86FC8BA1A65371463C45FB037FE81CD021A182FBBB2ADCB9A3FDAA7238ECM9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C1CBA3D08E36A49F4251D78533F99EAF19CB316161BE9CB912DA86FC8BA1A65371463C45F80679ED1CD021A182FBBB2ADCB9A3FDAA7238ECM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1B58DE0D57F356071DBB1054D05A9E5B369A57AE861DE9D0EBE448B820688EFFEAB3A32E69914B10D9DCEEF0E2B706FD3609980AZ3P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31</Pages>
  <Words>9207</Words>
  <Characters>52483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4</cp:revision>
  <cp:lastPrinted>2023-06-28T08:57:00Z</cp:lastPrinted>
  <dcterms:created xsi:type="dcterms:W3CDTF">2023-06-27T12:22:00Z</dcterms:created>
  <dcterms:modified xsi:type="dcterms:W3CDTF">2023-06-28T08:57:00Z</dcterms:modified>
</cp:coreProperties>
</file>