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52" w:rsidRPr="00A60DC7" w:rsidRDefault="00733A52" w:rsidP="00A60DC7">
      <w:pPr>
        <w:rPr>
          <w:rFonts w:ascii="Times New Roman" w:hAnsi="Times New Roman"/>
        </w:rPr>
      </w:pPr>
      <w:r w:rsidRPr="0055148A">
        <w:t xml:space="preserve">                                                          </w:t>
      </w:r>
      <w:r>
        <w:t xml:space="preserve">              </w:t>
      </w:r>
    </w:p>
    <w:p w:rsidR="00F8355F" w:rsidRDefault="00733A52" w:rsidP="005514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F835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F8355F">
        <w:rPr>
          <w:rFonts w:ascii="Times New Roman" w:hAnsi="Times New Roman"/>
          <w:sz w:val="24"/>
          <w:szCs w:val="24"/>
        </w:rPr>
        <w:t>УТВЕРЖДАЮ</w:t>
      </w:r>
    </w:p>
    <w:p w:rsidR="006C6D5F" w:rsidRDefault="00F8355F" w:rsidP="005514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6C6D5F">
        <w:rPr>
          <w:rFonts w:ascii="Times New Roman" w:hAnsi="Times New Roman"/>
          <w:sz w:val="24"/>
          <w:szCs w:val="24"/>
        </w:rPr>
        <w:t xml:space="preserve">           </w:t>
      </w:r>
      <w:r w:rsidR="00976199">
        <w:rPr>
          <w:rFonts w:ascii="Times New Roman" w:hAnsi="Times New Roman"/>
          <w:sz w:val="24"/>
          <w:szCs w:val="24"/>
        </w:rPr>
        <w:t xml:space="preserve">                     Председатель</w:t>
      </w:r>
    </w:p>
    <w:p w:rsidR="00F8355F" w:rsidRDefault="006C6D5F" w:rsidP="005514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976199">
        <w:rPr>
          <w:rFonts w:ascii="Times New Roman" w:hAnsi="Times New Roman"/>
          <w:sz w:val="24"/>
          <w:szCs w:val="24"/>
        </w:rPr>
        <w:t xml:space="preserve">                   </w:t>
      </w:r>
      <w:r w:rsidR="006949D6">
        <w:rPr>
          <w:rFonts w:ascii="Times New Roman" w:hAnsi="Times New Roman"/>
          <w:sz w:val="24"/>
          <w:szCs w:val="24"/>
        </w:rPr>
        <w:t xml:space="preserve"> Контрольно-счетной комиссии</w:t>
      </w:r>
    </w:p>
    <w:p w:rsidR="00F8355F" w:rsidRDefault="00F8355F" w:rsidP="005514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Баб</w:t>
      </w:r>
      <w:r w:rsidR="006949D6">
        <w:rPr>
          <w:rFonts w:ascii="Times New Roman" w:hAnsi="Times New Roman"/>
          <w:sz w:val="24"/>
          <w:szCs w:val="24"/>
        </w:rPr>
        <w:t>ушкинского муниципального округа</w:t>
      </w:r>
    </w:p>
    <w:p w:rsidR="006949D6" w:rsidRDefault="006949D6" w:rsidP="005514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Вологодской области</w:t>
      </w:r>
    </w:p>
    <w:p w:rsidR="00F8355F" w:rsidRDefault="00F8355F" w:rsidP="005514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6C6D5F">
        <w:rPr>
          <w:rFonts w:ascii="Times New Roman" w:hAnsi="Times New Roman"/>
          <w:sz w:val="24"/>
          <w:szCs w:val="24"/>
        </w:rPr>
        <w:t xml:space="preserve">       </w:t>
      </w:r>
      <w:r w:rsidR="00976199">
        <w:rPr>
          <w:rFonts w:ascii="Times New Roman" w:hAnsi="Times New Roman"/>
          <w:sz w:val="24"/>
          <w:szCs w:val="24"/>
        </w:rPr>
        <w:t xml:space="preserve">                     Н.И. Загребина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EE0106" w:rsidRPr="001B040C" w:rsidRDefault="00F8355F" w:rsidP="00C61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040C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C61180" w:rsidRPr="001B040C">
        <w:rPr>
          <w:rFonts w:ascii="Times New Roman" w:hAnsi="Times New Roman"/>
          <w:sz w:val="24"/>
          <w:szCs w:val="24"/>
        </w:rPr>
        <w:t xml:space="preserve">  </w:t>
      </w:r>
      <w:r w:rsidR="00976199" w:rsidRPr="001B040C">
        <w:rPr>
          <w:rFonts w:ascii="Times New Roman" w:hAnsi="Times New Roman"/>
          <w:sz w:val="24"/>
          <w:szCs w:val="24"/>
        </w:rPr>
        <w:t xml:space="preserve">                             </w:t>
      </w:r>
      <w:r w:rsidR="00B34533" w:rsidRPr="001B040C">
        <w:rPr>
          <w:rFonts w:ascii="Times New Roman" w:hAnsi="Times New Roman"/>
          <w:sz w:val="24"/>
          <w:szCs w:val="24"/>
        </w:rPr>
        <w:t>«</w:t>
      </w:r>
      <w:r w:rsidR="006949D6">
        <w:rPr>
          <w:rFonts w:ascii="Times New Roman" w:hAnsi="Times New Roman"/>
          <w:sz w:val="24"/>
          <w:szCs w:val="24"/>
        </w:rPr>
        <w:t>1</w:t>
      </w:r>
      <w:r w:rsidR="00976199" w:rsidRPr="001B040C">
        <w:rPr>
          <w:rFonts w:ascii="Times New Roman" w:hAnsi="Times New Roman"/>
          <w:sz w:val="24"/>
          <w:szCs w:val="24"/>
        </w:rPr>
        <w:t>»</w:t>
      </w:r>
      <w:r w:rsidR="00D670F7">
        <w:rPr>
          <w:rFonts w:ascii="Times New Roman" w:hAnsi="Times New Roman"/>
          <w:sz w:val="24"/>
          <w:szCs w:val="24"/>
        </w:rPr>
        <w:t xml:space="preserve"> января  2023 года распоряжение № 1</w:t>
      </w:r>
      <w:r w:rsidR="001D5DB7" w:rsidRPr="001B040C">
        <w:rPr>
          <w:rFonts w:ascii="Times New Roman" w:hAnsi="Times New Roman"/>
          <w:sz w:val="24"/>
          <w:szCs w:val="24"/>
        </w:rPr>
        <w:t>-р</w:t>
      </w:r>
      <w:r w:rsidR="00C61180" w:rsidRPr="001B040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C61180" w:rsidRPr="001B040C" w:rsidRDefault="00EE0106" w:rsidP="005514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040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733A52" w:rsidRPr="001B040C">
        <w:rPr>
          <w:rFonts w:ascii="Times New Roman" w:hAnsi="Times New Roman"/>
          <w:sz w:val="24"/>
          <w:szCs w:val="24"/>
        </w:rPr>
        <w:t xml:space="preserve"> </w:t>
      </w:r>
    </w:p>
    <w:p w:rsidR="00473692" w:rsidRDefault="00473692" w:rsidP="00B90A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3DCB" w:rsidRDefault="002E3DCB" w:rsidP="00B90A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692" w:rsidRPr="00E72BE5" w:rsidRDefault="00920E8D" w:rsidP="00E72B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работы К</w:t>
      </w:r>
      <w:r w:rsidR="00733A52" w:rsidRPr="00B90AA7">
        <w:rPr>
          <w:rFonts w:ascii="Times New Roman" w:hAnsi="Times New Roman"/>
          <w:sz w:val="24"/>
          <w:szCs w:val="24"/>
        </w:rPr>
        <w:t>онтрольно</w:t>
      </w:r>
      <w:r>
        <w:rPr>
          <w:rFonts w:ascii="Times New Roman" w:hAnsi="Times New Roman"/>
          <w:sz w:val="24"/>
          <w:szCs w:val="24"/>
        </w:rPr>
        <w:t>-счетной комиссии</w:t>
      </w:r>
      <w:r w:rsidR="00E72BE5">
        <w:rPr>
          <w:rFonts w:ascii="Times New Roman" w:hAnsi="Times New Roman"/>
          <w:sz w:val="24"/>
          <w:szCs w:val="24"/>
        </w:rPr>
        <w:t xml:space="preserve"> Баб</w:t>
      </w:r>
      <w:r>
        <w:rPr>
          <w:rFonts w:ascii="Times New Roman" w:hAnsi="Times New Roman"/>
          <w:sz w:val="24"/>
          <w:szCs w:val="24"/>
        </w:rPr>
        <w:t>ушкинского муниципального округа</w:t>
      </w:r>
      <w:r w:rsidR="00C06D50">
        <w:rPr>
          <w:rFonts w:ascii="Times New Roman" w:hAnsi="Times New Roman"/>
          <w:sz w:val="24"/>
          <w:szCs w:val="24"/>
        </w:rPr>
        <w:t xml:space="preserve"> Вологодской области </w:t>
      </w:r>
      <w:r w:rsidR="00E72BE5">
        <w:rPr>
          <w:rFonts w:ascii="Times New Roman" w:hAnsi="Times New Roman"/>
          <w:sz w:val="24"/>
          <w:szCs w:val="24"/>
        </w:rPr>
        <w:t xml:space="preserve"> </w:t>
      </w:r>
      <w:r w:rsidR="00D670F7">
        <w:rPr>
          <w:rFonts w:ascii="Times New Roman" w:hAnsi="Times New Roman"/>
          <w:sz w:val="24"/>
          <w:szCs w:val="24"/>
        </w:rPr>
        <w:t xml:space="preserve">на 2023 </w:t>
      </w:r>
      <w:r w:rsidR="00733A52" w:rsidRPr="00B90AA7">
        <w:rPr>
          <w:rFonts w:ascii="Times New Roman" w:hAnsi="Times New Roman"/>
          <w:sz w:val="24"/>
          <w:szCs w:val="24"/>
        </w:rPr>
        <w:t>год</w:t>
      </w:r>
      <w:r w:rsidR="00E72BE5">
        <w:rPr>
          <w:rFonts w:ascii="Times New Roman" w:hAnsi="Times New Roman"/>
          <w:sz w:val="24"/>
          <w:szCs w:val="24"/>
        </w:rPr>
        <w:t>.</w:t>
      </w:r>
      <w:r w:rsidR="00A92D85">
        <w:rPr>
          <w:rFonts w:ascii="Times New Roman" w:hAnsi="Times New Roman"/>
          <w:b/>
          <w:sz w:val="24"/>
          <w:szCs w:val="24"/>
        </w:rPr>
        <w:t xml:space="preserve"> </w:t>
      </w:r>
    </w:p>
    <w:p w:rsidR="00EE0106" w:rsidRDefault="00EE0106" w:rsidP="00B90A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252"/>
        <w:gridCol w:w="1134"/>
        <w:gridCol w:w="142"/>
        <w:gridCol w:w="992"/>
        <w:gridCol w:w="142"/>
        <w:gridCol w:w="1418"/>
        <w:gridCol w:w="141"/>
        <w:gridCol w:w="1134"/>
      </w:tblGrid>
      <w:tr w:rsidR="009F5DA0" w:rsidRPr="001D451B" w:rsidTr="00C34CAD">
        <w:trPr>
          <w:trHeight w:val="880"/>
        </w:trPr>
        <w:tc>
          <w:tcPr>
            <w:tcW w:w="568" w:type="dxa"/>
          </w:tcPr>
          <w:p w:rsidR="009F5DA0" w:rsidRPr="001D451B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B3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F5DA0" w:rsidRPr="00C80BE8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F5DA0" w:rsidRPr="001D451B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51B">
              <w:rPr>
                <w:rFonts w:ascii="Times New Roman" w:hAnsi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1134" w:type="dxa"/>
          </w:tcPr>
          <w:p w:rsidR="009F5DA0" w:rsidRPr="001D451B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51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9F5DA0" w:rsidRPr="001D451B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проверки</w:t>
            </w:r>
          </w:p>
        </w:tc>
        <w:tc>
          <w:tcPr>
            <w:tcW w:w="1134" w:type="dxa"/>
            <w:gridSpan w:val="2"/>
          </w:tcPr>
          <w:p w:rsidR="009F5DA0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51B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proofErr w:type="spellStart"/>
            <w:r w:rsidRPr="001D451B">
              <w:rPr>
                <w:rFonts w:ascii="Times New Roman" w:hAnsi="Times New Roman"/>
                <w:sz w:val="24"/>
                <w:szCs w:val="24"/>
              </w:rPr>
              <w:t>проведе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F5DA0" w:rsidRPr="001D451B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451B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701" w:type="dxa"/>
            <w:gridSpan w:val="3"/>
          </w:tcPr>
          <w:p w:rsidR="009F5DA0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51B">
              <w:rPr>
                <w:rFonts w:ascii="Times New Roman" w:hAnsi="Times New Roman"/>
                <w:sz w:val="24"/>
                <w:szCs w:val="24"/>
              </w:rPr>
              <w:t>Ответствен</w:t>
            </w:r>
          </w:p>
          <w:p w:rsidR="009F5DA0" w:rsidRPr="001D451B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1D451B">
              <w:rPr>
                <w:rFonts w:ascii="Times New Roman" w:hAnsi="Times New Roman"/>
                <w:sz w:val="24"/>
                <w:szCs w:val="24"/>
              </w:rPr>
              <w:t xml:space="preserve"> за исполне</w:t>
            </w:r>
            <w:r w:rsidR="00220031">
              <w:rPr>
                <w:rFonts w:ascii="Times New Roman" w:hAnsi="Times New Roman"/>
                <w:sz w:val="24"/>
                <w:szCs w:val="24"/>
              </w:rPr>
              <w:t>н</w:t>
            </w:r>
            <w:r w:rsidR="009D24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171AD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Инициа</w:t>
            </w:r>
            <w:proofErr w:type="spellEnd"/>
            <w:r w:rsidR="007171A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F5DA0" w:rsidRPr="001D451B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 проверки</w:t>
            </w:r>
          </w:p>
        </w:tc>
      </w:tr>
      <w:tr w:rsidR="009F5DA0" w:rsidRPr="001D451B" w:rsidTr="00C34CAD">
        <w:tc>
          <w:tcPr>
            <w:tcW w:w="568" w:type="dxa"/>
          </w:tcPr>
          <w:p w:rsidR="009F5DA0" w:rsidRPr="001D451B" w:rsidRDefault="009F5DA0" w:rsidP="00B90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F5DA0" w:rsidRPr="00B90AA7" w:rsidRDefault="009F5DA0" w:rsidP="00B90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A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DA0" w:rsidRPr="001D451B" w:rsidRDefault="009F5DA0" w:rsidP="00B90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9F5DA0" w:rsidRPr="001D451B" w:rsidRDefault="009F5DA0" w:rsidP="00B90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</w:tcPr>
          <w:p w:rsidR="009F5DA0" w:rsidRPr="001D451B" w:rsidRDefault="009F5DA0" w:rsidP="00B90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F5DA0" w:rsidRDefault="008C3571" w:rsidP="00B90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92D85" w:rsidRPr="002F2ED9" w:rsidTr="00C34CAD">
        <w:tc>
          <w:tcPr>
            <w:tcW w:w="568" w:type="dxa"/>
          </w:tcPr>
          <w:p w:rsidR="00A92D85" w:rsidRPr="002F2ED9" w:rsidRDefault="00A92D85" w:rsidP="008C4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EE0106" w:rsidRPr="006C6D5F" w:rsidRDefault="00A92D85" w:rsidP="001D45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Экспертно-аналитическая деятельность</w:t>
            </w:r>
          </w:p>
        </w:tc>
        <w:tc>
          <w:tcPr>
            <w:tcW w:w="1134" w:type="dxa"/>
            <w:gridSpan w:val="2"/>
          </w:tcPr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DA0" w:rsidRPr="002F2ED9" w:rsidTr="00C34CAD">
        <w:trPr>
          <w:trHeight w:val="1830"/>
        </w:trPr>
        <w:tc>
          <w:tcPr>
            <w:tcW w:w="568" w:type="dxa"/>
          </w:tcPr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:rsidR="00EE0106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 xml:space="preserve">Подготовка к проведению экспертизы бюджетной отчетности, </w:t>
            </w:r>
            <w:r w:rsidR="006607E9">
              <w:rPr>
                <w:rFonts w:ascii="Times New Roman" w:hAnsi="Times New Roman"/>
                <w:sz w:val="24"/>
                <w:szCs w:val="24"/>
              </w:rPr>
              <w:t xml:space="preserve"> внешней проверки  годового </w:t>
            </w:r>
            <w:r w:rsidRPr="002F2ED9">
              <w:rPr>
                <w:rFonts w:ascii="Times New Roman" w:hAnsi="Times New Roman"/>
                <w:sz w:val="24"/>
                <w:szCs w:val="24"/>
              </w:rPr>
              <w:t>отчета об исполнении бюджета Бабушкинского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 района и сельских поселений</w:t>
            </w:r>
            <w:r w:rsidR="009F0C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Миньковское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, Бабушкинское,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Тимановское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Березниковское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Рослятинское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Подболотное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F5DA0" w:rsidRPr="002F2ED9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C34C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9F5DA0" w:rsidRPr="002F2ED9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 w:rsidR="009F5DA0" w:rsidRPr="002F2ED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  <w:gridSpan w:val="3"/>
          </w:tcPr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="009A12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0F7">
              <w:rPr>
                <w:rFonts w:ascii="Times New Roman" w:hAnsi="Times New Roman"/>
                <w:sz w:val="24"/>
                <w:szCs w:val="24"/>
              </w:rPr>
              <w:t>КСК</w:t>
            </w:r>
          </w:p>
          <w:p w:rsidR="009F5DA0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Загребина Н.И.</w:t>
            </w:r>
          </w:p>
          <w:p w:rsidR="009F0C35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134" w:type="dxa"/>
          </w:tcPr>
          <w:p w:rsidR="009F5DA0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9F5DA0" w:rsidRPr="002F2ED9" w:rsidTr="00C34CAD">
        <w:trPr>
          <w:trHeight w:val="2275"/>
        </w:trPr>
        <w:tc>
          <w:tcPr>
            <w:tcW w:w="568" w:type="dxa"/>
          </w:tcPr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:rsidR="00EE0106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 xml:space="preserve">Экспертиза бюджетной отчетности, </w:t>
            </w:r>
            <w:r w:rsidR="006607E9">
              <w:rPr>
                <w:rFonts w:ascii="Times New Roman" w:hAnsi="Times New Roman"/>
                <w:sz w:val="24"/>
                <w:szCs w:val="24"/>
              </w:rPr>
              <w:t xml:space="preserve">  внешняя проверка годового </w:t>
            </w:r>
            <w:r w:rsidRPr="002F2ED9">
              <w:rPr>
                <w:rFonts w:ascii="Times New Roman" w:hAnsi="Times New Roman"/>
                <w:sz w:val="24"/>
                <w:szCs w:val="24"/>
              </w:rPr>
              <w:t>отчета об исполнении бюджета Бабушкинского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 района и сельских поселений</w:t>
            </w:r>
            <w:r w:rsidR="009F0C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Миньковское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, Бабушкинское,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Тимановское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Березниковское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Рослятинское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0C35">
              <w:rPr>
                <w:rFonts w:ascii="Times New Roman" w:hAnsi="Times New Roman"/>
                <w:sz w:val="24"/>
                <w:szCs w:val="24"/>
              </w:rPr>
              <w:t>Подболотное</w:t>
            </w:r>
            <w:proofErr w:type="spellEnd"/>
            <w:r w:rsidR="009F0C3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9F5DA0" w:rsidRPr="002F2ED9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9F5DA0" w:rsidRPr="002F2ED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CD594C" w:rsidRDefault="00CD594C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9F5DA0" w:rsidRPr="002F2ED9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CD594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  <w:gridSpan w:val="3"/>
          </w:tcPr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="00D670F7">
              <w:rPr>
                <w:rFonts w:ascii="Times New Roman" w:hAnsi="Times New Roman"/>
                <w:sz w:val="24"/>
                <w:szCs w:val="24"/>
              </w:rPr>
              <w:t xml:space="preserve"> КСК</w:t>
            </w:r>
          </w:p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Загребина Н.И.,</w:t>
            </w:r>
          </w:p>
          <w:p w:rsidR="009F5DA0" w:rsidRDefault="00473692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  <w:p w:rsidR="009F0C35" w:rsidRPr="002F2ED9" w:rsidRDefault="009F0C3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5DA0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9F5DA0" w:rsidRPr="002F2ED9" w:rsidTr="00C34CAD">
        <w:trPr>
          <w:trHeight w:val="1781"/>
        </w:trPr>
        <w:tc>
          <w:tcPr>
            <w:tcW w:w="568" w:type="dxa"/>
          </w:tcPr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252" w:type="dxa"/>
          </w:tcPr>
          <w:p w:rsidR="00EE0106" w:rsidRPr="002F2ED9" w:rsidRDefault="009F5DA0" w:rsidP="00D67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Экспертиза измен</w:t>
            </w:r>
            <w:r w:rsidR="00D670F7">
              <w:rPr>
                <w:rFonts w:ascii="Times New Roman" w:hAnsi="Times New Roman"/>
                <w:sz w:val="24"/>
                <w:szCs w:val="24"/>
              </w:rPr>
              <w:t>ений в решение о бюджете  округа на 2023 год и плановый период 2024-2025</w:t>
            </w:r>
            <w:r w:rsidRPr="002F2ED9">
              <w:rPr>
                <w:rFonts w:ascii="Times New Roman" w:hAnsi="Times New Roman"/>
                <w:sz w:val="24"/>
                <w:szCs w:val="24"/>
              </w:rPr>
              <w:t xml:space="preserve"> годов </w:t>
            </w:r>
          </w:p>
        </w:tc>
        <w:tc>
          <w:tcPr>
            <w:tcW w:w="1134" w:type="dxa"/>
          </w:tcPr>
          <w:p w:rsidR="009F5DA0" w:rsidRPr="002F2ED9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9F5DA0" w:rsidRPr="002F2ED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</w:tcPr>
          <w:p w:rsidR="009F5DA0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2023</w:t>
            </w:r>
            <w:r w:rsidR="00CD594C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F0C35" w:rsidRPr="002F2ED9" w:rsidRDefault="009F0C3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701" w:type="dxa"/>
            <w:gridSpan w:val="3"/>
          </w:tcPr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="00D670F7">
              <w:rPr>
                <w:rFonts w:ascii="Times New Roman" w:hAnsi="Times New Roman"/>
                <w:sz w:val="24"/>
                <w:szCs w:val="24"/>
              </w:rPr>
              <w:t xml:space="preserve"> КСК</w:t>
            </w:r>
          </w:p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Загребина Н.И.,</w:t>
            </w:r>
          </w:p>
          <w:p w:rsidR="009F0C35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134" w:type="dxa"/>
          </w:tcPr>
          <w:p w:rsidR="009F5DA0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9F5DA0" w:rsidRPr="002F2ED9" w:rsidTr="00C34CAD">
        <w:trPr>
          <w:trHeight w:val="198"/>
        </w:trPr>
        <w:tc>
          <w:tcPr>
            <w:tcW w:w="568" w:type="dxa"/>
          </w:tcPr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252" w:type="dxa"/>
          </w:tcPr>
          <w:p w:rsidR="00473692" w:rsidRPr="002F2ED9" w:rsidRDefault="006607E9" w:rsidP="00C80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Экспертиза </w:t>
            </w:r>
            <w:r w:rsidR="009F5DA0" w:rsidRPr="002F2ED9">
              <w:rPr>
                <w:rFonts w:ascii="Times New Roman" w:hAnsi="Times New Roman"/>
                <w:sz w:val="24"/>
                <w:szCs w:val="24"/>
              </w:rPr>
              <w:t xml:space="preserve"> проектов муниципальных правовых актов, в части касающейся расходных обязательств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образования, экспертиза проектов муниципальных правовых актов, приводящих к изменению доходов местного бюджета, а </w:t>
            </w:r>
            <w:r w:rsidR="00631594">
              <w:rPr>
                <w:rFonts w:ascii="Times New Roman" w:hAnsi="Times New Roman"/>
                <w:sz w:val="24"/>
                <w:szCs w:val="24"/>
              </w:rPr>
              <w:t>также муниципальных программ (</w:t>
            </w:r>
            <w:r>
              <w:rPr>
                <w:rFonts w:ascii="Times New Roman" w:hAnsi="Times New Roman"/>
                <w:sz w:val="24"/>
                <w:szCs w:val="24"/>
              </w:rPr>
              <w:t>проектов муниципальных программ) Б</w:t>
            </w:r>
            <w:r w:rsidR="009F5DA0" w:rsidRPr="002F2ED9">
              <w:rPr>
                <w:rFonts w:ascii="Times New Roman" w:hAnsi="Times New Roman"/>
                <w:sz w:val="24"/>
                <w:szCs w:val="24"/>
              </w:rPr>
              <w:t xml:space="preserve">абушкинского </w:t>
            </w:r>
            <w:r w:rsidR="00D670F7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1134" w:type="dxa"/>
          </w:tcPr>
          <w:p w:rsidR="009F5DA0" w:rsidRPr="002F2ED9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9F5DA0" w:rsidRPr="002F2ED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9F5DA0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2023</w:t>
            </w:r>
            <w:r w:rsidR="00CD594C"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9F0C35" w:rsidRPr="002F2ED9" w:rsidRDefault="009F0C3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701" w:type="dxa"/>
            <w:gridSpan w:val="3"/>
          </w:tcPr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r w:rsidR="00D670F7">
              <w:rPr>
                <w:rFonts w:ascii="Times New Roman" w:hAnsi="Times New Roman"/>
                <w:sz w:val="24"/>
                <w:szCs w:val="24"/>
              </w:rPr>
              <w:t>КСК</w:t>
            </w:r>
            <w:r w:rsidRPr="002F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Загребина Н.И.,</w:t>
            </w:r>
          </w:p>
          <w:p w:rsidR="009F0C35" w:rsidRPr="002F2ED9" w:rsidRDefault="00473692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Старший инспектор </w:t>
            </w:r>
            <w:r w:rsidR="00D670F7">
              <w:rPr>
                <w:rFonts w:ascii="Times New Roman" w:hAnsi="Times New Roman"/>
                <w:sz w:val="24"/>
                <w:szCs w:val="24"/>
              </w:rPr>
              <w:t>КСК</w:t>
            </w:r>
          </w:p>
          <w:p w:rsidR="009F5DA0" w:rsidRPr="002F2ED9" w:rsidRDefault="009F5DA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5DA0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DD54D7" w:rsidRPr="002F2ED9" w:rsidTr="00C34CAD">
        <w:trPr>
          <w:trHeight w:val="197"/>
        </w:trPr>
        <w:tc>
          <w:tcPr>
            <w:tcW w:w="568" w:type="dxa"/>
          </w:tcPr>
          <w:p w:rsidR="00DD54D7" w:rsidRDefault="00DD54D7" w:rsidP="00DD5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</w:tcPr>
          <w:p w:rsidR="00DD54D7" w:rsidRPr="002F2ED9" w:rsidRDefault="00DD54D7" w:rsidP="00DD5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54D7" w:rsidRPr="002F2ED9" w:rsidRDefault="00DD54D7" w:rsidP="00DD5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DD54D7" w:rsidRDefault="00DD54D7" w:rsidP="00DD5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</w:tcPr>
          <w:p w:rsidR="00DD54D7" w:rsidRDefault="00DD54D7" w:rsidP="00DD5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54D7" w:rsidRDefault="00DD54D7" w:rsidP="00DD5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92D85" w:rsidRPr="002F2ED9" w:rsidTr="00C34CAD">
        <w:trPr>
          <w:trHeight w:val="2030"/>
        </w:trPr>
        <w:tc>
          <w:tcPr>
            <w:tcW w:w="568" w:type="dxa"/>
          </w:tcPr>
          <w:p w:rsidR="00A92D85" w:rsidRPr="002F2ED9" w:rsidRDefault="00174F8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252" w:type="dxa"/>
          </w:tcPr>
          <w:p w:rsidR="00A92D85" w:rsidRPr="002F2ED9" w:rsidRDefault="00A92D85" w:rsidP="00D67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Анализ исполнения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Бабушкинского</w:t>
            </w:r>
            <w:r w:rsidRPr="002F2ED9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D670F7">
              <w:rPr>
                <w:rFonts w:ascii="Times New Roman" w:hAnsi="Times New Roman"/>
                <w:sz w:val="24"/>
                <w:szCs w:val="24"/>
              </w:rPr>
              <w:t>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B1B1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1 квартал</w:t>
            </w:r>
            <w:r w:rsidR="00183DE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2ED9">
              <w:rPr>
                <w:rFonts w:ascii="Times New Roman" w:hAnsi="Times New Roman"/>
                <w:sz w:val="24"/>
                <w:szCs w:val="24"/>
              </w:rPr>
              <w:t>полуго</w:t>
            </w:r>
            <w:proofErr w:type="spellEnd"/>
          </w:p>
          <w:p w:rsidR="00AB1B19" w:rsidRDefault="00192BAB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A92D85" w:rsidRPr="002F2ED9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="00183DE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9 месяцев</w:t>
            </w:r>
          </w:p>
          <w:p w:rsidR="00A92D85" w:rsidRPr="002F2ED9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C34CAD">
              <w:rPr>
                <w:rFonts w:ascii="Times New Roman" w:hAnsi="Times New Roman"/>
                <w:sz w:val="24"/>
                <w:szCs w:val="24"/>
              </w:rPr>
              <w:t>г.</w:t>
            </w: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21245F" w:rsidRDefault="00AB1B19" w:rsidP="00E80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квартал,</w:t>
            </w:r>
          </w:p>
          <w:p w:rsidR="0021245F" w:rsidRDefault="00AB1B19" w:rsidP="00E80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квартал,</w:t>
            </w:r>
          </w:p>
          <w:p w:rsidR="00AB1B19" w:rsidRPr="002F2ED9" w:rsidRDefault="00AB1B19" w:rsidP="00E80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  <w:p w:rsidR="008C7A03" w:rsidRDefault="00D670F7" w:rsidP="00E80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2023 года</w:t>
            </w:r>
          </w:p>
          <w:p w:rsidR="008604E7" w:rsidRDefault="008604E7" w:rsidP="00E80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CAD" w:rsidRPr="002F2ED9" w:rsidRDefault="00C34CAD" w:rsidP="00E80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r w:rsidR="00D670F7">
              <w:rPr>
                <w:rFonts w:ascii="Times New Roman" w:hAnsi="Times New Roman"/>
                <w:sz w:val="24"/>
                <w:szCs w:val="24"/>
              </w:rPr>
              <w:t>КСК</w:t>
            </w:r>
            <w:r w:rsidRPr="002F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Загребина Н.И.,</w:t>
            </w:r>
          </w:p>
          <w:p w:rsidR="00183DE0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  <w:r w:rsidR="00D670F7">
              <w:rPr>
                <w:rFonts w:ascii="Times New Roman" w:hAnsi="Times New Roman"/>
                <w:sz w:val="24"/>
                <w:szCs w:val="24"/>
              </w:rPr>
              <w:t xml:space="preserve"> КСК</w:t>
            </w:r>
          </w:p>
        </w:tc>
        <w:tc>
          <w:tcPr>
            <w:tcW w:w="1134" w:type="dxa"/>
          </w:tcPr>
          <w:p w:rsidR="00A92D85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A92D85" w:rsidRPr="002F2ED9" w:rsidTr="00C34CAD">
        <w:trPr>
          <w:trHeight w:val="2094"/>
        </w:trPr>
        <w:tc>
          <w:tcPr>
            <w:tcW w:w="568" w:type="dxa"/>
          </w:tcPr>
          <w:p w:rsidR="00A92D85" w:rsidRPr="002F2ED9" w:rsidRDefault="00174F8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92D85" w:rsidRPr="002F2ED9" w:rsidRDefault="006607E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Экспертиза, проверка и анализ обоснованности показателей</w:t>
            </w:r>
            <w:r w:rsidR="00A92D85" w:rsidRPr="002F2ED9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1A7AD2">
              <w:rPr>
                <w:rFonts w:ascii="Times New Roman" w:hAnsi="Times New Roman"/>
                <w:sz w:val="24"/>
                <w:szCs w:val="24"/>
              </w:rPr>
              <w:t>р</w:t>
            </w:r>
            <w:r w:rsidR="00174F84">
              <w:rPr>
                <w:rFonts w:ascii="Times New Roman" w:hAnsi="Times New Roman"/>
                <w:sz w:val="24"/>
                <w:szCs w:val="24"/>
              </w:rPr>
              <w:t>оект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74F84">
              <w:rPr>
                <w:rFonts w:ascii="Times New Roman" w:hAnsi="Times New Roman"/>
                <w:sz w:val="24"/>
                <w:szCs w:val="24"/>
              </w:rPr>
              <w:t xml:space="preserve"> решения «О</w:t>
            </w:r>
            <w:r w:rsidR="001F3BFF">
              <w:rPr>
                <w:rFonts w:ascii="Times New Roman" w:hAnsi="Times New Roman"/>
                <w:sz w:val="24"/>
                <w:szCs w:val="24"/>
              </w:rPr>
              <w:t xml:space="preserve"> бюджете</w:t>
            </w:r>
            <w:r w:rsidR="00D670F7">
              <w:rPr>
                <w:rFonts w:ascii="Times New Roman" w:hAnsi="Times New Roman"/>
                <w:sz w:val="24"/>
                <w:szCs w:val="24"/>
              </w:rPr>
              <w:t xml:space="preserve"> округа на 2024</w:t>
            </w:r>
            <w:r w:rsidR="00CD59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AD2">
              <w:rPr>
                <w:rFonts w:ascii="Times New Roman" w:hAnsi="Times New Roman"/>
                <w:sz w:val="24"/>
                <w:szCs w:val="24"/>
              </w:rPr>
              <w:t>год</w:t>
            </w:r>
            <w:r w:rsidR="00D670F7">
              <w:rPr>
                <w:rFonts w:ascii="Times New Roman" w:hAnsi="Times New Roman"/>
                <w:sz w:val="24"/>
                <w:szCs w:val="24"/>
              </w:rPr>
              <w:t xml:space="preserve"> и плановый период 2025 и 2026</w:t>
            </w:r>
            <w:r w:rsidR="00CD594C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="001A7AD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27BF6" w:rsidRPr="002F2ED9" w:rsidRDefault="00727BF6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Ноябрь-</w:t>
            </w:r>
          </w:p>
          <w:p w:rsidR="00A92D85" w:rsidRPr="002F2ED9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A92D85" w:rsidRPr="002F2ED9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A92D85" w:rsidRPr="002F2ED9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701" w:type="dxa"/>
            <w:gridSpan w:val="3"/>
          </w:tcPr>
          <w:p w:rsidR="00997752" w:rsidRDefault="00997752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A92D85" w:rsidRPr="002F2ED9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  <w:r w:rsidR="00A92D85" w:rsidRPr="002F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2D85" w:rsidRDefault="00A92D8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Загребина Н.И.,</w:t>
            </w:r>
          </w:p>
          <w:p w:rsidR="00A92D85" w:rsidRDefault="00997752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</w:t>
            </w:r>
            <w:r w:rsidR="00D670F7">
              <w:rPr>
                <w:rFonts w:ascii="Times New Roman" w:hAnsi="Times New Roman"/>
                <w:sz w:val="24"/>
                <w:szCs w:val="24"/>
              </w:rPr>
              <w:t xml:space="preserve"> инспектор КСК</w:t>
            </w:r>
          </w:p>
          <w:p w:rsidR="008604E7" w:rsidRDefault="008604E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CAD" w:rsidRPr="002F2ED9" w:rsidRDefault="00C34CAD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2D85" w:rsidRDefault="00D670F7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3D0A0F" w:rsidRPr="002F2ED9" w:rsidTr="00C34CAD">
        <w:tc>
          <w:tcPr>
            <w:tcW w:w="568" w:type="dxa"/>
          </w:tcPr>
          <w:p w:rsidR="003D0A0F" w:rsidRDefault="003D0A0F" w:rsidP="00A92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4858" w:rsidRDefault="003D0A0F" w:rsidP="00A92D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деятельность</w:t>
            </w:r>
          </w:p>
          <w:p w:rsidR="008604E7" w:rsidRPr="003D0A0F" w:rsidRDefault="008604E7" w:rsidP="00A92D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0A0F" w:rsidRDefault="003D0A0F" w:rsidP="00A92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D0A0F" w:rsidRDefault="003D0A0F" w:rsidP="00A92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3D0A0F" w:rsidRDefault="003D0A0F" w:rsidP="00A92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0A0F" w:rsidRDefault="003D0A0F" w:rsidP="00A92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101" w:rsidRPr="002F2ED9" w:rsidTr="00C34CAD">
        <w:trPr>
          <w:trHeight w:val="2289"/>
        </w:trPr>
        <w:tc>
          <w:tcPr>
            <w:tcW w:w="568" w:type="dxa"/>
          </w:tcPr>
          <w:p w:rsidR="008F0101" w:rsidRDefault="008F0101" w:rsidP="00A92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8F0101" w:rsidRDefault="00E25AF7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34C3E">
              <w:rPr>
                <w:rFonts w:ascii="Times New Roman" w:hAnsi="Times New Roman"/>
                <w:sz w:val="24"/>
                <w:szCs w:val="24"/>
              </w:rPr>
              <w:t>Проверка муниципального бюджетного образовательного учреждения «Васильевская основная школа»</w:t>
            </w:r>
            <w:r w:rsidR="005A58D7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="00234C3E">
              <w:rPr>
                <w:rFonts w:ascii="Times New Roman" w:hAnsi="Times New Roman"/>
                <w:sz w:val="24"/>
                <w:szCs w:val="24"/>
              </w:rPr>
              <w:t xml:space="preserve"> вопросам</w:t>
            </w:r>
            <w:r w:rsidR="00234C3E" w:rsidRPr="002F2ED9">
              <w:rPr>
                <w:rFonts w:ascii="Times New Roman" w:hAnsi="Times New Roman"/>
                <w:sz w:val="24"/>
                <w:szCs w:val="24"/>
              </w:rPr>
              <w:t xml:space="preserve"> целевого и эффективного использования  бюджетных сре</w:t>
            </w:r>
            <w:proofErr w:type="gramStart"/>
            <w:r w:rsidR="00234C3E" w:rsidRPr="002F2ED9">
              <w:rPr>
                <w:rFonts w:ascii="Times New Roman" w:hAnsi="Times New Roman"/>
                <w:sz w:val="24"/>
                <w:szCs w:val="24"/>
              </w:rPr>
              <w:t>дств</w:t>
            </w:r>
            <w:r w:rsidR="00234C3E">
              <w:rPr>
                <w:rFonts w:ascii="Times New Roman" w:hAnsi="Times New Roman"/>
                <w:sz w:val="24"/>
                <w:szCs w:val="24"/>
              </w:rPr>
              <w:t xml:space="preserve"> в с</w:t>
            </w:r>
            <w:proofErr w:type="gramEnd"/>
            <w:r w:rsidR="00234C3E">
              <w:rPr>
                <w:rFonts w:ascii="Times New Roman" w:hAnsi="Times New Roman"/>
                <w:sz w:val="24"/>
                <w:szCs w:val="24"/>
              </w:rPr>
              <w:t>оответствии с программой провер</w:t>
            </w:r>
            <w:r w:rsidR="00A02455">
              <w:rPr>
                <w:rFonts w:ascii="Times New Roman" w:hAnsi="Times New Roman"/>
                <w:sz w:val="24"/>
                <w:szCs w:val="24"/>
              </w:rPr>
              <w:t>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4C3E">
              <w:rPr>
                <w:rFonts w:ascii="Times New Roman" w:hAnsi="Times New Roman"/>
                <w:sz w:val="24"/>
                <w:szCs w:val="24"/>
              </w:rPr>
              <w:t>(камеральная проверка)</w:t>
            </w:r>
          </w:p>
          <w:p w:rsidR="008604E7" w:rsidRPr="002F2ED9" w:rsidRDefault="008604E7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0101" w:rsidRPr="002F2ED9" w:rsidRDefault="00D670F7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5A58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8F0101" w:rsidRDefault="008413CB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58D7">
              <w:rPr>
                <w:rFonts w:ascii="Times New Roman" w:hAnsi="Times New Roman"/>
                <w:sz w:val="24"/>
                <w:szCs w:val="24"/>
              </w:rPr>
              <w:t>-4 квартал</w:t>
            </w:r>
          </w:p>
          <w:p w:rsidR="005A58D7" w:rsidRPr="002F2ED9" w:rsidRDefault="00D670F7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5A58D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gridSpan w:val="3"/>
          </w:tcPr>
          <w:p w:rsidR="008F0101" w:rsidRPr="002F2ED9" w:rsidRDefault="008F0101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</w:t>
            </w:r>
            <w:r w:rsidR="00437BA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ель</w:t>
            </w:r>
            <w:r w:rsidR="00437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0F7">
              <w:rPr>
                <w:rFonts w:ascii="Times New Roman" w:hAnsi="Times New Roman"/>
                <w:sz w:val="24"/>
                <w:szCs w:val="24"/>
              </w:rPr>
              <w:t>КСК</w:t>
            </w:r>
            <w:r w:rsidRPr="002F2ED9">
              <w:rPr>
                <w:rFonts w:ascii="Times New Roman" w:hAnsi="Times New Roman"/>
                <w:sz w:val="24"/>
                <w:szCs w:val="24"/>
              </w:rPr>
              <w:t xml:space="preserve"> Загребина Н.И.,</w:t>
            </w:r>
          </w:p>
          <w:p w:rsidR="008F0101" w:rsidRDefault="008F0101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ED9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  <w:p w:rsidR="008F0101" w:rsidRDefault="00D670F7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  <w:p w:rsidR="00997752" w:rsidRPr="002F2ED9" w:rsidRDefault="00997752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0101" w:rsidRDefault="00D670F7" w:rsidP="002C5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8F0101" w:rsidRPr="002F2ED9" w:rsidTr="00C34CAD">
        <w:trPr>
          <w:trHeight w:val="2070"/>
        </w:trPr>
        <w:tc>
          <w:tcPr>
            <w:tcW w:w="568" w:type="dxa"/>
          </w:tcPr>
          <w:p w:rsidR="008F0101" w:rsidRDefault="008F0101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871D22" w:rsidRDefault="00DD54D7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реализации регионального проекта «Цифровая образовательная среда»</w:t>
            </w:r>
            <w:r w:rsidR="0068219E">
              <w:rPr>
                <w:rFonts w:ascii="Times New Roman" w:hAnsi="Times New Roman"/>
                <w:sz w:val="24"/>
                <w:szCs w:val="24"/>
              </w:rPr>
              <w:t xml:space="preserve"> обеспечение образовательных организаций материальной базы до внедрения цифровой образовательной среды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на объекте муниципальное бюджетное образовательное учреждение «Бабушкинская средняя школа»</w:t>
            </w:r>
            <w:r w:rsidR="00D833F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40752">
              <w:rPr>
                <w:rFonts w:ascii="Times New Roman" w:hAnsi="Times New Roman"/>
                <w:sz w:val="24"/>
                <w:szCs w:val="24"/>
              </w:rPr>
              <w:t>камеральная проверка)</w:t>
            </w:r>
          </w:p>
          <w:p w:rsidR="008604E7" w:rsidRDefault="008604E7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CAD" w:rsidRPr="002F2ED9" w:rsidRDefault="00C34CAD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0101" w:rsidRPr="002F2ED9" w:rsidRDefault="00DD54D7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gridSpan w:val="2"/>
          </w:tcPr>
          <w:p w:rsidR="00871D22" w:rsidRPr="002F2ED9" w:rsidRDefault="008413CB" w:rsidP="008413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  <w:r w:rsidR="00DD54D7">
              <w:rPr>
                <w:rFonts w:ascii="Times New Roman" w:hAnsi="Times New Roman"/>
                <w:sz w:val="24"/>
                <w:szCs w:val="24"/>
              </w:rPr>
              <w:t xml:space="preserve"> квартал 2023 года</w:t>
            </w:r>
          </w:p>
        </w:tc>
        <w:tc>
          <w:tcPr>
            <w:tcW w:w="1701" w:type="dxa"/>
            <w:gridSpan w:val="3"/>
          </w:tcPr>
          <w:p w:rsidR="008F0101" w:rsidRDefault="00DD54D7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8C7A03" w:rsidRDefault="008C7A03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  <w:p w:rsidR="008C7A03" w:rsidRDefault="008C7A03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Загребина Н.И.</w:t>
            </w:r>
          </w:p>
          <w:p w:rsidR="008C7A03" w:rsidRPr="002F2ED9" w:rsidRDefault="008C7A03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 КСК</w:t>
            </w:r>
          </w:p>
        </w:tc>
        <w:tc>
          <w:tcPr>
            <w:tcW w:w="1134" w:type="dxa"/>
          </w:tcPr>
          <w:p w:rsidR="008F0101" w:rsidRDefault="0068219E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206745" w:rsidRPr="002F2ED9" w:rsidTr="00C34CAD">
        <w:trPr>
          <w:trHeight w:val="2070"/>
        </w:trPr>
        <w:tc>
          <w:tcPr>
            <w:tcW w:w="568" w:type="dxa"/>
          </w:tcPr>
          <w:p w:rsidR="00206745" w:rsidRDefault="00206745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206745" w:rsidRDefault="00206745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68219E">
              <w:rPr>
                <w:rFonts w:ascii="Times New Roman" w:hAnsi="Times New Roman"/>
                <w:sz w:val="24"/>
                <w:szCs w:val="24"/>
              </w:rPr>
              <w:t xml:space="preserve">реализации регионального проекта «Культурная среда» капитальный ремонт </w:t>
            </w:r>
            <w:proofErr w:type="spellStart"/>
            <w:r w:rsidR="0068219E">
              <w:rPr>
                <w:rFonts w:ascii="Times New Roman" w:hAnsi="Times New Roman"/>
                <w:sz w:val="24"/>
                <w:szCs w:val="24"/>
              </w:rPr>
              <w:t>Миньковского</w:t>
            </w:r>
            <w:proofErr w:type="spellEnd"/>
            <w:r w:rsidR="0068219E">
              <w:rPr>
                <w:rFonts w:ascii="Times New Roman" w:hAnsi="Times New Roman"/>
                <w:sz w:val="24"/>
                <w:szCs w:val="24"/>
              </w:rPr>
              <w:t xml:space="preserve"> сельского филиала на объекте муниципальное бюджетное учреждение культуры «Районный дом культуры» (выездная проверка)</w:t>
            </w:r>
          </w:p>
        </w:tc>
        <w:tc>
          <w:tcPr>
            <w:tcW w:w="1134" w:type="dxa"/>
          </w:tcPr>
          <w:p w:rsidR="00206745" w:rsidRDefault="0068219E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gridSpan w:val="2"/>
          </w:tcPr>
          <w:p w:rsidR="00206745" w:rsidRDefault="008413CB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219E">
              <w:rPr>
                <w:rFonts w:ascii="Times New Roman" w:hAnsi="Times New Roman"/>
                <w:sz w:val="24"/>
                <w:szCs w:val="24"/>
              </w:rPr>
              <w:t xml:space="preserve">-4 квартал </w:t>
            </w:r>
          </w:p>
          <w:p w:rsidR="0068219E" w:rsidRDefault="0068219E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года</w:t>
            </w:r>
          </w:p>
        </w:tc>
        <w:tc>
          <w:tcPr>
            <w:tcW w:w="1701" w:type="dxa"/>
            <w:gridSpan w:val="3"/>
          </w:tcPr>
          <w:p w:rsidR="00206745" w:rsidRDefault="0068219E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КСК Загребина Н.И.</w:t>
            </w:r>
          </w:p>
          <w:p w:rsidR="0068219E" w:rsidRDefault="0068219E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 КСК</w:t>
            </w:r>
          </w:p>
          <w:p w:rsidR="008604E7" w:rsidRDefault="008604E7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04E7" w:rsidRDefault="008604E7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6745" w:rsidRDefault="0068219E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8604E7" w:rsidRPr="002F2ED9" w:rsidTr="00C34CAD">
        <w:trPr>
          <w:trHeight w:val="353"/>
        </w:trPr>
        <w:tc>
          <w:tcPr>
            <w:tcW w:w="568" w:type="dxa"/>
          </w:tcPr>
          <w:p w:rsidR="008604E7" w:rsidRDefault="008604E7" w:rsidP="0086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</w:tcPr>
          <w:p w:rsidR="008604E7" w:rsidRDefault="008604E7" w:rsidP="0086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604E7" w:rsidRDefault="008604E7" w:rsidP="0086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8604E7" w:rsidRDefault="008604E7" w:rsidP="0086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</w:tcPr>
          <w:p w:rsidR="008604E7" w:rsidRDefault="008604E7" w:rsidP="0086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04E7" w:rsidRDefault="008604E7" w:rsidP="0086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8219E" w:rsidRPr="002F2ED9" w:rsidTr="00C34CAD">
        <w:trPr>
          <w:trHeight w:val="2070"/>
        </w:trPr>
        <w:tc>
          <w:tcPr>
            <w:tcW w:w="568" w:type="dxa"/>
          </w:tcPr>
          <w:p w:rsidR="0068219E" w:rsidRDefault="0068219E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68219E" w:rsidRDefault="0068219E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целевого и эффективного использования бюджетных средств на капитальный ремонт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филиала на объекте муниципальное бюджетное учреждение культуры «Районный дом культуры» (выездная проверка)</w:t>
            </w:r>
          </w:p>
        </w:tc>
        <w:tc>
          <w:tcPr>
            <w:tcW w:w="1134" w:type="dxa"/>
          </w:tcPr>
          <w:p w:rsidR="0068219E" w:rsidRDefault="0068219E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gridSpan w:val="2"/>
          </w:tcPr>
          <w:p w:rsidR="0068219E" w:rsidRDefault="008413CB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219E">
              <w:rPr>
                <w:rFonts w:ascii="Times New Roman" w:hAnsi="Times New Roman"/>
                <w:sz w:val="24"/>
                <w:szCs w:val="24"/>
              </w:rPr>
              <w:t>-4 квартал 2023 года</w:t>
            </w:r>
          </w:p>
        </w:tc>
        <w:tc>
          <w:tcPr>
            <w:tcW w:w="1701" w:type="dxa"/>
            <w:gridSpan w:val="3"/>
          </w:tcPr>
          <w:p w:rsidR="0068219E" w:rsidRDefault="0068219E" w:rsidP="00682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КСК Загребина Н.И.</w:t>
            </w:r>
          </w:p>
          <w:p w:rsidR="0068219E" w:rsidRDefault="0068219E" w:rsidP="00682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 КСК</w:t>
            </w:r>
          </w:p>
        </w:tc>
        <w:tc>
          <w:tcPr>
            <w:tcW w:w="1134" w:type="dxa"/>
          </w:tcPr>
          <w:p w:rsidR="0068219E" w:rsidRDefault="0068219E" w:rsidP="00C9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E10290" w:rsidRPr="00E10290" w:rsidTr="008604E7">
        <w:trPr>
          <w:trHeight w:val="376"/>
        </w:trPr>
        <w:tc>
          <w:tcPr>
            <w:tcW w:w="568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gridSpan w:val="8"/>
          </w:tcPr>
          <w:p w:rsidR="00760A00" w:rsidRPr="005F3537" w:rsidRDefault="00D95B79" w:rsidP="001D45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0290">
              <w:rPr>
                <w:rFonts w:ascii="Times New Roman" w:hAnsi="Times New Roman"/>
                <w:b/>
                <w:sz w:val="24"/>
                <w:szCs w:val="24"/>
              </w:rPr>
              <w:t>3.Информационная и организационно-методическая деятельность</w:t>
            </w:r>
          </w:p>
        </w:tc>
      </w:tr>
      <w:tr w:rsidR="00E10290" w:rsidRPr="00E10290" w:rsidTr="002F7C7C">
        <w:trPr>
          <w:trHeight w:val="858"/>
        </w:trPr>
        <w:tc>
          <w:tcPr>
            <w:tcW w:w="568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 xml:space="preserve">Отчет о деятельности контрольно-счетного отдела </w:t>
            </w:r>
          </w:p>
        </w:tc>
        <w:tc>
          <w:tcPr>
            <w:tcW w:w="1276" w:type="dxa"/>
            <w:gridSpan w:val="2"/>
          </w:tcPr>
          <w:p w:rsidR="00D95B79" w:rsidRPr="00E10290" w:rsidRDefault="00472894" w:rsidP="00CD5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D95B79" w:rsidRPr="00E102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87185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2F301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418" w:type="dxa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КСК</w:t>
            </w:r>
          </w:p>
          <w:p w:rsidR="00760A00" w:rsidRPr="00E10290" w:rsidRDefault="00476CA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Загребина НИ</w:t>
            </w:r>
          </w:p>
        </w:tc>
        <w:tc>
          <w:tcPr>
            <w:tcW w:w="1275" w:type="dxa"/>
            <w:gridSpan w:val="2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E10290" w:rsidRPr="00E10290" w:rsidTr="002F7C7C">
        <w:trPr>
          <w:trHeight w:val="197"/>
        </w:trPr>
        <w:tc>
          <w:tcPr>
            <w:tcW w:w="568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2" w:type="dxa"/>
          </w:tcPr>
          <w:p w:rsid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Размещение на официальном сайте Бабу</w:t>
            </w:r>
            <w:r w:rsidR="00456C58">
              <w:rPr>
                <w:rFonts w:ascii="Times New Roman" w:hAnsi="Times New Roman"/>
                <w:sz w:val="24"/>
                <w:szCs w:val="24"/>
              </w:rPr>
              <w:t xml:space="preserve">шкинского муниципального </w:t>
            </w:r>
            <w:r w:rsidR="00713667">
              <w:rPr>
                <w:rFonts w:ascii="Times New Roman" w:hAnsi="Times New Roman"/>
                <w:sz w:val="24"/>
                <w:szCs w:val="24"/>
              </w:rPr>
              <w:t xml:space="preserve"> района (</w:t>
            </w:r>
            <w:r w:rsidR="00456C58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71366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56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6CA4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r w:rsidR="002669A2">
              <w:rPr>
                <w:rFonts w:ascii="Times New Roman" w:hAnsi="Times New Roman"/>
                <w:sz w:val="24"/>
                <w:szCs w:val="24"/>
              </w:rPr>
              <w:t xml:space="preserve">  контрольно-счетной комиссии</w:t>
            </w:r>
          </w:p>
          <w:p w:rsidR="00456C58" w:rsidRPr="00E10290" w:rsidRDefault="00456C58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D95B79" w:rsidRPr="00E1029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D95B79" w:rsidRPr="00E10290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КСК</w:t>
            </w:r>
          </w:p>
          <w:p w:rsidR="00D95B79" w:rsidRPr="00E10290" w:rsidRDefault="00476CA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Загребина НИ</w:t>
            </w:r>
          </w:p>
        </w:tc>
        <w:tc>
          <w:tcPr>
            <w:tcW w:w="1275" w:type="dxa"/>
            <w:gridSpan w:val="2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E10290" w:rsidRPr="00E10290" w:rsidTr="002F7C7C">
        <w:trPr>
          <w:trHeight w:val="1086"/>
        </w:trPr>
        <w:tc>
          <w:tcPr>
            <w:tcW w:w="568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2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Консультационная работа по обращениям организаций и граждан по вопрос</w:t>
            </w:r>
            <w:r w:rsidR="002669A2">
              <w:rPr>
                <w:rFonts w:ascii="Times New Roman" w:hAnsi="Times New Roman"/>
                <w:sz w:val="24"/>
                <w:szCs w:val="24"/>
              </w:rPr>
              <w:t>ам, отнесенных к компетенции контрольно-счетной комиссии</w:t>
            </w:r>
          </w:p>
        </w:tc>
        <w:tc>
          <w:tcPr>
            <w:tcW w:w="1276" w:type="dxa"/>
            <w:gridSpan w:val="2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95B79" w:rsidRPr="00E10290" w:rsidRDefault="00760A0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72894">
              <w:rPr>
                <w:rFonts w:ascii="Times New Roman" w:hAnsi="Times New Roman"/>
                <w:sz w:val="24"/>
                <w:szCs w:val="24"/>
              </w:rPr>
              <w:t xml:space="preserve"> течение 2023</w:t>
            </w:r>
          </w:p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КСК</w:t>
            </w:r>
          </w:p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Загребина Н.И</w:t>
            </w:r>
          </w:p>
        </w:tc>
        <w:tc>
          <w:tcPr>
            <w:tcW w:w="1275" w:type="dxa"/>
            <w:gridSpan w:val="2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E10290" w:rsidRPr="00E10290" w:rsidTr="002F7C7C">
        <w:tc>
          <w:tcPr>
            <w:tcW w:w="568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252" w:type="dxa"/>
          </w:tcPr>
          <w:p w:rsidR="0049253B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 xml:space="preserve">Участие в работе заседаний Представительного Собрания Бабушкинского муниципального </w:t>
            </w:r>
            <w:r w:rsidR="00472894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276" w:type="dxa"/>
            <w:gridSpan w:val="2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2023</w:t>
            </w:r>
            <w:r w:rsidR="001F3B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B79" w:rsidRPr="00E10290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A14B88" w:rsidRDefault="00A14B88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  <w:p w:rsidR="00D95B79" w:rsidRPr="00E10290" w:rsidRDefault="00476CA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Загребина Н</w:t>
            </w:r>
            <w:r w:rsidR="0099775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75" w:type="dxa"/>
            <w:gridSpan w:val="2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E10290" w:rsidRPr="00E10290" w:rsidTr="002F7C7C">
        <w:tc>
          <w:tcPr>
            <w:tcW w:w="568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252" w:type="dxa"/>
          </w:tcPr>
          <w:p w:rsidR="00D95B79" w:rsidRPr="00E10290" w:rsidRDefault="00D95B79" w:rsidP="0071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Внесение изменений в Полож</w:t>
            </w:r>
            <w:r w:rsidR="00472894">
              <w:rPr>
                <w:rFonts w:ascii="Times New Roman" w:hAnsi="Times New Roman"/>
                <w:sz w:val="24"/>
                <w:szCs w:val="24"/>
              </w:rPr>
              <w:t>ение о контрольно-счетной комиссии</w:t>
            </w:r>
            <w:r w:rsidR="002669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3667">
              <w:rPr>
                <w:rFonts w:ascii="Times New Roman" w:hAnsi="Times New Roman"/>
                <w:sz w:val="24"/>
                <w:szCs w:val="24"/>
              </w:rPr>
              <w:t xml:space="preserve">  разработка   регламента</w:t>
            </w:r>
            <w:r w:rsidR="002669A2">
              <w:rPr>
                <w:rFonts w:ascii="Times New Roman" w:hAnsi="Times New Roman"/>
                <w:sz w:val="24"/>
                <w:szCs w:val="24"/>
              </w:rPr>
              <w:t xml:space="preserve"> контрольно-счетной комиссии</w:t>
            </w:r>
            <w:r w:rsidR="00713667">
              <w:rPr>
                <w:rFonts w:ascii="Times New Roman" w:hAnsi="Times New Roman"/>
                <w:sz w:val="24"/>
                <w:szCs w:val="24"/>
              </w:rPr>
              <w:t>, должностной</w:t>
            </w:r>
            <w:r w:rsidRPr="00E10290">
              <w:rPr>
                <w:rFonts w:ascii="Times New Roman" w:hAnsi="Times New Roman"/>
                <w:sz w:val="24"/>
                <w:szCs w:val="24"/>
              </w:rPr>
              <w:t xml:space="preserve"> инструкции</w:t>
            </w:r>
            <w:r w:rsidR="00713667">
              <w:rPr>
                <w:rFonts w:ascii="Times New Roman" w:hAnsi="Times New Roman"/>
                <w:sz w:val="24"/>
                <w:szCs w:val="24"/>
              </w:rPr>
              <w:t xml:space="preserve"> (регламента</w:t>
            </w:r>
            <w:r w:rsidR="00456C58">
              <w:rPr>
                <w:rFonts w:ascii="Times New Roman" w:hAnsi="Times New Roman"/>
                <w:sz w:val="24"/>
                <w:szCs w:val="24"/>
              </w:rPr>
              <w:t>)</w:t>
            </w:r>
            <w:r w:rsidR="00713667">
              <w:rPr>
                <w:rFonts w:ascii="Times New Roman" w:hAnsi="Times New Roman"/>
                <w:sz w:val="24"/>
                <w:szCs w:val="24"/>
              </w:rPr>
              <w:t xml:space="preserve">, иных </w:t>
            </w:r>
            <w:r w:rsidRPr="00E10290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документов</w:t>
            </w:r>
            <w:r w:rsidR="00713667">
              <w:rPr>
                <w:rFonts w:ascii="Times New Roman" w:hAnsi="Times New Roman"/>
                <w:sz w:val="24"/>
                <w:szCs w:val="24"/>
              </w:rPr>
              <w:t>, внесение в них изменений</w:t>
            </w:r>
          </w:p>
        </w:tc>
        <w:tc>
          <w:tcPr>
            <w:tcW w:w="1276" w:type="dxa"/>
            <w:gridSpan w:val="2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1535B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2023</w:t>
            </w:r>
          </w:p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КСК</w:t>
            </w:r>
          </w:p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Загребина Н.И.</w:t>
            </w:r>
          </w:p>
        </w:tc>
        <w:tc>
          <w:tcPr>
            <w:tcW w:w="1275" w:type="dxa"/>
            <w:gridSpan w:val="2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  <w:tr w:rsidR="00E10290" w:rsidRPr="00E10290" w:rsidTr="002F7C7C">
        <w:tc>
          <w:tcPr>
            <w:tcW w:w="568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252" w:type="dxa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Разработка плана работы ко</w:t>
            </w:r>
            <w:r w:rsidR="00472894">
              <w:rPr>
                <w:rFonts w:ascii="Times New Roman" w:hAnsi="Times New Roman"/>
                <w:sz w:val="24"/>
                <w:szCs w:val="24"/>
              </w:rPr>
              <w:t>нтрольно-счетной комиссии</w:t>
            </w:r>
            <w:r w:rsidR="00A1535B" w:rsidRPr="00E10290">
              <w:rPr>
                <w:rFonts w:ascii="Times New Roman" w:hAnsi="Times New Roman"/>
                <w:sz w:val="24"/>
                <w:szCs w:val="24"/>
              </w:rPr>
              <w:t xml:space="preserve"> на 2</w:t>
            </w:r>
            <w:r w:rsidR="00472894">
              <w:rPr>
                <w:rFonts w:ascii="Times New Roman" w:hAnsi="Times New Roman"/>
                <w:sz w:val="24"/>
                <w:szCs w:val="24"/>
              </w:rPr>
              <w:t>024</w:t>
            </w:r>
            <w:r w:rsidRPr="00E102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</w:tcPr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95B79" w:rsidRPr="00E10290" w:rsidRDefault="00760A00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472894">
              <w:rPr>
                <w:rFonts w:ascii="Times New Roman" w:hAnsi="Times New Roman"/>
                <w:sz w:val="24"/>
                <w:szCs w:val="24"/>
              </w:rPr>
              <w:t>брь 2023</w:t>
            </w:r>
          </w:p>
          <w:p w:rsidR="00D95B79" w:rsidRPr="00E10290" w:rsidRDefault="00D95B79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90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D95B79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КСК</w:t>
            </w:r>
          </w:p>
          <w:p w:rsidR="0021245F" w:rsidRDefault="0021245F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Загребина</w:t>
            </w:r>
          </w:p>
          <w:p w:rsidR="00D95B79" w:rsidRPr="00E10290" w:rsidRDefault="0021245F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Н.И.</w:t>
            </w:r>
          </w:p>
        </w:tc>
        <w:tc>
          <w:tcPr>
            <w:tcW w:w="1275" w:type="dxa"/>
            <w:gridSpan w:val="2"/>
          </w:tcPr>
          <w:p w:rsidR="00D95B79" w:rsidRPr="00E10290" w:rsidRDefault="00472894" w:rsidP="001D4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КСК</w:t>
            </w:r>
          </w:p>
        </w:tc>
      </w:tr>
    </w:tbl>
    <w:p w:rsidR="00733A52" w:rsidRPr="00E10290" w:rsidRDefault="00733A52" w:rsidP="0055148A">
      <w:pPr>
        <w:spacing w:after="0" w:line="240" w:lineRule="auto"/>
      </w:pPr>
    </w:p>
    <w:p w:rsidR="004B72C3" w:rsidRPr="00E10290" w:rsidRDefault="004B72C3" w:rsidP="005C7123">
      <w:pPr>
        <w:tabs>
          <w:tab w:val="left" w:pos="3626"/>
        </w:tabs>
        <w:spacing w:after="0" w:line="240" w:lineRule="auto"/>
      </w:pPr>
    </w:p>
    <w:sectPr w:rsidR="004B72C3" w:rsidRPr="00E10290" w:rsidSect="00A45252">
      <w:headerReference w:type="even" r:id="rId9"/>
      <w:headerReference w:type="default" r:id="rId10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E81" w:rsidRDefault="00163E81">
      <w:r>
        <w:separator/>
      </w:r>
    </w:p>
  </w:endnote>
  <w:endnote w:type="continuationSeparator" w:id="0">
    <w:p w:rsidR="00163E81" w:rsidRDefault="0016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E81" w:rsidRDefault="00163E81">
      <w:r>
        <w:separator/>
      </w:r>
    </w:p>
  </w:footnote>
  <w:footnote w:type="continuationSeparator" w:id="0">
    <w:p w:rsidR="00163E81" w:rsidRDefault="00163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A52" w:rsidRDefault="00733A52" w:rsidP="004B06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3A52" w:rsidRDefault="00733A5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A52" w:rsidRDefault="00733A52" w:rsidP="004B06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4CAD">
      <w:rPr>
        <w:rStyle w:val="a7"/>
        <w:noProof/>
      </w:rPr>
      <w:t>3</w:t>
    </w:r>
    <w:r>
      <w:rPr>
        <w:rStyle w:val="a7"/>
      </w:rPr>
      <w:fldChar w:fldCharType="end"/>
    </w:r>
  </w:p>
  <w:p w:rsidR="00733A52" w:rsidRDefault="00733A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1980"/>
    <w:multiLevelType w:val="hybridMultilevel"/>
    <w:tmpl w:val="A0A8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4A2"/>
    <w:rsid w:val="00006912"/>
    <w:rsid w:val="00006F2B"/>
    <w:rsid w:val="00007FEA"/>
    <w:rsid w:val="000121DA"/>
    <w:rsid w:val="000219DF"/>
    <w:rsid w:val="00043154"/>
    <w:rsid w:val="0004458C"/>
    <w:rsid w:val="00047D34"/>
    <w:rsid w:val="0006084F"/>
    <w:rsid w:val="00062BFA"/>
    <w:rsid w:val="000660FA"/>
    <w:rsid w:val="00067A9F"/>
    <w:rsid w:val="00080361"/>
    <w:rsid w:val="00096992"/>
    <w:rsid w:val="000A7F49"/>
    <w:rsid w:val="000D33DF"/>
    <w:rsid w:val="000E778C"/>
    <w:rsid w:val="000F6CFA"/>
    <w:rsid w:val="00111E0C"/>
    <w:rsid w:val="00122F4E"/>
    <w:rsid w:val="00152C74"/>
    <w:rsid w:val="00162145"/>
    <w:rsid w:val="00162C64"/>
    <w:rsid w:val="00163E81"/>
    <w:rsid w:val="00166A3F"/>
    <w:rsid w:val="00174F84"/>
    <w:rsid w:val="00180BC0"/>
    <w:rsid w:val="0018309F"/>
    <w:rsid w:val="00183DE0"/>
    <w:rsid w:val="00192BAB"/>
    <w:rsid w:val="001A38D0"/>
    <w:rsid w:val="001A7AD2"/>
    <w:rsid w:val="001B040C"/>
    <w:rsid w:val="001B3D34"/>
    <w:rsid w:val="001C30CE"/>
    <w:rsid w:val="001D451B"/>
    <w:rsid w:val="001D5DB7"/>
    <w:rsid w:val="001D7E5D"/>
    <w:rsid w:val="001F3BFF"/>
    <w:rsid w:val="002016B8"/>
    <w:rsid w:val="00206745"/>
    <w:rsid w:val="0021245F"/>
    <w:rsid w:val="002176DD"/>
    <w:rsid w:val="00220031"/>
    <w:rsid w:val="00234C3E"/>
    <w:rsid w:val="0024168A"/>
    <w:rsid w:val="0024309E"/>
    <w:rsid w:val="00244EFA"/>
    <w:rsid w:val="002502A7"/>
    <w:rsid w:val="00256A91"/>
    <w:rsid w:val="00264DD8"/>
    <w:rsid w:val="00265606"/>
    <w:rsid w:val="002669A2"/>
    <w:rsid w:val="00290936"/>
    <w:rsid w:val="002A35E6"/>
    <w:rsid w:val="002A6B38"/>
    <w:rsid w:val="002B7A53"/>
    <w:rsid w:val="002C2558"/>
    <w:rsid w:val="002C2D79"/>
    <w:rsid w:val="002E1557"/>
    <w:rsid w:val="002E3DCB"/>
    <w:rsid w:val="002E4C46"/>
    <w:rsid w:val="002F2ED9"/>
    <w:rsid w:val="002F3018"/>
    <w:rsid w:val="002F4766"/>
    <w:rsid w:val="002F4E2F"/>
    <w:rsid w:val="002F5E3B"/>
    <w:rsid w:val="002F7C7C"/>
    <w:rsid w:val="00304858"/>
    <w:rsid w:val="0031574F"/>
    <w:rsid w:val="00324B86"/>
    <w:rsid w:val="003460CD"/>
    <w:rsid w:val="003502AB"/>
    <w:rsid w:val="00350C07"/>
    <w:rsid w:val="003528B4"/>
    <w:rsid w:val="00357BD3"/>
    <w:rsid w:val="003618F7"/>
    <w:rsid w:val="00384ACE"/>
    <w:rsid w:val="0039519C"/>
    <w:rsid w:val="003D0A0F"/>
    <w:rsid w:val="003F363B"/>
    <w:rsid w:val="00406C8B"/>
    <w:rsid w:val="00410A26"/>
    <w:rsid w:val="004115B0"/>
    <w:rsid w:val="00437BA3"/>
    <w:rsid w:val="0045454F"/>
    <w:rsid w:val="00456C58"/>
    <w:rsid w:val="00462597"/>
    <w:rsid w:val="00472894"/>
    <w:rsid w:val="00473692"/>
    <w:rsid w:val="004750B5"/>
    <w:rsid w:val="004756AB"/>
    <w:rsid w:val="00476CA4"/>
    <w:rsid w:val="00484396"/>
    <w:rsid w:val="00484C97"/>
    <w:rsid w:val="00491622"/>
    <w:rsid w:val="0049253B"/>
    <w:rsid w:val="004A356F"/>
    <w:rsid w:val="004A487B"/>
    <w:rsid w:val="004B0666"/>
    <w:rsid w:val="004B72C3"/>
    <w:rsid w:val="004C2FDC"/>
    <w:rsid w:val="004C555F"/>
    <w:rsid w:val="004F5AD2"/>
    <w:rsid w:val="005110E0"/>
    <w:rsid w:val="0055148A"/>
    <w:rsid w:val="00560675"/>
    <w:rsid w:val="00560817"/>
    <w:rsid w:val="005761D9"/>
    <w:rsid w:val="00591E74"/>
    <w:rsid w:val="005A58D7"/>
    <w:rsid w:val="005C50ED"/>
    <w:rsid w:val="005C7123"/>
    <w:rsid w:val="005E3ACF"/>
    <w:rsid w:val="005F2ACF"/>
    <w:rsid w:val="005F3537"/>
    <w:rsid w:val="00625833"/>
    <w:rsid w:val="00631594"/>
    <w:rsid w:val="006413E6"/>
    <w:rsid w:val="00647111"/>
    <w:rsid w:val="00647BD5"/>
    <w:rsid w:val="006607E9"/>
    <w:rsid w:val="00663EA0"/>
    <w:rsid w:val="00680C5B"/>
    <w:rsid w:val="0068219E"/>
    <w:rsid w:val="006949D6"/>
    <w:rsid w:val="006A6640"/>
    <w:rsid w:val="006B2322"/>
    <w:rsid w:val="006C36C9"/>
    <w:rsid w:val="006C6D5F"/>
    <w:rsid w:val="006E21E0"/>
    <w:rsid w:val="006E4721"/>
    <w:rsid w:val="006F1949"/>
    <w:rsid w:val="006F5AC7"/>
    <w:rsid w:val="006F5C4A"/>
    <w:rsid w:val="00706A5D"/>
    <w:rsid w:val="00713667"/>
    <w:rsid w:val="0071608C"/>
    <w:rsid w:val="007171AD"/>
    <w:rsid w:val="0072284B"/>
    <w:rsid w:val="007233D8"/>
    <w:rsid w:val="00724C32"/>
    <w:rsid w:val="00727BF6"/>
    <w:rsid w:val="00733A52"/>
    <w:rsid w:val="00756908"/>
    <w:rsid w:val="00757F45"/>
    <w:rsid w:val="00760A00"/>
    <w:rsid w:val="00766CC7"/>
    <w:rsid w:val="00793340"/>
    <w:rsid w:val="00795632"/>
    <w:rsid w:val="007A115D"/>
    <w:rsid w:val="007A4DBE"/>
    <w:rsid w:val="007B294D"/>
    <w:rsid w:val="007B549E"/>
    <w:rsid w:val="007C0FFD"/>
    <w:rsid w:val="007C3EA3"/>
    <w:rsid w:val="007D1CC2"/>
    <w:rsid w:val="007D68D7"/>
    <w:rsid w:val="007F27DF"/>
    <w:rsid w:val="008000CC"/>
    <w:rsid w:val="00816321"/>
    <w:rsid w:val="008268E7"/>
    <w:rsid w:val="0083320F"/>
    <w:rsid w:val="008413CB"/>
    <w:rsid w:val="00847515"/>
    <w:rsid w:val="00853A9F"/>
    <w:rsid w:val="008557FC"/>
    <w:rsid w:val="008604E7"/>
    <w:rsid w:val="008708C7"/>
    <w:rsid w:val="00871566"/>
    <w:rsid w:val="00871859"/>
    <w:rsid w:val="00871D22"/>
    <w:rsid w:val="008B395F"/>
    <w:rsid w:val="008C119B"/>
    <w:rsid w:val="008C3571"/>
    <w:rsid w:val="008C451C"/>
    <w:rsid w:val="008C4EED"/>
    <w:rsid w:val="008C7A03"/>
    <w:rsid w:val="008F0101"/>
    <w:rsid w:val="008F0826"/>
    <w:rsid w:val="008F1F9D"/>
    <w:rsid w:val="00901317"/>
    <w:rsid w:val="00916449"/>
    <w:rsid w:val="00920E8D"/>
    <w:rsid w:val="00934995"/>
    <w:rsid w:val="00940752"/>
    <w:rsid w:val="00951AA2"/>
    <w:rsid w:val="009742BB"/>
    <w:rsid w:val="00976199"/>
    <w:rsid w:val="00977390"/>
    <w:rsid w:val="00982CC3"/>
    <w:rsid w:val="00994382"/>
    <w:rsid w:val="00997752"/>
    <w:rsid w:val="009A1221"/>
    <w:rsid w:val="009D24B0"/>
    <w:rsid w:val="009F0C35"/>
    <w:rsid w:val="009F5DA0"/>
    <w:rsid w:val="00A02455"/>
    <w:rsid w:val="00A024D6"/>
    <w:rsid w:val="00A132FF"/>
    <w:rsid w:val="00A14B88"/>
    <w:rsid w:val="00A1535B"/>
    <w:rsid w:val="00A164D4"/>
    <w:rsid w:val="00A21EEB"/>
    <w:rsid w:val="00A45252"/>
    <w:rsid w:val="00A574E9"/>
    <w:rsid w:val="00A60DC7"/>
    <w:rsid w:val="00A62622"/>
    <w:rsid w:val="00A65F03"/>
    <w:rsid w:val="00A773EC"/>
    <w:rsid w:val="00A86E6A"/>
    <w:rsid w:val="00A92D85"/>
    <w:rsid w:val="00AB1B19"/>
    <w:rsid w:val="00AB49B5"/>
    <w:rsid w:val="00AC477C"/>
    <w:rsid w:val="00AE5A57"/>
    <w:rsid w:val="00AE7264"/>
    <w:rsid w:val="00AE78F2"/>
    <w:rsid w:val="00B02295"/>
    <w:rsid w:val="00B220A6"/>
    <w:rsid w:val="00B33EF1"/>
    <w:rsid w:val="00B34533"/>
    <w:rsid w:val="00B35F12"/>
    <w:rsid w:val="00B420B1"/>
    <w:rsid w:val="00B605DA"/>
    <w:rsid w:val="00B73EBF"/>
    <w:rsid w:val="00B80765"/>
    <w:rsid w:val="00B90AA7"/>
    <w:rsid w:val="00B96098"/>
    <w:rsid w:val="00BA487D"/>
    <w:rsid w:val="00BA792D"/>
    <w:rsid w:val="00BB01F2"/>
    <w:rsid w:val="00BB47D8"/>
    <w:rsid w:val="00BB5E3C"/>
    <w:rsid w:val="00BB7166"/>
    <w:rsid w:val="00BC0D17"/>
    <w:rsid w:val="00BC1A6B"/>
    <w:rsid w:val="00C06D50"/>
    <w:rsid w:val="00C11436"/>
    <w:rsid w:val="00C11EF5"/>
    <w:rsid w:val="00C1526B"/>
    <w:rsid w:val="00C34CAD"/>
    <w:rsid w:val="00C37CC1"/>
    <w:rsid w:val="00C5539A"/>
    <w:rsid w:val="00C61180"/>
    <w:rsid w:val="00C80BE8"/>
    <w:rsid w:val="00C84EF6"/>
    <w:rsid w:val="00CB3D6B"/>
    <w:rsid w:val="00CB63A3"/>
    <w:rsid w:val="00CB689C"/>
    <w:rsid w:val="00CD0181"/>
    <w:rsid w:val="00CD50C3"/>
    <w:rsid w:val="00CD594C"/>
    <w:rsid w:val="00CF6DD1"/>
    <w:rsid w:val="00D12302"/>
    <w:rsid w:val="00D17D66"/>
    <w:rsid w:val="00D223F5"/>
    <w:rsid w:val="00D634C3"/>
    <w:rsid w:val="00D670F7"/>
    <w:rsid w:val="00D7671A"/>
    <w:rsid w:val="00D833FD"/>
    <w:rsid w:val="00D93A92"/>
    <w:rsid w:val="00D95B79"/>
    <w:rsid w:val="00DB7649"/>
    <w:rsid w:val="00DC14B1"/>
    <w:rsid w:val="00DC1937"/>
    <w:rsid w:val="00DC6D8E"/>
    <w:rsid w:val="00DD3213"/>
    <w:rsid w:val="00DD54D7"/>
    <w:rsid w:val="00E10290"/>
    <w:rsid w:val="00E11C40"/>
    <w:rsid w:val="00E1617A"/>
    <w:rsid w:val="00E25AF7"/>
    <w:rsid w:val="00E3475E"/>
    <w:rsid w:val="00E454A2"/>
    <w:rsid w:val="00E515AE"/>
    <w:rsid w:val="00E52260"/>
    <w:rsid w:val="00E64AC4"/>
    <w:rsid w:val="00E672F7"/>
    <w:rsid w:val="00E71D94"/>
    <w:rsid w:val="00E72BE5"/>
    <w:rsid w:val="00E805CE"/>
    <w:rsid w:val="00E935FC"/>
    <w:rsid w:val="00EA3EDC"/>
    <w:rsid w:val="00EA7339"/>
    <w:rsid w:val="00EE0106"/>
    <w:rsid w:val="00EE23B0"/>
    <w:rsid w:val="00EE32DA"/>
    <w:rsid w:val="00EE3BBA"/>
    <w:rsid w:val="00EF203D"/>
    <w:rsid w:val="00F00E3B"/>
    <w:rsid w:val="00F03B9C"/>
    <w:rsid w:val="00F055AD"/>
    <w:rsid w:val="00F26A5A"/>
    <w:rsid w:val="00F42A83"/>
    <w:rsid w:val="00F777D7"/>
    <w:rsid w:val="00F8355F"/>
    <w:rsid w:val="00FB4B86"/>
    <w:rsid w:val="00FB71B8"/>
    <w:rsid w:val="00FC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9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54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80765"/>
    <w:pPr>
      <w:ind w:left="720"/>
      <w:contextualSpacing/>
    </w:pPr>
  </w:style>
  <w:style w:type="paragraph" w:styleId="a5">
    <w:name w:val="header"/>
    <w:basedOn w:val="a"/>
    <w:link w:val="a6"/>
    <w:uiPriority w:val="99"/>
    <w:rsid w:val="00B90A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3F0A8C"/>
    <w:rPr>
      <w:lang w:eastAsia="en-US"/>
    </w:rPr>
  </w:style>
  <w:style w:type="character" w:styleId="a7">
    <w:name w:val="page number"/>
    <w:uiPriority w:val="99"/>
    <w:rsid w:val="00B90AA7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B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B689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025BD-D861-41A7-B980-7A342CB2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212</cp:revision>
  <cp:lastPrinted>2023-01-13T09:21:00Z</cp:lastPrinted>
  <dcterms:created xsi:type="dcterms:W3CDTF">2012-12-28T13:11:00Z</dcterms:created>
  <dcterms:modified xsi:type="dcterms:W3CDTF">2023-01-13T09:25:00Z</dcterms:modified>
</cp:coreProperties>
</file>