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180" w:rsidRDefault="004F2180" w:rsidP="004F2180">
      <w:pPr>
        <w:jc w:val="center"/>
        <w:rPr>
          <w:b/>
          <w:bCs/>
          <w:sz w:val="28"/>
          <w:szCs w:val="28"/>
        </w:rPr>
      </w:pPr>
      <w:r w:rsidRPr="0035074D">
        <w:rPr>
          <w:b/>
          <w:bCs/>
          <w:noProof/>
          <w:sz w:val="28"/>
          <w:szCs w:val="28"/>
        </w:rPr>
        <w:drawing>
          <wp:anchor distT="0" distB="0" distL="114300" distR="114300" simplePos="0" relativeHeight="251661312" behindDoc="1" locked="0" layoutInCell="1" allowOverlap="1">
            <wp:simplePos x="0" y="0"/>
            <wp:positionH relativeFrom="column">
              <wp:posOffset>2758440</wp:posOffset>
            </wp:positionH>
            <wp:positionV relativeFrom="paragraph">
              <wp:posOffset>-424815</wp:posOffset>
            </wp:positionV>
            <wp:extent cx="523875" cy="581025"/>
            <wp:effectExtent l="19050" t="0" r="9525"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523875" cy="581025"/>
                    </a:xfrm>
                    <a:prstGeom prst="rect">
                      <a:avLst/>
                    </a:prstGeom>
                    <a:noFill/>
                  </pic:spPr>
                </pic:pic>
              </a:graphicData>
            </a:graphic>
          </wp:anchor>
        </w:drawing>
      </w:r>
    </w:p>
    <w:p w:rsidR="004F2180" w:rsidRPr="004F2180" w:rsidRDefault="004F2180" w:rsidP="004F2180">
      <w:pPr>
        <w:jc w:val="center"/>
        <w:rPr>
          <w:bCs/>
          <w:sz w:val="22"/>
          <w:szCs w:val="22"/>
        </w:rPr>
      </w:pPr>
      <w:r w:rsidRPr="004F2180">
        <w:rPr>
          <w:bCs/>
          <w:sz w:val="22"/>
          <w:szCs w:val="22"/>
        </w:rPr>
        <w:t>ПРЕДСТАВИТЕЛЬНОЕ  СОБРАНИЕ БАБУШКИНСКОГО МУНИЦИПАЛЬНОГО  ОКРУГА ВОЛОГОДСКОЙ ОБЛАСТИ</w:t>
      </w:r>
    </w:p>
    <w:p w:rsidR="004F2180" w:rsidRDefault="004F2180" w:rsidP="004F2180">
      <w:pPr>
        <w:jc w:val="center"/>
        <w:rPr>
          <w:b/>
          <w:sz w:val="28"/>
          <w:szCs w:val="28"/>
        </w:rPr>
      </w:pPr>
    </w:p>
    <w:p w:rsidR="004F2180" w:rsidRPr="002B3337" w:rsidRDefault="004F2180" w:rsidP="004F2180">
      <w:pPr>
        <w:jc w:val="center"/>
        <w:rPr>
          <w:b/>
          <w:sz w:val="32"/>
          <w:szCs w:val="32"/>
        </w:rPr>
      </w:pPr>
      <w:proofErr w:type="gramStart"/>
      <w:r w:rsidRPr="002B3337">
        <w:rPr>
          <w:b/>
          <w:sz w:val="32"/>
          <w:szCs w:val="32"/>
        </w:rPr>
        <w:t>Р</w:t>
      </w:r>
      <w:proofErr w:type="gramEnd"/>
      <w:r w:rsidRPr="002B3337">
        <w:rPr>
          <w:b/>
          <w:sz w:val="32"/>
          <w:szCs w:val="32"/>
        </w:rPr>
        <w:t xml:space="preserve"> Е Ш Е Н И Е</w:t>
      </w:r>
    </w:p>
    <w:p w:rsidR="004F2180" w:rsidRPr="006D4682" w:rsidRDefault="004F2180" w:rsidP="004F2180">
      <w:pPr>
        <w:jc w:val="center"/>
        <w:rPr>
          <w:sz w:val="28"/>
          <w:szCs w:val="28"/>
        </w:rPr>
      </w:pPr>
    </w:p>
    <w:p w:rsidR="004F2180" w:rsidRPr="002B3337" w:rsidRDefault="006C1FC9" w:rsidP="004F2180">
      <w:pPr>
        <w:rPr>
          <w:b/>
          <w:sz w:val="28"/>
          <w:szCs w:val="28"/>
        </w:rPr>
      </w:pPr>
      <w:r w:rsidRPr="002B3337">
        <w:rPr>
          <w:b/>
          <w:sz w:val="28"/>
          <w:szCs w:val="28"/>
        </w:rPr>
        <w:t xml:space="preserve"> </w:t>
      </w:r>
      <w:r w:rsidR="001446DF" w:rsidRPr="002B3337">
        <w:rPr>
          <w:b/>
          <w:sz w:val="28"/>
          <w:szCs w:val="28"/>
        </w:rPr>
        <w:t>1</w:t>
      </w:r>
      <w:r w:rsidR="00AE190A">
        <w:rPr>
          <w:b/>
          <w:sz w:val="28"/>
          <w:szCs w:val="28"/>
        </w:rPr>
        <w:t>0 июля</w:t>
      </w:r>
      <w:r w:rsidR="00E46CA6" w:rsidRPr="002B3337">
        <w:rPr>
          <w:b/>
          <w:sz w:val="28"/>
          <w:szCs w:val="28"/>
        </w:rPr>
        <w:t xml:space="preserve"> </w:t>
      </w:r>
      <w:r w:rsidR="004F2180" w:rsidRPr="002B3337">
        <w:rPr>
          <w:b/>
          <w:sz w:val="28"/>
          <w:szCs w:val="28"/>
        </w:rPr>
        <w:t xml:space="preserve">2023 года                                                                                      № </w:t>
      </w:r>
      <w:r w:rsidR="00AE190A">
        <w:rPr>
          <w:b/>
          <w:sz w:val="28"/>
          <w:szCs w:val="28"/>
        </w:rPr>
        <w:t>237</w:t>
      </w:r>
    </w:p>
    <w:p w:rsidR="004F2180" w:rsidRPr="002B3337" w:rsidRDefault="004F2180" w:rsidP="004F2180">
      <w:pPr>
        <w:jc w:val="center"/>
      </w:pPr>
      <w:proofErr w:type="gramStart"/>
      <w:r w:rsidRPr="002B3337">
        <w:t>с</w:t>
      </w:r>
      <w:proofErr w:type="gramEnd"/>
      <w:r w:rsidRPr="002B3337">
        <w:t>.</w:t>
      </w:r>
      <w:proofErr w:type="gramStart"/>
      <w:r w:rsidRPr="002B3337">
        <w:t>им</w:t>
      </w:r>
      <w:proofErr w:type="gramEnd"/>
      <w:r w:rsidRPr="002B3337">
        <w:t>. Бабушкина</w:t>
      </w:r>
    </w:p>
    <w:p w:rsidR="004F2180" w:rsidRPr="0035074D" w:rsidRDefault="004F2180" w:rsidP="004F2180">
      <w:pPr>
        <w:jc w:val="center"/>
        <w:rPr>
          <w:sz w:val="28"/>
          <w:szCs w:val="28"/>
        </w:rPr>
      </w:pPr>
    </w:p>
    <w:p w:rsidR="00D22C66" w:rsidRPr="0035074D" w:rsidRDefault="00D22C66" w:rsidP="00D22C66">
      <w:pPr>
        <w:jc w:val="center"/>
        <w:rPr>
          <w:sz w:val="28"/>
          <w:szCs w:val="28"/>
        </w:rPr>
      </w:pPr>
    </w:p>
    <w:p w:rsidR="00D22C66" w:rsidRDefault="00D22C66" w:rsidP="00D22C66">
      <w:pPr>
        <w:jc w:val="center"/>
        <w:rPr>
          <w:b/>
          <w:sz w:val="28"/>
          <w:szCs w:val="28"/>
        </w:rPr>
      </w:pPr>
      <w:r>
        <w:rPr>
          <w:b/>
          <w:sz w:val="28"/>
          <w:szCs w:val="28"/>
        </w:rPr>
        <w:t xml:space="preserve">О внесении изменений </w:t>
      </w:r>
      <w:r w:rsidR="00F20017">
        <w:rPr>
          <w:b/>
          <w:sz w:val="28"/>
          <w:szCs w:val="28"/>
        </w:rPr>
        <w:t xml:space="preserve">и дополнений </w:t>
      </w:r>
      <w:r>
        <w:rPr>
          <w:b/>
          <w:sz w:val="28"/>
          <w:szCs w:val="28"/>
        </w:rPr>
        <w:t>в Устав</w:t>
      </w:r>
    </w:p>
    <w:p w:rsidR="00D22C66" w:rsidRDefault="00D22C66" w:rsidP="00D22C66">
      <w:pPr>
        <w:jc w:val="center"/>
        <w:rPr>
          <w:b/>
          <w:sz w:val="28"/>
          <w:szCs w:val="28"/>
        </w:rPr>
      </w:pPr>
      <w:r>
        <w:rPr>
          <w:b/>
          <w:sz w:val="28"/>
          <w:szCs w:val="28"/>
        </w:rPr>
        <w:t>Бабушкинского муниципального округа Вологодской области</w:t>
      </w:r>
    </w:p>
    <w:p w:rsidR="00D22C66" w:rsidRDefault="00D22C66" w:rsidP="00D22C66">
      <w:pPr>
        <w:jc w:val="center"/>
        <w:rPr>
          <w:bCs/>
          <w:sz w:val="26"/>
          <w:szCs w:val="26"/>
        </w:rPr>
      </w:pPr>
    </w:p>
    <w:p w:rsidR="00D22C66" w:rsidRPr="00556809" w:rsidRDefault="00D22C66" w:rsidP="00D22C66">
      <w:pPr>
        <w:autoSpaceDE w:val="0"/>
        <w:autoSpaceDN w:val="0"/>
        <w:adjustRightInd w:val="0"/>
        <w:ind w:firstLine="708"/>
        <w:jc w:val="both"/>
        <w:rPr>
          <w:rFonts w:eastAsia="Calibri"/>
          <w:sz w:val="28"/>
          <w:szCs w:val="28"/>
        </w:rPr>
      </w:pPr>
      <w:proofErr w:type="gramStart"/>
      <w:r w:rsidRPr="00556809">
        <w:rPr>
          <w:sz w:val="28"/>
          <w:szCs w:val="28"/>
        </w:rPr>
        <w:t xml:space="preserve">В соответствии </w:t>
      </w:r>
      <w:r>
        <w:rPr>
          <w:sz w:val="28"/>
          <w:szCs w:val="28"/>
        </w:rPr>
        <w:t xml:space="preserve">с Федеральными законами </w:t>
      </w:r>
      <w:r w:rsidRPr="00273C0E">
        <w:rPr>
          <w:sz w:val="28"/>
          <w:szCs w:val="28"/>
        </w:rPr>
        <w:t xml:space="preserve">от 06.10.2003 </w:t>
      </w:r>
      <w:r w:rsidR="004761A5">
        <w:rPr>
          <w:sz w:val="28"/>
          <w:szCs w:val="28"/>
        </w:rPr>
        <w:t xml:space="preserve">года </w:t>
      </w:r>
      <w:r>
        <w:rPr>
          <w:sz w:val="28"/>
          <w:szCs w:val="28"/>
        </w:rPr>
        <w:t>№</w:t>
      </w:r>
      <w:r w:rsidRPr="00273C0E">
        <w:rPr>
          <w:sz w:val="28"/>
          <w:szCs w:val="28"/>
        </w:rPr>
        <w:t xml:space="preserve"> 131-ФЗ</w:t>
      </w:r>
      <w:r>
        <w:rPr>
          <w:sz w:val="28"/>
          <w:szCs w:val="28"/>
        </w:rPr>
        <w:t xml:space="preserve"> </w:t>
      </w:r>
      <w:r>
        <w:rPr>
          <w:sz w:val="28"/>
          <w:szCs w:val="28"/>
        </w:rPr>
        <w:br/>
        <w:t>«</w:t>
      </w:r>
      <w:r w:rsidRPr="00273C0E">
        <w:rPr>
          <w:sz w:val="28"/>
          <w:szCs w:val="28"/>
        </w:rPr>
        <w:t>Об общих принципах организации местного самоуправления в Российской Федерации</w:t>
      </w:r>
      <w:r>
        <w:rPr>
          <w:sz w:val="28"/>
          <w:szCs w:val="28"/>
        </w:rPr>
        <w:t>»,</w:t>
      </w:r>
      <w:r w:rsidRPr="0048223C">
        <w:rPr>
          <w:sz w:val="28"/>
          <w:szCs w:val="28"/>
        </w:rPr>
        <w:t xml:space="preserve"> от 06.02.2023 </w:t>
      </w:r>
      <w:r w:rsidR="004761A5">
        <w:rPr>
          <w:sz w:val="28"/>
          <w:szCs w:val="28"/>
        </w:rPr>
        <w:t xml:space="preserve">года </w:t>
      </w:r>
      <w:r w:rsidRPr="0048223C">
        <w:rPr>
          <w:sz w:val="28"/>
          <w:szCs w:val="28"/>
        </w:rPr>
        <w:t>№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r>
        <w:rPr>
          <w:sz w:val="28"/>
          <w:szCs w:val="28"/>
        </w:rPr>
        <w:t xml:space="preserve"> </w:t>
      </w:r>
      <w:r w:rsidRPr="0048223C">
        <w:rPr>
          <w:sz w:val="28"/>
          <w:szCs w:val="28"/>
        </w:rPr>
        <w:t xml:space="preserve">законом Вологодской области от 26.12.2007 </w:t>
      </w:r>
      <w:r w:rsidR="004761A5">
        <w:rPr>
          <w:sz w:val="28"/>
          <w:szCs w:val="28"/>
        </w:rPr>
        <w:t xml:space="preserve">года </w:t>
      </w:r>
      <w:r w:rsidRPr="0048223C">
        <w:rPr>
          <w:sz w:val="28"/>
          <w:szCs w:val="28"/>
        </w:rPr>
        <w:t>№ 1728-ОЗ «О некоторых гарантиях осуществления полномочий глав муниципальных о</w:t>
      </w:r>
      <w:r>
        <w:rPr>
          <w:sz w:val="28"/>
          <w:szCs w:val="28"/>
        </w:rPr>
        <w:t>бразований Вологодской</w:t>
      </w:r>
      <w:proofErr w:type="gramEnd"/>
      <w:r>
        <w:rPr>
          <w:sz w:val="28"/>
          <w:szCs w:val="28"/>
        </w:rPr>
        <w:t xml:space="preserve"> области», </w:t>
      </w:r>
    </w:p>
    <w:p w:rsidR="00D22C66" w:rsidRDefault="00D22C66" w:rsidP="00D22C66">
      <w:pPr>
        <w:ind w:firstLine="708"/>
        <w:jc w:val="both"/>
        <w:rPr>
          <w:bCs/>
          <w:sz w:val="28"/>
          <w:szCs w:val="28"/>
        </w:rPr>
      </w:pPr>
    </w:p>
    <w:p w:rsidR="00D22C66" w:rsidRPr="0035074D" w:rsidRDefault="006C1FC9" w:rsidP="006C1FC9">
      <w:pPr>
        <w:jc w:val="both"/>
        <w:rPr>
          <w:b/>
          <w:bCs/>
          <w:sz w:val="28"/>
          <w:szCs w:val="28"/>
        </w:rPr>
      </w:pPr>
      <w:r>
        <w:rPr>
          <w:b/>
          <w:bCs/>
          <w:sz w:val="28"/>
          <w:szCs w:val="28"/>
        </w:rPr>
        <w:t xml:space="preserve">      </w:t>
      </w:r>
      <w:r w:rsidR="00D22C66" w:rsidRPr="0035074D">
        <w:rPr>
          <w:b/>
          <w:bCs/>
          <w:sz w:val="28"/>
          <w:szCs w:val="28"/>
        </w:rPr>
        <w:t>Представительное Собрание</w:t>
      </w:r>
      <w:r w:rsidR="00D22C66">
        <w:rPr>
          <w:b/>
          <w:bCs/>
          <w:sz w:val="28"/>
          <w:szCs w:val="28"/>
        </w:rPr>
        <w:t xml:space="preserve"> </w:t>
      </w:r>
      <w:r w:rsidR="00D22C66" w:rsidRPr="0035074D">
        <w:rPr>
          <w:b/>
          <w:bCs/>
          <w:sz w:val="28"/>
          <w:szCs w:val="28"/>
        </w:rPr>
        <w:t>Бабушкинского муниципального округа</w:t>
      </w:r>
    </w:p>
    <w:p w:rsidR="00D22C66" w:rsidRDefault="006C1FC9" w:rsidP="006C1FC9">
      <w:pPr>
        <w:jc w:val="both"/>
        <w:rPr>
          <w:b/>
          <w:sz w:val="28"/>
          <w:szCs w:val="28"/>
        </w:rPr>
      </w:pPr>
      <w:r>
        <w:rPr>
          <w:b/>
          <w:bCs/>
          <w:sz w:val="28"/>
          <w:szCs w:val="28"/>
        </w:rPr>
        <w:t xml:space="preserve">      </w:t>
      </w:r>
      <w:r w:rsidR="00D22C66" w:rsidRPr="0035074D">
        <w:rPr>
          <w:b/>
          <w:bCs/>
          <w:sz w:val="28"/>
          <w:szCs w:val="28"/>
        </w:rPr>
        <w:t>РЕШИЛО</w:t>
      </w:r>
      <w:r w:rsidR="00D22C66" w:rsidRPr="0035074D">
        <w:rPr>
          <w:b/>
          <w:sz w:val="28"/>
          <w:szCs w:val="28"/>
        </w:rPr>
        <w:t>:</w:t>
      </w:r>
    </w:p>
    <w:p w:rsidR="00D22C66" w:rsidRDefault="00D22C66" w:rsidP="00D22C66">
      <w:pPr>
        <w:ind w:firstLine="708"/>
        <w:jc w:val="both"/>
        <w:rPr>
          <w:sz w:val="28"/>
          <w:szCs w:val="28"/>
        </w:rPr>
      </w:pPr>
      <w:r w:rsidRPr="00AF373B">
        <w:rPr>
          <w:sz w:val="28"/>
          <w:szCs w:val="28"/>
        </w:rPr>
        <w:t>1.</w:t>
      </w:r>
      <w:r>
        <w:rPr>
          <w:b/>
          <w:sz w:val="28"/>
          <w:szCs w:val="28"/>
        </w:rPr>
        <w:t xml:space="preserve"> </w:t>
      </w:r>
      <w:r>
        <w:rPr>
          <w:sz w:val="28"/>
          <w:szCs w:val="28"/>
        </w:rPr>
        <w:t xml:space="preserve">Внести в </w:t>
      </w:r>
      <w:r w:rsidRPr="00AF373B">
        <w:rPr>
          <w:sz w:val="28"/>
          <w:szCs w:val="28"/>
        </w:rPr>
        <w:t xml:space="preserve">Устав </w:t>
      </w:r>
      <w:r>
        <w:rPr>
          <w:sz w:val="28"/>
          <w:szCs w:val="28"/>
        </w:rPr>
        <w:t>Бабушкинского</w:t>
      </w:r>
      <w:r w:rsidRPr="00AF373B">
        <w:rPr>
          <w:sz w:val="28"/>
          <w:szCs w:val="28"/>
        </w:rPr>
        <w:t xml:space="preserve"> муниципального округа </w:t>
      </w:r>
      <w:r>
        <w:rPr>
          <w:sz w:val="28"/>
          <w:szCs w:val="28"/>
        </w:rPr>
        <w:t>Вологодской области, принятый решением Представительного Собрания Бабушкинского муниципального округа от 20.10.2022 года № 25 «О принятии Устава Бабушкинского муниципального округа Вологодской области»</w:t>
      </w:r>
      <w:r w:rsidR="00F20017">
        <w:rPr>
          <w:sz w:val="28"/>
          <w:szCs w:val="28"/>
        </w:rPr>
        <w:t xml:space="preserve"> изменения и дополнения в соответствии с приложением к настоящему решению</w:t>
      </w:r>
      <w:r>
        <w:rPr>
          <w:sz w:val="28"/>
          <w:szCs w:val="28"/>
        </w:rPr>
        <w:t>.</w:t>
      </w:r>
    </w:p>
    <w:p w:rsidR="00D22C66" w:rsidRPr="000305C9" w:rsidRDefault="000305C9" w:rsidP="000305C9">
      <w:pPr>
        <w:pStyle w:val="a3"/>
        <w:jc w:val="both"/>
        <w:rPr>
          <w:sz w:val="28"/>
          <w:szCs w:val="28"/>
        </w:rPr>
      </w:pPr>
      <w:r>
        <w:rPr>
          <w:sz w:val="28"/>
          <w:szCs w:val="28"/>
        </w:rPr>
        <w:tab/>
        <w:t>2. Поручить Г</w:t>
      </w:r>
      <w:r w:rsidR="00D22C66" w:rsidRPr="000305C9">
        <w:rPr>
          <w:sz w:val="28"/>
          <w:szCs w:val="28"/>
        </w:rPr>
        <w:t xml:space="preserve">лаве </w:t>
      </w:r>
      <w:r>
        <w:rPr>
          <w:sz w:val="28"/>
          <w:szCs w:val="28"/>
        </w:rPr>
        <w:t xml:space="preserve">Бабушкинского </w:t>
      </w:r>
      <w:r w:rsidR="00D22C66" w:rsidRPr="000305C9">
        <w:rPr>
          <w:sz w:val="28"/>
          <w:szCs w:val="28"/>
        </w:rPr>
        <w:t xml:space="preserve">муниципального округа направить изменения </w:t>
      </w:r>
      <w:r w:rsidR="004761A5">
        <w:rPr>
          <w:sz w:val="28"/>
          <w:szCs w:val="28"/>
        </w:rPr>
        <w:t xml:space="preserve">и дополнения </w:t>
      </w:r>
      <w:r w:rsidR="00D22C66" w:rsidRPr="000305C9">
        <w:rPr>
          <w:sz w:val="28"/>
          <w:szCs w:val="28"/>
        </w:rPr>
        <w:t xml:space="preserve">в Устав </w:t>
      </w:r>
      <w:r>
        <w:rPr>
          <w:sz w:val="28"/>
          <w:szCs w:val="28"/>
        </w:rPr>
        <w:t xml:space="preserve">Бабушкинского </w:t>
      </w:r>
      <w:r w:rsidR="00D22C66" w:rsidRPr="000305C9">
        <w:rPr>
          <w:sz w:val="28"/>
          <w:szCs w:val="28"/>
        </w:rPr>
        <w:t>муниципального округа Вологодской области на государственную регистрацию в Управление Министерства юстиции Российской Федерации по Вологодской области в установленном действующим законодательством порядке.</w:t>
      </w:r>
    </w:p>
    <w:p w:rsidR="00D22C66" w:rsidRPr="000305C9" w:rsidRDefault="000305C9" w:rsidP="000305C9">
      <w:pPr>
        <w:pStyle w:val="a3"/>
        <w:jc w:val="both"/>
        <w:rPr>
          <w:sz w:val="28"/>
          <w:szCs w:val="28"/>
        </w:rPr>
      </w:pPr>
      <w:r>
        <w:rPr>
          <w:sz w:val="28"/>
          <w:szCs w:val="28"/>
        </w:rPr>
        <w:tab/>
        <w:t xml:space="preserve">3. </w:t>
      </w:r>
      <w:proofErr w:type="gramStart"/>
      <w:r w:rsidR="00D22C66" w:rsidRPr="000305C9">
        <w:rPr>
          <w:sz w:val="28"/>
          <w:szCs w:val="28"/>
        </w:rPr>
        <w:t>Установить</w:t>
      </w:r>
      <w:r w:rsidR="004761A5">
        <w:rPr>
          <w:sz w:val="28"/>
          <w:szCs w:val="28"/>
        </w:rPr>
        <w:t>, что действие положений части 1.2</w:t>
      </w:r>
      <w:r w:rsidR="00D22C66" w:rsidRPr="000305C9">
        <w:rPr>
          <w:sz w:val="28"/>
          <w:szCs w:val="28"/>
        </w:rPr>
        <w:t xml:space="preserve">. статьи 32 Устава </w:t>
      </w:r>
      <w:r w:rsidR="00977FEC">
        <w:rPr>
          <w:sz w:val="28"/>
          <w:szCs w:val="28"/>
        </w:rPr>
        <w:t>Бабушкин</w:t>
      </w:r>
      <w:r w:rsidR="00D22C66" w:rsidRPr="000305C9">
        <w:rPr>
          <w:sz w:val="28"/>
          <w:szCs w:val="28"/>
        </w:rPr>
        <w:t xml:space="preserve">ского муниципального округа Вологодской области в редакции настоящего решения не распространяются на правоотношения, возникшие </w:t>
      </w:r>
      <w:r w:rsidR="00D22C66" w:rsidRPr="000305C9">
        <w:rPr>
          <w:sz w:val="28"/>
          <w:szCs w:val="28"/>
        </w:rPr>
        <w:br/>
        <w:t xml:space="preserve">до дня вступления в силу Федерального закона от 06.02.2023 </w:t>
      </w:r>
      <w:r w:rsidR="004761A5">
        <w:rPr>
          <w:sz w:val="28"/>
          <w:szCs w:val="28"/>
        </w:rPr>
        <w:t xml:space="preserve">года </w:t>
      </w:r>
      <w:r w:rsidR="00D22C66" w:rsidRPr="000305C9">
        <w:rPr>
          <w:sz w:val="28"/>
          <w:szCs w:val="28"/>
        </w:rPr>
        <w:t xml:space="preserve">№ 12-ФЗ </w:t>
      </w:r>
      <w:r w:rsidR="00D22C66" w:rsidRPr="000305C9">
        <w:rPr>
          <w:sz w:val="28"/>
          <w:szCs w:val="28"/>
        </w:rPr>
        <w:br/>
        <w:t xml:space="preserve">«О внесении изменений в Федеральный закон «Об общих принципах организации публичной власти в субъектах Российской Федерации» </w:t>
      </w:r>
      <w:r w:rsidR="00D22C66" w:rsidRPr="000305C9">
        <w:rPr>
          <w:sz w:val="28"/>
          <w:szCs w:val="28"/>
        </w:rPr>
        <w:br/>
        <w:t>и отдельные законодательные акты Российской Федерации» (далее – Федеральный закон от</w:t>
      </w:r>
      <w:proofErr w:type="gramEnd"/>
      <w:r w:rsidR="00D22C66" w:rsidRPr="000305C9">
        <w:rPr>
          <w:sz w:val="28"/>
          <w:szCs w:val="28"/>
        </w:rPr>
        <w:t xml:space="preserve"> </w:t>
      </w:r>
      <w:proofErr w:type="gramStart"/>
      <w:r w:rsidR="00D22C66" w:rsidRPr="000305C9">
        <w:rPr>
          <w:sz w:val="28"/>
          <w:szCs w:val="28"/>
        </w:rPr>
        <w:t>06.02.2023 № 12-ФЗ).</w:t>
      </w:r>
      <w:proofErr w:type="gramEnd"/>
      <w:r w:rsidR="00D22C66" w:rsidRPr="000305C9">
        <w:rPr>
          <w:sz w:val="28"/>
          <w:szCs w:val="28"/>
        </w:rPr>
        <w:t xml:space="preserve"> Исчисление </w:t>
      </w:r>
      <w:r w:rsidR="004761A5">
        <w:rPr>
          <w:sz w:val="28"/>
          <w:szCs w:val="28"/>
        </w:rPr>
        <w:t>срока, предусмотренного частью 1.2</w:t>
      </w:r>
      <w:r w:rsidR="00D22C66" w:rsidRPr="000305C9">
        <w:rPr>
          <w:sz w:val="28"/>
          <w:szCs w:val="28"/>
        </w:rPr>
        <w:t xml:space="preserve">. статьи 32 Устава </w:t>
      </w:r>
      <w:r w:rsidR="004761A5">
        <w:rPr>
          <w:sz w:val="28"/>
          <w:szCs w:val="28"/>
        </w:rPr>
        <w:t xml:space="preserve">Бабушкинского </w:t>
      </w:r>
      <w:r w:rsidR="00D22C66" w:rsidRPr="000305C9">
        <w:rPr>
          <w:sz w:val="28"/>
          <w:szCs w:val="28"/>
        </w:rPr>
        <w:t xml:space="preserve">муниципального округа Вологодской области в редакции настоящего </w:t>
      </w:r>
      <w:r w:rsidR="00D22C66" w:rsidRPr="000305C9">
        <w:rPr>
          <w:sz w:val="28"/>
          <w:szCs w:val="28"/>
        </w:rPr>
        <w:lastRenderedPageBreak/>
        <w:t>решения, начинается не ранее дня вступления в силу Федерального закона от 06.02.2023</w:t>
      </w:r>
      <w:r w:rsidR="004761A5">
        <w:rPr>
          <w:sz w:val="28"/>
          <w:szCs w:val="28"/>
        </w:rPr>
        <w:t xml:space="preserve"> года</w:t>
      </w:r>
      <w:r w:rsidR="00D22C66" w:rsidRPr="000305C9">
        <w:rPr>
          <w:sz w:val="28"/>
          <w:szCs w:val="28"/>
        </w:rPr>
        <w:t xml:space="preserve"> № 12-ФЗ.</w:t>
      </w:r>
    </w:p>
    <w:p w:rsidR="00D22C66" w:rsidRPr="00977FEC" w:rsidRDefault="000305C9" w:rsidP="000305C9">
      <w:pPr>
        <w:pStyle w:val="a3"/>
        <w:jc w:val="both"/>
        <w:rPr>
          <w:sz w:val="28"/>
          <w:szCs w:val="28"/>
        </w:rPr>
      </w:pPr>
      <w:r>
        <w:tab/>
      </w:r>
      <w:r w:rsidRPr="00977FEC">
        <w:rPr>
          <w:sz w:val="28"/>
          <w:szCs w:val="28"/>
        </w:rPr>
        <w:t xml:space="preserve">4. Настоящее решение после государственной регистрации изменений </w:t>
      </w:r>
      <w:r w:rsidR="00C5684D">
        <w:rPr>
          <w:sz w:val="28"/>
          <w:szCs w:val="28"/>
        </w:rPr>
        <w:t xml:space="preserve">и дополнений </w:t>
      </w:r>
      <w:r w:rsidRPr="00977FEC">
        <w:rPr>
          <w:sz w:val="28"/>
          <w:szCs w:val="28"/>
        </w:rPr>
        <w:t>в Устав Бабушкинского муниципа</w:t>
      </w:r>
      <w:r w:rsidR="007C0E2A" w:rsidRPr="00977FEC">
        <w:rPr>
          <w:sz w:val="28"/>
          <w:szCs w:val="28"/>
        </w:rPr>
        <w:t xml:space="preserve">льного округа Вологодской области подлежит официальному </w:t>
      </w:r>
      <w:r w:rsidR="00977FEC" w:rsidRPr="00977FEC">
        <w:rPr>
          <w:sz w:val="28"/>
          <w:szCs w:val="28"/>
        </w:rPr>
        <w:t>опубликованию (обнародованию)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 вступает в силу со дня официального опубликования</w:t>
      </w:r>
      <w:r w:rsidR="00977FEC">
        <w:rPr>
          <w:sz w:val="28"/>
          <w:szCs w:val="28"/>
        </w:rPr>
        <w:t>.</w:t>
      </w:r>
    </w:p>
    <w:p w:rsidR="00D22C66" w:rsidRPr="00556809" w:rsidRDefault="00D22C66" w:rsidP="00D22C66">
      <w:pPr>
        <w:pStyle w:val="ConsPlusNormal"/>
        <w:ind w:right="-1" w:firstLine="0"/>
        <w:jc w:val="both"/>
        <w:rPr>
          <w:rFonts w:ascii="Times New Roman" w:hAnsi="Times New Roman" w:cs="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0305C9" w:rsidRPr="00476B15" w:rsidTr="00133B67">
        <w:trPr>
          <w:trHeight w:val="360"/>
        </w:trPr>
        <w:tc>
          <w:tcPr>
            <w:tcW w:w="4679" w:type="dxa"/>
            <w:tcBorders>
              <w:top w:val="nil"/>
              <w:left w:val="nil"/>
              <w:bottom w:val="nil"/>
              <w:right w:val="nil"/>
            </w:tcBorders>
            <w:hideMark/>
          </w:tcPr>
          <w:p w:rsidR="000305C9" w:rsidRDefault="000305C9" w:rsidP="00133B67">
            <w:pPr>
              <w:rPr>
                <w:sz w:val="28"/>
                <w:szCs w:val="28"/>
              </w:rPr>
            </w:pPr>
          </w:p>
          <w:p w:rsidR="00977FEC" w:rsidRDefault="00977FEC" w:rsidP="00133B67">
            <w:pPr>
              <w:rPr>
                <w:sz w:val="28"/>
                <w:szCs w:val="28"/>
              </w:rPr>
            </w:pPr>
          </w:p>
          <w:p w:rsidR="00977FEC" w:rsidRDefault="00977FEC" w:rsidP="00133B67">
            <w:pPr>
              <w:rPr>
                <w:sz w:val="28"/>
                <w:szCs w:val="28"/>
              </w:rPr>
            </w:pPr>
          </w:p>
          <w:p w:rsidR="000305C9" w:rsidRPr="00476B15" w:rsidRDefault="000305C9" w:rsidP="00133B67">
            <w:pPr>
              <w:rPr>
                <w:sz w:val="28"/>
                <w:szCs w:val="28"/>
              </w:rPr>
            </w:pPr>
            <w:r w:rsidRPr="00476B15">
              <w:rPr>
                <w:sz w:val="28"/>
                <w:szCs w:val="28"/>
              </w:rPr>
              <w:t>Председатель</w:t>
            </w:r>
          </w:p>
          <w:p w:rsidR="000305C9" w:rsidRPr="00476B15" w:rsidRDefault="000305C9" w:rsidP="00133B67">
            <w:pPr>
              <w:rPr>
                <w:sz w:val="28"/>
                <w:szCs w:val="28"/>
              </w:rPr>
            </w:pPr>
            <w:r w:rsidRPr="00476B15">
              <w:rPr>
                <w:sz w:val="28"/>
                <w:szCs w:val="28"/>
              </w:rPr>
              <w:t>Представительного Собрания</w:t>
            </w:r>
          </w:p>
          <w:p w:rsidR="000305C9" w:rsidRPr="00476B15" w:rsidRDefault="000305C9" w:rsidP="00133B67">
            <w:pPr>
              <w:rPr>
                <w:sz w:val="28"/>
                <w:szCs w:val="28"/>
              </w:rPr>
            </w:pPr>
            <w:r w:rsidRPr="00476B15">
              <w:rPr>
                <w:sz w:val="28"/>
                <w:szCs w:val="28"/>
              </w:rPr>
              <w:t>Бабушкинского муниципального</w:t>
            </w:r>
          </w:p>
          <w:p w:rsidR="000305C9" w:rsidRPr="00476B15" w:rsidRDefault="000305C9" w:rsidP="00133B67">
            <w:pPr>
              <w:rPr>
                <w:sz w:val="28"/>
                <w:szCs w:val="28"/>
              </w:rPr>
            </w:pPr>
            <w:r w:rsidRPr="00476B15">
              <w:rPr>
                <w:sz w:val="28"/>
                <w:szCs w:val="28"/>
              </w:rPr>
              <w:t>округа</w:t>
            </w:r>
          </w:p>
        </w:tc>
        <w:tc>
          <w:tcPr>
            <w:tcW w:w="4679" w:type="dxa"/>
            <w:tcBorders>
              <w:top w:val="nil"/>
              <w:left w:val="nil"/>
              <w:bottom w:val="nil"/>
              <w:right w:val="nil"/>
            </w:tcBorders>
          </w:tcPr>
          <w:p w:rsidR="000305C9" w:rsidRPr="00476B15" w:rsidRDefault="000305C9" w:rsidP="00133B67">
            <w:pPr>
              <w:rPr>
                <w:sz w:val="28"/>
                <w:szCs w:val="28"/>
              </w:rPr>
            </w:pPr>
            <w:r w:rsidRPr="00476B15">
              <w:rPr>
                <w:sz w:val="28"/>
                <w:szCs w:val="28"/>
              </w:rPr>
              <w:t xml:space="preserve">    </w:t>
            </w:r>
          </w:p>
          <w:p w:rsidR="000305C9" w:rsidRPr="00476B15" w:rsidRDefault="000305C9" w:rsidP="00133B67">
            <w:pPr>
              <w:rPr>
                <w:sz w:val="28"/>
                <w:szCs w:val="28"/>
              </w:rPr>
            </w:pPr>
          </w:p>
          <w:p w:rsidR="000305C9" w:rsidRDefault="00977FEC" w:rsidP="00133B67">
            <w:pPr>
              <w:rPr>
                <w:sz w:val="28"/>
                <w:szCs w:val="28"/>
              </w:rPr>
            </w:pPr>
            <w:r>
              <w:rPr>
                <w:sz w:val="28"/>
                <w:szCs w:val="28"/>
              </w:rPr>
              <w:t xml:space="preserve">  </w:t>
            </w:r>
          </w:p>
          <w:p w:rsidR="000305C9" w:rsidRPr="00476B15" w:rsidRDefault="000305C9" w:rsidP="00133B67">
            <w:pPr>
              <w:rPr>
                <w:sz w:val="28"/>
                <w:szCs w:val="28"/>
              </w:rPr>
            </w:pPr>
            <w:r>
              <w:rPr>
                <w:sz w:val="28"/>
                <w:szCs w:val="28"/>
              </w:rPr>
              <w:t xml:space="preserve">    </w:t>
            </w:r>
            <w:r w:rsidR="006C1FC9">
              <w:rPr>
                <w:sz w:val="28"/>
                <w:szCs w:val="28"/>
              </w:rPr>
              <w:t xml:space="preserve">      </w:t>
            </w:r>
            <w:r w:rsidRPr="00476B15">
              <w:rPr>
                <w:sz w:val="28"/>
                <w:szCs w:val="28"/>
              </w:rPr>
              <w:t xml:space="preserve">Глава Бабушкинского     </w:t>
            </w:r>
          </w:p>
          <w:p w:rsidR="000305C9" w:rsidRPr="00476B15" w:rsidRDefault="000305C9" w:rsidP="00133B67">
            <w:pPr>
              <w:rPr>
                <w:sz w:val="28"/>
                <w:szCs w:val="28"/>
              </w:rPr>
            </w:pPr>
            <w:r w:rsidRPr="00476B15">
              <w:rPr>
                <w:sz w:val="28"/>
                <w:szCs w:val="28"/>
              </w:rPr>
              <w:t xml:space="preserve">    </w:t>
            </w:r>
            <w:r w:rsidR="006C1FC9">
              <w:rPr>
                <w:sz w:val="28"/>
                <w:szCs w:val="28"/>
              </w:rPr>
              <w:t xml:space="preserve">      </w:t>
            </w:r>
            <w:r w:rsidRPr="00476B15">
              <w:rPr>
                <w:sz w:val="28"/>
                <w:szCs w:val="28"/>
              </w:rPr>
              <w:t xml:space="preserve">муниципального округа </w:t>
            </w:r>
          </w:p>
          <w:p w:rsidR="000305C9" w:rsidRPr="00476B15" w:rsidRDefault="000305C9" w:rsidP="00133B67">
            <w:pPr>
              <w:rPr>
                <w:sz w:val="28"/>
                <w:szCs w:val="28"/>
              </w:rPr>
            </w:pPr>
          </w:p>
        </w:tc>
      </w:tr>
      <w:tr w:rsidR="000305C9" w:rsidRPr="00476B15" w:rsidTr="00133B67">
        <w:trPr>
          <w:trHeight w:val="360"/>
        </w:trPr>
        <w:tc>
          <w:tcPr>
            <w:tcW w:w="4679" w:type="dxa"/>
            <w:tcBorders>
              <w:top w:val="nil"/>
              <w:left w:val="nil"/>
              <w:bottom w:val="nil"/>
              <w:right w:val="nil"/>
            </w:tcBorders>
            <w:hideMark/>
          </w:tcPr>
          <w:p w:rsidR="000305C9" w:rsidRPr="00476B15" w:rsidRDefault="000305C9" w:rsidP="00133B67">
            <w:pPr>
              <w:rPr>
                <w:sz w:val="28"/>
                <w:szCs w:val="28"/>
              </w:rPr>
            </w:pPr>
            <w:r w:rsidRPr="00476B15">
              <w:rPr>
                <w:sz w:val="28"/>
                <w:szCs w:val="28"/>
              </w:rPr>
              <w:t>_________________</w:t>
            </w:r>
            <w:proofErr w:type="spellStart"/>
            <w:r w:rsidRPr="00476B15">
              <w:rPr>
                <w:sz w:val="28"/>
                <w:szCs w:val="28"/>
              </w:rPr>
              <w:t>А.М.Шушков</w:t>
            </w:r>
            <w:proofErr w:type="spellEnd"/>
          </w:p>
        </w:tc>
        <w:tc>
          <w:tcPr>
            <w:tcW w:w="4679" w:type="dxa"/>
            <w:tcBorders>
              <w:top w:val="nil"/>
              <w:left w:val="nil"/>
              <w:bottom w:val="nil"/>
              <w:right w:val="nil"/>
            </w:tcBorders>
            <w:hideMark/>
          </w:tcPr>
          <w:p w:rsidR="000305C9" w:rsidRPr="00476B15" w:rsidRDefault="000305C9" w:rsidP="002B3337">
            <w:pPr>
              <w:rPr>
                <w:sz w:val="28"/>
                <w:szCs w:val="28"/>
              </w:rPr>
            </w:pPr>
            <w:r w:rsidRPr="00476B15">
              <w:rPr>
                <w:sz w:val="28"/>
                <w:szCs w:val="28"/>
              </w:rPr>
              <w:t xml:space="preserve">    </w:t>
            </w:r>
            <w:r w:rsidR="006C1FC9">
              <w:rPr>
                <w:sz w:val="28"/>
                <w:szCs w:val="28"/>
              </w:rPr>
              <w:t xml:space="preserve">      </w:t>
            </w:r>
            <w:r w:rsidRPr="00476B15">
              <w:rPr>
                <w:sz w:val="28"/>
                <w:szCs w:val="28"/>
              </w:rPr>
              <w:t xml:space="preserve">___________ </w:t>
            </w:r>
            <w:proofErr w:type="spellStart"/>
            <w:r w:rsidRPr="00476B15">
              <w:rPr>
                <w:sz w:val="28"/>
                <w:szCs w:val="28"/>
              </w:rPr>
              <w:t>Т.С.Жирохова</w:t>
            </w:r>
            <w:proofErr w:type="spellEnd"/>
          </w:p>
        </w:tc>
      </w:tr>
    </w:tbl>
    <w:p w:rsidR="00D22C66" w:rsidRPr="00556809" w:rsidRDefault="00D22C66" w:rsidP="00D22C66">
      <w:pPr>
        <w:pStyle w:val="2"/>
        <w:suppressAutoHyphens/>
        <w:spacing w:after="0" w:line="240" w:lineRule="auto"/>
        <w:ind w:left="0"/>
        <w:rPr>
          <w:sz w:val="28"/>
          <w:szCs w:val="28"/>
        </w:rPr>
      </w:pPr>
    </w:p>
    <w:p w:rsidR="00D22C66" w:rsidRPr="00556809" w:rsidRDefault="00D22C66" w:rsidP="00D22C66">
      <w:pPr>
        <w:rPr>
          <w:sz w:val="28"/>
          <w:szCs w:val="28"/>
        </w:rPr>
      </w:pPr>
    </w:p>
    <w:p w:rsidR="00D22C66" w:rsidRPr="00556809" w:rsidRDefault="00D22C66" w:rsidP="00D22C66">
      <w:pPr>
        <w:rPr>
          <w:sz w:val="28"/>
          <w:szCs w:val="28"/>
        </w:rPr>
      </w:pPr>
    </w:p>
    <w:p w:rsidR="00D22C66" w:rsidRPr="00556809" w:rsidRDefault="00D22C66" w:rsidP="00D22C66">
      <w:pPr>
        <w:rPr>
          <w:sz w:val="28"/>
          <w:szCs w:val="28"/>
        </w:rPr>
      </w:pPr>
    </w:p>
    <w:p w:rsidR="00D22C66" w:rsidRPr="00556809" w:rsidRDefault="00D22C66" w:rsidP="00D22C66">
      <w:pPr>
        <w:rPr>
          <w:sz w:val="28"/>
          <w:szCs w:val="28"/>
        </w:rPr>
      </w:pPr>
    </w:p>
    <w:p w:rsidR="00D22C66" w:rsidRPr="00556809" w:rsidRDefault="00D22C66" w:rsidP="00D22C66">
      <w:pPr>
        <w:rPr>
          <w:sz w:val="28"/>
          <w:szCs w:val="28"/>
        </w:rPr>
      </w:pPr>
    </w:p>
    <w:p w:rsidR="00D22C66" w:rsidRPr="00556809" w:rsidRDefault="00D22C66" w:rsidP="00D22C66">
      <w:pPr>
        <w:rPr>
          <w:sz w:val="28"/>
          <w:szCs w:val="28"/>
        </w:rPr>
      </w:pPr>
    </w:p>
    <w:p w:rsidR="00654875" w:rsidRDefault="00654875"/>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2B3337" w:rsidRDefault="002B3337" w:rsidP="00977FEC">
      <w:pPr>
        <w:pStyle w:val="2"/>
        <w:suppressAutoHyphens/>
        <w:spacing w:after="0" w:line="240" w:lineRule="auto"/>
        <w:ind w:left="5245"/>
      </w:pPr>
    </w:p>
    <w:p w:rsidR="007138B8" w:rsidRDefault="007B13F2" w:rsidP="00977FEC">
      <w:pPr>
        <w:pStyle w:val="2"/>
        <w:suppressAutoHyphens/>
        <w:spacing w:after="0" w:line="240" w:lineRule="auto"/>
        <w:ind w:left="5245"/>
      </w:pPr>
      <w:r>
        <w:lastRenderedPageBreak/>
        <w:t>Приложение</w:t>
      </w:r>
    </w:p>
    <w:p w:rsidR="00977FEC" w:rsidRPr="00977FEC" w:rsidRDefault="007138B8" w:rsidP="00977FEC">
      <w:pPr>
        <w:pStyle w:val="2"/>
        <w:suppressAutoHyphens/>
        <w:spacing w:after="0" w:line="240" w:lineRule="auto"/>
        <w:ind w:left="5245"/>
      </w:pPr>
      <w:r>
        <w:t>к решению</w:t>
      </w:r>
      <w:r w:rsidR="00977FEC" w:rsidRPr="00977FEC">
        <w:t xml:space="preserve"> </w:t>
      </w:r>
    </w:p>
    <w:p w:rsidR="00977FEC" w:rsidRPr="00977FEC" w:rsidRDefault="00977FEC" w:rsidP="00977FEC">
      <w:pPr>
        <w:pStyle w:val="2"/>
        <w:suppressAutoHyphens/>
        <w:spacing w:after="0" w:line="240" w:lineRule="auto"/>
        <w:ind w:left="5245"/>
      </w:pPr>
      <w:r w:rsidRPr="00977FEC">
        <w:t xml:space="preserve">Представительного Собрания </w:t>
      </w:r>
    </w:p>
    <w:p w:rsidR="00977FEC" w:rsidRPr="00977FEC" w:rsidRDefault="00F20017" w:rsidP="00977FEC">
      <w:pPr>
        <w:pStyle w:val="2"/>
        <w:suppressAutoHyphens/>
        <w:spacing w:after="0" w:line="240" w:lineRule="auto"/>
        <w:ind w:left="5245"/>
      </w:pPr>
      <w:r>
        <w:t>Бабушкинског</w:t>
      </w:r>
      <w:r w:rsidR="00977FEC" w:rsidRPr="00977FEC">
        <w:t xml:space="preserve">о муниципального </w:t>
      </w:r>
    </w:p>
    <w:p w:rsidR="00977FEC" w:rsidRPr="00977FEC" w:rsidRDefault="00977FEC" w:rsidP="00977FEC">
      <w:pPr>
        <w:pStyle w:val="2"/>
        <w:suppressAutoHyphens/>
        <w:spacing w:after="0" w:line="240" w:lineRule="auto"/>
        <w:ind w:left="5245"/>
      </w:pPr>
      <w:r w:rsidRPr="00977FEC">
        <w:t xml:space="preserve">округа </w:t>
      </w:r>
    </w:p>
    <w:p w:rsidR="00977FEC" w:rsidRPr="00977FEC" w:rsidRDefault="00977FEC" w:rsidP="00977FEC">
      <w:pPr>
        <w:pStyle w:val="2"/>
        <w:suppressAutoHyphens/>
        <w:spacing w:after="0" w:line="240" w:lineRule="auto"/>
        <w:ind w:left="5245"/>
        <w:rPr>
          <w:b/>
          <w:bCs/>
        </w:rPr>
      </w:pPr>
      <w:r w:rsidRPr="00977FEC">
        <w:t xml:space="preserve">от </w:t>
      </w:r>
      <w:r w:rsidR="006D6A1C">
        <w:t>10.07.2023</w:t>
      </w:r>
      <w:r w:rsidRPr="00977FEC">
        <w:t xml:space="preserve"> № </w:t>
      </w:r>
      <w:r w:rsidR="006D6A1C">
        <w:t xml:space="preserve"> </w:t>
      </w:r>
      <w:bookmarkStart w:id="0" w:name="_GoBack"/>
      <w:bookmarkEnd w:id="0"/>
      <w:r w:rsidR="006D6A1C">
        <w:t>237</w:t>
      </w:r>
    </w:p>
    <w:p w:rsidR="00F20017" w:rsidRDefault="00F20017" w:rsidP="00F20017">
      <w:pPr>
        <w:jc w:val="center"/>
        <w:rPr>
          <w:b/>
          <w:sz w:val="28"/>
          <w:szCs w:val="28"/>
        </w:rPr>
      </w:pPr>
    </w:p>
    <w:p w:rsidR="00F20017" w:rsidRDefault="00F20017" w:rsidP="00F20017">
      <w:pPr>
        <w:jc w:val="center"/>
        <w:rPr>
          <w:b/>
          <w:sz w:val="28"/>
          <w:szCs w:val="28"/>
        </w:rPr>
      </w:pPr>
      <w:r>
        <w:rPr>
          <w:b/>
          <w:sz w:val="28"/>
          <w:szCs w:val="28"/>
        </w:rPr>
        <w:t>Изменения и дополнения в Устав</w:t>
      </w:r>
    </w:p>
    <w:p w:rsidR="00F20017" w:rsidRDefault="00F20017" w:rsidP="00F20017">
      <w:pPr>
        <w:jc w:val="center"/>
        <w:rPr>
          <w:b/>
          <w:sz w:val="28"/>
          <w:szCs w:val="28"/>
        </w:rPr>
      </w:pPr>
      <w:r>
        <w:rPr>
          <w:b/>
          <w:sz w:val="28"/>
          <w:szCs w:val="28"/>
        </w:rPr>
        <w:t xml:space="preserve">Бабушкинского муниципального округа Вологодской области </w:t>
      </w:r>
    </w:p>
    <w:p w:rsidR="00977FEC" w:rsidRDefault="00F20017" w:rsidP="00F20017">
      <w:pPr>
        <w:jc w:val="center"/>
        <w:rPr>
          <w:b/>
          <w:sz w:val="28"/>
          <w:szCs w:val="28"/>
        </w:rPr>
      </w:pPr>
      <w:r>
        <w:rPr>
          <w:b/>
          <w:sz w:val="28"/>
          <w:szCs w:val="28"/>
        </w:rPr>
        <w:t>(далее – Устав)</w:t>
      </w:r>
    </w:p>
    <w:p w:rsidR="00F20017" w:rsidRDefault="00F20017" w:rsidP="00F20017">
      <w:pPr>
        <w:autoSpaceDE w:val="0"/>
        <w:autoSpaceDN w:val="0"/>
        <w:adjustRightInd w:val="0"/>
        <w:jc w:val="center"/>
        <w:rPr>
          <w:rFonts w:eastAsiaTheme="minorHAnsi"/>
          <w:sz w:val="28"/>
          <w:szCs w:val="28"/>
          <w:lang w:eastAsia="en-US"/>
        </w:rPr>
      </w:pPr>
    </w:p>
    <w:p w:rsidR="0088511C" w:rsidRPr="001016D8" w:rsidRDefault="0088511C" w:rsidP="0088511C">
      <w:pPr>
        <w:numPr>
          <w:ilvl w:val="0"/>
          <w:numId w:val="2"/>
        </w:numPr>
        <w:autoSpaceDE w:val="0"/>
        <w:autoSpaceDN w:val="0"/>
        <w:adjustRightInd w:val="0"/>
        <w:ind w:left="0" w:firstLine="709"/>
        <w:jc w:val="both"/>
        <w:outlineLvl w:val="1"/>
        <w:rPr>
          <w:b/>
          <w:sz w:val="28"/>
          <w:szCs w:val="28"/>
        </w:rPr>
      </w:pPr>
      <w:r>
        <w:rPr>
          <w:b/>
          <w:sz w:val="28"/>
          <w:szCs w:val="28"/>
        </w:rPr>
        <w:t>Д</w:t>
      </w:r>
      <w:r w:rsidRPr="001016D8">
        <w:rPr>
          <w:b/>
          <w:sz w:val="28"/>
          <w:szCs w:val="28"/>
        </w:rPr>
        <w:t>ополнить Устав статьей 8.1. следующего содержания:</w:t>
      </w:r>
    </w:p>
    <w:p w:rsidR="0088511C" w:rsidRDefault="0088511C" w:rsidP="0088511C">
      <w:pPr>
        <w:autoSpaceDE w:val="0"/>
        <w:autoSpaceDN w:val="0"/>
        <w:adjustRightInd w:val="0"/>
        <w:ind w:firstLine="709"/>
        <w:jc w:val="both"/>
        <w:outlineLvl w:val="1"/>
        <w:rPr>
          <w:sz w:val="28"/>
          <w:szCs w:val="28"/>
        </w:rPr>
      </w:pPr>
      <w:r>
        <w:rPr>
          <w:sz w:val="28"/>
          <w:szCs w:val="28"/>
        </w:rPr>
        <w:t>«Статья 8.1. Особенности осуществления полномочий по решению отдельных вопросов местного значения муниципального округа</w:t>
      </w:r>
    </w:p>
    <w:p w:rsidR="0088511C" w:rsidRPr="0088511C" w:rsidRDefault="0088511C" w:rsidP="0088511C">
      <w:pPr>
        <w:pStyle w:val="a3"/>
        <w:jc w:val="both"/>
        <w:rPr>
          <w:sz w:val="28"/>
          <w:szCs w:val="28"/>
        </w:rPr>
      </w:pPr>
      <w:r>
        <w:rPr>
          <w:sz w:val="28"/>
          <w:szCs w:val="28"/>
        </w:rPr>
        <w:tab/>
        <w:t xml:space="preserve">1. </w:t>
      </w:r>
      <w:r w:rsidRPr="0088511C">
        <w:rPr>
          <w:sz w:val="28"/>
          <w:szCs w:val="28"/>
        </w:rPr>
        <w:t xml:space="preserve">Полномочия по решению вопросов местного значения муниципального округа в сфере градостроительной деятельности осуществляются в соответствии с законом Вологодской области </w:t>
      </w:r>
      <w:r w:rsidRPr="0088511C">
        <w:rPr>
          <w:sz w:val="28"/>
          <w:szCs w:val="28"/>
        </w:rPr>
        <w:br/>
        <w:t>от 15.12.2017 № 4259-ОЗ «О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w:t>
      </w:r>
      <w:r>
        <w:rPr>
          <w:sz w:val="28"/>
          <w:szCs w:val="28"/>
        </w:rPr>
        <w:t>».</w:t>
      </w:r>
      <w:r w:rsidRPr="0088511C">
        <w:rPr>
          <w:sz w:val="28"/>
          <w:szCs w:val="28"/>
        </w:rPr>
        <w:t xml:space="preserve"> </w:t>
      </w:r>
    </w:p>
    <w:p w:rsidR="00F20017" w:rsidRDefault="0088511C" w:rsidP="00F20017">
      <w:pPr>
        <w:autoSpaceDE w:val="0"/>
        <w:autoSpaceDN w:val="0"/>
        <w:adjustRightInd w:val="0"/>
        <w:jc w:val="both"/>
        <w:rPr>
          <w:rFonts w:eastAsiaTheme="minorHAnsi"/>
          <w:b/>
          <w:sz w:val="28"/>
          <w:szCs w:val="28"/>
          <w:lang w:eastAsia="en-US"/>
        </w:rPr>
      </w:pPr>
      <w:r>
        <w:rPr>
          <w:rFonts w:eastAsiaTheme="minorHAnsi"/>
          <w:sz w:val="28"/>
          <w:szCs w:val="28"/>
          <w:lang w:eastAsia="en-US"/>
        </w:rPr>
        <w:tab/>
      </w:r>
      <w:r w:rsidR="00F20017" w:rsidRPr="00F20017">
        <w:rPr>
          <w:rFonts w:eastAsiaTheme="minorHAnsi"/>
          <w:b/>
          <w:sz w:val="28"/>
          <w:szCs w:val="28"/>
          <w:lang w:eastAsia="en-US"/>
        </w:rPr>
        <w:t xml:space="preserve">2. В статье </w:t>
      </w:r>
      <w:r>
        <w:rPr>
          <w:rFonts w:eastAsiaTheme="minorHAnsi"/>
          <w:b/>
          <w:sz w:val="28"/>
          <w:szCs w:val="28"/>
          <w:lang w:eastAsia="en-US"/>
        </w:rPr>
        <w:t xml:space="preserve">17 </w:t>
      </w:r>
      <w:r w:rsidR="00F20017" w:rsidRPr="00F20017">
        <w:rPr>
          <w:rFonts w:eastAsiaTheme="minorHAnsi"/>
          <w:b/>
          <w:sz w:val="28"/>
          <w:szCs w:val="28"/>
          <w:lang w:eastAsia="en-US"/>
        </w:rPr>
        <w:t>Устава</w:t>
      </w:r>
      <w:r w:rsidR="00F20017">
        <w:rPr>
          <w:rFonts w:eastAsiaTheme="minorHAnsi"/>
          <w:b/>
          <w:sz w:val="28"/>
          <w:szCs w:val="28"/>
          <w:lang w:eastAsia="en-US"/>
        </w:rPr>
        <w:t>:</w:t>
      </w:r>
    </w:p>
    <w:p w:rsidR="00F20017" w:rsidRPr="00F20017" w:rsidRDefault="00F20017" w:rsidP="00F20017">
      <w:pPr>
        <w:autoSpaceDE w:val="0"/>
        <w:autoSpaceDN w:val="0"/>
        <w:adjustRightInd w:val="0"/>
        <w:jc w:val="both"/>
        <w:rPr>
          <w:rFonts w:eastAsiaTheme="minorHAnsi"/>
          <w:sz w:val="28"/>
          <w:szCs w:val="28"/>
          <w:lang w:eastAsia="en-US"/>
        </w:rPr>
      </w:pPr>
      <w:r>
        <w:rPr>
          <w:rFonts w:eastAsiaTheme="minorHAnsi"/>
          <w:b/>
          <w:sz w:val="28"/>
          <w:szCs w:val="28"/>
          <w:lang w:eastAsia="en-US"/>
        </w:rPr>
        <w:tab/>
      </w:r>
      <w:r w:rsidRPr="00F20017">
        <w:rPr>
          <w:rFonts w:eastAsiaTheme="minorHAnsi"/>
          <w:sz w:val="28"/>
          <w:szCs w:val="28"/>
          <w:lang w:eastAsia="en-US"/>
        </w:rPr>
        <w:t xml:space="preserve">2.1. </w:t>
      </w:r>
      <w:r>
        <w:rPr>
          <w:rFonts w:eastAsiaTheme="minorHAnsi"/>
          <w:sz w:val="28"/>
          <w:szCs w:val="28"/>
          <w:lang w:eastAsia="en-US"/>
        </w:rPr>
        <w:t>пункт 2 изложить в следующей редакции:</w:t>
      </w:r>
    </w:p>
    <w:p w:rsidR="00F20017" w:rsidRDefault="00F20017" w:rsidP="00F20017">
      <w:pPr>
        <w:autoSpaceDE w:val="0"/>
        <w:autoSpaceDN w:val="0"/>
        <w:adjustRightInd w:val="0"/>
        <w:jc w:val="both"/>
        <w:rPr>
          <w:rFonts w:eastAsiaTheme="minorHAnsi"/>
          <w:sz w:val="28"/>
          <w:szCs w:val="28"/>
          <w:lang w:eastAsia="en-US"/>
        </w:rPr>
      </w:pPr>
      <w:r>
        <w:rPr>
          <w:rFonts w:eastAsiaTheme="minorHAnsi"/>
          <w:sz w:val="28"/>
          <w:szCs w:val="28"/>
          <w:lang w:eastAsia="en-US"/>
        </w:rPr>
        <w:tab/>
        <w:t>«</w:t>
      </w:r>
      <w:r w:rsidR="00A96B18">
        <w:rPr>
          <w:rFonts w:eastAsiaTheme="minorHAnsi"/>
          <w:sz w:val="28"/>
          <w:szCs w:val="28"/>
          <w:lang w:eastAsia="en-US"/>
        </w:rPr>
        <w:t>2</w:t>
      </w:r>
      <w:r>
        <w:rPr>
          <w:rFonts w:eastAsiaTheme="minorHAnsi"/>
          <w:sz w:val="28"/>
          <w:szCs w:val="28"/>
          <w:lang w:eastAsia="en-US"/>
        </w:rPr>
        <w:t>. Староста сельского населенного пункта назначается Представительным Собранием Бабушкинского муниципального округа,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w:t>
      </w:r>
      <w:r w:rsidR="00A96B18">
        <w:rPr>
          <w:rFonts w:eastAsiaTheme="minorHAnsi"/>
          <w:sz w:val="28"/>
          <w:szCs w:val="28"/>
          <w:lang w:eastAsia="en-US"/>
        </w:rPr>
        <w:t>ого пункта»;</w:t>
      </w:r>
    </w:p>
    <w:p w:rsidR="00A96B18" w:rsidRDefault="00A96B18" w:rsidP="00F20017">
      <w:pPr>
        <w:autoSpaceDE w:val="0"/>
        <w:autoSpaceDN w:val="0"/>
        <w:adjustRightInd w:val="0"/>
        <w:jc w:val="both"/>
        <w:rPr>
          <w:rFonts w:eastAsiaTheme="minorHAnsi"/>
          <w:sz w:val="28"/>
          <w:szCs w:val="28"/>
          <w:lang w:eastAsia="en-US"/>
        </w:rPr>
      </w:pPr>
      <w:r>
        <w:rPr>
          <w:rFonts w:eastAsiaTheme="minorHAnsi"/>
          <w:sz w:val="28"/>
          <w:szCs w:val="28"/>
          <w:lang w:eastAsia="en-US"/>
        </w:rPr>
        <w:tab/>
        <w:t>2.2. пункт 3 изложить в следующей редакции:</w:t>
      </w:r>
    </w:p>
    <w:p w:rsidR="00A96B18" w:rsidRDefault="00A96B18" w:rsidP="00A96B18">
      <w:pPr>
        <w:autoSpaceDE w:val="0"/>
        <w:autoSpaceDN w:val="0"/>
        <w:adjustRightInd w:val="0"/>
        <w:jc w:val="both"/>
        <w:rPr>
          <w:rFonts w:eastAsiaTheme="minorHAnsi"/>
          <w:sz w:val="28"/>
          <w:szCs w:val="28"/>
          <w:lang w:eastAsia="en-US"/>
        </w:rPr>
      </w:pPr>
      <w:r>
        <w:rPr>
          <w:rFonts w:eastAsiaTheme="minorHAnsi"/>
          <w:sz w:val="28"/>
          <w:szCs w:val="28"/>
          <w:lang w:eastAsia="en-US"/>
        </w:rPr>
        <w:tab/>
        <w:t xml:space="preserve">«3. </w:t>
      </w:r>
      <w:proofErr w:type="gramStart"/>
      <w:r>
        <w:rPr>
          <w:rFonts w:eastAsiaTheme="minorHAnsi"/>
          <w:sz w:val="28"/>
          <w:szCs w:val="28"/>
          <w:lang w:eastAsia="en-US"/>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roofErr w:type="gramEnd"/>
    </w:p>
    <w:p w:rsidR="00A96B18" w:rsidRDefault="00A96B18" w:rsidP="00A96B18">
      <w:pPr>
        <w:autoSpaceDE w:val="0"/>
        <w:autoSpaceDN w:val="0"/>
        <w:adjustRightInd w:val="0"/>
        <w:jc w:val="both"/>
        <w:rPr>
          <w:rFonts w:eastAsiaTheme="minorHAnsi"/>
          <w:sz w:val="28"/>
          <w:szCs w:val="28"/>
          <w:lang w:eastAsia="en-US"/>
        </w:rPr>
      </w:pPr>
      <w:r>
        <w:rPr>
          <w:rFonts w:eastAsiaTheme="minorHAnsi"/>
          <w:sz w:val="28"/>
          <w:szCs w:val="28"/>
          <w:lang w:eastAsia="en-US"/>
        </w:rPr>
        <w:tab/>
        <w:t>2.3. часть 1 пункта 4 изложить в следующей редакции:</w:t>
      </w:r>
    </w:p>
    <w:p w:rsidR="00A96B18" w:rsidRDefault="00A96B18" w:rsidP="00A96B18">
      <w:pPr>
        <w:autoSpaceDE w:val="0"/>
        <w:autoSpaceDN w:val="0"/>
        <w:adjustRightInd w:val="0"/>
        <w:jc w:val="both"/>
        <w:rPr>
          <w:rFonts w:eastAsiaTheme="minorHAnsi"/>
          <w:sz w:val="28"/>
          <w:szCs w:val="28"/>
          <w:lang w:eastAsia="en-US"/>
        </w:rPr>
      </w:pPr>
      <w:r>
        <w:rPr>
          <w:rFonts w:eastAsiaTheme="minorHAnsi"/>
          <w:sz w:val="28"/>
          <w:szCs w:val="28"/>
          <w:lang w:eastAsia="en-US"/>
        </w:rPr>
        <w:tab/>
        <w:t xml:space="preserve">«1) </w:t>
      </w:r>
      <w:proofErr w:type="gramStart"/>
      <w:r>
        <w:rPr>
          <w:rFonts w:eastAsiaTheme="minorHAnsi"/>
          <w:sz w:val="28"/>
          <w:szCs w:val="28"/>
          <w:lang w:eastAsia="en-US"/>
        </w:rPr>
        <w:t>замещающее</w:t>
      </w:r>
      <w:proofErr w:type="gramEnd"/>
      <w:r>
        <w:rPr>
          <w:rFonts w:eastAsiaTheme="minorHAnsi"/>
          <w:sz w:val="28"/>
          <w:szCs w:val="28"/>
          <w:lang w:eastAsia="en-US"/>
        </w:rPr>
        <w:t xml:space="preserve">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w:t>
      </w:r>
      <w:r>
        <w:rPr>
          <w:rFonts w:eastAsiaTheme="minorHAnsi"/>
          <w:sz w:val="28"/>
          <w:szCs w:val="28"/>
          <w:lang w:eastAsia="en-US"/>
        </w:rPr>
        <w:lastRenderedPageBreak/>
        <w:t>муниципального образования, осуществляющего свои полномочия на непостоянной основе, или должность муниципальной службы».</w:t>
      </w:r>
    </w:p>
    <w:p w:rsidR="00B07057" w:rsidRPr="00B07057" w:rsidRDefault="00B07057" w:rsidP="00F20017">
      <w:pPr>
        <w:autoSpaceDE w:val="0"/>
        <w:autoSpaceDN w:val="0"/>
        <w:adjustRightInd w:val="0"/>
        <w:jc w:val="both"/>
        <w:rPr>
          <w:rFonts w:eastAsiaTheme="minorHAnsi"/>
          <w:b/>
          <w:sz w:val="28"/>
          <w:szCs w:val="28"/>
          <w:lang w:eastAsia="en-US"/>
        </w:rPr>
      </w:pPr>
      <w:r>
        <w:rPr>
          <w:rFonts w:eastAsiaTheme="minorHAnsi"/>
          <w:sz w:val="28"/>
          <w:szCs w:val="28"/>
          <w:lang w:eastAsia="en-US"/>
        </w:rPr>
        <w:tab/>
      </w:r>
      <w:r w:rsidRPr="00B07057">
        <w:rPr>
          <w:rFonts w:eastAsiaTheme="minorHAnsi"/>
          <w:b/>
          <w:sz w:val="28"/>
          <w:szCs w:val="28"/>
          <w:lang w:eastAsia="en-US"/>
        </w:rPr>
        <w:t>3. В статье 32 Устава</w:t>
      </w:r>
      <w:r>
        <w:rPr>
          <w:rFonts w:eastAsiaTheme="minorHAnsi"/>
          <w:b/>
          <w:sz w:val="28"/>
          <w:szCs w:val="28"/>
          <w:lang w:eastAsia="en-US"/>
        </w:rPr>
        <w:t>:</w:t>
      </w:r>
    </w:p>
    <w:p w:rsidR="00A96B18" w:rsidRDefault="00B07057" w:rsidP="00F20017">
      <w:pPr>
        <w:autoSpaceDE w:val="0"/>
        <w:autoSpaceDN w:val="0"/>
        <w:adjustRightInd w:val="0"/>
        <w:jc w:val="both"/>
        <w:rPr>
          <w:rFonts w:eastAsiaTheme="minorHAnsi"/>
          <w:sz w:val="28"/>
          <w:szCs w:val="28"/>
          <w:lang w:eastAsia="en-US"/>
        </w:rPr>
      </w:pPr>
      <w:r>
        <w:rPr>
          <w:rFonts w:eastAsiaTheme="minorHAnsi"/>
          <w:sz w:val="28"/>
          <w:szCs w:val="28"/>
          <w:lang w:eastAsia="en-US"/>
        </w:rPr>
        <w:tab/>
        <w:t xml:space="preserve">3.1. дополнить </w:t>
      </w:r>
      <w:r w:rsidR="001446DF">
        <w:rPr>
          <w:rFonts w:eastAsiaTheme="minorHAnsi"/>
          <w:sz w:val="28"/>
          <w:szCs w:val="28"/>
          <w:lang w:eastAsia="en-US"/>
        </w:rPr>
        <w:t xml:space="preserve">пункт </w:t>
      </w:r>
      <w:r>
        <w:rPr>
          <w:rFonts w:eastAsiaTheme="minorHAnsi"/>
          <w:sz w:val="28"/>
          <w:szCs w:val="28"/>
          <w:lang w:eastAsia="en-US"/>
        </w:rPr>
        <w:t>1.2 следующего содержания:</w:t>
      </w:r>
    </w:p>
    <w:p w:rsidR="00B07057" w:rsidRDefault="00B07057" w:rsidP="00B07057">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«1.2. Полномочия депутата Представительного Собрания округа прекращаются досрочно решением Представительного Собрания округа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r w:rsidR="004761A5">
        <w:rPr>
          <w:rFonts w:eastAsiaTheme="minorHAnsi"/>
          <w:sz w:val="28"/>
          <w:szCs w:val="28"/>
          <w:lang w:eastAsia="en-US"/>
        </w:rPr>
        <w:t>;</w:t>
      </w:r>
    </w:p>
    <w:p w:rsidR="004761A5" w:rsidRDefault="004761A5" w:rsidP="004761A5">
      <w:pPr>
        <w:autoSpaceDE w:val="0"/>
        <w:autoSpaceDN w:val="0"/>
        <w:adjustRightInd w:val="0"/>
        <w:jc w:val="both"/>
        <w:rPr>
          <w:rFonts w:eastAsiaTheme="minorHAnsi"/>
          <w:sz w:val="28"/>
          <w:szCs w:val="28"/>
          <w:lang w:eastAsia="en-US"/>
        </w:rPr>
      </w:pPr>
      <w:r>
        <w:rPr>
          <w:rFonts w:eastAsiaTheme="minorHAnsi"/>
          <w:sz w:val="28"/>
          <w:szCs w:val="28"/>
          <w:lang w:eastAsia="en-US"/>
        </w:rPr>
        <w:tab/>
        <w:t>3.2. часть 4 пункта 3 изложить в следующей редакции:</w:t>
      </w:r>
    </w:p>
    <w:p w:rsidR="004761A5" w:rsidRDefault="004761A5" w:rsidP="004761A5">
      <w:pPr>
        <w:autoSpaceDE w:val="0"/>
        <w:autoSpaceDN w:val="0"/>
        <w:adjustRightInd w:val="0"/>
        <w:jc w:val="both"/>
        <w:rPr>
          <w:bCs/>
          <w:sz w:val="28"/>
          <w:szCs w:val="28"/>
        </w:rPr>
      </w:pPr>
      <w:r>
        <w:rPr>
          <w:bCs/>
          <w:sz w:val="28"/>
          <w:szCs w:val="28"/>
        </w:rPr>
        <w:tab/>
        <w:t>«4</w:t>
      </w:r>
      <w:r w:rsidRPr="00E25D84">
        <w:rPr>
          <w:bCs/>
          <w:sz w:val="28"/>
          <w:szCs w:val="28"/>
        </w:rPr>
        <w:t>)</w:t>
      </w:r>
      <w:r w:rsidRPr="002A6D4F">
        <w:rPr>
          <w:rFonts w:eastAsia="Calibri"/>
          <w:sz w:val="28"/>
          <w:szCs w:val="28"/>
        </w:rPr>
        <w:t xml:space="preserve"> </w:t>
      </w:r>
      <w:r>
        <w:rPr>
          <w:rFonts w:eastAsia="Calibri"/>
          <w:sz w:val="28"/>
          <w:szCs w:val="28"/>
        </w:rPr>
        <w:t xml:space="preserve">по основанию, указанному </w:t>
      </w:r>
      <w:r w:rsidRPr="004761A5">
        <w:rPr>
          <w:rFonts w:eastAsia="Calibri"/>
          <w:color w:val="000000" w:themeColor="text1"/>
          <w:sz w:val="28"/>
          <w:szCs w:val="28"/>
        </w:rPr>
        <w:t xml:space="preserve">в </w:t>
      </w:r>
      <w:hyperlink r:id="rId8" w:history="1">
        <w:r w:rsidRPr="004761A5">
          <w:rPr>
            <w:rFonts w:eastAsia="Calibri"/>
            <w:color w:val="000000" w:themeColor="text1"/>
            <w:sz w:val="28"/>
            <w:szCs w:val="28"/>
          </w:rPr>
          <w:t>пункте 2 части 1</w:t>
        </w:r>
      </w:hyperlink>
      <w:r>
        <w:rPr>
          <w:rFonts w:eastAsia="Calibri"/>
          <w:sz w:val="28"/>
          <w:szCs w:val="28"/>
        </w:rPr>
        <w:t>, части 1.2. настоящей статьи, - со дня, определяемого решением Представительного Собрания округа о досрочном прекращении полномочий депутата Представительного Собрания».</w:t>
      </w:r>
    </w:p>
    <w:p w:rsidR="00AE02A4" w:rsidRDefault="00AE02A4" w:rsidP="00AE02A4">
      <w:pPr>
        <w:ind w:firstLine="709"/>
        <w:jc w:val="both"/>
        <w:rPr>
          <w:b/>
          <w:bCs/>
          <w:sz w:val="28"/>
          <w:szCs w:val="28"/>
        </w:rPr>
      </w:pPr>
      <w:r>
        <w:rPr>
          <w:b/>
          <w:bCs/>
          <w:sz w:val="28"/>
          <w:szCs w:val="28"/>
        </w:rPr>
        <w:t>4. Дополнить Устав статьей 33.1. следующего содержания:</w:t>
      </w:r>
    </w:p>
    <w:p w:rsidR="00AE02A4" w:rsidRPr="00702C32" w:rsidRDefault="00AE02A4" w:rsidP="00AE02A4">
      <w:pPr>
        <w:ind w:firstLine="709"/>
        <w:jc w:val="both"/>
        <w:rPr>
          <w:sz w:val="28"/>
        </w:rPr>
      </w:pPr>
      <w:r>
        <w:rPr>
          <w:b/>
          <w:bCs/>
          <w:sz w:val="28"/>
          <w:szCs w:val="28"/>
        </w:rPr>
        <w:t>«</w:t>
      </w:r>
      <w:r w:rsidRPr="00702C32">
        <w:rPr>
          <w:sz w:val="28"/>
        </w:rPr>
        <w:t xml:space="preserve">Статья 33.1. Гарантии главам муниципальных образований, правопреемником которых является </w:t>
      </w:r>
      <w:r>
        <w:rPr>
          <w:sz w:val="28"/>
        </w:rPr>
        <w:t xml:space="preserve">Бабушкинский </w:t>
      </w:r>
      <w:r w:rsidRPr="00702C32">
        <w:rPr>
          <w:sz w:val="28"/>
        </w:rPr>
        <w:t>муниципальный округ</w:t>
      </w:r>
      <w:r>
        <w:rPr>
          <w:sz w:val="28"/>
        </w:rPr>
        <w:t xml:space="preserve"> Вологодской области.</w:t>
      </w:r>
    </w:p>
    <w:p w:rsidR="007138B8" w:rsidRDefault="007B13F2" w:rsidP="007138B8">
      <w:pPr>
        <w:autoSpaceDE w:val="0"/>
        <w:autoSpaceDN w:val="0"/>
        <w:adjustRightInd w:val="0"/>
        <w:jc w:val="both"/>
        <w:rPr>
          <w:rFonts w:eastAsiaTheme="minorHAnsi"/>
          <w:sz w:val="28"/>
          <w:szCs w:val="28"/>
          <w:lang w:eastAsia="en-US"/>
        </w:rPr>
      </w:pPr>
      <w:r>
        <w:rPr>
          <w:sz w:val="28"/>
        </w:rPr>
        <w:tab/>
      </w:r>
      <w:r w:rsidR="00AE02A4" w:rsidRPr="00702C32">
        <w:rPr>
          <w:sz w:val="28"/>
        </w:rPr>
        <w:t xml:space="preserve">1. </w:t>
      </w:r>
      <w:proofErr w:type="gramStart"/>
      <w:r w:rsidR="00AE02A4" w:rsidRPr="00702C32">
        <w:rPr>
          <w:sz w:val="28"/>
        </w:rPr>
        <w:t xml:space="preserve">Главам муниципальных образований, утративших свой </w:t>
      </w:r>
      <w:r w:rsidR="00AE02A4">
        <w:rPr>
          <w:sz w:val="28"/>
        </w:rPr>
        <w:t xml:space="preserve">статус </w:t>
      </w:r>
      <w:r w:rsidR="00AE02A4">
        <w:rPr>
          <w:sz w:val="28"/>
        </w:rPr>
        <w:br/>
        <w:t xml:space="preserve">в связи с преобразованием Бабушкинского муниципального округа </w:t>
      </w:r>
      <w:r w:rsidR="00AE02A4" w:rsidRPr="00702C32">
        <w:rPr>
          <w:sz w:val="28"/>
        </w:rPr>
        <w:br/>
        <w:t xml:space="preserve">в соответствии с законом области </w:t>
      </w:r>
      <w:r w:rsidR="00AE02A4">
        <w:rPr>
          <w:sz w:val="28"/>
        </w:rPr>
        <w:t>от 28.04.2022 года №</w:t>
      </w:r>
      <w:r w:rsidR="00AE02A4" w:rsidRPr="00AE02A4">
        <w:rPr>
          <w:sz w:val="28"/>
        </w:rPr>
        <w:t xml:space="preserve"> 5111-ОЗ </w:t>
      </w:r>
      <w:r w:rsidR="00AE02A4">
        <w:rPr>
          <w:sz w:val="28"/>
        </w:rPr>
        <w:t>«</w:t>
      </w:r>
      <w:r w:rsidR="00AE02A4" w:rsidRPr="00AE02A4">
        <w:rPr>
          <w:sz w:val="28"/>
        </w:rPr>
        <w:t>О преобразовании всех поселений, входящих в состав Бабушкинского муниципального района Вологодской области, путем их объединения, наделении вновь образованного муниципального образования статусом муниципального округа и установлении границ Бабушкинского муниципаль</w:t>
      </w:r>
      <w:r w:rsidR="00AE02A4">
        <w:rPr>
          <w:sz w:val="28"/>
        </w:rPr>
        <w:t xml:space="preserve">ного округа Вологодской области», законом области </w:t>
      </w:r>
      <w:r w:rsidR="00AE02A4" w:rsidRPr="00702C32">
        <w:rPr>
          <w:sz w:val="28"/>
        </w:rPr>
        <w:t xml:space="preserve">от </w:t>
      </w:r>
      <w:r w:rsidR="00AE02A4">
        <w:rPr>
          <w:sz w:val="28"/>
        </w:rPr>
        <w:t>26 декабря 2007 года</w:t>
      </w:r>
      <w:proofErr w:type="gramEnd"/>
      <w:r w:rsidR="00AE02A4">
        <w:rPr>
          <w:sz w:val="28"/>
        </w:rPr>
        <w:t xml:space="preserve"> № 1728-ОЗ </w:t>
      </w:r>
      <w:r w:rsidR="00AE02A4" w:rsidRPr="00702C32">
        <w:rPr>
          <w:sz w:val="28"/>
        </w:rPr>
        <w:t>«О некоторых гарантиях осуществления полномочий глав муниципальных образований Вологодской области» (далее – главы муниципальных образований) гарантируется право на</w:t>
      </w:r>
      <w:r w:rsidR="00AE02A4">
        <w:rPr>
          <w:sz w:val="28"/>
        </w:rPr>
        <w:t xml:space="preserve"> установление доплаты к пенсии  </w:t>
      </w:r>
      <w:r w:rsidR="007138B8">
        <w:rPr>
          <w:sz w:val="28"/>
        </w:rPr>
        <w:t xml:space="preserve">в размере, не превышающем </w:t>
      </w:r>
      <w:r w:rsidR="007138B8">
        <w:rPr>
          <w:rFonts w:eastAsiaTheme="minorHAnsi"/>
          <w:sz w:val="28"/>
          <w:szCs w:val="28"/>
          <w:lang w:eastAsia="en-US"/>
        </w:rPr>
        <w:t>55 процентов от размера заработной платы (оплаты труда) на момент прекращения полномочий главы муниципального образования.</w:t>
      </w:r>
    </w:p>
    <w:p w:rsidR="00AE02A4" w:rsidRPr="00702C32" w:rsidRDefault="00AE02A4" w:rsidP="00AE02A4">
      <w:pPr>
        <w:ind w:firstLine="709"/>
        <w:jc w:val="both"/>
        <w:rPr>
          <w:sz w:val="28"/>
        </w:rPr>
      </w:pPr>
      <w:r w:rsidRPr="00702C32">
        <w:rPr>
          <w:sz w:val="28"/>
        </w:rPr>
        <w:t xml:space="preserve">2. Порядок обращения, назначения и выплаты доплаты к пенсии главам муниципальных образований определяется Представительным Собранием </w:t>
      </w:r>
      <w:r w:rsidR="007138B8">
        <w:rPr>
          <w:sz w:val="28"/>
        </w:rPr>
        <w:t>Бабушкинского м</w:t>
      </w:r>
      <w:r w:rsidRPr="00702C32">
        <w:rPr>
          <w:sz w:val="28"/>
        </w:rPr>
        <w:t>униципального округа с у</w:t>
      </w:r>
      <w:r w:rsidR="007138B8">
        <w:rPr>
          <w:sz w:val="28"/>
        </w:rPr>
        <w:t xml:space="preserve">четом положений закона области </w:t>
      </w:r>
      <w:r w:rsidRPr="00702C32">
        <w:rPr>
          <w:sz w:val="28"/>
        </w:rPr>
        <w:t xml:space="preserve">от 26 декабря 2007 года № 1728-ОЗ «О некоторых гарантиях </w:t>
      </w:r>
      <w:proofErr w:type="gramStart"/>
      <w:r w:rsidRPr="00702C32">
        <w:rPr>
          <w:sz w:val="28"/>
        </w:rPr>
        <w:t>осуществления полномочий глав муниципальных о</w:t>
      </w:r>
      <w:r w:rsidR="00FD75E0">
        <w:rPr>
          <w:sz w:val="28"/>
        </w:rPr>
        <w:t>бразований Вологодской области</w:t>
      </w:r>
      <w:proofErr w:type="gramEnd"/>
      <w:r w:rsidR="00FD75E0">
        <w:rPr>
          <w:sz w:val="28"/>
        </w:rPr>
        <w:t>»</w:t>
      </w:r>
      <w:r w:rsidR="007B13F2">
        <w:rPr>
          <w:sz w:val="28"/>
        </w:rPr>
        <w:t>.»</w:t>
      </w:r>
      <w:r>
        <w:rPr>
          <w:sz w:val="28"/>
        </w:rPr>
        <w:t>.</w:t>
      </w:r>
    </w:p>
    <w:p w:rsidR="004761A5" w:rsidRDefault="004761A5" w:rsidP="00B07057">
      <w:pPr>
        <w:autoSpaceDE w:val="0"/>
        <w:autoSpaceDN w:val="0"/>
        <w:adjustRightInd w:val="0"/>
        <w:ind w:firstLine="540"/>
        <w:jc w:val="both"/>
        <w:rPr>
          <w:rFonts w:eastAsiaTheme="minorHAnsi"/>
          <w:sz w:val="28"/>
          <w:szCs w:val="28"/>
          <w:lang w:eastAsia="en-US"/>
        </w:rPr>
      </w:pPr>
    </w:p>
    <w:p w:rsidR="00F20017" w:rsidRDefault="00F20017" w:rsidP="00F20017">
      <w:pPr>
        <w:jc w:val="right"/>
      </w:pPr>
    </w:p>
    <w:sectPr w:rsidR="00F20017"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D18C5"/>
    <w:multiLevelType w:val="hybridMultilevel"/>
    <w:tmpl w:val="BD4CB70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87650C"/>
    <w:multiLevelType w:val="hybridMultilevel"/>
    <w:tmpl w:val="66EAA184"/>
    <w:lvl w:ilvl="0" w:tplc="222A1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805237F"/>
    <w:multiLevelType w:val="multilevel"/>
    <w:tmpl w:val="DFB6C7C6"/>
    <w:lvl w:ilvl="0">
      <w:start w:val="1"/>
      <w:numFmt w:val="decimal"/>
      <w:suff w:val="space"/>
      <w:lvlText w:val="%1."/>
      <w:lvlJc w:val="left"/>
      <w:pPr>
        <w:ind w:left="360"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D22C66"/>
    <w:rsid w:val="000305C9"/>
    <w:rsid w:val="000C25C0"/>
    <w:rsid w:val="001446DF"/>
    <w:rsid w:val="001664C0"/>
    <w:rsid w:val="00172B3E"/>
    <w:rsid w:val="002B3337"/>
    <w:rsid w:val="00344D78"/>
    <w:rsid w:val="004063D9"/>
    <w:rsid w:val="004761A5"/>
    <w:rsid w:val="004F2180"/>
    <w:rsid w:val="00532232"/>
    <w:rsid w:val="00654875"/>
    <w:rsid w:val="006C1FC9"/>
    <w:rsid w:val="006D6A1C"/>
    <w:rsid w:val="00705ED1"/>
    <w:rsid w:val="00710FD5"/>
    <w:rsid w:val="007138B8"/>
    <w:rsid w:val="007B13F2"/>
    <w:rsid w:val="007C0E2A"/>
    <w:rsid w:val="00832A44"/>
    <w:rsid w:val="0088511C"/>
    <w:rsid w:val="00895EFF"/>
    <w:rsid w:val="009577C5"/>
    <w:rsid w:val="00977FEC"/>
    <w:rsid w:val="009A2C2B"/>
    <w:rsid w:val="00A96B18"/>
    <w:rsid w:val="00AE02A4"/>
    <w:rsid w:val="00AE190A"/>
    <w:rsid w:val="00B07057"/>
    <w:rsid w:val="00B56176"/>
    <w:rsid w:val="00B969BA"/>
    <w:rsid w:val="00C5684D"/>
    <w:rsid w:val="00D22C66"/>
    <w:rsid w:val="00E46CA6"/>
    <w:rsid w:val="00EB4D1C"/>
    <w:rsid w:val="00F20017"/>
    <w:rsid w:val="00FD7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C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05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2C6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rsid w:val="00D22C66"/>
    <w:pPr>
      <w:spacing w:after="120" w:line="480" w:lineRule="auto"/>
      <w:ind w:left="283"/>
    </w:pPr>
  </w:style>
  <w:style w:type="character" w:customStyle="1" w:styleId="20">
    <w:name w:val="Основной текст с отступом 2 Знак"/>
    <w:basedOn w:val="a0"/>
    <w:link w:val="2"/>
    <w:rsid w:val="00D22C66"/>
    <w:rPr>
      <w:rFonts w:ascii="Times New Roman" w:eastAsia="Times New Roman" w:hAnsi="Times New Roman" w:cs="Times New Roman"/>
      <w:sz w:val="24"/>
      <w:szCs w:val="24"/>
      <w:lang w:eastAsia="ru-RU"/>
    </w:rPr>
  </w:style>
  <w:style w:type="paragraph" w:styleId="a3">
    <w:name w:val="No Spacing"/>
    <w:uiPriority w:val="1"/>
    <w:qFormat/>
    <w:rsid w:val="000305C9"/>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305C9"/>
    <w:rPr>
      <w:rFonts w:asciiTheme="majorHAnsi" w:eastAsiaTheme="majorEastAsia" w:hAnsiTheme="majorHAnsi" w:cstheme="majorBidi"/>
      <w:b/>
      <w:bCs/>
      <w:color w:val="365F91" w:themeColor="accent1" w:themeShade="BF"/>
      <w:sz w:val="28"/>
      <w:szCs w:val="28"/>
      <w:lang w:eastAsia="ru-RU"/>
    </w:rPr>
  </w:style>
  <w:style w:type="character" w:styleId="a4">
    <w:name w:val="Hyperlink"/>
    <w:basedOn w:val="a0"/>
    <w:uiPriority w:val="99"/>
    <w:unhideWhenUsed/>
    <w:rsid w:val="00172B3E"/>
    <w:rPr>
      <w:color w:val="0000FF"/>
      <w:u w:val="single"/>
    </w:rPr>
  </w:style>
  <w:style w:type="paragraph" w:styleId="a5">
    <w:name w:val="Balloon Text"/>
    <w:basedOn w:val="a"/>
    <w:link w:val="a6"/>
    <w:uiPriority w:val="99"/>
    <w:semiHidden/>
    <w:unhideWhenUsed/>
    <w:rsid w:val="002B3337"/>
    <w:rPr>
      <w:rFonts w:ascii="Tahoma" w:hAnsi="Tahoma" w:cs="Tahoma"/>
      <w:sz w:val="16"/>
      <w:szCs w:val="16"/>
    </w:rPr>
  </w:style>
  <w:style w:type="character" w:customStyle="1" w:styleId="a6">
    <w:name w:val="Текст выноски Знак"/>
    <w:basedOn w:val="a0"/>
    <w:link w:val="a5"/>
    <w:uiPriority w:val="99"/>
    <w:semiHidden/>
    <w:rsid w:val="002B333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CC564455663E214D2B376B8BE1E3CD6F6FE963CCBFF61CEA3E049BAD025667E8B2A205D2AC36AFFD3F39DF5A28D317F2891D371F8127D768E200282y4S7K"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5DDD4-2806-451C-B4C5-DC87002E9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1129</Words>
  <Characters>6441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cp:revision>
  <cp:lastPrinted>2023-07-13T09:23:00Z</cp:lastPrinted>
  <dcterms:created xsi:type="dcterms:W3CDTF">2023-07-12T11:22:00Z</dcterms:created>
  <dcterms:modified xsi:type="dcterms:W3CDTF">2023-07-13T09:30:00Z</dcterms:modified>
</cp:coreProperties>
</file>