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D71B8" w14:textId="77777777" w:rsidR="001D689B" w:rsidRPr="00CD401B" w:rsidRDefault="001D689B" w:rsidP="001D689B">
      <w:pPr>
        <w:jc w:val="center"/>
        <w:rPr>
          <w:sz w:val="4"/>
          <w:szCs w:val="4"/>
        </w:rPr>
      </w:pPr>
      <w:r w:rsidRPr="00CD401B">
        <w:rPr>
          <w:noProof/>
        </w:rPr>
        <w:drawing>
          <wp:anchor distT="0" distB="0" distL="114300" distR="114300" simplePos="0" relativeHeight="251685888" behindDoc="1" locked="0" layoutInCell="1" allowOverlap="1" wp14:anchorId="2B211615" wp14:editId="2F58DCA7">
            <wp:simplePos x="0" y="0"/>
            <wp:positionH relativeFrom="column">
              <wp:align>center</wp:align>
            </wp:positionH>
            <wp:positionV relativeFrom="paragraph">
              <wp:posOffset>-113665</wp:posOffset>
            </wp:positionV>
            <wp:extent cx="513080" cy="572135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1B">
        <w:rPr>
          <w:sz w:val="4"/>
          <w:szCs w:val="4"/>
        </w:rPr>
        <w:t xml:space="preserve">    </w:t>
      </w:r>
    </w:p>
    <w:p w14:paraId="76906107" w14:textId="77777777" w:rsidR="001D689B" w:rsidRPr="00CD401B" w:rsidRDefault="001D689B" w:rsidP="001D689B">
      <w:pPr>
        <w:jc w:val="center"/>
      </w:pPr>
    </w:p>
    <w:p w14:paraId="1BE74ACC" w14:textId="77777777" w:rsidR="001D689B" w:rsidRPr="00CD401B" w:rsidRDefault="001D689B" w:rsidP="001D689B">
      <w:pPr>
        <w:jc w:val="center"/>
      </w:pPr>
    </w:p>
    <w:p w14:paraId="058FD438" w14:textId="77777777" w:rsidR="007C4AA3" w:rsidRPr="001901DE" w:rsidRDefault="007C4AA3" w:rsidP="007C4AA3">
      <w:pPr>
        <w:pStyle w:val="2"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1901DE">
        <w:rPr>
          <w:rFonts w:ascii="Times New Roman" w:hAnsi="Times New Roman" w:cs="Times New Roman"/>
          <w:b w:val="0"/>
          <w:color w:val="auto"/>
          <w:spacing w:val="20"/>
          <w:sz w:val="22"/>
          <w:szCs w:val="22"/>
        </w:rPr>
        <w:t xml:space="preserve">ПРЕДСТАВИТЕЛЬНОЕ СОБРАНИЕ </w:t>
      </w:r>
      <w:r w:rsidRPr="001901DE">
        <w:rPr>
          <w:rFonts w:ascii="Times New Roman" w:hAnsi="Times New Roman" w:cs="Times New Roman"/>
          <w:b w:val="0"/>
          <w:color w:val="auto"/>
          <w:sz w:val="22"/>
          <w:szCs w:val="22"/>
        </w:rPr>
        <w:t>БАБУШКИНСКОГО МУНИЦИПАЛЬНОГО ОКРУГА ВО</w:t>
      </w:r>
      <w:bookmarkStart w:id="0" w:name="_GoBack"/>
      <w:bookmarkEnd w:id="0"/>
      <w:r w:rsidRPr="001901DE">
        <w:rPr>
          <w:rFonts w:ascii="Times New Roman" w:hAnsi="Times New Roman" w:cs="Times New Roman"/>
          <w:b w:val="0"/>
          <w:color w:val="auto"/>
          <w:sz w:val="22"/>
          <w:szCs w:val="22"/>
        </w:rPr>
        <w:t>ЛОГОДСКОЙ ОБЛАСТИ</w:t>
      </w:r>
    </w:p>
    <w:p w14:paraId="79CD0E8E" w14:textId="77777777" w:rsidR="007C4AA3" w:rsidRPr="001901DE" w:rsidRDefault="007C4AA3" w:rsidP="007C4AA3">
      <w:pPr>
        <w:jc w:val="center"/>
        <w:rPr>
          <w:b/>
          <w:sz w:val="16"/>
          <w:szCs w:val="16"/>
        </w:rPr>
      </w:pPr>
    </w:p>
    <w:p w14:paraId="4AB44FDA" w14:textId="61037377" w:rsidR="007C4AA3" w:rsidRPr="007C4AA3" w:rsidRDefault="007C4AA3" w:rsidP="007C4AA3">
      <w:pPr>
        <w:pStyle w:val="3"/>
        <w:rPr>
          <w:rFonts w:ascii="Times New Roman" w:hAnsi="Times New Roman" w:cs="Times New Roman"/>
          <w:sz w:val="24"/>
        </w:rPr>
      </w:pPr>
      <w:r w:rsidRPr="007C4AA3">
        <w:rPr>
          <w:rFonts w:ascii="Times New Roman" w:hAnsi="Times New Roman" w:cs="Times New Roman"/>
          <w:sz w:val="32"/>
          <w:szCs w:val="32"/>
        </w:rPr>
        <w:t xml:space="preserve">                                          РЕШЕНИЕ</w:t>
      </w:r>
    </w:p>
    <w:p w14:paraId="02683830" w14:textId="5396B9C0" w:rsidR="007C4AA3" w:rsidRPr="007C4AA3" w:rsidRDefault="001901DE" w:rsidP="007C4AA3">
      <w:pPr>
        <w:rPr>
          <w:b/>
          <w:sz w:val="28"/>
          <w:szCs w:val="28"/>
        </w:rPr>
      </w:pPr>
      <w:r>
        <w:rPr>
          <w:b/>
          <w:sz w:val="28"/>
          <w:szCs w:val="28"/>
        </w:rPr>
        <w:t>15 декабря</w:t>
      </w:r>
      <w:r w:rsidR="007C4AA3" w:rsidRPr="007C4AA3">
        <w:rPr>
          <w:b/>
          <w:sz w:val="28"/>
          <w:szCs w:val="28"/>
        </w:rPr>
        <w:t xml:space="preserve"> 2023 года</w:t>
      </w:r>
      <w:r w:rsidR="007C4AA3" w:rsidRPr="007C4AA3">
        <w:rPr>
          <w:b/>
          <w:sz w:val="28"/>
          <w:szCs w:val="28"/>
        </w:rPr>
        <w:tab/>
      </w:r>
      <w:r w:rsidR="007C4AA3" w:rsidRPr="007C4AA3">
        <w:rPr>
          <w:b/>
          <w:sz w:val="28"/>
          <w:szCs w:val="28"/>
        </w:rPr>
        <w:tab/>
        <w:t xml:space="preserve">                                                                     № </w:t>
      </w:r>
      <w:r>
        <w:rPr>
          <w:b/>
          <w:sz w:val="28"/>
          <w:szCs w:val="28"/>
        </w:rPr>
        <w:t>283</w:t>
      </w:r>
    </w:p>
    <w:p w14:paraId="734042AE" w14:textId="3EA28D5C" w:rsidR="007C4AA3" w:rsidRPr="007C4AA3" w:rsidRDefault="007C4AA3" w:rsidP="007C4AA3">
      <w:r>
        <w:t xml:space="preserve">                                                        </w:t>
      </w:r>
      <w:proofErr w:type="spellStart"/>
      <w:proofErr w:type="gramStart"/>
      <w:r w:rsidRPr="007C4AA3">
        <w:t>с</w:t>
      </w:r>
      <w:proofErr w:type="gramEnd"/>
      <w:r w:rsidRPr="007C4AA3">
        <w:t>.</w:t>
      </w:r>
      <w:proofErr w:type="gramStart"/>
      <w:r w:rsidRPr="007C4AA3">
        <w:t>им</w:t>
      </w:r>
      <w:proofErr w:type="spellEnd"/>
      <w:proofErr w:type="gramEnd"/>
      <w:r w:rsidRPr="007C4AA3">
        <w:t>. Бабушкина</w:t>
      </w:r>
    </w:p>
    <w:p w14:paraId="034B04BA" w14:textId="77777777" w:rsidR="007C4AA3" w:rsidRPr="007C4AA3" w:rsidRDefault="007C4AA3" w:rsidP="007C4AA3"/>
    <w:p w14:paraId="7001132F" w14:textId="77777777" w:rsidR="007C4AA3" w:rsidRPr="00D16ADB" w:rsidRDefault="007C4AA3" w:rsidP="007C4AA3">
      <w:pPr>
        <w:rPr>
          <w:b/>
          <w:bCs/>
        </w:rPr>
      </w:pPr>
    </w:p>
    <w:p w14:paraId="70AFF179" w14:textId="564D5906" w:rsidR="00EB6365" w:rsidRDefault="007C4AA3" w:rsidP="00EB636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EB6365" w:rsidRPr="00135DC1">
        <w:rPr>
          <w:b/>
          <w:bCs/>
          <w:color w:val="000000"/>
          <w:sz w:val="28"/>
          <w:szCs w:val="28"/>
        </w:rPr>
        <w:t>Положени</w:t>
      </w:r>
      <w:r w:rsidR="00EB6365">
        <w:rPr>
          <w:b/>
          <w:bCs/>
          <w:color w:val="000000"/>
          <w:sz w:val="28"/>
          <w:szCs w:val="28"/>
        </w:rPr>
        <w:t>е</w:t>
      </w:r>
      <w:r w:rsidR="00EB6365" w:rsidRPr="00135DC1">
        <w:rPr>
          <w:b/>
          <w:bCs/>
          <w:color w:val="000000"/>
          <w:sz w:val="28"/>
          <w:szCs w:val="28"/>
        </w:rPr>
        <w:t xml:space="preserve"> о</w:t>
      </w:r>
      <w:r w:rsidR="00EB6365">
        <w:rPr>
          <w:b/>
          <w:bCs/>
          <w:color w:val="000000"/>
          <w:sz w:val="28"/>
          <w:szCs w:val="28"/>
        </w:rPr>
        <w:t xml:space="preserve"> </w:t>
      </w:r>
      <w:r w:rsidR="00EB6365" w:rsidRPr="00135DC1">
        <w:rPr>
          <w:b/>
          <w:bCs/>
          <w:color w:val="000000"/>
          <w:sz w:val="28"/>
          <w:szCs w:val="28"/>
        </w:rPr>
        <w:t>муниципальном земельном</w:t>
      </w:r>
      <w:r w:rsidR="00EB6365">
        <w:rPr>
          <w:b/>
          <w:bCs/>
          <w:color w:val="000000"/>
          <w:sz w:val="28"/>
          <w:szCs w:val="28"/>
        </w:rPr>
        <w:t xml:space="preserve"> </w:t>
      </w:r>
      <w:r w:rsidR="00EB6365" w:rsidRPr="00135DC1">
        <w:rPr>
          <w:b/>
          <w:bCs/>
          <w:color w:val="000000"/>
          <w:sz w:val="28"/>
          <w:szCs w:val="28"/>
        </w:rPr>
        <w:t xml:space="preserve">контроле  </w:t>
      </w:r>
      <w:r w:rsidR="00EB6365">
        <w:rPr>
          <w:b/>
          <w:bCs/>
          <w:color w:val="000000"/>
          <w:sz w:val="28"/>
          <w:szCs w:val="28"/>
        </w:rPr>
        <w:t xml:space="preserve">на территории Бабушкинского </w:t>
      </w:r>
      <w:r w:rsidR="00EB6365" w:rsidRPr="00135DC1">
        <w:rPr>
          <w:b/>
          <w:bCs/>
          <w:color w:val="000000"/>
          <w:sz w:val="28"/>
          <w:szCs w:val="28"/>
        </w:rPr>
        <w:t>муниципального округа</w:t>
      </w:r>
    </w:p>
    <w:p w14:paraId="4C57D7ED" w14:textId="5860D76F" w:rsidR="007C4AA3" w:rsidRPr="00135DC1" w:rsidRDefault="00EB6365" w:rsidP="00EB6365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Вологодской области, </w:t>
      </w:r>
      <w:proofErr w:type="gramStart"/>
      <w:r>
        <w:rPr>
          <w:b/>
          <w:bCs/>
          <w:color w:val="000000"/>
          <w:sz w:val="28"/>
          <w:szCs w:val="28"/>
        </w:rPr>
        <w:t>утвержденное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C4AA3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>м</w:t>
      </w:r>
      <w:r w:rsidR="007C4AA3">
        <w:rPr>
          <w:b/>
          <w:sz w:val="28"/>
          <w:szCs w:val="28"/>
        </w:rPr>
        <w:t xml:space="preserve"> Представительного Собрания  Бабушкинского муниципального округа </w:t>
      </w:r>
      <w:r w:rsidR="007C4AA3" w:rsidRPr="005B7C80">
        <w:rPr>
          <w:b/>
          <w:sz w:val="28"/>
          <w:szCs w:val="28"/>
        </w:rPr>
        <w:t xml:space="preserve">от </w:t>
      </w:r>
      <w:r w:rsidR="007C4AA3">
        <w:rPr>
          <w:b/>
          <w:sz w:val="28"/>
          <w:szCs w:val="28"/>
        </w:rPr>
        <w:t>03.02</w:t>
      </w:r>
      <w:r w:rsidR="007C4AA3" w:rsidRPr="005B7C80">
        <w:rPr>
          <w:b/>
          <w:sz w:val="28"/>
          <w:szCs w:val="28"/>
        </w:rPr>
        <w:t>.2023 №</w:t>
      </w:r>
      <w:r w:rsidR="001901DE">
        <w:rPr>
          <w:b/>
          <w:sz w:val="28"/>
          <w:szCs w:val="28"/>
        </w:rPr>
        <w:t xml:space="preserve"> </w:t>
      </w:r>
      <w:r w:rsidR="007C4AA3">
        <w:rPr>
          <w:b/>
          <w:sz w:val="28"/>
          <w:szCs w:val="28"/>
        </w:rPr>
        <w:t>136</w:t>
      </w:r>
      <w:r w:rsidR="007C4AA3" w:rsidRPr="005B7C80">
        <w:rPr>
          <w:b/>
          <w:sz w:val="28"/>
          <w:szCs w:val="28"/>
        </w:rPr>
        <w:t xml:space="preserve"> </w:t>
      </w:r>
    </w:p>
    <w:p w14:paraId="580627D0" w14:textId="77777777" w:rsidR="001D689B" w:rsidRPr="00CD401B" w:rsidRDefault="001D689B" w:rsidP="001D689B">
      <w:pPr>
        <w:pStyle w:val="af3"/>
        <w:rPr>
          <w:color w:val="auto"/>
          <w:sz w:val="26"/>
          <w:szCs w:val="26"/>
        </w:rPr>
      </w:pPr>
    </w:p>
    <w:p w14:paraId="26D10D45" w14:textId="5FEF9751" w:rsidR="001D689B" w:rsidRPr="00046F90" w:rsidRDefault="007C4AA3" w:rsidP="007C4A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D689B" w:rsidRPr="007C4AA3">
        <w:rPr>
          <w:sz w:val="28"/>
          <w:szCs w:val="28"/>
        </w:rPr>
        <w:t xml:space="preserve"> </w:t>
      </w:r>
      <w:r w:rsidR="005502BA" w:rsidRPr="007C4AA3">
        <w:rPr>
          <w:sz w:val="28"/>
          <w:szCs w:val="28"/>
        </w:rPr>
        <w:t xml:space="preserve">В целях </w:t>
      </w:r>
      <w:proofErr w:type="gramStart"/>
      <w:r w:rsidRPr="007C4AA3">
        <w:rPr>
          <w:sz w:val="28"/>
          <w:szCs w:val="28"/>
        </w:rPr>
        <w:t xml:space="preserve">уточнения перечня </w:t>
      </w:r>
      <w:r w:rsidRPr="007C4AA3">
        <w:rPr>
          <w:sz w:val="26"/>
          <w:szCs w:val="26"/>
        </w:rPr>
        <w:t xml:space="preserve">индикаторов риска нарушения обязательных </w:t>
      </w:r>
      <w:r w:rsidR="009B4995">
        <w:rPr>
          <w:sz w:val="26"/>
          <w:szCs w:val="26"/>
        </w:rPr>
        <w:t xml:space="preserve"> </w:t>
      </w:r>
      <w:r w:rsidRPr="007C4AA3">
        <w:rPr>
          <w:sz w:val="26"/>
          <w:szCs w:val="26"/>
        </w:rPr>
        <w:t>требований</w:t>
      </w:r>
      <w:proofErr w:type="gramEnd"/>
      <w:r w:rsidRPr="007C4AA3">
        <w:rPr>
          <w:sz w:val="26"/>
          <w:szCs w:val="26"/>
        </w:rPr>
        <w:t xml:space="preserve"> по муниципальному земельному контролю, указанных в Приложении к Положению </w:t>
      </w:r>
      <w:r w:rsidRPr="007C4AA3">
        <w:rPr>
          <w:bCs/>
          <w:color w:val="000000"/>
          <w:sz w:val="28"/>
          <w:szCs w:val="28"/>
        </w:rPr>
        <w:t>о муниципальном земельном</w:t>
      </w:r>
      <w:r>
        <w:rPr>
          <w:bCs/>
          <w:color w:val="000000"/>
          <w:sz w:val="28"/>
          <w:szCs w:val="28"/>
        </w:rPr>
        <w:t xml:space="preserve">  </w:t>
      </w:r>
      <w:r w:rsidRPr="00214BE6">
        <w:rPr>
          <w:bCs/>
          <w:color w:val="000000"/>
          <w:sz w:val="28"/>
          <w:szCs w:val="28"/>
        </w:rPr>
        <w:t>контроле  на территории Бабушкинского муниципального округа</w:t>
      </w:r>
      <w:r>
        <w:rPr>
          <w:bCs/>
          <w:color w:val="000000"/>
          <w:sz w:val="28"/>
          <w:szCs w:val="28"/>
        </w:rPr>
        <w:t xml:space="preserve"> Вологодской   </w:t>
      </w:r>
      <w:r w:rsidRPr="00214BE6">
        <w:rPr>
          <w:bCs/>
          <w:color w:val="000000"/>
          <w:sz w:val="28"/>
          <w:szCs w:val="28"/>
        </w:rPr>
        <w:t>области</w:t>
      </w:r>
      <w:r>
        <w:rPr>
          <w:sz w:val="26"/>
          <w:szCs w:val="26"/>
        </w:rPr>
        <w:t xml:space="preserve"> утвержденно</w:t>
      </w:r>
      <w:r w:rsidR="001901DE">
        <w:rPr>
          <w:sz w:val="26"/>
          <w:szCs w:val="26"/>
        </w:rPr>
        <w:t>му</w:t>
      </w:r>
      <w:r>
        <w:rPr>
          <w:sz w:val="26"/>
          <w:szCs w:val="26"/>
        </w:rPr>
        <w:t xml:space="preserve"> решением </w:t>
      </w:r>
      <w:r w:rsidRPr="009B4995">
        <w:rPr>
          <w:bCs/>
          <w:color w:val="000000"/>
          <w:sz w:val="28"/>
          <w:szCs w:val="28"/>
        </w:rPr>
        <w:t>Представительного Собрания  Бабушкинского муниципального округа от 03.02.2023</w:t>
      </w:r>
      <w:r w:rsidR="001901DE">
        <w:rPr>
          <w:bCs/>
          <w:color w:val="000000"/>
          <w:sz w:val="28"/>
          <w:szCs w:val="28"/>
        </w:rPr>
        <w:t xml:space="preserve"> года</w:t>
      </w:r>
      <w:r w:rsidRPr="009B4995">
        <w:rPr>
          <w:bCs/>
          <w:color w:val="000000"/>
          <w:sz w:val="28"/>
          <w:szCs w:val="28"/>
        </w:rPr>
        <w:t xml:space="preserve"> №</w:t>
      </w:r>
      <w:r w:rsidR="001901DE">
        <w:rPr>
          <w:bCs/>
          <w:color w:val="000000"/>
          <w:sz w:val="28"/>
          <w:szCs w:val="28"/>
        </w:rPr>
        <w:t xml:space="preserve"> </w:t>
      </w:r>
      <w:r w:rsidRPr="009B4995">
        <w:rPr>
          <w:bCs/>
          <w:color w:val="000000"/>
          <w:sz w:val="28"/>
          <w:szCs w:val="28"/>
        </w:rPr>
        <w:t>136</w:t>
      </w:r>
      <w:r w:rsidR="005502BA" w:rsidRPr="009B4995">
        <w:rPr>
          <w:bCs/>
          <w:color w:val="000000"/>
          <w:sz w:val="28"/>
          <w:szCs w:val="28"/>
        </w:rPr>
        <w:t>,</w:t>
      </w:r>
      <w:r w:rsidR="005502BA" w:rsidRPr="00046F90">
        <w:rPr>
          <w:sz w:val="28"/>
          <w:szCs w:val="28"/>
        </w:rPr>
        <w:t xml:space="preserve"> руководствуясь Уставом Бабушкинского муниципального округа</w:t>
      </w:r>
      <w:r w:rsidR="001D689B" w:rsidRPr="00046F90">
        <w:rPr>
          <w:sz w:val="28"/>
          <w:szCs w:val="28"/>
        </w:rPr>
        <w:t>,</w:t>
      </w:r>
    </w:p>
    <w:p w14:paraId="6D263B4B" w14:textId="5CCCD346" w:rsidR="001901DE" w:rsidRPr="00A81596" w:rsidRDefault="001901DE" w:rsidP="001901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Представительное Собрание Бабушкинского муниципального округа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РЕШИЛО:</w:t>
      </w:r>
    </w:p>
    <w:p w14:paraId="33AE9B1D" w14:textId="77777777" w:rsidR="005502BA" w:rsidRPr="000740F0" w:rsidRDefault="005502BA" w:rsidP="001D689B">
      <w:pPr>
        <w:pStyle w:val="af"/>
        <w:ind w:left="-624"/>
        <w:jc w:val="both"/>
        <w:rPr>
          <w:rFonts w:ascii="Times New Roman" w:hAnsi="Times New Roman"/>
          <w:b/>
          <w:sz w:val="20"/>
          <w:szCs w:val="20"/>
        </w:rPr>
      </w:pPr>
    </w:p>
    <w:p w14:paraId="5A3B69DF" w14:textId="6C2DA5CC" w:rsidR="00610371" w:rsidRPr="009B4995" w:rsidRDefault="005502BA" w:rsidP="005502BA">
      <w:pPr>
        <w:pStyle w:val="af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32" w:lineRule="auto"/>
        <w:ind w:left="-142" w:firstLine="709"/>
        <w:jc w:val="both"/>
        <w:rPr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Внести </w:t>
      </w:r>
      <w:r w:rsidR="00610371">
        <w:rPr>
          <w:sz w:val="28"/>
          <w:szCs w:val="28"/>
        </w:rPr>
        <w:t xml:space="preserve">следующие </w:t>
      </w:r>
      <w:r w:rsidR="007C4AA3">
        <w:rPr>
          <w:sz w:val="28"/>
          <w:szCs w:val="28"/>
        </w:rPr>
        <w:t xml:space="preserve">изменения в </w:t>
      </w:r>
      <w:r w:rsidR="00610371">
        <w:rPr>
          <w:sz w:val="28"/>
          <w:szCs w:val="28"/>
        </w:rPr>
        <w:t xml:space="preserve">Положение </w:t>
      </w:r>
      <w:r w:rsidR="00610371" w:rsidRPr="007C4AA3">
        <w:rPr>
          <w:bCs/>
          <w:color w:val="000000"/>
          <w:sz w:val="28"/>
          <w:szCs w:val="28"/>
        </w:rPr>
        <w:t>о муниципальном земельном</w:t>
      </w:r>
      <w:r w:rsidR="00610371">
        <w:rPr>
          <w:bCs/>
          <w:color w:val="000000"/>
          <w:sz w:val="28"/>
          <w:szCs w:val="28"/>
        </w:rPr>
        <w:t xml:space="preserve">  </w:t>
      </w:r>
      <w:r w:rsidR="00610371" w:rsidRPr="00214BE6">
        <w:rPr>
          <w:bCs/>
          <w:color w:val="000000"/>
          <w:sz w:val="28"/>
          <w:szCs w:val="28"/>
        </w:rPr>
        <w:t>контроле  на территории Бабушкинского муниципального округа</w:t>
      </w:r>
      <w:r w:rsidR="00610371">
        <w:rPr>
          <w:bCs/>
          <w:color w:val="000000"/>
          <w:sz w:val="28"/>
          <w:szCs w:val="28"/>
        </w:rPr>
        <w:t xml:space="preserve"> Вологодской   </w:t>
      </w:r>
      <w:r w:rsidR="00610371" w:rsidRPr="00214BE6">
        <w:rPr>
          <w:bCs/>
          <w:color w:val="000000"/>
          <w:sz w:val="28"/>
          <w:szCs w:val="28"/>
        </w:rPr>
        <w:t>области</w:t>
      </w:r>
      <w:r w:rsidR="00610371">
        <w:rPr>
          <w:bCs/>
          <w:color w:val="000000"/>
          <w:sz w:val="28"/>
          <w:szCs w:val="28"/>
        </w:rPr>
        <w:t>, утвержденно</w:t>
      </w:r>
      <w:r w:rsidR="001901DE">
        <w:rPr>
          <w:bCs/>
          <w:color w:val="000000"/>
          <w:sz w:val="28"/>
          <w:szCs w:val="28"/>
        </w:rPr>
        <w:t>е</w:t>
      </w:r>
      <w:r w:rsidR="00610371">
        <w:rPr>
          <w:bCs/>
          <w:color w:val="000000"/>
          <w:sz w:val="28"/>
          <w:szCs w:val="28"/>
        </w:rPr>
        <w:t xml:space="preserve"> </w:t>
      </w:r>
      <w:r w:rsidR="00610371">
        <w:rPr>
          <w:sz w:val="26"/>
          <w:szCs w:val="26"/>
        </w:rPr>
        <w:t xml:space="preserve">решением </w:t>
      </w:r>
      <w:r w:rsidR="00610371" w:rsidRPr="009B4995">
        <w:rPr>
          <w:bCs/>
          <w:color w:val="000000"/>
          <w:sz w:val="28"/>
          <w:szCs w:val="28"/>
        </w:rPr>
        <w:t>Представительного Собрания  Бабушкинского муниципального округа от 03.02.2023</w:t>
      </w:r>
      <w:r w:rsidR="001901DE">
        <w:rPr>
          <w:bCs/>
          <w:color w:val="000000"/>
          <w:sz w:val="28"/>
          <w:szCs w:val="28"/>
        </w:rPr>
        <w:t xml:space="preserve"> года</w:t>
      </w:r>
      <w:r w:rsidR="00610371" w:rsidRPr="009B4995">
        <w:rPr>
          <w:bCs/>
          <w:color w:val="000000"/>
          <w:sz w:val="28"/>
          <w:szCs w:val="28"/>
        </w:rPr>
        <w:t xml:space="preserve"> №</w:t>
      </w:r>
      <w:r w:rsidR="001901DE">
        <w:rPr>
          <w:bCs/>
          <w:color w:val="000000"/>
          <w:sz w:val="28"/>
          <w:szCs w:val="28"/>
        </w:rPr>
        <w:t xml:space="preserve"> </w:t>
      </w:r>
      <w:r w:rsidR="00610371" w:rsidRPr="009B4995">
        <w:rPr>
          <w:bCs/>
          <w:color w:val="000000"/>
          <w:sz w:val="28"/>
          <w:szCs w:val="28"/>
        </w:rPr>
        <w:t>136 (дале</w:t>
      </w:r>
      <w:proofErr w:type="gramStart"/>
      <w:r w:rsidR="00610371" w:rsidRPr="009B4995">
        <w:rPr>
          <w:bCs/>
          <w:color w:val="000000"/>
          <w:sz w:val="28"/>
          <w:szCs w:val="28"/>
        </w:rPr>
        <w:t>е-</w:t>
      </w:r>
      <w:proofErr w:type="gramEnd"/>
      <w:r w:rsidR="00610371" w:rsidRPr="009B4995">
        <w:rPr>
          <w:bCs/>
          <w:color w:val="000000"/>
          <w:sz w:val="28"/>
          <w:szCs w:val="28"/>
        </w:rPr>
        <w:t xml:space="preserve"> Положение):</w:t>
      </w:r>
    </w:p>
    <w:p w14:paraId="6BDE099E" w14:textId="12F3D921" w:rsidR="00610371" w:rsidRPr="009B4995" w:rsidRDefault="00610371" w:rsidP="009B4995">
      <w:pPr>
        <w:pStyle w:val="af4"/>
        <w:numPr>
          <w:ilvl w:val="1"/>
          <w:numId w:val="12"/>
        </w:numPr>
        <w:tabs>
          <w:tab w:val="left" w:pos="993"/>
        </w:tabs>
        <w:autoSpaceDE w:val="0"/>
        <w:autoSpaceDN w:val="0"/>
        <w:adjustRightInd w:val="0"/>
        <w:spacing w:line="232" w:lineRule="auto"/>
        <w:jc w:val="both"/>
        <w:rPr>
          <w:bCs/>
          <w:color w:val="000000"/>
          <w:sz w:val="28"/>
          <w:szCs w:val="28"/>
        </w:rPr>
      </w:pPr>
      <w:r w:rsidRPr="009B4995">
        <w:rPr>
          <w:bCs/>
          <w:color w:val="000000"/>
          <w:sz w:val="28"/>
          <w:szCs w:val="28"/>
        </w:rPr>
        <w:t>Раздел 2  приложения №1 Положения изложить в новой редакции:</w:t>
      </w:r>
    </w:p>
    <w:p w14:paraId="6D727B6D" w14:textId="77777777" w:rsidR="009B4995" w:rsidRPr="001901DE" w:rsidRDefault="009B4995" w:rsidP="00610371">
      <w:pPr>
        <w:pStyle w:val="1"/>
        <w:widowControl/>
        <w:tabs>
          <w:tab w:val="left" w:pos="1134"/>
        </w:tabs>
        <w:ind w:left="0"/>
        <w:rPr>
          <w:rFonts w:ascii="Times New Roman" w:hAnsi="Times New Roman"/>
          <w:bCs/>
          <w:color w:val="000000"/>
          <w:sz w:val="24"/>
          <w:szCs w:val="24"/>
        </w:rPr>
      </w:pPr>
    </w:p>
    <w:p w14:paraId="14411F71" w14:textId="4FF70FBF" w:rsidR="00610371" w:rsidRPr="009B4995" w:rsidRDefault="00610371" w:rsidP="001901DE">
      <w:pPr>
        <w:pStyle w:val="1"/>
        <w:widowControl/>
        <w:tabs>
          <w:tab w:val="left" w:pos="1134"/>
        </w:tabs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B4995">
        <w:rPr>
          <w:rFonts w:ascii="Times New Roman" w:hAnsi="Times New Roman"/>
          <w:bCs/>
          <w:color w:val="000000"/>
          <w:sz w:val="28"/>
          <w:szCs w:val="28"/>
        </w:rPr>
        <w:t>«2. Перечень индикаторов риска нарушения обязательных требований,</w:t>
      </w:r>
      <w:r w:rsidR="001901D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B4995">
        <w:rPr>
          <w:rFonts w:ascii="Times New Roman" w:hAnsi="Times New Roman"/>
          <w:bCs/>
          <w:color w:val="000000"/>
          <w:sz w:val="28"/>
          <w:szCs w:val="28"/>
        </w:rPr>
        <w:t>используемых для определения необходимости проведения внеплановой проверки при осуществлении муниципального  земельного контроля на территории Бабушкинского муниципального округа Вологодской области</w:t>
      </w:r>
    </w:p>
    <w:p w14:paraId="75B34C32" w14:textId="4861A86B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bCs/>
          <w:color w:val="000000"/>
          <w:sz w:val="28"/>
          <w:szCs w:val="28"/>
        </w:rPr>
        <w:t xml:space="preserve">2.1. Несоответствие площади используемого </w:t>
      </w:r>
      <w:r w:rsidR="00DC7BF9" w:rsidRPr="001901DE">
        <w:rPr>
          <w:bCs/>
          <w:color w:val="000000"/>
          <w:sz w:val="28"/>
          <w:szCs w:val="28"/>
        </w:rPr>
        <w:t xml:space="preserve">контролируемым лицом </w:t>
      </w:r>
      <w:r w:rsidRPr="001901DE">
        <w:rPr>
          <w:sz w:val="28"/>
          <w:szCs w:val="28"/>
        </w:rPr>
        <w:t xml:space="preserve"> земельного участка, площади земельного участка, сведения о которой содержатся в Едином государственном реестре недвижимости.</w:t>
      </w:r>
    </w:p>
    <w:p w14:paraId="595C1E89" w14:textId="21E026B6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2.2.</w:t>
      </w:r>
      <w:r w:rsidR="009B4995" w:rsidRPr="001901DE">
        <w:rPr>
          <w:sz w:val="28"/>
          <w:szCs w:val="28"/>
        </w:rPr>
        <w:t xml:space="preserve">  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на величину, превышающую значения точности (средней </w:t>
      </w:r>
      <w:proofErr w:type="spellStart"/>
      <w:r w:rsidR="009B4995" w:rsidRPr="001901DE">
        <w:rPr>
          <w:sz w:val="28"/>
          <w:szCs w:val="28"/>
        </w:rPr>
        <w:t>квадратической</w:t>
      </w:r>
      <w:proofErr w:type="spellEnd"/>
      <w:r w:rsidR="009B4995" w:rsidRPr="001901DE">
        <w:rPr>
          <w:sz w:val="28"/>
          <w:szCs w:val="28"/>
        </w:rPr>
        <w:t xml:space="preserve">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года № </w:t>
      </w:r>
      <w:proofErr w:type="gramStart"/>
      <w:r w:rsidR="009B4995" w:rsidRPr="001901DE">
        <w:rPr>
          <w:sz w:val="28"/>
          <w:szCs w:val="28"/>
        </w:rPr>
        <w:t>П</w:t>
      </w:r>
      <w:proofErr w:type="gramEnd"/>
      <w:r w:rsidR="009B4995" w:rsidRPr="001901DE">
        <w:rPr>
          <w:sz w:val="28"/>
          <w:szCs w:val="28"/>
        </w:rPr>
        <w:t xml:space="preserve">/0393 «Об утверждении требований к точности и методам определения координат </w:t>
      </w:r>
      <w:r w:rsidR="009B4995" w:rsidRPr="001901DE">
        <w:rPr>
          <w:sz w:val="28"/>
          <w:szCs w:val="28"/>
        </w:rPr>
        <w:lastRenderedPageBreak/>
        <w:t xml:space="preserve">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зданий, сооружения, помещения, </w:t>
      </w:r>
      <w:proofErr w:type="spellStart"/>
      <w:r w:rsidR="009B4995" w:rsidRPr="001901DE">
        <w:rPr>
          <w:sz w:val="28"/>
          <w:szCs w:val="28"/>
        </w:rPr>
        <w:t>машино</w:t>
      </w:r>
      <w:proofErr w:type="spellEnd"/>
      <w:r w:rsidR="009B4995" w:rsidRPr="001901DE">
        <w:rPr>
          <w:sz w:val="28"/>
          <w:szCs w:val="28"/>
        </w:rPr>
        <w:t xml:space="preserve"> - места.</w:t>
      </w:r>
    </w:p>
    <w:p w14:paraId="7A7F1B1D" w14:textId="192561FF" w:rsidR="00610371" w:rsidRPr="001901DE" w:rsidRDefault="00610371" w:rsidP="0061037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2.3. Отсутствие в Едином государственном реестре недвижимости сведений о правах на используемый гражданином, юридическим лицом, индивидуальным предпринимателем земельный участок.</w:t>
      </w:r>
    </w:p>
    <w:p w14:paraId="79401899" w14:textId="44A66E27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2.4. Несоответствие использования гражданином, юридическим лицом, индивидуальным предпринимателем земельного участка, по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14:paraId="2AFCA988" w14:textId="0C8B4468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2.5.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14:paraId="3A009B4D" w14:textId="0D3B649A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2.6.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иной, связанной с сельскохозяйственным производством деятельности.</w:t>
      </w:r>
    </w:p>
    <w:p w14:paraId="4452AB18" w14:textId="1EB45490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2.7. Признаки негативных воздействий на земельном участке, влияющих на состояние земель сельскохозяйственного назначения, уровень плодородия почвы и негативного воздействия на окружающую среду, ухудшающих качественное состояние земель.</w:t>
      </w:r>
    </w:p>
    <w:p w14:paraId="327A948E" w14:textId="3335D9ED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  <w:r w:rsidRPr="001901DE">
        <w:rPr>
          <w:sz w:val="28"/>
          <w:szCs w:val="28"/>
        </w:rPr>
        <w:t>2.8. Не предоставление информации контролируемым лицом  о выполнении Предостережения о недопустимости нарушения обязательных требований в сроки, указанные в Предостережении или при наличии информации у контрольного органа</w:t>
      </w:r>
      <w:r w:rsidRPr="001901DE">
        <w:rPr>
          <w:color w:val="FF0000"/>
          <w:sz w:val="28"/>
          <w:szCs w:val="28"/>
        </w:rPr>
        <w:t xml:space="preserve"> </w:t>
      </w:r>
      <w:r w:rsidRPr="001901DE">
        <w:rPr>
          <w:sz w:val="28"/>
          <w:szCs w:val="28"/>
        </w:rPr>
        <w:t>о неисполнении контролируемым  лицом   Предостережения в указанные сроки».</w:t>
      </w:r>
    </w:p>
    <w:p w14:paraId="23A1E773" w14:textId="77777777" w:rsidR="00610371" w:rsidRPr="001901DE" w:rsidRDefault="00610371" w:rsidP="00610371">
      <w:pPr>
        <w:pStyle w:val="af4"/>
        <w:widowControl w:val="0"/>
        <w:suppressAutoHyphens/>
        <w:autoSpaceDN w:val="0"/>
        <w:ind w:left="0" w:firstLine="851"/>
        <w:jc w:val="both"/>
        <w:rPr>
          <w:sz w:val="28"/>
          <w:szCs w:val="28"/>
        </w:rPr>
      </w:pPr>
    </w:p>
    <w:p w14:paraId="18F65839" w14:textId="38751130" w:rsidR="003A5D46" w:rsidRPr="001901DE" w:rsidRDefault="001D689B" w:rsidP="003A5D46">
      <w:pPr>
        <w:pStyle w:val="af"/>
        <w:jc w:val="both"/>
        <w:rPr>
          <w:rFonts w:ascii="Times New Roman" w:eastAsia="Times New Roman" w:hAnsi="Times New Roman"/>
          <w:sz w:val="28"/>
          <w:szCs w:val="28"/>
        </w:rPr>
      </w:pPr>
      <w:r w:rsidRPr="001901DE">
        <w:rPr>
          <w:rFonts w:ascii="Times New Roman" w:hAnsi="Times New Roman"/>
          <w:sz w:val="28"/>
          <w:szCs w:val="28"/>
        </w:rPr>
        <w:t xml:space="preserve">         </w:t>
      </w:r>
      <w:r w:rsidR="009B4995" w:rsidRPr="001901DE">
        <w:rPr>
          <w:rFonts w:ascii="Times New Roman" w:eastAsia="Times New Roman" w:hAnsi="Times New Roman"/>
          <w:sz w:val="28"/>
          <w:szCs w:val="28"/>
        </w:rPr>
        <w:t>2</w:t>
      </w:r>
      <w:r w:rsidR="003A5D46" w:rsidRPr="001901DE">
        <w:rPr>
          <w:rFonts w:ascii="Times New Roman" w:eastAsia="Times New Roman" w:hAnsi="Times New Roman"/>
          <w:sz w:val="28"/>
          <w:szCs w:val="28"/>
        </w:rPr>
        <w:t xml:space="preserve">. </w:t>
      </w:r>
      <w:r w:rsidR="009B4995" w:rsidRPr="001901DE">
        <w:rPr>
          <w:rFonts w:ascii="Times New Roman" w:eastAsia="Times New Roman" w:hAnsi="Times New Roman"/>
          <w:sz w:val="28"/>
          <w:szCs w:val="28"/>
        </w:rPr>
        <w:t>Решение</w:t>
      </w:r>
      <w:r w:rsidR="003A5D46" w:rsidRPr="001901DE">
        <w:rPr>
          <w:rFonts w:ascii="Times New Roman" w:eastAsia="Times New Roman" w:hAnsi="Times New Roman"/>
          <w:sz w:val="28"/>
          <w:szCs w:val="28"/>
        </w:rPr>
        <w:t xml:space="preserve"> подлежит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14:paraId="3DA34AA3" w14:textId="1C89D41B" w:rsidR="003A5D46" w:rsidRPr="001901DE" w:rsidRDefault="003A5D46" w:rsidP="003A5D46">
      <w:pPr>
        <w:pStyle w:val="af"/>
        <w:jc w:val="both"/>
        <w:rPr>
          <w:rFonts w:ascii="Times New Roman" w:eastAsia="Times New Roman" w:hAnsi="Times New Roman"/>
          <w:sz w:val="28"/>
          <w:szCs w:val="28"/>
        </w:rPr>
      </w:pPr>
      <w:r w:rsidRPr="001901DE"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B4995" w:rsidRPr="00915EEC" w14:paraId="1B650955" w14:textId="77777777" w:rsidTr="0095764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272B0B" w14:textId="77777777" w:rsidR="009B4995" w:rsidRPr="00915EEC" w:rsidRDefault="009B4995" w:rsidP="00957645">
            <w:r w:rsidRPr="00915EEC">
              <w:rPr>
                <w:sz w:val="28"/>
              </w:rPr>
              <w:t>Председатель</w:t>
            </w:r>
          </w:p>
          <w:p w14:paraId="4CAB42BA" w14:textId="77777777" w:rsidR="009B4995" w:rsidRPr="00915EEC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612BAB9D" w14:textId="77777777" w:rsidR="009B4995" w:rsidRPr="00915EEC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6363A244" w14:textId="77777777" w:rsidR="009B4995" w:rsidRPr="00915EEC" w:rsidRDefault="009B4995" w:rsidP="00957645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5423EC60" w14:textId="77777777" w:rsidR="001901DE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</w:t>
            </w:r>
          </w:p>
          <w:p w14:paraId="0054EAB1" w14:textId="2942AC32" w:rsidR="009B4995" w:rsidRPr="00915EEC" w:rsidRDefault="001901DE" w:rsidP="00957645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9B4995" w:rsidRPr="00915EEC">
              <w:rPr>
                <w:sz w:val="28"/>
              </w:rPr>
              <w:t xml:space="preserve">Бабушкинского  </w:t>
            </w:r>
          </w:p>
          <w:p w14:paraId="54BC2F90" w14:textId="77777777" w:rsidR="009B4995" w:rsidRPr="00915EEC" w:rsidRDefault="009B4995" w:rsidP="00957645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5279880C" w14:textId="77777777" w:rsidR="009B4995" w:rsidRPr="00915EEC" w:rsidRDefault="009B4995" w:rsidP="00957645"/>
        </w:tc>
      </w:tr>
      <w:tr w:rsidR="009B4995" w:rsidRPr="00915EEC" w14:paraId="13E6FD6B" w14:textId="77777777" w:rsidTr="0095764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23B49C" w14:textId="77777777" w:rsidR="009B4995" w:rsidRPr="00915EEC" w:rsidRDefault="009B4995" w:rsidP="00957645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AD47707" w14:textId="77777777" w:rsidR="009B4995" w:rsidRPr="00915EEC" w:rsidRDefault="009B4995" w:rsidP="00957645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1BAD3F48" w14:textId="3C733771" w:rsidR="001D689B" w:rsidRPr="00CD401B" w:rsidRDefault="001D689B" w:rsidP="003A5D46">
      <w:pPr>
        <w:pStyle w:val="af"/>
        <w:jc w:val="both"/>
        <w:rPr>
          <w:rFonts w:ascii="Times New Roman" w:hAnsi="Times New Roman"/>
        </w:rPr>
      </w:pPr>
    </w:p>
    <w:sectPr w:rsidR="001D689B" w:rsidRPr="00CD401B" w:rsidSect="00046F90">
      <w:headerReference w:type="first" r:id="rId10"/>
      <w:pgSz w:w="11906" w:h="16838"/>
      <w:pgMar w:top="851" w:right="851" w:bottom="851" w:left="1701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5F55F" w14:textId="77777777" w:rsidR="00B5128B" w:rsidRDefault="00B5128B" w:rsidP="004974DA">
      <w:r>
        <w:separator/>
      </w:r>
    </w:p>
  </w:endnote>
  <w:endnote w:type="continuationSeparator" w:id="0">
    <w:p w14:paraId="56409DFC" w14:textId="77777777" w:rsidR="00B5128B" w:rsidRDefault="00B5128B" w:rsidP="0049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B97B7" w14:textId="77777777" w:rsidR="00B5128B" w:rsidRDefault="00B5128B" w:rsidP="004974DA">
      <w:r>
        <w:separator/>
      </w:r>
    </w:p>
  </w:footnote>
  <w:footnote w:type="continuationSeparator" w:id="0">
    <w:p w14:paraId="5894BF42" w14:textId="77777777" w:rsidR="00B5128B" w:rsidRDefault="00B5128B" w:rsidP="0049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51BF1" w14:textId="77777777" w:rsidR="005C5803" w:rsidRDefault="005C580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7AA2"/>
    <w:multiLevelType w:val="hybridMultilevel"/>
    <w:tmpl w:val="9F4228EA"/>
    <w:lvl w:ilvl="0" w:tplc="279AAD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17C3529E"/>
    <w:multiLevelType w:val="hybridMultilevel"/>
    <w:tmpl w:val="2E200D84"/>
    <w:lvl w:ilvl="0" w:tplc="EF4841F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830307"/>
    <w:multiLevelType w:val="multilevel"/>
    <w:tmpl w:val="8D78AF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/>
      </w:rPr>
    </w:lvl>
  </w:abstractNum>
  <w:abstractNum w:abstractNumId="3">
    <w:nsid w:val="2FDD61AB"/>
    <w:multiLevelType w:val="multilevel"/>
    <w:tmpl w:val="6A2C7D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4">
    <w:nsid w:val="442636F9"/>
    <w:multiLevelType w:val="multilevel"/>
    <w:tmpl w:val="455EA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b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b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b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b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b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  <w:b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b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  <w:b w:val="0"/>
        <w:color w:val="000000"/>
        <w:sz w:val="28"/>
      </w:rPr>
    </w:lvl>
  </w:abstractNum>
  <w:abstractNum w:abstractNumId="5">
    <w:nsid w:val="47D91B4C"/>
    <w:multiLevelType w:val="multilevel"/>
    <w:tmpl w:val="EF923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6">
    <w:nsid w:val="4ABB3B1C"/>
    <w:multiLevelType w:val="multilevel"/>
    <w:tmpl w:val="9E3000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6"/>
      </w:rPr>
    </w:lvl>
    <w:lvl w:ilvl="1">
      <w:start w:val="1"/>
      <w:numFmt w:val="decimal"/>
      <w:lvlText w:val="%1.%2."/>
      <w:lvlJc w:val="left"/>
      <w:pPr>
        <w:ind w:left="1223" w:hanging="720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2589" w:hanging="108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395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4818" w:hanging="180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5321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6184" w:hanging="2160"/>
      </w:pPr>
      <w:rPr>
        <w:rFonts w:hint="default"/>
        <w:b/>
        <w:sz w:val="26"/>
      </w:rPr>
    </w:lvl>
  </w:abstractNum>
  <w:abstractNum w:abstractNumId="7">
    <w:nsid w:val="530F37EB"/>
    <w:multiLevelType w:val="multilevel"/>
    <w:tmpl w:val="C69CD4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8">
    <w:nsid w:val="531B7F17"/>
    <w:multiLevelType w:val="multilevel"/>
    <w:tmpl w:val="AE626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55B67215"/>
    <w:multiLevelType w:val="multilevel"/>
    <w:tmpl w:val="9DAEAC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855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  <w:sz w:val="26"/>
      </w:rPr>
    </w:lvl>
  </w:abstractNum>
  <w:abstractNum w:abstractNumId="10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73AE37D5"/>
    <w:multiLevelType w:val="hybridMultilevel"/>
    <w:tmpl w:val="095A36F6"/>
    <w:lvl w:ilvl="0" w:tplc="61D82C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DA"/>
    <w:rsid w:val="000021BF"/>
    <w:rsid w:val="0003287A"/>
    <w:rsid w:val="0004620B"/>
    <w:rsid w:val="00046F90"/>
    <w:rsid w:val="00062930"/>
    <w:rsid w:val="000740F0"/>
    <w:rsid w:val="000B67B6"/>
    <w:rsid w:val="00123748"/>
    <w:rsid w:val="0018487A"/>
    <w:rsid w:val="001901DE"/>
    <w:rsid w:val="001B0B0C"/>
    <w:rsid w:val="001D689B"/>
    <w:rsid w:val="001D7DF8"/>
    <w:rsid w:val="00200354"/>
    <w:rsid w:val="0023454B"/>
    <w:rsid w:val="00264A65"/>
    <w:rsid w:val="00272791"/>
    <w:rsid w:val="0028218D"/>
    <w:rsid w:val="00297D7B"/>
    <w:rsid w:val="002F112E"/>
    <w:rsid w:val="00303ACD"/>
    <w:rsid w:val="00322FCA"/>
    <w:rsid w:val="003A5D46"/>
    <w:rsid w:val="003C3920"/>
    <w:rsid w:val="003D2B46"/>
    <w:rsid w:val="004124DF"/>
    <w:rsid w:val="004257AC"/>
    <w:rsid w:val="004555F1"/>
    <w:rsid w:val="004622B1"/>
    <w:rsid w:val="004974DA"/>
    <w:rsid w:val="004D5AB4"/>
    <w:rsid w:val="004E7F64"/>
    <w:rsid w:val="00537113"/>
    <w:rsid w:val="005502BA"/>
    <w:rsid w:val="005804F9"/>
    <w:rsid w:val="005A33C6"/>
    <w:rsid w:val="005A35CC"/>
    <w:rsid w:val="005B7C80"/>
    <w:rsid w:val="005C5803"/>
    <w:rsid w:val="00610371"/>
    <w:rsid w:val="0064603F"/>
    <w:rsid w:val="00660004"/>
    <w:rsid w:val="00662B55"/>
    <w:rsid w:val="006E028D"/>
    <w:rsid w:val="006E6DB1"/>
    <w:rsid w:val="00732272"/>
    <w:rsid w:val="007563F4"/>
    <w:rsid w:val="0079720A"/>
    <w:rsid w:val="007C2380"/>
    <w:rsid w:val="007C4AA3"/>
    <w:rsid w:val="007D0769"/>
    <w:rsid w:val="007D1F6E"/>
    <w:rsid w:val="00853D46"/>
    <w:rsid w:val="008A00AD"/>
    <w:rsid w:val="008C40CA"/>
    <w:rsid w:val="008C5247"/>
    <w:rsid w:val="008D0379"/>
    <w:rsid w:val="008D4FBA"/>
    <w:rsid w:val="008E60A6"/>
    <w:rsid w:val="00910A71"/>
    <w:rsid w:val="00937EE3"/>
    <w:rsid w:val="00987200"/>
    <w:rsid w:val="009B4995"/>
    <w:rsid w:val="009C709A"/>
    <w:rsid w:val="009C76EA"/>
    <w:rsid w:val="009D4269"/>
    <w:rsid w:val="009F4B2B"/>
    <w:rsid w:val="00A27372"/>
    <w:rsid w:val="00A43C60"/>
    <w:rsid w:val="00A56EA1"/>
    <w:rsid w:val="00A82BCA"/>
    <w:rsid w:val="00A83F91"/>
    <w:rsid w:val="00AA73CF"/>
    <w:rsid w:val="00AC64A7"/>
    <w:rsid w:val="00AF7C26"/>
    <w:rsid w:val="00B06C64"/>
    <w:rsid w:val="00B4178F"/>
    <w:rsid w:val="00B456B3"/>
    <w:rsid w:val="00B50FBF"/>
    <w:rsid w:val="00B5128B"/>
    <w:rsid w:val="00BC6726"/>
    <w:rsid w:val="00BD0E43"/>
    <w:rsid w:val="00BF2AE0"/>
    <w:rsid w:val="00C05AF0"/>
    <w:rsid w:val="00C52602"/>
    <w:rsid w:val="00C907E8"/>
    <w:rsid w:val="00CA5EC0"/>
    <w:rsid w:val="00CD401B"/>
    <w:rsid w:val="00D65328"/>
    <w:rsid w:val="00D94480"/>
    <w:rsid w:val="00DA4D41"/>
    <w:rsid w:val="00DC7BF9"/>
    <w:rsid w:val="00E10D10"/>
    <w:rsid w:val="00E10F08"/>
    <w:rsid w:val="00E1194C"/>
    <w:rsid w:val="00E1306E"/>
    <w:rsid w:val="00E43CE6"/>
    <w:rsid w:val="00E76D74"/>
    <w:rsid w:val="00E873A5"/>
    <w:rsid w:val="00EA7E3F"/>
    <w:rsid w:val="00EB6365"/>
    <w:rsid w:val="00ED31EA"/>
    <w:rsid w:val="00EF44A5"/>
    <w:rsid w:val="00F20204"/>
    <w:rsid w:val="00F3364C"/>
    <w:rsid w:val="00F61081"/>
    <w:rsid w:val="00F76C45"/>
    <w:rsid w:val="00FA48BD"/>
    <w:rsid w:val="00FB5D6A"/>
    <w:rsid w:val="00FC09DB"/>
    <w:rsid w:val="00FC27F5"/>
    <w:rsid w:val="00FE3B42"/>
    <w:rsid w:val="00FE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D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34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34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73068-2548-4758-A903-8665C106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Пользователь</cp:lastModifiedBy>
  <cp:revision>2</cp:revision>
  <cp:lastPrinted>2023-12-14T15:38:00Z</cp:lastPrinted>
  <dcterms:created xsi:type="dcterms:W3CDTF">2023-12-14T15:39:00Z</dcterms:created>
  <dcterms:modified xsi:type="dcterms:W3CDTF">2023-12-14T15:39:00Z</dcterms:modified>
</cp:coreProperties>
</file>