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153"/>
        <w:gridCol w:w="41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4152" w:type="dxa"/>
            <w:tcBorders>
              <w:top w:val="nil"/>
              <w:left w:val="nil"/>
              <w:bottom w:val="nil"/>
              <w:right w:val="nil"/>
            </w:tcBorders>
          </w:tcPr>
          <w:p>
            <w:pPr>
              <w:pStyle w:val="4"/>
              <w:rPr>
                <w:rFonts w:hint="default" w:ascii="Times New Roman" w:hAnsi="Times New Roman" w:cs="Times New Roman"/>
                <w:sz w:val="28"/>
                <w:szCs w:val="28"/>
              </w:rPr>
            </w:pPr>
            <w:r>
              <w:rPr>
                <w:rFonts w:hint="default" w:ascii="Times New Roman" w:hAnsi="Times New Roman" w:cs="Times New Roman"/>
                <w:sz w:val="28"/>
                <w:szCs w:val="28"/>
              </w:rPr>
              <w:t>21 декабря 1996 года</w:t>
            </w:r>
          </w:p>
        </w:tc>
        <w:tc>
          <w:tcPr>
            <w:tcW w:w="4152" w:type="dxa"/>
            <w:tcBorders>
              <w:top w:val="nil"/>
              <w:left w:val="nil"/>
              <w:bottom w:val="nil"/>
              <w:right w:val="nil"/>
            </w:tcBorders>
          </w:tcPr>
          <w:p>
            <w:pPr>
              <w:pStyle w:val="4"/>
              <w:jc w:val="right"/>
              <w:rPr>
                <w:rFonts w:hint="default" w:ascii="Times New Roman" w:hAnsi="Times New Roman" w:cs="Times New Roman"/>
                <w:sz w:val="28"/>
                <w:szCs w:val="28"/>
              </w:rPr>
            </w:pPr>
            <w:r>
              <w:rPr>
                <w:rFonts w:hint="default" w:ascii="Times New Roman" w:hAnsi="Times New Roman" w:cs="Times New Roman"/>
                <w:sz w:val="28"/>
                <w:szCs w:val="28"/>
              </w:rPr>
              <w:t>N 159-ФЗ</w:t>
            </w:r>
          </w:p>
        </w:tc>
      </w:tr>
    </w:tbl>
    <w:p>
      <w:pPr>
        <w:pStyle w:val="4"/>
        <w:pBdr>
          <w:bottom w:val="single" w:color="auto" w:sz="6" w:space="0"/>
        </w:pBdr>
        <w:spacing w:before="100" w:after="100"/>
        <w:jc w:val="both"/>
        <w:rPr>
          <w:rFonts w:hint="default" w:ascii="Times New Roman" w:hAnsi="Times New Roman" w:cs="Times New Roman"/>
          <w:sz w:val="28"/>
          <w:szCs w:val="28"/>
        </w:rPr>
      </w:pPr>
    </w:p>
    <w:p>
      <w:pPr>
        <w:pStyle w:val="4"/>
        <w:jc w:val="center"/>
        <w:rPr>
          <w:rFonts w:hint="default" w:ascii="Times New Roman" w:hAnsi="Times New Roman" w:cs="Times New Roman"/>
          <w:sz w:val="28"/>
          <w:szCs w:val="28"/>
        </w:rPr>
      </w:pPr>
    </w:p>
    <w:p>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РОССИЙСКАЯ ФЕДЕРАЦИЯ</w:t>
      </w:r>
    </w:p>
    <w:p>
      <w:pPr>
        <w:pStyle w:val="6"/>
        <w:jc w:val="center"/>
        <w:rPr>
          <w:rFonts w:hint="default" w:ascii="Times New Roman" w:hAnsi="Times New Roman" w:cs="Times New Roman"/>
          <w:sz w:val="28"/>
          <w:szCs w:val="28"/>
        </w:rPr>
      </w:pPr>
    </w:p>
    <w:p>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ФЕДЕРАЛЬНЫЙ ЗАКОН</w:t>
      </w:r>
    </w:p>
    <w:p>
      <w:pPr>
        <w:pStyle w:val="6"/>
        <w:jc w:val="center"/>
        <w:rPr>
          <w:rFonts w:hint="default" w:ascii="Times New Roman" w:hAnsi="Times New Roman" w:cs="Times New Roman"/>
          <w:sz w:val="28"/>
          <w:szCs w:val="28"/>
        </w:rPr>
      </w:pPr>
    </w:p>
    <w:p>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О ДОПОЛНИТЕЛЬНЫХ ГАРАНТИЯХ</w:t>
      </w:r>
    </w:p>
    <w:p>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ПО СОЦИАЛЬНОЙ ПОДДЕРЖКЕ ДЕТЕЙ-СИРОТ И ДЕТЕЙ,</w:t>
      </w:r>
    </w:p>
    <w:p>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ОСТАВШИХСЯ БЕЗ ПОПЕЧЕНИЯ РОДИТЕЛЕЙ</w:t>
      </w:r>
    </w:p>
    <w:p>
      <w:pPr>
        <w:pStyle w:val="4"/>
        <w:rPr>
          <w:rFonts w:hint="default" w:ascii="Times New Roman" w:hAnsi="Times New Roman" w:cs="Times New Roman"/>
          <w:sz w:val="28"/>
          <w:szCs w:val="28"/>
        </w:rPr>
      </w:pPr>
    </w:p>
    <w:p>
      <w:pPr>
        <w:pStyle w:val="4"/>
        <w:jc w:val="right"/>
        <w:rPr>
          <w:rFonts w:hint="default" w:ascii="Times New Roman" w:hAnsi="Times New Roman" w:cs="Times New Roman"/>
          <w:sz w:val="28"/>
          <w:szCs w:val="28"/>
        </w:rPr>
      </w:pPr>
      <w:r>
        <w:rPr>
          <w:rFonts w:hint="default" w:ascii="Times New Roman" w:hAnsi="Times New Roman" w:cs="Times New Roman"/>
          <w:sz w:val="28"/>
          <w:szCs w:val="28"/>
        </w:rPr>
        <w:t>Принят</w:t>
      </w:r>
    </w:p>
    <w:p>
      <w:pPr>
        <w:pStyle w:val="4"/>
        <w:jc w:val="right"/>
        <w:rPr>
          <w:rFonts w:hint="default" w:ascii="Times New Roman" w:hAnsi="Times New Roman" w:cs="Times New Roman"/>
          <w:sz w:val="28"/>
          <w:szCs w:val="28"/>
        </w:rPr>
      </w:pPr>
      <w:r>
        <w:rPr>
          <w:rFonts w:hint="default" w:ascii="Times New Roman" w:hAnsi="Times New Roman" w:cs="Times New Roman"/>
          <w:sz w:val="28"/>
          <w:szCs w:val="28"/>
        </w:rPr>
        <w:t>Государственной Думой</w:t>
      </w:r>
    </w:p>
    <w:p>
      <w:pPr>
        <w:pStyle w:val="4"/>
        <w:jc w:val="right"/>
        <w:rPr>
          <w:rFonts w:hint="default" w:ascii="Times New Roman" w:hAnsi="Times New Roman" w:cs="Times New Roman"/>
          <w:sz w:val="28"/>
          <w:szCs w:val="28"/>
        </w:rPr>
      </w:pPr>
      <w:r>
        <w:rPr>
          <w:rFonts w:hint="default" w:ascii="Times New Roman" w:hAnsi="Times New Roman" w:cs="Times New Roman"/>
          <w:sz w:val="28"/>
          <w:szCs w:val="28"/>
        </w:rPr>
        <w:t>4 декабря 1996 года</w:t>
      </w:r>
    </w:p>
    <w:p>
      <w:pPr>
        <w:pStyle w:val="4"/>
        <w:jc w:val="right"/>
        <w:rPr>
          <w:rFonts w:hint="default" w:ascii="Times New Roman" w:hAnsi="Times New Roman" w:cs="Times New Roman"/>
          <w:sz w:val="28"/>
          <w:szCs w:val="28"/>
        </w:rPr>
      </w:pPr>
    </w:p>
    <w:p>
      <w:pPr>
        <w:pStyle w:val="4"/>
        <w:jc w:val="right"/>
        <w:rPr>
          <w:rFonts w:hint="default" w:ascii="Times New Roman" w:hAnsi="Times New Roman" w:cs="Times New Roman"/>
          <w:sz w:val="28"/>
          <w:szCs w:val="28"/>
        </w:rPr>
      </w:pPr>
      <w:r>
        <w:rPr>
          <w:rFonts w:hint="default" w:ascii="Times New Roman" w:hAnsi="Times New Roman" w:cs="Times New Roman"/>
          <w:sz w:val="28"/>
          <w:szCs w:val="28"/>
        </w:rPr>
        <w:t>Одобрен</w:t>
      </w:r>
    </w:p>
    <w:p>
      <w:pPr>
        <w:pStyle w:val="4"/>
        <w:jc w:val="right"/>
        <w:rPr>
          <w:rFonts w:hint="default" w:ascii="Times New Roman" w:hAnsi="Times New Roman" w:cs="Times New Roman"/>
          <w:sz w:val="28"/>
          <w:szCs w:val="28"/>
        </w:rPr>
      </w:pPr>
      <w:r>
        <w:rPr>
          <w:rFonts w:hint="default" w:ascii="Times New Roman" w:hAnsi="Times New Roman" w:cs="Times New Roman"/>
          <w:sz w:val="28"/>
          <w:szCs w:val="28"/>
        </w:rPr>
        <w:t>Советом Федерации</w:t>
      </w:r>
    </w:p>
    <w:p>
      <w:pPr>
        <w:pStyle w:val="4"/>
        <w:jc w:val="right"/>
        <w:rPr>
          <w:rFonts w:hint="default" w:ascii="Times New Roman" w:hAnsi="Times New Roman" w:cs="Times New Roman"/>
          <w:sz w:val="28"/>
          <w:szCs w:val="28"/>
        </w:rPr>
      </w:pPr>
      <w:r>
        <w:rPr>
          <w:rFonts w:hint="default" w:ascii="Times New Roman" w:hAnsi="Times New Roman" w:cs="Times New Roman"/>
          <w:sz w:val="28"/>
          <w:szCs w:val="28"/>
        </w:rPr>
        <w:t>10 декабря 1996 года</w:t>
      </w:r>
    </w:p>
    <w:p>
      <w:pPr>
        <w:spacing w:before="0" w:after="1"/>
        <w:rPr>
          <w:rFonts w:hint="default" w:ascii="Times New Roman" w:hAnsi="Times New Roman" w:cs="Times New Roman"/>
          <w:sz w:val="28"/>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rPr>
                <w:rFonts w:hint="default"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Список изменяющих документов</w:t>
            </w:r>
          </w:p>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 xml:space="preserve">(в ред. Федеральных законов от 08.02.1998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"consultantplus://offline/ref=790883E6BA79C5E911F46282A1551662248C52F3C74C6A755D4C0D402B3D13A15070C688BFB131D0BF1660831EBB0FEE73A82039929BB9LBh8H"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17-ФЗ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 xml:space="preserve">от 07.08.2000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"consultantplus://offline/ref=790883E6BA79C5E911F46282A1551662238D5EF3C647377F551501422C324CB65739CA89BFB130DCB74965960FE302ED6EB6282F8E99BBB9LFh7H"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122-ФЗ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08.04.2002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"consultantplus://offline/ref=790883E6BA79C5E911F46282A1551662238357F3C64C6A755D4C0D402B3D13A15070C688BFB131D0BF1660831EBB0FEE73A82039929BB9LBh8H"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34-ФЗ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10.01.2003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"consultantplus://offline/ref=790883E6BA79C5E911F46282A1551662238D5EF3C54E377F551501422C324CB65739CA89BFB133D9B34965960FE302ED6EB6282F8E99BBB9LFh7H"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8-ФЗ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 xml:space="preserve">от 22.08.2004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"consultantplus://offline/ref=790883E6BA79C5E911F46282A1551662248756FFC342377F551501422C324CB65739CA89BFB236D0B64965960FE302ED6EB6282F8E99BBB9LFh7H"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122-ФЗ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17.12.2009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"consultantplus://offline/ref=790883E6BA79C5E911F46282A155166229815FFEC24C6A755D4C0D402B3D13A15070C688BFB131D1BF1660831EBB0FEE73A82039929BB9LBh8H"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315-ФЗ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16.11.2011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"consultantplus://offline/ref=790883E6BA79C5E911F46282A1551662218156F3C144377F551501422C324CB65739CA89BFB131DFB34965960FE302ED6EB6282F8E99BBB9LFh7H"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318-ФЗ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 xml:space="preserve">от 21.11.2011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"consultantplus://offline/ref=790883E6BA79C5E911F46282A1551662248757F6C446377F551501422C324CB65739CA89BFB131DAB24965960FE302ED6EB6282F8E99BBB9LFh7H"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326-ФЗ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29.02.2012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"consultantplus://offline/ref=790883E6BA79C5E911F46282A1551662248757F6C441377F551501422C324CB65739CA89BFB131D8BD4965960FE302ED6EB6282F8E99BBB9LFh7H"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15-ФЗ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02.07.2013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"consultantplus://offline/ref=790883E6BA79C5E911F46282A1551662218052F1C64F377F551501422C324CB65739CA89BFB131DFB04965960FE302ED6EB6282F8E99BBB9LFh7H"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167-ФЗ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 xml:space="preserve">от 02.07.2013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"consultantplus://offline/ref=790883E6BA79C5E911F46282A1551662218350F7C446377F551501422C324CB65739CA89BFB137DEB24965960FE302ED6EB6282F8E99BBB9LFh7H"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185-ФЗ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25.11.2013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"consultantplus://offline/ref=790883E6BA79C5E911F46282A1551662248757F6C143377F551501422C324CB65739CA89BFB132D1B74965960FE302ED6EB6282F8E99BBB9LFh7H"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317-ФЗ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04.11.2014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"consultantplus://offline/ref=790883E6BA79C5E911F46282A1551662218256F2C84F377F551501422C324CB65739CA89BFB131D9B54965960FE302ED6EB6282F8E99BBB9LFh7H"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333-ФЗ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 xml:space="preserve">от 22.12.2014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"consultantplus://offline/ref=790883E6BA79C5E911F46282A1551662218254F3C146377F551501422C324CB65739CA89BFB131D8BC4965960FE302ED6EB6282F8E99BBB9LFh7H"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442-ФЗ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31.12.2014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"consultantplus://offline/ref=790883E6BA79C5E911F46282A1551662218255F7C64E377F551501422C324CB65739CA89BFB131D8BD4965960FE302ED6EB6282F8E99BBB9LFh7H"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500-ФЗ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28.11.2015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"consultantplus://offline/ref=790883E6BA79C5E911F46282A1551662228557F2C04F377F551501422C324CB65739CA89BFB131D0B04965960FE302ED6EB6282F8E99BBB9LFh7H"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358-ФЗ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 xml:space="preserve">от 03.07.2016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"consultantplus://offline/ref=790883E6BA79C5E911F46282A1551662228556F1C446377F551501422C324CB65739CA89BFB131D8BD4965960FE302ED6EB6282F8E99BBB9LFh7H"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359-ФЗ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28.12.2016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"consultantplus://offline/ref=790883E6BA79C5E911F46282A1551662248756FEC042377F551501422C324CB65739CA89BFB131DAB44965960FE302ED6EB6282F8E99BBB9LFh7H"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465-ФЗ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01.05.2017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"consultantplus://offline/ref=790883E6BA79C5E911F46282A1551662228450F6C746377F551501422C324CB65739CA89BFB131DAB54965960FE302ED6EB6282F8E99BBB9LFh7H"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89-ФЗ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 xml:space="preserve">от 07.03.2018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"consultantplus://offline/ref=790883E6BA79C5E911F46282A1551662228C54F3C245377F551501422C324CB65739CA89BFB131DDB74965960FE302ED6EB6282F8E99BBB9LFh7H"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56-ФЗ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29.07.2018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"consultantplus://offline/ref=790883E6BA79C5E911F46282A1551662248757F6C744377F551501422C324CB65739CA89BFB131D8BD4965960FE302ED6EB6282F8E99BBB9LFh7H"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267-ФЗ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(ред. 25.12.2018),</w:t>
            </w:r>
          </w:p>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 xml:space="preserve">от 03.08.2018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"consultantplus://offline/ref=790883E6BA79C5E911F46282A1551662238552F6C946377F551501422C324CB65739CA89BFB130D9B24965960FE302ED6EB6282F8E99BBB9LFh7H"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322-ФЗ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08.12.2020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"consultantplus://offline/ref=790883E6BA79C5E911F46282A1551662238256F6C940377F551501422C324CB65739CA89BFB130DCBC4965960FE302ED6EB6282F8E99BBB9LFh7H"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429-ФЗ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17.02.2021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"consultantplus://offline/ref=790883E6BA79C5E911F46282A1551662238251F4C543377F551501422C324CB65739CA89BFB131D9B04965960FE302ED6EB6282F8E99BBB9LFh7H"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10-ФЗ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 xml:space="preserve">от 14.07.2022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"consultantplus://offline/ref=790883E6BA79C5E911F46282A1551662248757FEC44F377F551501422C324CB65739CA89BFB131D8BD4965960FE302ED6EB6282F8E99BBB9LFh7H"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293-ФЗ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14.07.2022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"consultantplus://offline/ref=790883E6BA79C5E911F46282A1551662248757FEC444377F551501422C324CB65739CA89BFB131D8BC4965960FE302ED6EB6282F8E99BBB9LFh7H"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294-ФЗ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29.05.2023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"consultantplus://offline/ref=790883E6BA79C5E911F46282A155166224815EF6C746377F551501422C324CB65739CA89BFB131D8BD4965960FE302ED6EB6282F8E99BBB9LFh7H"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189-ФЗ</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4"/>
                <w:szCs w:val="24"/>
              </w:rPr>
            </w:pPr>
          </w:p>
        </w:tc>
      </w:tr>
    </w:tbl>
    <w:p>
      <w:pPr>
        <w:pStyle w:val="4"/>
        <w:jc w:val="center"/>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w:t>
      </w:r>
      <w:bookmarkStart w:id="11" w:name="_GoBack"/>
      <w:bookmarkEnd w:id="11"/>
      <w:r>
        <w:rPr>
          <w:rFonts w:hint="default" w:ascii="Times New Roman" w:hAnsi="Times New Roman" w:cs="Times New Roman"/>
          <w:sz w:val="28"/>
          <w:szCs w:val="28"/>
        </w:rPr>
        <w:t>чения родителей, а также лиц, потерявших в период обучения обоих родителей или единственного родителя.</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(преамбула 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"consultantplus://offline/ref=790883E6BA79C5E911F46282A1551662228556F1C446377F551501422C324CB65739CA89BFB131D9B44965960FE302ED6EB6282F8E99BBB9LFh7H"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03.07.2016 N 359-ФЗ)</w:t>
      </w:r>
    </w:p>
    <w:p>
      <w:pPr>
        <w:pStyle w:val="4"/>
        <w:rPr>
          <w:rFonts w:hint="default" w:ascii="Times New Roman" w:hAnsi="Times New Roman" w:cs="Times New Roman"/>
          <w:sz w:val="28"/>
          <w:szCs w:val="28"/>
        </w:rPr>
      </w:pPr>
    </w:p>
    <w:p>
      <w:pPr>
        <w:pStyle w:val="6"/>
        <w:ind w:firstLine="540"/>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1. Понятия, применяемые в настоящем Федеральном законе</w:t>
      </w:r>
    </w:p>
    <w:p>
      <w:pPr>
        <w:pStyle w:val="4"/>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"consultantplus://offline/ref=790883E6BA79C5E911F46282A1551662248757FEC444377F551501422C324CB65739CA89BFB131D9B44965960FE302ED6EB6282F8E99BBB9LFh7H"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Для целей настоящего Федерального закона используются понятия:</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дети-сироты - лица в возрасте до 18 лет, у которых умерли оба или единственный родитель;</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"consultantplus://offline/ref=790883E6BA79C5E911F46282A1551662248054FFC145377F551501422C324CB65739CA89BFB134DCB74965960FE302ED6EB6282F8E99BBB9LFh7H"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порядке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"consultantplus://offline/ref=790883E6BA79C5E911F46282A1551662218350F7C446377F551501422C324CB65739CA89BFB137DEBC4965960FE302ED6EB6282F8E99BBB9LFh7H"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02.07.2013 N 185-ФЗ)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"consultantplus://offline/ref=790883E6BA79C5E911F46282A1551662248756FFC342377F551501422C324CB65739CA89BFB236D0B14965960FE302ED6EB6282F8E99BBB9LFh7H"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22.08.2004 N 122-ФЗ)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(абзац введен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"consultantplus://offline/ref=790883E6BA79C5E911F46282A1551662228556F1C446377F551501422C324CB65739CA89BFB131D9B74965960FE302ED6EB6282F8E99BBB9LFh7H"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03.07.2016 N 359-ФЗ; 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"consultantplus://offline/ref=790883E6BA79C5E911F46282A1551662248757FEC444377F551501422C324CB65739CA89BFB131D9B54965960FE302ED6EB6282F8E99BBB9LFh7H"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14.07.2022 N 294-ФЗ)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"consultantplus://offline/ref=790883E6BA79C5E911F46282A1551662218350F7C446377F551501422C324CB65739CA89BFB137DFB44965960FE302ED6EB6282F8E99BBB9LFh7H"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02.07.2013 N 185-ФЗ)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Федеральных законов от 17.12.2009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"consultantplus://offline/ref=790883E6BA79C5E911F46282A155166229815FFEC24C6A755D4C0D402B3D13A15070C688BFB130DABF1660831EBB0FEE73A82039929BB9LBh8H"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315-ФЗ</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02.07.2013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"consultantplus://offline/ref=790883E6BA79C5E911F46282A1551662218350F7C446377F551501422C324CB65739CA89BFB137DFB64965960FE302ED6EB6282F8E99BBB9LFh7H"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185-ФЗ</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25.11.2013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"consultantplus://offline/ref=790883E6BA79C5E911F46282A1551662248757F6C143377F551501422C324CB65739CA89BFB132D1B14965960FE302ED6EB6282F8E99BBB9LFh7H"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317-ФЗ</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03.07.2016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"consultantplus://offline/ref=790883E6BA79C5E911F46282A1551662228556F1C446377F551501422C324CB65739CA89BFB131D9B24965960FE302ED6EB6282F8E99BBB9LFh7H"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359-ФЗ</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w:t>
      </w:r>
    </w:p>
    <w:p>
      <w:pPr>
        <w:pStyle w:val="4"/>
        <w:spacing w:before="200"/>
        <w:ind w:firstLine="540"/>
        <w:jc w:val="both"/>
        <w:rPr>
          <w:rFonts w:hint="default" w:ascii="Times New Roman" w:hAnsi="Times New Roman" w:cs="Times New Roman"/>
          <w:sz w:val="28"/>
          <w:szCs w:val="28"/>
        </w:rPr>
      </w:pPr>
      <w:bookmarkStart w:id="0" w:name="P50"/>
      <w:bookmarkEnd w:id="0"/>
      <w:r>
        <w:rPr>
          <w:rFonts w:hint="default" w:ascii="Times New Roman" w:hAnsi="Times New Roman" w:cs="Times New Roman"/>
          <w:sz w:val="28"/>
          <w:szCs w:val="28"/>
        </w:rP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"consultantplus://offline/ref=790883E6BA79C5E911F46282A1551662248054FEC842377F551501422C324CB65739CA8BBCBA6589F0173CC748A80FE573AA2825L9h3H"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"consultantplus://offline/ref=790883E6BA79C5E911F46282A1551662228556F1C446377F551501422C324CB65739CA89BFB131D9B34965960FE302ED6EB6282F8E99BBB9LFh7H"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03.07.2016 N 359-ФЗ)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"consultantplus://offline/ref=790883E6BA79C5E911F46282A1551662218350F7C446377F551501422C324CB65739CA89BFB137DFB14965960FE302ED6EB6282F8E99BBB9LFh7H"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02.07.2013 N 185-ФЗ)</w:t>
      </w:r>
    </w:p>
    <w:p>
      <w:pPr>
        <w:spacing w:before="0" w:after="1"/>
        <w:rPr>
          <w:rFonts w:hint="default" w:ascii="Times New Roman" w:hAnsi="Times New Roman" w:cs="Times New Roman"/>
          <w:sz w:val="28"/>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rPr>
                <w:rFonts w:hint="default"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КонсультантПлюс: примечание.</w:t>
            </w:r>
          </w:p>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С 01.01.2024 в абз. 12 п. 1 ст. 1 вносятся изменения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"consultantplus://offline/ref=790883E6BA79C5E911F46282A155166224815EF6C746377F551501422C324CB65739CA89BFB131D9B44965960FE302ED6EB6282F8E99BBB9LFh7H"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ФЗ</w:t>
            </w:r>
            <w:r>
              <w:rPr>
                <w:rFonts w:hint="default" w:ascii="Times New Roman" w:hAnsi="Times New Roman" w:cs="Times New Roman"/>
                <w:color w:val="0000FF"/>
                <w:sz w:val="28"/>
                <w:szCs w:val="28"/>
              </w:rPr>
              <w:fldChar w:fldCharType="end"/>
            </w:r>
            <w:r>
              <w:rPr>
                <w:rFonts w:hint="default" w:ascii="Times New Roman" w:hAnsi="Times New Roman" w:cs="Times New Roman"/>
                <w:color w:val="392C69"/>
                <w:sz w:val="28"/>
                <w:szCs w:val="28"/>
              </w:rPr>
              <w:t xml:space="preserve"> от 29.05.2023 N 189-ФЗ). См. будущую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"consultantplus://offline/ref=790883E6BA79C5E911F46282A155166224815EF5C144377F551501422C324CB65739CA89BAB33A8CE50664CA4BB511ED65B62A2792L9h8H"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редакцию</w:t>
            </w:r>
            <w:r>
              <w:rPr>
                <w:rFonts w:hint="default" w:ascii="Times New Roman" w:hAnsi="Times New Roman" w:cs="Times New Roman"/>
                <w:color w:val="0000FF"/>
                <w:sz w:val="28"/>
                <w:szCs w:val="28"/>
              </w:rPr>
              <w:fldChar w:fldCharType="end"/>
            </w:r>
            <w:r>
              <w:rPr>
                <w:rFonts w:hint="default"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r>
    </w:tbl>
    <w:p>
      <w:pPr>
        <w:pStyle w:val="4"/>
        <w:spacing w:before="260"/>
        <w:ind w:firstLine="540"/>
        <w:jc w:val="both"/>
        <w:rPr>
          <w:rFonts w:hint="default" w:ascii="Times New Roman" w:hAnsi="Times New Roman" w:cs="Times New Roman"/>
          <w:sz w:val="28"/>
          <w:szCs w:val="28"/>
        </w:rPr>
      </w:pPr>
      <w:bookmarkStart w:id="1" w:name="P56"/>
      <w:bookmarkEnd w:id="1"/>
      <w:r>
        <w:rPr>
          <w:rFonts w:hint="default" w:ascii="Times New Roman" w:hAnsi="Times New Roman" w:cs="Times New Roman"/>
          <w:sz w:val="28"/>
          <w:szCs w:val="28"/>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"consultantplus://offline/ref=790883E6BA79C5E911F46282A1551662228556F1C446377F551501422C324CB65739CA89BFB131DAB44965960FE302ED6EB6282F8E99BBB9LFh7H"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03.07.2016 N 359-ФЗ)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Полное государственное обеспечение и дополнительные гарантии по социальной поддержке, установленные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"P50"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абзацами десятым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двенадцатым пункта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за исключением предоставления жилого помещения в порядке, предусмотренном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"consultantplus://offline/ref=790883E6BA79C5E911F46282A1551662248054FEC842377F551501422C324CB65739CA8BBEBA6589F0173CC748A80FE573AA2825L9h3H"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29 декабря 2012 года N 273-ФЗ "Об образовании в Российской Федерации", предоставляются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2 введен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"consultantplus://offline/ref=790883E6BA79C5E911F46282A1551662248757FEC444377F551501422C324CB65739CA89BFB131D9B64965960FE302ED6EB6282F8E99BBB9LFh7H"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14.07.2022 N 294-ФЗ)</w:t>
      </w:r>
    </w:p>
    <w:p>
      <w:pPr>
        <w:pStyle w:val="4"/>
        <w:rPr>
          <w:rFonts w:hint="default" w:ascii="Times New Roman" w:hAnsi="Times New Roman" w:cs="Times New Roman"/>
          <w:sz w:val="28"/>
          <w:szCs w:val="28"/>
        </w:rPr>
      </w:pPr>
    </w:p>
    <w:p>
      <w:pPr>
        <w:pStyle w:val="6"/>
        <w:ind w:firstLine="540"/>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2. Отношения, регулируемые настоящим Федеральным законом</w:t>
      </w: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"consultantplus://offline/ref=790883E6BA79C5E911F46282A1551662228556F1C446377F551501422C324CB65739CA89BFB131DAB64965960FE302ED6EB6282F8E99BBB9LFh7H"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03.07.2016 N 359-ФЗ)</w:t>
      </w:r>
    </w:p>
    <w:p>
      <w:pPr>
        <w:pStyle w:val="4"/>
        <w:jc w:val="both"/>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pPr>
        <w:pStyle w:val="4"/>
        <w:rPr>
          <w:rFonts w:hint="default" w:ascii="Times New Roman" w:hAnsi="Times New Roman" w:cs="Times New Roman"/>
          <w:sz w:val="28"/>
          <w:szCs w:val="28"/>
        </w:rPr>
      </w:pPr>
    </w:p>
    <w:p>
      <w:pPr>
        <w:pStyle w:val="6"/>
        <w:ind w:firstLine="540"/>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"consultantplus://offline/ref=790883E6BA79C5E911F46282A1551662248756FFC342377F551501422C324CB65739CA89BFB236D0B24965960FE302ED6EB6282F8E99BBB9LFh7H"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22.08.2004 N 122-ФЗ)</w:t>
      </w:r>
    </w:p>
    <w:p>
      <w:pPr>
        <w:pStyle w:val="4"/>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"consultantplus://offline/ref=790883E6BA79C5E911F46282A1551662228D51F3CB11607D04400F47246216A64170C78BA1B139C6B64233LCh4H"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Конституции</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"consultantplus://offline/ref=790883E6BA79C5E911F46282A1551662248756FFC342377F551501422C324CB65739CA89BFB236D0B24965960FE302ED6EB6282F8E99BBB9LFh7H"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22.08.2004 N 122-ФЗ)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"consultantplus://offline/ref=790883E6BA79C5E911F46282A1551662228D51F3CB11607D04400F47246216A64170C78BA1B139C6B64233LCh4H"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Конституции</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"consultantplus://offline/ref=790883E6BA79C5E911F46282A1551662248753FEC040377F551501422C324CB65739CA89BFB139D9B34965960FE302ED6EB6282F8E99BBB9LFh7H"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порядке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определенном федеральным конституционным законом.</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(часть третья введена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"consultantplus://offline/ref=790883E6BA79C5E911F46282A1551662238256F6C940377F551501422C324CB65739CA89BFB130DCBC4965960FE302ED6EB6282F8E99BBB9LFh7H"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08.12.2020 N 429-ФЗ)</w:t>
      </w:r>
    </w:p>
    <w:p>
      <w:pPr>
        <w:pStyle w:val="4"/>
        <w:rPr>
          <w:rFonts w:hint="default" w:ascii="Times New Roman" w:hAnsi="Times New Roman" w:cs="Times New Roman"/>
          <w:sz w:val="28"/>
          <w:szCs w:val="28"/>
        </w:rPr>
      </w:pPr>
    </w:p>
    <w:p>
      <w:pPr>
        <w:pStyle w:val="6"/>
        <w:ind w:firstLine="540"/>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4. Меры по обеспечению дополнительных гарантий по социальной поддержке детей-сирот и детей, оставшихся без попечения родителей</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"consultantplus://offline/ref=790883E6BA79C5E911F46282A1551662248756FFC342377F551501422C324CB65739CA89BFB236D0BC4965960FE302ED6EB6282F8E99BBB9LFh7H"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22.08.2004 N 122-ФЗ)</w:t>
      </w:r>
    </w:p>
    <w:p>
      <w:pPr>
        <w:pStyle w:val="4"/>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"consultantplus://offline/ref=790883E6BA79C5E911F46282A1551662248756FFC342377F551501422C324CB65739CA89BFB236D0BC4965960FE302ED6EB6282F8E99BBB9LFh7H"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22.08.2004 N 122-ФЗ)</w:t>
      </w:r>
    </w:p>
    <w:p>
      <w:pPr>
        <w:spacing w:before="0" w:after="1"/>
        <w:rPr>
          <w:rFonts w:hint="default" w:ascii="Times New Roman" w:hAnsi="Times New Roman" w:cs="Times New Roman"/>
          <w:sz w:val="28"/>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rPr>
                <w:rFonts w:hint="default"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КонсультантПлюс: примечание.</w:t>
            </w:r>
          </w:p>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 xml:space="preserve">См.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"consultantplus://offline/ref=790883E6BA79C5E911F46282A1551662248453F0C345377F551501422C324CB65739CA89BFB131D9B44965960FE302ED6EB6282F8E99BBB9LFh7H"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Положение</w:t>
            </w:r>
            <w:r>
              <w:rPr>
                <w:rFonts w:hint="default" w:ascii="Times New Roman" w:hAnsi="Times New Roman" w:cs="Times New Roman"/>
                <w:color w:val="0000FF"/>
                <w:sz w:val="28"/>
                <w:szCs w:val="28"/>
              </w:rPr>
              <w:fldChar w:fldCharType="end"/>
            </w:r>
            <w:r>
              <w:rPr>
                <w:rFonts w:hint="default" w:ascii="Times New Roman" w:hAnsi="Times New Roman" w:cs="Times New Roman"/>
                <w:color w:val="392C69"/>
                <w:sz w:val="28"/>
                <w:szCs w:val="28"/>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r>
    </w:tbl>
    <w:p>
      <w:pPr>
        <w:pStyle w:val="4"/>
        <w:spacing w:before="26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"consultantplus://offline/ref=790883E6BA79C5E911F46282A1551662248756FFC342377F551501422C324CB65739CA89BFB236D0BD4965960FE302ED6EB6282F8E99BBB9LFh7H"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22.08.2004 N 122-ФЗ)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Часть третья утратила силу. - Федеральный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"consultantplus://offline/ref=790883E6BA79C5E911F46282A1551662248756FFC342377F551501422C324CB65739CA89BFB236D1B44965960FE302ED6EB6282F8E99BBB9LFh7H"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22.08.2004 N 122-ФЗ.</w:t>
      </w:r>
    </w:p>
    <w:p>
      <w:pPr>
        <w:spacing w:before="0" w:after="1"/>
        <w:rPr>
          <w:rFonts w:hint="default" w:ascii="Times New Roman" w:hAnsi="Times New Roman" w:cs="Times New Roman"/>
          <w:sz w:val="28"/>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rPr>
                <w:rFonts w:hint="default"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КонсультантПлюс: примечание.</w:t>
            </w:r>
          </w:p>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С 01.01.2024 в ч. 4 п. 1 ст. 4  вносятся изменения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"consultantplus://offline/ref=790883E6BA79C5E911F46282A1551662248057F0C54F377F551501422C324CB65739CA89BFB131DBB34965960FE302ED6EB6282F8E99BBB9LFh7H"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ФЗ</w:t>
            </w:r>
            <w:r>
              <w:rPr>
                <w:rFonts w:hint="default" w:ascii="Times New Roman" w:hAnsi="Times New Roman" w:cs="Times New Roman"/>
                <w:color w:val="0000FF"/>
                <w:sz w:val="28"/>
                <w:szCs w:val="28"/>
              </w:rPr>
              <w:fldChar w:fldCharType="end"/>
            </w:r>
            <w:r>
              <w:rPr>
                <w:rFonts w:hint="default" w:ascii="Times New Roman" w:hAnsi="Times New Roman" w:cs="Times New Roman"/>
                <w:color w:val="392C69"/>
                <w:sz w:val="28"/>
                <w:szCs w:val="28"/>
              </w:rPr>
              <w:t xml:space="preserve"> от 10.07.2023 N 293-ФЗ). См. будущую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"consultantplus://offline/ref=790883E6BA79C5E911F46282A155166224815EF5C144377F551501422C324CB65739CA89BAB73A8CE50664CA4BB511ED65B62A2792L9h8H"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редакцию</w:t>
            </w:r>
            <w:r>
              <w:rPr>
                <w:rFonts w:hint="default" w:ascii="Times New Roman" w:hAnsi="Times New Roman" w:cs="Times New Roman"/>
                <w:color w:val="0000FF"/>
                <w:sz w:val="28"/>
                <w:szCs w:val="28"/>
              </w:rPr>
              <w:fldChar w:fldCharType="end"/>
            </w:r>
            <w:r>
              <w:rPr>
                <w:rFonts w:hint="default"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r>
    </w:tbl>
    <w:p>
      <w:pPr>
        <w:pStyle w:val="4"/>
        <w:spacing w:before="26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"consultantplus://offline/ref=790883E6BA79C5E911F46282A1551662248054F0C941377F551501422C324CB65739CA8ABFB23A8CE50664CA4BB511ED65B62A2792L9h8H"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17 июля 1999 года N 178-ФЗ "О государственной социальной помощи".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(часть четвертая введена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"consultantplus://offline/ref=790883E6BA79C5E911F46282A1551662228C54F3C245377F551501422C324CB65739CA89BFB131DDB74965960FE302ED6EB6282F8E99BBB9LFh7H"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07.03.2018 N 56-ФЗ)</w:t>
      </w:r>
    </w:p>
    <w:p>
      <w:pPr>
        <w:spacing w:before="0" w:after="1"/>
        <w:rPr>
          <w:rFonts w:hint="default" w:ascii="Times New Roman" w:hAnsi="Times New Roman" w:cs="Times New Roman"/>
          <w:sz w:val="28"/>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rPr>
                <w:rFonts w:hint="default"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КонсультантПлюс: примечание.</w:t>
            </w:r>
          </w:p>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С 01.07.2024 ст. 4 дополняется ч. 5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"consultantplus://offline/ref=790883E6BA79C5E911F46282A1551662248057F0C54F377F551501422C324CB65739CA89BFB131DBBC4965960FE302ED6EB6282F8E99BBB9LFh7H"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ФЗ</w:t>
            </w:r>
            <w:r>
              <w:rPr>
                <w:rFonts w:hint="default" w:ascii="Times New Roman" w:hAnsi="Times New Roman" w:cs="Times New Roman"/>
                <w:color w:val="0000FF"/>
                <w:sz w:val="28"/>
                <w:szCs w:val="28"/>
              </w:rPr>
              <w:fldChar w:fldCharType="end"/>
            </w:r>
            <w:r>
              <w:rPr>
                <w:rFonts w:hint="default" w:ascii="Times New Roman" w:hAnsi="Times New Roman" w:cs="Times New Roman"/>
                <w:color w:val="392C69"/>
                <w:sz w:val="28"/>
                <w:szCs w:val="28"/>
              </w:rPr>
              <w:t xml:space="preserve">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r>
    </w:tbl>
    <w:p>
      <w:pPr>
        <w:pStyle w:val="4"/>
        <w:ind w:firstLine="540"/>
        <w:jc w:val="both"/>
        <w:rPr>
          <w:rFonts w:hint="default" w:ascii="Times New Roman" w:hAnsi="Times New Roman" w:cs="Times New Roman"/>
          <w:sz w:val="28"/>
          <w:szCs w:val="28"/>
        </w:rPr>
      </w:pPr>
    </w:p>
    <w:p>
      <w:pPr>
        <w:pStyle w:val="6"/>
        <w:ind w:firstLine="540"/>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5. Финансовое обеспечение дополнительных гарантий по социальной поддержке для детей-сирот и детей, оставшихся без попечения родителей</w:t>
      </w: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"consultantplus://offline/ref=790883E6BA79C5E911F46282A1551662248756FFC342377F551501422C324CB65739CA89BFB236D1B54965960FE302ED6EB6282F8E99BBB9LFh7H"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22.08.2004 N 122-ФЗ)</w:t>
      </w:r>
    </w:p>
    <w:p>
      <w:pPr>
        <w:pStyle w:val="4"/>
        <w:ind w:firstLine="540"/>
        <w:jc w:val="both"/>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"consultantplus://offline/ref=790883E6BA79C5E911F46282A1551662218350F7C446377F551501422C324CB65739CA89BFB137DFBC4965960FE302ED6EB6282F8E99BBB9LFh7H"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02.07.2013 N 185-ФЗ)</w:t>
      </w:r>
    </w:p>
    <w:p>
      <w:pPr>
        <w:pStyle w:val="4"/>
        <w:rPr>
          <w:rFonts w:hint="default" w:ascii="Times New Roman" w:hAnsi="Times New Roman" w:cs="Times New Roman"/>
          <w:sz w:val="28"/>
          <w:szCs w:val="28"/>
        </w:rPr>
      </w:pPr>
    </w:p>
    <w:p>
      <w:pPr>
        <w:pStyle w:val="6"/>
        <w:ind w:firstLine="540"/>
        <w:jc w:val="both"/>
        <w:outlineLvl w:val="0"/>
        <w:rPr>
          <w:rFonts w:hint="default" w:ascii="Times New Roman" w:hAnsi="Times New Roman" w:cs="Times New Roman"/>
          <w:sz w:val="28"/>
          <w:szCs w:val="28"/>
        </w:rPr>
      </w:pPr>
      <w:bookmarkStart w:id="2" w:name="P98"/>
      <w:bookmarkEnd w:id="2"/>
      <w:r>
        <w:rPr>
          <w:rFonts w:hint="default" w:ascii="Times New Roman" w:hAnsi="Times New Roman" w:cs="Times New Roman"/>
          <w:sz w:val="28"/>
          <w:szCs w:val="28"/>
        </w:rPr>
        <w:t>Статья 6. Дополнительные гарантии права на образование</w:t>
      </w: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"consultantplus://offline/ref=790883E6BA79C5E911F46282A1551662228556F1C446377F551501422C324CB65739CA89BFB131DAB14965960FE302ED6EB6282F8E99BBB9LFh7H"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03.07.2016 N 359-ФЗ)</w:t>
      </w:r>
    </w:p>
    <w:p>
      <w:pPr>
        <w:pStyle w:val="4"/>
        <w:jc w:val="both"/>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от 29 декабря 2012 года N 273-ФЗ "Об образовании в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1 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"consultantplus://offline/ref=790883E6BA79C5E911F46282A1551662238251F4C543377F551501422C324CB65739CA89BFB131D9B04965960FE302ED6EB6282F8E99BBB9LFh7H"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17.02.2021 N 10-ФЗ)</w:t>
      </w:r>
    </w:p>
    <w:p>
      <w:pPr>
        <w:pStyle w:val="4"/>
        <w:spacing w:before="200"/>
        <w:ind w:firstLine="540"/>
        <w:jc w:val="both"/>
        <w:rPr>
          <w:rFonts w:hint="default" w:ascii="Times New Roman" w:hAnsi="Times New Roman" w:cs="Times New Roman"/>
          <w:sz w:val="28"/>
          <w:szCs w:val="28"/>
        </w:rPr>
      </w:pPr>
      <w:bookmarkStart w:id="3" w:name="P103"/>
      <w:bookmarkEnd w:id="3"/>
      <w:r>
        <w:rPr>
          <w:rFonts w:hint="default" w:ascii="Times New Roman" w:hAnsi="Times New Roman" w:cs="Times New Roman"/>
          <w:sz w:val="28"/>
          <w:szCs w:val="28"/>
        </w:rPr>
        <w:t>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1.1 введен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"consultantplus://offline/ref=790883E6BA79C5E911F46282A1551662248757FEC444377F551501422C324CB65739CA89BFB131D9B14965960FE302ED6EB6282F8E99BBB9LFh7H"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14.07.2022 N 294-ФЗ)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1.2. 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"consultantplus://offline/ref=790883E6BA79C5E911F46282A1551662228450F5C742377F551501422C324CB65739CA89BFB131D9B54965960FE302ED6EB6282F8E99BBB9LFh7H"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порядке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1.2 введен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"consultantplus://offline/ref=790883E6BA79C5E911F46282A1551662248757FEC444377F551501422C324CB65739CA89BFB131D9B34965960FE302ED6EB6282F8E99BBB9LFh7H"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14.07.2022 N 294-ФЗ)</w:t>
      </w:r>
    </w:p>
    <w:p>
      <w:pPr>
        <w:spacing w:before="0" w:after="1"/>
        <w:rPr>
          <w:rFonts w:hint="default" w:ascii="Times New Roman" w:hAnsi="Times New Roman" w:cs="Times New Roman"/>
          <w:sz w:val="28"/>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rPr>
                <w:rFonts w:hint="default"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КонсультантПлюс: примечание.</w:t>
            </w:r>
          </w:p>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С 01.01.2024 в п. 2 ст. 6 вносятся изменения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"consultantplus://offline/ref=790883E6BA79C5E911F46282A155166224815EF6C746377F551501422C324CB65739CA89BFB131D9B64965960FE302ED6EB6282F8E99BBB9LFh7H"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ФЗ</w:t>
            </w:r>
            <w:r>
              <w:rPr>
                <w:rFonts w:hint="default" w:ascii="Times New Roman" w:hAnsi="Times New Roman" w:cs="Times New Roman"/>
                <w:color w:val="0000FF"/>
                <w:sz w:val="28"/>
                <w:szCs w:val="28"/>
              </w:rPr>
              <w:fldChar w:fldCharType="end"/>
            </w:r>
            <w:r>
              <w:rPr>
                <w:rFonts w:hint="default" w:ascii="Times New Roman" w:hAnsi="Times New Roman" w:cs="Times New Roman"/>
                <w:color w:val="392C69"/>
                <w:sz w:val="28"/>
                <w:szCs w:val="28"/>
              </w:rPr>
              <w:t xml:space="preserve"> от 29.05.2023 N 189-ФЗ). См. будущую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"consultantplus://offline/ref=790883E6BA79C5E911F46282A155166224815EF5C144377F551501422C324CB65739CA89BAB23A8CE50664CA4BB511ED65B62A2792L9h8H"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редакцию</w:t>
            </w:r>
            <w:r>
              <w:rPr>
                <w:rFonts w:hint="default" w:ascii="Times New Roman" w:hAnsi="Times New Roman" w:cs="Times New Roman"/>
                <w:color w:val="0000FF"/>
                <w:sz w:val="28"/>
                <w:szCs w:val="28"/>
              </w:rPr>
              <w:fldChar w:fldCharType="end"/>
            </w:r>
            <w:r>
              <w:rPr>
                <w:rFonts w:hint="default"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r>
    </w:tbl>
    <w:p>
      <w:pPr>
        <w:pStyle w:val="4"/>
        <w:spacing w:before="26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pPr>
        <w:pStyle w:val="4"/>
        <w:spacing w:before="200"/>
        <w:ind w:firstLine="540"/>
        <w:jc w:val="both"/>
        <w:rPr>
          <w:rFonts w:hint="default" w:ascii="Times New Roman" w:hAnsi="Times New Roman" w:cs="Times New Roman"/>
          <w:sz w:val="28"/>
          <w:szCs w:val="28"/>
        </w:rPr>
      </w:pPr>
      <w:bookmarkStart w:id="4" w:name="P110"/>
      <w:bookmarkEnd w:id="4"/>
      <w:r>
        <w:rPr>
          <w:rFonts w:hint="default" w:ascii="Times New Roman" w:hAnsi="Times New Roman" w:cs="Times New Roman"/>
          <w:sz w:val="28"/>
          <w:szCs w:val="28"/>
        </w:rP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pPr>
        <w:spacing w:before="0" w:after="1"/>
        <w:rPr>
          <w:rFonts w:hint="default" w:ascii="Times New Roman" w:hAnsi="Times New Roman" w:cs="Times New Roman"/>
          <w:sz w:val="28"/>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rPr>
                <w:rFonts w:hint="default"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КонсультантПлюс: примечание.</w:t>
            </w:r>
          </w:p>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С 01.01.2024 в абз. 1 п. 4 ст. 6 вносятся изменения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"consultantplus://offline/ref=790883E6BA79C5E911F46282A155166224815EF6C746377F551501422C324CB65739CA89BFB131D9B04965960FE302ED6EB6282F8E99BBB9LFh7H"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ФЗ</w:t>
            </w:r>
            <w:r>
              <w:rPr>
                <w:rFonts w:hint="default" w:ascii="Times New Roman" w:hAnsi="Times New Roman" w:cs="Times New Roman"/>
                <w:color w:val="0000FF"/>
                <w:sz w:val="28"/>
                <w:szCs w:val="28"/>
              </w:rPr>
              <w:fldChar w:fldCharType="end"/>
            </w:r>
            <w:r>
              <w:rPr>
                <w:rFonts w:hint="default" w:ascii="Times New Roman" w:hAnsi="Times New Roman" w:cs="Times New Roman"/>
                <w:color w:val="392C69"/>
                <w:sz w:val="28"/>
                <w:szCs w:val="28"/>
              </w:rPr>
              <w:t xml:space="preserve"> от 29.05.2023 N 189-ФЗ). См. будущую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"consultantplus://offline/ref=790883E6BA79C5E911F46282A155166224815EF5C144377F551501422C324CB65739CA89BAB53A8CE50664CA4BB511ED65B62A2792L9h8H"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редакцию</w:t>
            </w:r>
            <w:r>
              <w:rPr>
                <w:rFonts w:hint="default" w:ascii="Times New Roman" w:hAnsi="Times New Roman" w:cs="Times New Roman"/>
                <w:color w:val="0000FF"/>
                <w:sz w:val="28"/>
                <w:szCs w:val="28"/>
              </w:rPr>
              <w:fldChar w:fldCharType="end"/>
            </w:r>
            <w:r>
              <w:rPr>
                <w:rFonts w:hint="default"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r>
    </w:tbl>
    <w:p>
      <w:pPr>
        <w:pStyle w:val="4"/>
        <w:spacing w:before="26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"consultantplus://offline/ref=790883E6BA79C5E911F46282A1551662248054FEC842377F551501422C324CB65739CA89BFB037DDB44965960FE302ED6EB6282F8E99BBB9LFh7H"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"consultantplus://offline/ref=790883E6BA79C5E911F46282A155166222825EF4C743377F551501422C324CB65739CA89BFB131D8BD4965960FE302ED6EB6282F8E99BBB9LFh7H"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порядке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установленном Правительством Российской Федерации.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spacing w:before="0" w:after="1"/>
        <w:rPr>
          <w:rFonts w:hint="default" w:ascii="Times New Roman" w:hAnsi="Times New Roman" w:cs="Times New Roman"/>
          <w:sz w:val="28"/>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rPr>
                <w:rFonts w:hint="default"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КонсультантПлюс: примечание.</w:t>
            </w:r>
          </w:p>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С 01.01.2024 п. 4 ст. 6 дополняется абзацем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"consultantplus://offline/ref=790883E6BA79C5E911F46282A155166224815EF6C746377F551501422C324CB65739CA89BFB131D9B14965960FE302ED6EB6282F8E99BBB9LFh7H"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ФЗ</w:t>
            </w:r>
            <w:r>
              <w:rPr>
                <w:rFonts w:hint="default" w:ascii="Times New Roman" w:hAnsi="Times New Roman" w:cs="Times New Roman"/>
                <w:color w:val="0000FF"/>
                <w:sz w:val="28"/>
                <w:szCs w:val="28"/>
              </w:rPr>
              <w:fldChar w:fldCharType="end"/>
            </w:r>
            <w:r>
              <w:rPr>
                <w:rFonts w:hint="default" w:ascii="Times New Roman" w:hAnsi="Times New Roman" w:cs="Times New Roman"/>
                <w:color w:val="392C69"/>
                <w:sz w:val="28"/>
                <w:szCs w:val="28"/>
              </w:rPr>
              <w:t xml:space="preserve"> от 29.05.2023 N 189-ФЗ). См. будущую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"consultantplus://offline/ref=790883E6BA79C5E911F46282A155166224815EF5C144377F551501422C324CB65739CA89BAB43A8CE50664CA4BB511ED65B62A2792L9h8H"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редакцию</w:t>
            </w:r>
            <w:r>
              <w:rPr>
                <w:rFonts w:hint="default" w:ascii="Times New Roman" w:hAnsi="Times New Roman" w:cs="Times New Roman"/>
                <w:color w:val="0000FF"/>
                <w:sz w:val="28"/>
                <w:szCs w:val="28"/>
              </w:rPr>
              <w:fldChar w:fldCharType="end"/>
            </w:r>
            <w:r>
              <w:rPr>
                <w:rFonts w:hint="default"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r>
    </w:tbl>
    <w:p>
      <w:pPr>
        <w:pStyle w:val="4"/>
        <w:spacing w:before="26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"P110"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абзаце первом пункта 3</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"consultantplus://offline/ref=790883E6BA79C5E911F46282A1551662248757FEC444377F551501422C324CB65739CA89BFB131DAB44965960FE302ED6EB6282F8E99BBB9LFh7H"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14.07.2022 N 294-ФЗ)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"consultantplus://offline/ref=790883E6BA79C5E911F46282A1551662248657FEC747377F551501422C324CB65739CA81B6BA6589F0173CC748A80FE573AA2825L9h3H"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24 июня 1999 года N 120-ФЗ "Об основах системы профилактики безнадзорности и правонарушений несовершеннолетних".</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"consultantplus://offline/ref=790883E6BA79C5E911F46282A1551662248757FEC444377F551501422C324CB65739CA89BFB131DAB54965960FE302ED6EB6282F8E99BBB9LFh7H"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14.07.2022 N 294-ФЗ)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"P103"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пункте 1.1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"P110"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абзаце первом пункта 3</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"consultantplus://offline/ref=790883E6BA79C5E911F46282A1551662248757FEC444377F551501422C324CB65739CA89BFB131DAB64965960FE302ED6EB6282F8E99BBB9LFh7H"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14.07.2022 N 294-ФЗ)</w:t>
      </w:r>
    </w:p>
    <w:p>
      <w:pPr>
        <w:pStyle w:val="4"/>
        <w:spacing w:before="200"/>
        <w:ind w:firstLine="540"/>
        <w:jc w:val="both"/>
        <w:rPr>
          <w:rFonts w:hint="default" w:ascii="Times New Roman" w:hAnsi="Times New Roman" w:cs="Times New Roman"/>
          <w:sz w:val="28"/>
          <w:szCs w:val="28"/>
        </w:rPr>
      </w:pPr>
      <w:bookmarkStart w:id="5" w:name="P128"/>
      <w:bookmarkEnd w:id="5"/>
      <w:r>
        <w:rPr>
          <w:rFonts w:hint="default" w:ascii="Times New Roman" w:hAnsi="Times New Roman" w:cs="Times New Roman"/>
          <w:sz w:val="28"/>
          <w:szCs w:val="28"/>
        </w:rP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"consultantplus://offline/ref=790883E6BA79C5E911F46282A155166224875EF4C144377F551501422C324CB65739CA89BFB030DEB44965960FE302ED6EB6282F8E99BBB9LFh7H"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нормам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и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"consultantplus://offline/ref=790883E6BA79C5E911F46282A155166224875EF4C144377F551501422C324CB65739CA89BFB032DDB74965960FE302ED6EB6282F8E99BBB9LFh7H"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порядке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которые утверждены Правительством Российской Федерации, и единовременным денежным пособием в размере не менее чем пятьсот рублей.</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"consultantplus://offline/ref=790883E6BA79C5E911F46282A1551662248154F3C44F377F551501422C324CB65739CA89BFB131D0B44965960FE302ED6EB6282F8E99BBB9LFh7H"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23 декабря 2003 года N 177-ФЗ "О страховании вкладов в банках Российской Федерации" размер возмещения по вкладам.</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"consultantplus://offline/ref=790883E6BA79C5E911F46282A1551662238552F6C946377F551501422C324CB65739CA89BFB130D9B24965960FE302ED6EB6282F8E99BBB9LFh7H"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03.08.2018 N 322-ФЗ)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"P110"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абзаце первом пункта 3</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"P110"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абзаце первом пункта 3</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Предусмотренные настоящим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"P128"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"consultantplus://offline/ref=790883E6BA79C5E911F46282A155166221815EF3C141377F551501422C324CB65739CA89BFB131D9B54965960FE302ED6EB6282F8E99BBB9LFh7H"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академического отпуска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"consultantplus://offline/ref=790883E6BA79C5E911F46282A155166224875EF4C145377F551501422C324CB65739CA89BFB131D8BD4965960FE302ED6EB6282F8E99BBB9LFh7H"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порядке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установленном Правительством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"consultantplus://offline/ref=790883E6BA79C5E911F46282A1551662248757FEC444377F551501422C324CB65739CA89BFB131DAB04965960FE302ED6EB6282F8E99BBB9LFh7H"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14.07.2022 N 294-ФЗ)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"consultantplus://offline/ref=790883E6BA79C5E911F46282A1551662248757FEC444377F551501422C324CB65739CA89BFB131DAB14965960FE302ED6EB6282F8E99BBB9LFh7H"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14.07.2022 N 294-ФЗ)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"P103"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пункте 1.1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"P110"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абзаце первом пункта 3</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"consultantplus://offline/ref=790883E6BA79C5E911F46282A1551662248757FEC444377F551501422C324CB65739CA89BFB131DAB24965960FE302ED6EB6282F8E99BBB9LFh7H"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14.07.2022 N 294-ФЗ)</w:t>
      </w:r>
    </w:p>
    <w:p>
      <w:pPr>
        <w:pStyle w:val="4"/>
        <w:ind w:firstLine="540"/>
        <w:jc w:val="both"/>
        <w:rPr>
          <w:rFonts w:hint="default" w:ascii="Times New Roman" w:hAnsi="Times New Roman" w:cs="Times New Roman"/>
          <w:sz w:val="28"/>
          <w:szCs w:val="28"/>
        </w:rPr>
      </w:pPr>
    </w:p>
    <w:p>
      <w:pPr>
        <w:pStyle w:val="6"/>
        <w:ind w:firstLine="540"/>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7. Дополнительные гарантии права на медицинское обеспечение</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"consultantplus://offline/ref=790883E6BA79C5E911F46282A1551662248757F6C143377F551501422C324CB65739CA89BFB132D1BC4965960FE302ED6EB6282F8E99BBB9LFh7H"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25.11.2013 N 317-ФЗ)</w:t>
      </w:r>
    </w:p>
    <w:p>
      <w:pPr>
        <w:pStyle w:val="4"/>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Федеральных законов от 22.08.2004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"consultantplus://offline/ref=790883E6BA79C5E911F46282A1551662248756FFC342377F551501422C324CB65739CA89BFB239D9B74965960FE302ED6EB6282F8E99BBB9LFh7H"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122-ФЗ</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02.07.2013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"consultantplus://offline/ref=790883E6BA79C5E911F46282A1551662218052F1C64F377F551501422C324CB65739CA89BFB131DFB14965960FE302ED6EB6282F8E99BBB9LFh7H"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167-ФЗ</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2 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"consultantplus://offline/ref=790883E6BA79C5E911F46282A1551662248756FEC042377F551501422C324CB65739CA89BFB131DAB44965960FE302ED6EB6282F8E99BBB9LFh7H"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28.12.2016 N 465-ФЗ)</w:t>
      </w:r>
    </w:p>
    <w:p>
      <w:pPr>
        <w:pStyle w:val="4"/>
        <w:rPr>
          <w:rFonts w:hint="default" w:ascii="Times New Roman" w:hAnsi="Times New Roman" w:cs="Times New Roman"/>
          <w:sz w:val="28"/>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rPr>
                <w:rFonts w:hint="default"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КонсультантПлюс: примечание.</w:t>
            </w:r>
          </w:p>
          <w:p>
            <w:pPr>
              <w:pStyle w:val="4"/>
              <w:jc w:val="both"/>
              <w:rPr>
                <w:rFonts w:hint="default" w:ascii="Times New Roman" w:hAnsi="Times New Roman" w:cs="Times New Roman"/>
                <w:sz w:val="28"/>
                <w:szCs w:val="28"/>
              </w:rPr>
            </w:pPr>
            <w:r>
              <w:rPr>
                <w:rFonts w:hint="default" w:ascii="Times New Roman" w:hAnsi="Times New Roman" w:cs="Times New Roman"/>
                <w:color w:val="392C69"/>
                <w:sz w:val="28"/>
                <w:szCs w:val="28"/>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"consultantplus://offline/ref=790883E6BA79C5E911F46282A1551662248757F6C441377F551501422C324CB65739CA89BFB131DDB44965960FE302ED6EB6282F8E99BBB9LFh7H"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15-ФЗ</w:t>
            </w:r>
            <w:r>
              <w:rPr>
                <w:rFonts w:hint="default" w:ascii="Times New Roman" w:hAnsi="Times New Roman" w:cs="Times New Roman"/>
                <w:color w:val="0000FF"/>
                <w:sz w:val="28"/>
                <w:szCs w:val="28"/>
              </w:rPr>
              <w:fldChar w:fldCharType="end"/>
            </w:r>
            <w:r>
              <w:rPr>
                <w:rFonts w:hint="default"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8"/>
                <w:szCs w:val="28"/>
              </w:rPr>
            </w:pPr>
          </w:p>
        </w:tc>
      </w:tr>
    </w:tbl>
    <w:p>
      <w:pPr>
        <w:pStyle w:val="6"/>
        <w:spacing w:before="260"/>
        <w:ind w:firstLine="540"/>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8. Дополнительные гарантии прав на имущество и жилое помещение</w:t>
      </w: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"consultantplus://offline/ref=790883E6BA79C5E911F46282A1551662248757F6C441377F551501422C324CB65739CA89BFB131D8BD4965960FE302ED6EB6282F8E99BBB9LFh7H"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29.02.2012 N 15-ФЗ)</w:t>
      </w:r>
    </w:p>
    <w:p>
      <w:pPr>
        <w:pStyle w:val="4"/>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bookmarkStart w:id="6" w:name="P156"/>
      <w:bookmarkEnd w:id="6"/>
      <w:r>
        <w:rPr>
          <w:rFonts w:hint="default" w:ascii="Times New Roman" w:hAnsi="Times New Roman" w:cs="Times New Roman"/>
          <w:sz w:val="28"/>
          <w:szCs w:val="28"/>
        </w:rP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Жилые помещения предоставляются лицам, указанным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абзаце первом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абзаце первом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пункта, по их заявлению в письменной форме ранее чем по достижении ими возраста 18 лет.</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"consultantplus://offline/ref=790883E6BA79C5E911F46282A1551662248757F6C744377F551501422C324CB65739CA89BFB131D9B54965960FE302ED6EB6282F8E99BBB9LFh7H"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29.07.2018 N 267-ФЗ)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 заявлению в письменной форме лиц, указанных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абзаце первом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Федеральных законов от 02.07.2013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"consultantplus://offline/ref=790883E6BA79C5E911F46282A1551662218350F7C446377F551501422C324CB65739CA89BFB137D1BD4965960FE302ED6EB6282F8E99BBB9LFh7H"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185-ФЗ</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28.11.2015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"consultantplus://offline/ref=790883E6BA79C5E911F46282A1551662228557F2C04F377F551501422C324CB65739CA89BFB131D0B04965960FE302ED6EB6282F8E99BBB9LFh7H"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358-ФЗ</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29.07.2018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"consultantplus://offline/ref=790883E6BA79C5E911F46282A1551662248757F6C744377F551501422C324CB65739CA89BFB131D9B64965960FE302ED6EB6282F8E99BBB9LFh7H"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267-ФЗ</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2 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"consultantplus://offline/ref=790883E6BA79C5E911F46282A1551662248757F6C744377F551501422C324CB65739CA89BFB131D9B74965960FE302ED6EB6282F8E99BBB9LFh7H"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29.07.2018 N 267-ФЗ)</w:t>
      </w:r>
    </w:p>
    <w:p>
      <w:pPr>
        <w:pStyle w:val="4"/>
        <w:spacing w:before="200"/>
        <w:ind w:firstLine="540"/>
        <w:jc w:val="both"/>
        <w:rPr>
          <w:rFonts w:hint="default" w:ascii="Times New Roman" w:hAnsi="Times New Roman" w:cs="Times New Roman"/>
          <w:sz w:val="28"/>
          <w:szCs w:val="28"/>
        </w:rPr>
      </w:pPr>
      <w:bookmarkStart w:id="7" w:name="P163"/>
      <w:bookmarkEnd w:id="7"/>
      <w:r>
        <w:rPr>
          <w:rFonts w:hint="default" w:ascii="Times New Roman" w:hAnsi="Times New Roman" w:cs="Times New Roman"/>
          <w:sz w:val="28"/>
          <w:szCs w:val="28"/>
        </w:rP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"P192"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пункте 9</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которые подлежат обеспечению жилыми помещениями (далее - список)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пунктом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Лица, указанные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абзаце первом пункта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включаются в список по достижении возраста 14 лет.</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"consultantplus://offline/ref=790883E6BA79C5E911F46282A1551662238754F7C443377F551501422C324CB65739CA89BFB131D9B64965960FE302ED6EB6282F8E99BBB9LFh7H"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Порядок</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формирования списка,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"consultantplus://offline/ref=790883E6BA79C5E911F46282A1551662238754F7C443377F551501422C324CB65739CA89BFB130DCB74965960FE302ED6EB6282F8E99BBB9LFh7H"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форма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абзацем первым пункта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3 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"consultantplus://offline/ref=790883E6BA79C5E911F46282A1551662248757F6C744377F551501422C324CB65739CA89BFB131D9B14965960FE302ED6EB6282F8E99BBB9LFh7H"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29.07.2018 N 267-ФЗ)</w:t>
      </w:r>
    </w:p>
    <w:p>
      <w:pPr>
        <w:pStyle w:val="4"/>
        <w:spacing w:before="200"/>
        <w:ind w:firstLine="540"/>
        <w:jc w:val="both"/>
        <w:rPr>
          <w:rFonts w:hint="default" w:ascii="Times New Roman" w:hAnsi="Times New Roman" w:cs="Times New Roman"/>
          <w:sz w:val="28"/>
          <w:szCs w:val="28"/>
        </w:rPr>
      </w:pPr>
      <w:bookmarkStart w:id="8" w:name="P169"/>
      <w:bookmarkEnd w:id="8"/>
      <w:r>
        <w:rPr>
          <w:rFonts w:hint="default" w:ascii="Times New Roman" w:hAnsi="Times New Roman" w:cs="Times New Roman"/>
          <w:sz w:val="28"/>
          <w:szCs w:val="28"/>
        </w:rP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предоставления им жилых помещений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пунктом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включения их в список в другом субъекте Российской Федерации в связи со сменой места жительства.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"consultantplus://offline/ref=790883E6BA79C5E911F46282A1551662238754F7C443377F551501422C324CB65739CA89BFB131D9B64965960FE302ED6EB6282F8E99BBB9LFh7H"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Порядок</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4) прекращения у них гражданства Российской Федерации, если иное не предусмотрено международным договором Российской Федерации;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5) смерти или объявления их умершими в порядке, установленном законодательством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3.1 введен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"consultantplus://offline/ref=790883E6BA79C5E911F46282A1551662248757F6C744377F551501422C324CB65739CA89BFB131DAB44965960FE302ED6EB6282F8E99BBB9LFh7H"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29.07.2018 N 267-ФЗ)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 проживание на любом законном основании в таких жилых помещениях лиц:</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"consultantplus://offline/ref=790883E6BA79C5E911F46282A1551662248650F1C841377F551501422C324CB65739CA89BFB135DFB14965960FE302ED6EB6282F8E99BBB9LFh7H"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частью 3 статьи 72</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Жилищного кодекса Российской Федерации);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страдающих тяжелой формой хронических заболеваний в соответствии с указанным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"consultantplus://offline/ref=790883E6BA79C5E911F46282A1551662248650F1C841377F551501422C324CB65739CA8CB7BA6589F0173CC748A80FE573AA2825L9h3H"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пункте 4 части 1 статьи 51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Жилищного кодекса Российской Федерации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"consultantplus://offline/ref=790883E6BA79C5E911F46282A1551662218154F3C243377F551501422C324CB65739CA89BFB131D9B44965960FE302ED6EB6282F8E99BBB9LFh7H"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перечнем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при которой совместное проживание с ними в одном жилом помещении невозможно;</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жилые помещения признаны непригодными для проживания по основаниям и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"consultantplus://offline/ref=790883E6BA79C5E911F46282A1551662248751FEC54E377F551501422C324CB65739CA89BFB130DBBD4965960FE302ED6EB6282F8E99BBB9LFh7H"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порядке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которые установлены жилищным законодательством;</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(пп. 2 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"consultantplus://offline/ref=790883E6BA79C5E911F46282A1551662248757F6C744377F551501422C324CB65739CA89BFB131DAB34965960FE302ED6EB6282F8E99BBB9LFh7H"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29.07.2018 N 267-ФЗ)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общая площадь жилого помещения, приходящаяся на одно лицо, проживающее в данном жилом помещении, менее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"consultantplus://offline/ref=790883E6BA79C5E911F46282A1551662248650F1C841377F551501422C324CB65739CA89BFB132DDBD4965960FE302ED6EB6282F8E99BBB9LFh7H"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учетной нормы</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4) иное установленное законодательством субъекта Российской Федерации обстоятельство.</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6. Срок действия договора найма специализированного жилого помещения, предоставляемого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пунктом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составляет пять лет.</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выявления обстоятельств, свидетельствующих о необходимости оказания лицам, указанным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пункте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пункте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пункте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6 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"consultantplus://offline/ref=790883E6BA79C5E911F46282A1551662248757F6C744377F551501422C324CB65739CA89BFB131DABD4965960FE302ED6EB6282F8E99BBB9LFh7H"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29.07.2018 N 267-ФЗ)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7. По договорам найма специализированных жилых помещений они предоставляются лицам, указанным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пункте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пункте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"consultantplus://offline/ref=790883E6BA79C5E911F46282A1551662248757F6C744377F551501422C324CB65739CA89BFB131DFB44965960FE302ED6EB6282F8E99BBB9LFh7H"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29.07.2018 N 267-ФЗ (ред. 25.12.2018))</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pPr>
        <w:pStyle w:val="4"/>
        <w:spacing w:before="200"/>
        <w:ind w:firstLine="540"/>
        <w:jc w:val="both"/>
        <w:rPr>
          <w:rFonts w:hint="default" w:ascii="Times New Roman" w:hAnsi="Times New Roman" w:cs="Times New Roman"/>
          <w:sz w:val="28"/>
          <w:szCs w:val="28"/>
        </w:rPr>
      </w:pPr>
      <w:bookmarkStart w:id="9" w:name="P192"/>
      <w:bookmarkEnd w:id="9"/>
      <w:r>
        <w:rPr>
          <w:rFonts w:hint="default" w:ascii="Times New Roman" w:hAnsi="Times New Roman" w:cs="Times New Roman"/>
          <w:sz w:val="28"/>
          <w:szCs w:val="28"/>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9.1.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"P163"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пунктом 3</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9.1 введен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"consultantplus://offline/ref=790883E6BA79C5E911F46282A155166224815EF6C746377F551501422C324CB65739CA89BFB131D9B34965960FE302ED6EB6282F8E99BBB9LFh7H"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29.05.2023 N 189-ФЗ)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10. Лица, указанные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"P156"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абзаце первом пункта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"P169"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пунктом 3.1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а также лица, указанные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"P192"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пункте 9</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10 введен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"consultantplus://offline/ref=790883E6BA79C5E911F46282A1551662248757FEC44F377F551501422C324CB65739CA89BFB131D8BD4965960FE302ED6EB6282F8E99BBB9LFh7H"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14.07.2022 N 293-ФЗ)</w:t>
      </w:r>
    </w:p>
    <w:p>
      <w:pPr>
        <w:pStyle w:val="4"/>
        <w:rPr>
          <w:rFonts w:hint="default" w:ascii="Times New Roman" w:hAnsi="Times New Roman" w:cs="Times New Roman"/>
          <w:sz w:val="28"/>
          <w:szCs w:val="28"/>
        </w:rPr>
      </w:pPr>
    </w:p>
    <w:p>
      <w:pPr>
        <w:pStyle w:val="6"/>
        <w:ind w:firstLine="540"/>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9. Дополнительные гарантии права на труд и на социальную защиту от безработицы</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"consultantplus://offline/ref=790883E6BA79C5E911F46282A1551662228450F6C746377F551501422C324CB65739CA89BFB131DAB64965960FE302ED6EB6282F8E99BBB9LFh7H"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01.05.2017 N 89-ФЗ)</w:t>
      </w:r>
    </w:p>
    <w:p>
      <w:pPr>
        <w:pStyle w:val="4"/>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1 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"consultantplus://offline/ref=790883E6BA79C5E911F46282A1551662228450F6C746377F551501422C324CB65739CA89BFB131DAB74965960FE302ED6EB6282F8E99BBB9LFh7H"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01.05.2017 N 89-ФЗ)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2. Утратил силу. - Федеральный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"consultantplus://offline/ref=790883E6BA79C5E911F46282A1551662248756FFC342377F551501422C324CB65739CA89BFB239DAB64965960FE302ED6EB6282F8E99BBB9LFh7H"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22.08.2004 N 122-ФЗ.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"consultantplus://offline/ref=790883E6BA79C5E911F46282A1551662248057F1C141377F551501422C324CB65739CA89BFB331D9BC4965960FE302ED6EB6282F8E99BBB9LFh7H"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ответственность</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в порядке, установленном законодательством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Федеральных законов от 17.12.2009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"consultantplus://offline/ref=790883E6BA79C5E911F46282A155166229815FFEC24C6A755D4C0D402B3D13A15070C688BFB135D8BF1660831EBB0FEE73A82039929BB9LBh8H"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315-ФЗ</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01.05.2017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"consultantplus://offline/ref=790883E6BA79C5E911F46282A1551662228450F6C746377F551501422C324CB65739CA89BFB131DAB14965960FE302ED6EB6282F8E99BBB9LFh7H"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89-ФЗ</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4. Утратил силу. - Федеральный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"consultantplus://offline/ref=790883E6BA79C5E911F46282A1551662248756FFC342377F551501422C324CB65739CA89BFB239DAB64965960FE302ED6EB6282F8E99BBB9LFh7H"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22.08.2004 N 122-ФЗ.</w:t>
      </w:r>
    </w:p>
    <w:p>
      <w:pPr>
        <w:pStyle w:val="4"/>
        <w:spacing w:before="200"/>
        <w:ind w:firstLine="540"/>
        <w:jc w:val="both"/>
        <w:rPr>
          <w:rFonts w:hint="default" w:ascii="Times New Roman" w:hAnsi="Times New Roman" w:cs="Times New Roman"/>
          <w:sz w:val="28"/>
          <w:szCs w:val="28"/>
        </w:rPr>
      </w:pPr>
      <w:bookmarkStart w:id="10" w:name="P207"/>
      <w:bookmarkEnd w:id="10"/>
      <w:r>
        <w:rPr>
          <w:rFonts w:hint="default" w:ascii="Times New Roman" w:hAnsi="Times New Roman" w:cs="Times New Roman"/>
          <w:sz w:val="28"/>
          <w:szCs w:val="28"/>
        </w:rPr>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"consultantplus://offline/ref=790883E6BA79C5E911F46282A1551662248754F6C34F377F551501422C324CB645399285BFB22FD8BC5C33C749LBh5H"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Российской Федерации от 19 апреля 1991 года N 1032-1 "О занятости населения в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5 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"consultantplus://offline/ref=790883E6BA79C5E911F46282A1551662228450F6C746377F551501422C324CB65739CA89BFB131DAB24965960FE302ED6EB6282F8E99BBB9LFh7H"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01.05.2017 N 89-ФЗ)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(п. 6 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"consultantplus://offline/ref=790883E6BA79C5E911F46282A1551662228450F6C746377F551501422C324CB65739CA89BFB131DABC4965960FE302ED6EB6282F8E99BBB9LFh7H"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01.05.2017 N 89-ФЗ)</w:t>
      </w:r>
    </w:p>
    <w:p>
      <w:pPr>
        <w:pStyle w:val="4"/>
        <w:rPr>
          <w:rFonts w:hint="default" w:ascii="Times New Roman" w:hAnsi="Times New Roman" w:cs="Times New Roman"/>
          <w:sz w:val="28"/>
          <w:szCs w:val="28"/>
        </w:rPr>
      </w:pPr>
    </w:p>
    <w:p>
      <w:pPr>
        <w:pStyle w:val="6"/>
        <w:ind w:firstLine="540"/>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10. Судебная защита прав детей-сирот и детей, оставшихся без попечения родителей</w:t>
      </w:r>
    </w:p>
    <w:p>
      <w:pPr>
        <w:pStyle w:val="4"/>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За защитой своих прав дети-сироты и дети, оставшиеся без попечения родителей, а равно их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"consultantplus://offline/ref=790883E6BA79C5E911F46282A1551662298C50F0C14C6A755D4C0D402B3D13A15070C688BFB131DCBF1660831EBB0FEE73A82039929BB9LBh8H"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законные представители</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опекуны (попечители), органы опеки и попечительства и прокурор вправе обратиться в установленном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"consultantplus://offline/ref=790883E6BA79C5E911F46282A1551662248651F7C840377F551501422C324CB65739CA89BFB035D9B04965960FE302ED6EB6282F8E99BBB9LFh7H"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порядке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в соответствующие суды Российской Федерации.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Дети-сироты и дети, оставшиеся без попечения родителей, имеют право на бесплатную юридическую помощь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"consultantplus://offline/ref=790883E6BA79C5E911F46282A1551662248056F2C44F377F551501422C324CB645399285BFB22FD8BC5C33C749LBh5H"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 бесплатной юридической помощи в Российской Федерации".</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(часть вторая введена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"consultantplus://offline/ref=790883E6BA79C5E911F46282A1551662248757F6C446377F551501422C324CB65739CA89BFB131DAB24965960FE302ED6EB6282F8E99BBB9LFh7H"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21.11.2011 N 326-ФЗ)</w:t>
      </w:r>
    </w:p>
    <w:p>
      <w:pPr>
        <w:pStyle w:val="4"/>
        <w:rPr>
          <w:rFonts w:hint="default" w:ascii="Times New Roman" w:hAnsi="Times New Roman" w:cs="Times New Roman"/>
          <w:sz w:val="28"/>
          <w:szCs w:val="28"/>
        </w:rPr>
      </w:pPr>
    </w:p>
    <w:p>
      <w:pPr>
        <w:pStyle w:val="6"/>
        <w:ind w:firstLine="540"/>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11. Ответственность за неисполнение настоящего Федерального закона</w:t>
      </w:r>
    </w:p>
    <w:p>
      <w:pPr>
        <w:pStyle w:val="4"/>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"consultantplus://offline/ref=790883E6BA79C5E911F46282A1551662228D51F3CB11607D04400F47246216A64170C78BA1B139C6B64233LCh4H"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Конституцией</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Российской Федерации, с законодательством Российской Федерации.</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"consultantplus://offline/ref=790883E6BA79C5E911F46282A1551662248651F7C840377F551501422C324CB65739CA89BFB032DBBC4965960FE302ED6EB6282F8E99BBB9LFh7H"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порядке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w:t>
      </w:r>
    </w:p>
    <w:p>
      <w:pPr>
        <w:pStyle w:val="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ред.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"consultantplus://offline/ref=790883E6BA79C5E911F46282A155166229815FFEC24C6A755D4C0D402B3D13A15070C688BFB135DABF1660831EBB0FEE73A82039929BB9LBh8H"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17.12.2009 N 315-ФЗ)</w:t>
      </w:r>
    </w:p>
    <w:p>
      <w:pPr>
        <w:pStyle w:val="4"/>
        <w:spacing w:before="20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pPr>
        <w:pStyle w:val="4"/>
        <w:rPr>
          <w:rFonts w:hint="default" w:ascii="Times New Roman" w:hAnsi="Times New Roman" w:cs="Times New Roman"/>
          <w:sz w:val="28"/>
          <w:szCs w:val="28"/>
        </w:rPr>
      </w:pPr>
    </w:p>
    <w:p>
      <w:pPr>
        <w:pStyle w:val="4"/>
        <w:jc w:val="center"/>
        <w:rPr>
          <w:rFonts w:hint="default" w:ascii="Times New Roman" w:hAnsi="Times New Roman" w:cs="Times New Roman"/>
          <w:sz w:val="28"/>
          <w:szCs w:val="28"/>
        </w:rPr>
      </w:pPr>
      <w:r>
        <w:rPr>
          <w:rFonts w:hint="default" w:ascii="Times New Roman" w:hAnsi="Times New Roman" w:cs="Times New Roman"/>
          <w:sz w:val="28"/>
          <w:szCs w:val="28"/>
        </w:rPr>
        <w:t>Заключительные положения</w:t>
      </w:r>
    </w:p>
    <w:p>
      <w:pPr>
        <w:pStyle w:val="4"/>
        <w:rPr>
          <w:rFonts w:hint="default" w:ascii="Times New Roman" w:hAnsi="Times New Roman" w:cs="Times New Roman"/>
          <w:sz w:val="28"/>
          <w:szCs w:val="28"/>
        </w:rPr>
      </w:pPr>
    </w:p>
    <w:p>
      <w:pPr>
        <w:pStyle w:val="6"/>
        <w:ind w:firstLine="540"/>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12. Приведение правовых актов в соответствие с настоящим Федеральным законом</w:t>
      </w:r>
    </w:p>
    <w:p>
      <w:pPr>
        <w:pStyle w:val="4"/>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pPr>
        <w:pStyle w:val="4"/>
        <w:rPr>
          <w:rFonts w:hint="default" w:ascii="Times New Roman" w:hAnsi="Times New Roman" w:cs="Times New Roman"/>
          <w:sz w:val="28"/>
          <w:szCs w:val="28"/>
        </w:rPr>
      </w:pPr>
    </w:p>
    <w:p>
      <w:pPr>
        <w:pStyle w:val="6"/>
        <w:ind w:firstLine="540"/>
        <w:jc w:val="both"/>
        <w:outlineLvl w:val="0"/>
        <w:rPr>
          <w:rFonts w:hint="default" w:ascii="Times New Roman" w:hAnsi="Times New Roman" w:cs="Times New Roman"/>
          <w:sz w:val="28"/>
          <w:szCs w:val="28"/>
        </w:rPr>
      </w:pPr>
      <w:r>
        <w:rPr>
          <w:rFonts w:hint="default" w:ascii="Times New Roman" w:hAnsi="Times New Roman" w:cs="Times New Roman"/>
          <w:sz w:val="28"/>
          <w:szCs w:val="28"/>
        </w:rPr>
        <w:t>Статья 13. Вступление в силу настоящего Федерального закона</w:t>
      </w:r>
    </w:p>
    <w:p>
      <w:pPr>
        <w:pStyle w:val="4"/>
        <w:rPr>
          <w:rFonts w:hint="default" w:ascii="Times New Roman" w:hAnsi="Times New Roman" w:cs="Times New Roman"/>
          <w:sz w:val="28"/>
          <w:szCs w:val="28"/>
        </w:rPr>
      </w:pPr>
    </w:p>
    <w:p>
      <w:pPr>
        <w:pStyle w:val="4"/>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 Настоящий Федеральный закон вступает в силу со дня его официального опубликования.</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"P98"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Пункты 5,</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"P98"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6 статьи 6,</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пункт 5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"P207"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статьи 9</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Федерального закона вступают в силу с 1 января 1998 года.</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80C34"/>
    <w:rsid w:val="29B80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spacing w:before="0" w:after="0" w:line="240" w:lineRule="auto"/>
    </w:pPr>
    <w:rPr>
      <w:rFonts w:ascii="Calibri" w:hAnsi="Calibri" w:cs="Calibri"/>
      <w:sz w:val="20"/>
      <w:szCs w:val="22"/>
    </w:rPr>
  </w:style>
  <w:style w:type="paragraph" w:customStyle="1" w:styleId="5">
    <w:name w:val="ConsPlusNonformat"/>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6">
    <w:name w:val="ConsPlusTitle"/>
    <w:qFormat/>
    <w:uiPriority w:val="0"/>
    <w:pPr>
      <w:widowControl w:val="0"/>
      <w:autoSpaceDE w:val="0"/>
      <w:autoSpaceDN w:val="0"/>
      <w:spacing w:before="0" w:after="0" w:line="240" w:lineRule="auto"/>
    </w:pPr>
    <w:rPr>
      <w:rFonts w:ascii="Calibri" w:hAnsi="Calibri" w:cs="Calibri"/>
      <w:b/>
      <w:sz w:val="20"/>
      <w:szCs w:val="22"/>
    </w:rPr>
  </w:style>
  <w:style w:type="paragraph" w:customStyle="1" w:styleId="7">
    <w:name w:val="ConsPlusCell"/>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8">
    <w:name w:val="ConsPlusDocList"/>
    <w:qFormat/>
    <w:uiPriority w:val="0"/>
    <w:pPr>
      <w:widowControl w:val="0"/>
      <w:autoSpaceDE w:val="0"/>
      <w:autoSpaceDN w:val="0"/>
      <w:spacing w:before="0" w:after="0" w:line="240" w:lineRule="auto"/>
    </w:pPr>
    <w:rPr>
      <w:rFonts w:ascii="Calibri" w:hAnsi="Calibri" w:cs="Calibri"/>
      <w:sz w:val="20"/>
      <w:szCs w:val="22"/>
    </w:rPr>
  </w:style>
  <w:style w:type="paragraph" w:customStyle="1" w:styleId="9">
    <w:name w:val="ConsPlusTitlePage"/>
    <w:qFormat/>
    <w:uiPriority w:val="0"/>
    <w:pPr>
      <w:widowControl w:val="0"/>
      <w:autoSpaceDE w:val="0"/>
      <w:autoSpaceDN w:val="0"/>
      <w:spacing w:before="0" w:after="0" w:line="240" w:lineRule="auto"/>
    </w:pPr>
    <w:rPr>
      <w:rFonts w:ascii="Tahoma" w:hAnsi="Tahoma" w:cs="Tahoma"/>
      <w:sz w:val="20"/>
      <w:szCs w:val="22"/>
    </w:rPr>
  </w:style>
  <w:style w:type="paragraph" w:customStyle="1" w:styleId="10">
    <w:name w:val="ConsPlusJurTerm"/>
    <w:qFormat/>
    <w:uiPriority w:val="0"/>
    <w:pPr>
      <w:widowControl w:val="0"/>
      <w:autoSpaceDE w:val="0"/>
      <w:autoSpaceDN w:val="0"/>
      <w:spacing w:before="0" w:after="0" w:line="240" w:lineRule="auto"/>
    </w:pPr>
    <w:rPr>
      <w:rFonts w:ascii="Tahoma" w:hAnsi="Tahoma" w:cs="Tahoma"/>
      <w:sz w:val="26"/>
      <w:szCs w:val="22"/>
    </w:rPr>
  </w:style>
  <w:style w:type="paragraph" w:customStyle="1" w:styleId="11">
    <w:name w:val="ConsPlusTextList"/>
    <w:qFormat/>
    <w:uiPriority w:val="0"/>
    <w:pPr>
      <w:widowControl w:val="0"/>
      <w:autoSpaceDE w:val="0"/>
      <w:autoSpaceDN w:val="0"/>
      <w:spacing w:before="0" w:after="0" w:line="240" w:lineRule="auto"/>
    </w:pPr>
    <w:rPr>
      <w:rFonts w:ascii="Arial" w:hAnsi="Arial" w:cs="Arial"/>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4023.00.09</Company>
  <Pages>1</Pages>
  <Words>0</Words>
  <Characters>0</Characters>
  <Lines>0</Lines>
  <Paragraphs>0</Paragraphs>
  <TotalTime>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2023-08-03T07:33:00Z</dcterms:created>
  <dc:creator>User</dc:creator>
  <cp:lastModifiedBy>User</cp:lastModifiedBy>
  <dcterms:modified xsi:type="dcterms:W3CDTF">2023-08-03T07:37:58Z</dcterms:modified>
  <dc:title>Федеральный закон от 21.12.1996 N 159-ФЗ
(ред. от 29.05.2023)
"О дополнительных гарантиях по социальной поддержке детей-сирот и детей, оставшихся без попечения родителей"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DC08EABB603C421E970D05A4B5C61679</vt:lpwstr>
  </property>
</Properties>
</file>