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E3" w:rsidRDefault="00921CE3" w:rsidP="00921CE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4576534" r:id="rId6"/>
        </w:object>
      </w:r>
    </w:p>
    <w:p w:rsidR="00921CE3" w:rsidRDefault="00921CE3" w:rsidP="0092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CE3" w:rsidRDefault="00921CE3" w:rsidP="00921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21CE3" w:rsidRDefault="00921CE3" w:rsidP="0092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CE3" w:rsidRDefault="00921CE3" w:rsidP="00921CE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21CE3" w:rsidRDefault="00921CE3" w:rsidP="00921CE3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1089</w:t>
      </w:r>
    </w:p>
    <w:p w:rsidR="00921CE3" w:rsidRDefault="00921CE3" w:rsidP="00921CE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921CE3" w:rsidRPr="00921CE3" w:rsidRDefault="00921CE3" w:rsidP="00921CE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CE3"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921CE3" w:rsidRPr="00921CE3" w:rsidRDefault="00921CE3" w:rsidP="00921CE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CE3">
        <w:rPr>
          <w:rFonts w:ascii="Times New Roman" w:eastAsia="Calibri" w:hAnsi="Times New Roman" w:cs="Times New Roman"/>
          <w:b/>
          <w:sz w:val="28"/>
          <w:szCs w:val="28"/>
        </w:rPr>
        <w:t>объекту недвижимого имущества</w:t>
      </w:r>
    </w:p>
    <w:p w:rsidR="00921CE3" w:rsidRPr="00D41E25" w:rsidRDefault="00921CE3" w:rsidP="00921C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CE3" w:rsidRPr="00CB44EE" w:rsidRDefault="00921CE3" w:rsidP="009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921CE3" w:rsidRPr="00CB44EE" w:rsidRDefault="00921CE3" w:rsidP="009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E3" w:rsidRPr="00CB44EE" w:rsidRDefault="00921CE3" w:rsidP="00921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CE3" w:rsidRPr="00921CE3" w:rsidRDefault="00921CE3" w:rsidP="00921CE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CE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21CE3">
        <w:rPr>
          <w:rFonts w:ascii="Times New Roman" w:eastAsia="Calibri" w:hAnsi="Times New Roman" w:cs="Times New Roman"/>
          <w:sz w:val="28"/>
          <w:szCs w:val="28"/>
        </w:rPr>
        <w:t xml:space="preserve">Присвоить  объекту недвижимого имущества – жилому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CE3">
        <w:rPr>
          <w:rFonts w:ascii="Times New Roman" w:eastAsia="Calibri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село им. Бабушкина улица Молодежная дом 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CE3">
        <w:rPr>
          <w:rFonts w:ascii="Times New Roman" w:eastAsia="Calibri" w:hAnsi="Times New Roman" w:cs="Times New Roman"/>
          <w:sz w:val="28"/>
          <w:szCs w:val="28"/>
        </w:rPr>
        <w:t xml:space="preserve"> 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CE3">
        <w:rPr>
          <w:rFonts w:ascii="Times New Roman" w:eastAsia="Calibri" w:hAnsi="Times New Roman" w:cs="Times New Roman"/>
          <w:sz w:val="28"/>
          <w:szCs w:val="28"/>
        </w:rPr>
        <w:t>35:15:0101004:344.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E3">
        <w:rPr>
          <w:rFonts w:ascii="Times New Roman" w:hAnsi="Times New Roman" w:cs="Times New Roman"/>
          <w:sz w:val="28"/>
          <w:szCs w:val="28"/>
        </w:rPr>
        <w:tab/>
      </w:r>
      <w:r w:rsidRPr="0092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Начальнику Территориального сектора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Бабушкинский </w:t>
      </w:r>
      <w:r w:rsidRPr="00921CE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Бабушкинского муниципального округа внести сведения в Государственный адресный реестр.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C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E3">
        <w:rPr>
          <w:rFonts w:ascii="Times New Roman" w:hAnsi="Times New Roman" w:cs="Times New Roman"/>
          <w:sz w:val="28"/>
          <w:szCs w:val="28"/>
        </w:rPr>
        <w:t> </w:t>
      </w:r>
      <w:r w:rsidRPr="00921CE3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921C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1C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</w:t>
      </w:r>
      <w:r>
        <w:rPr>
          <w:rFonts w:ascii="Times New Roman" w:hAnsi="Times New Roman" w:cs="Times New Roman"/>
          <w:sz w:val="28"/>
          <w:szCs w:val="28"/>
        </w:rPr>
        <w:t>абушкинский</w:t>
      </w:r>
      <w:r w:rsidRPr="00921CE3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921CE3" w:rsidRPr="00921CE3" w:rsidRDefault="00921CE3" w:rsidP="00921CE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E3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921CE3" w:rsidRPr="00921CE3" w:rsidRDefault="00921CE3" w:rsidP="0092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33AA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E3"/>
    <w:rsid w:val="00654875"/>
    <w:rsid w:val="00921CE3"/>
    <w:rsid w:val="009655F1"/>
    <w:rsid w:val="00FA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2023-12-20T06:24:00Z</cp:lastPrinted>
  <dcterms:created xsi:type="dcterms:W3CDTF">2023-12-20T06:17:00Z</dcterms:created>
  <dcterms:modified xsi:type="dcterms:W3CDTF">2023-12-20T08:22:00Z</dcterms:modified>
</cp:coreProperties>
</file>