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1B" w:rsidRDefault="00F060F5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-97155</wp:posOffset>
            </wp:positionV>
            <wp:extent cx="523875" cy="581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D4CE3" w:rsidRDefault="006156EC" w:rsidP="00AD4C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АДМИНИСТРАЦИЯ</w:t>
      </w:r>
      <w:r w:rsidR="003B4DB8"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БАБУШКИНСКОГО МУНИЦИПАЛЬНОГО </w:t>
      </w:r>
      <w:r w:rsidR="00807B6D">
        <w:rPr>
          <w:rFonts w:ascii="Times New Roman" w:eastAsia="Times New Roman" w:hAnsi="Times New Roman"/>
          <w:bCs/>
          <w:sz w:val="20"/>
          <w:szCs w:val="20"/>
          <w:lang w:eastAsia="ru-RU"/>
        </w:rPr>
        <w:t>ОКРУГА</w:t>
      </w:r>
      <w:r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ВОЛОГОДСКОЙ ОБЛАСТИ</w:t>
      </w:r>
    </w:p>
    <w:p w:rsidR="00C83FF2" w:rsidRDefault="00C83FF2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4DB8" w:rsidRPr="006156EC" w:rsidRDefault="006156EC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C5EA0" w:rsidRPr="00872DF8" w:rsidRDefault="00FA7636" w:rsidP="00A56E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05.</w:t>
      </w:r>
      <w:r w:rsidR="00AA48A2">
        <w:rPr>
          <w:rFonts w:ascii="Times New Roman" w:hAnsi="Times New Roman"/>
          <w:b/>
          <w:bCs/>
          <w:sz w:val="28"/>
          <w:szCs w:val="28"/>
        </w:rPr>
        <w:t xml:space="preserve"> 11.2024</w:t>
      </w:r>
      <w:r w:rsidR="00AC5EA0" w:rsidRPr="00872DF8">
        <w:rPr>
          <w:rFonts w:ascii="Times New Roman" w:hAnsi="Times New Roman"/>
          <w:b/>
          <w:bCs/>
          <w:sz w:val="28"/>
          <w:szCs w:val="28"/>
        </w:rPr>
        <w:t xml:space="preserve"> год                                                                 </w:t>
      </w:r>
      <w:r w:rsidR="00AA48A2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5F64CF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AA48A2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AC5EA0" w:rsidRPr="00872DF8">
        <w:rPr>
          <w:rFonts w:ascii="Times New Roman" w:hAnsi="Times New Roman"/>
          <w:b/>
          <w:bCs/>
          <w:sz w:val="28"/>
          <w:szCs w:val="28"/>
        </w:rPr>
        <w:t xml:space="preserve">  №</w:t>
      </w:r>
      <w:r w:rsidR="00264A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1095</w:t>
      </w:r>
    </w:p>
    <w:p w:rsidR="00A56EDD" w:rsidRPr="00A56EDD" w:rsidRDefault="00A56EDD" w:rsidP="00A56E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4DB8" w:rsidRPr="00A714BF" w:rsidRDefault="006156EC" w:rsidP="00615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4BF">
        <w:rPr>
          <w:rFonts w:ascii="Times New Roman" w:eastAsia="Times New Roman" w:hAnsi="Times New Roman"/>
          <w:sz w:val="28"/>
          <w:szCs w:val="28"/>
          <w:lang w:eastAsia="ru-RU"/>
        </w:rPr>
        <w:t>с.им. Бабушкина</w:t>
      </w:r>
    </w:p>
    <w:p w:rsidR="003B4DB8" w:rsidRPr="003B4DB8" w:rsidRDefault="003B4DB8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8A2" w:rsidRPr="00AA48A2" w:rsidRDefault="00AA48A2" w:rsidP="00AA48A2">
      <w:pPr>
        <w:spacing w:after="305" w:line="252" w:lineRule="auto"/>
        <w:ind w:left="104" w:right="94" w:hanging="10"/>
        <w:jc w:val="center"/>
        <w:rPr>
          <w:rFonts w:ascii="Times New Roman" w:hAnsi="Times New Roman"/>
          <w:b/>
          <w:sz w:val="28"/>
          <w:szCs w:val="28"/>
        </w:rPr>
      </w:pPr>
      <w:r w:rsidRPr="00AA48A2">
        <w:rPr>
          <w:rFonts w:ascii="Times New Roman" w:hAnsi="Times New Roman"/>
          <w:b/>
          <w:sz w:val="28"/>
          <w:szCs w:val="28"/>
        </w:rPr>
        <w:t>Об утверждении типового регламента передачи исполнительной документации при строительстве и реконструкции объектов капитального строительства за счет средств областного</w:t>
      </w:r>
      <w:r w:rsidR="0039595B">
        <w:rPr>
          <w:rFonts w:ascii="Times New Roman" w:hAnsi="Times New Roman"/>
          <w:b/>
          <w:sz w:val="28"/>
          <w:szCs w:val="28"/>
        </w:rPr>
        <w:t xml:space="preserve"> и местного</w:t>
      </w:r>
      <w:r w:rsidRPr="00AA48A2">
        <w:rPr>
          <w:rFonts w:ascii="Times New Roman" w:hAnsi="Times New Roman"/>
          <w:b/>
          <w:sz w:val="28"/>
          <w:szCs w:val="28"/>
        </w:rPr>
        <w:t xml:space="preserve"> бюджет</w:t>
      </w:r>
      <w:r w:rsidR="0039595B">
        <w:rPr>
          <w:rFonts w:ascii="Times New Roman" w:hAnsi="Times New Roman"/>
          <w:b/>
          <w:sz w:val="28"/>
          <w:szCs w:val="28"/>
        </w:rPr>
        <w:t>ов</w:t>
      </w:r>
    </w:p>
    <w:p w:rsidR="00A56EDD" w:rsidRPr="00AA48A2" w:rsidRDefault="00A56EDD" w:rsidP="00A56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8A2" w:rsidRDefault="00AA48A2" w:rsidP="00AA48A2">
      <w:pPr>
        <w:spacing w:after="478"/>
        <w:ind w:left="14" w:right="28" w:firstLine="553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 xml:space="preserve">В целях реализации постановления Правительства Российской Федерации от 5 марта 2021 г.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строительства», постановления Правительства Вологодской области от 7 августа 2024 года № 987 «О внесении изменений в некоторые постановления Правительства области» и регулирования перехода к использованию электронного документооборота исполнительной документации при строительстве и реконструкции объектов капитального строительства за счет средств областного </w:t>
      </w:r>
      <w:r>
        <w:rPr>
          <w:rFonts w:ascii="Times New Roman" w:hAnsi="Times New Roman"/>
          <w:sz w:val="28"/>
          <w:szCs w:val="28"/>
        </w:rPr>
        <w:t xml:space="preserve"> и местного </w:t>
      </w:r>
      <w:r w:rsidRPr="00AA48A2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ов</w:t>
      </w:r>
    </w:p>
    <w:p w:rsidR="004B36E9" w:rsidRPr="00AA48A2" w:rsidRDefault="006156EC" w:rsidP="00AA48A2">
      <w:pPr>
        <w:spacing w:after="478"/>
        <w:ind w:left="14" w:right="28" w:firstLine="5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ПОСТАНОВЛЯЮ</w:t>
      </w:r>
      <w:r w:rsidR="004B36E9" w:rsidRPr="002A4C34">
        <w:rPr>
          <w:rFonts w:ascii="Times New Roman" w:hAnsi="Times New Roman"/>
          <w:b/>
          <w:sz w:val="28"/>
          <w:szCs w:val="28"/>
        </w:rPr>
        <w:t>:</w:t>
      </w:r>
    </w:p>
    <w:p w:rsidR="00AA48A2" w:rsidRPr="00AA48A2" w:rsidRDefault="008152B0" w:rsidP="0039595B">
      <w:pPr>
        <w:spacing w:after="5"/>
        <w:ind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1.</w:t>
      </w:r>
      <w:r w:rsidR="00AA48A2" w:rsidRPr="00AA48A2">
        <w:rPr>
          <w:rFonts w:ascii="Times New Roman" w:hAnsi="Times New Roman"/>
          <w:sz w:val="28"/>
          <w:szCs w:val="28"/>
        </w:rPr>
        <w:t xml:space="preserve"> Утвердить прилагаемый типовой регламент передачи исполнительной документации при строительстве и реконструкции объектов капитального строительства за счет средств областного</w:t>
      </w:r>
      <w:r w:rsidR="0039595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39595B">
        <w:rPr>
          <w:rFonts w:ascii="Times New Roman" w:hAnsi="Times New Roman"/>
          <w:sz w:val="28"/>
          <w:szCs w:val="28"/>
        </w:rPr>
        <w:t xml:space="preserve">местного </w:t>
      </w:r>
      <w:r w:rsidR="00AA48A2" w:rsidRPr="00AA48A2">
        <w:rPr>
          <w:rFonts w:ascii="Times New Roman" w:hAnsi="Times New Roman"/>
          <w:sz w:val="28"/>
          <w:szCs w:val="28"/>
        </w:rPr>
        <w:t xml:space="preserve"> бюджет</w:t>
      </w:r>
      <w:r w:rsidR="0039595B">
        <w:rPr>
          <w:rFonts w:ascii="Times New Roman" w:hAnsi="Times New Roman"/>
          <w:sz w:val="28"/>
          <w:szCs w:val="28"/>
        </w:rPr>
        <w:t>ов</w:t>
      </w:r>
      <w:proofErr w:type="gramEnd"/>
      <w:r w:rsidR="00AA48A2" w:rsidRPr="00AA48A2">
        <w:rPr>
          <w:rFonts w:ascii="Times New Roman" w:hAnsi="Times New Roman"/>
          <w:sz w:val="28"/>
          <w:szCs w:val="28"/>
        </w:rPr>
        <w:t xml:space="preserve"> (далее - Типовой регламент).</w:t>
      </w:r>
    </w:p>
    <w:p w:rsidR="008152B0" w:rsidRPr="00AA48A2" w:rsidRDefault="00E4352E" w:rsidP="00AA48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2</w:t>
      </w:r>
      <w:r w:rsidR="008152B0" w:rsidRPr="00AA48A2">
        <w:rPr>
          <w:rFonts w:ascii="Times New Roman" w:hAnsi="Times New Roman"/>
          <w:sz w:val="28"/>
          <w:szCs w:val="28"/>
        </w:rPr>
        <w:t>.</w:t>
      </w:r>
      <w:r w:rsidR="00AA48A2">
        <w:rPr>
          <w:rFonts w:ascii="Times New Roman" w:hAnsi="Times New Roman"/>
          <w:sz w:val="28"/>
          <w:szCs w:val="28"/>
        </w:rPr>
        <w:t xml:space="preserve">  </w:t>
      </w:r>
      <w:r w:rsidR="008152B0" w:rsidRPr="00AA48A2">
        <w:rPr>
          <w:rFonts w:ascii="Times New Roman" w:hAnsi="Times New Roman"/>
          <w:sz w:val="28"/>
          <w:szCs w:val="28"/>
        </w:rPr>
        <w:t xml:space="preserve">Настоящее </w:t>
      </w:r>
      <w:r w:rsidR="008A2329" w:rsidRPr="00AA48A2">
        <w:rPr>
          <w:rFonts w:ascii="Times New Roman" w:hAnsi="Times New Roman"/>
          <w:sz w:val="28"/>
          <w:szCs w:val="28"/>
        </w:rPr>
        <w:t>постановление</w:t>
      </w:r>
      <w:r w:rsidR="00921BDD" w:rsidRPr="00AA48A2">
        <w:rPr>
          <w:rFonts w:ascii="Times New Roman" w:hAnsi="Times New Roman"/>
          <w:sz w:val="28"/>
          <w:szCs w:val="28"/>
        </w:rPr>
        <w:t xml:space="preserve"> </w:t>
      </w:r>
      <w:r w:rsidR="002E0EFB" w:rsidRPr="00AA48A2">
        <w:rPr>
          <w:rFonts w:ascii="Times New Roman" w:hAnsi="Times New Roman"/>
          <w:sz w:val="28"/>
          <w:szCs w:val="28"/>
        </w:rPr>
        <w:t xml:space="preserve">вступает в силу со дня </w:t>
      </w:r>
      <w:r w:rsidR="00B367CD" w:rsidRPr="00AA48A2">
        <w:rPr>
          <w:rFonts w:ascii="Times New Roman" w:hAnsi="Times New Roman"/>
          <w:sz w:val="28"/>
          <w:szCs w:val="28"/>
        </w:rPr>
        <w:t xml:space="preserve">подписания и подлежит </w:t>
      </w:r>
      <w:r w:rsidR="00315681" w:rsidRPr="00AA48A2">
        <w:rPr>
          <w:rFonts w:ascii="Times New Roman" w:hAnsi="Times New Roman"/>
          <w:sz w:val="28"/>
          <w:szCs w:val="28"/>
        </w:rPr>
        <w:t xml:space="preserve">опубликованию </w:t>
      </w:r>
      <w:r w:rsidR="00B367CD" w:rsidRPr="00AA48A2">
        <w:rPr>
          <w:rFonts w:ascii="Times New Roman" w:hAnsi="Times New Roman"/>
          <w:sz w:val="28"/>
          <w:szCs w:val="28"/>
        </w:rPr>
        <w:t xml:space="preserve">на официальном сайте Бабушкинского муниципального </w:t>
      </w:r>
      <w:r w:rsidR="00B62CF0" w:rsidRPr="00AA48A2">
        <w:rPr>
          <w:rFonts w:ascii="Times New Roman" w:hAnsi="Times New Roman"/>
          <w:sz w:val="28"/>
          <w:szCs w:val="28"/>
        </w:rPr>
        <w:t>округа</w:t>
      </w:r>
      <w:r w:rsidRPr="00AA48A2">
        <w:rPr>
          <w:rFonts w:ascii="Times New Roman" w:hAnsi="Times New Roman"/>
          <w:sz w:val="28"/>
          <w:szCs w:val="28"/>
        </w:rPr>
        <w:t xml:space="preserve"> в информационно-теле</w:t>
      </w:r>
      <w:r w:rsidR="00AA48A2">
        <w:rPr>
          <w:rFonts w:ascii="Times New Roman" w:hAnsi="Times New Roman"/>
          <w:sz w:val="28"/>
          <w:szCs w:val="28"/>
        </w:rPr>
        <w:t>коммуникационной сети «Интернет</w:t>
      </w:r>
      <w:r w:rsidRPr="00AA48A2">
        <w:rPr>
          <w:rFonts w:ascii="Times New Roman" w:hAnsi="Times New Roman"/>
          <w:sz w:val="28"/>
          <w:szCs w:val="28"/>
        </w:rPr>
        <w:t>.</w:t>
      </w:r>
    </w:p>
    <w:p w:rsidR="00AA48A2" w:rsidRDefault="00AA48A2" w:rsidP="00AA48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3FF2" w:rsidRPr="00AA48A2">
        <w:rPr>
          <w:rFonts w:ascii="Times New Roman" w:hAnsi="Times New Roman"/>
          <w:sz w:val="28"/>
          <w:szCs w:val="28"/>
        </w:rPr>
        <w:t xml:space="preserve">. Контроль за </w:t>
      </w:r>
      <w:r w:rsidR="00315681" w:rsidRPr="00AA48A2">
        <w:rPr>
          <w:rFonts w:ascii="Times New Roman" w:hAnsi="Times New Roman"/>
          <w:sz w:val="28"/>
          <w:szCs w:val="28"/>
        </w:rPr>
        <w:t>исполнением</w:t>
      </w:r>
      <w:r w:rsidR="00C83FF2" w:rsidRPr="00AA48A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5F64CF">
        <w:rPr>
          <w:rFonts w:ascii="Times New Roman" w:hAnsi="Times New Roman"/>
          <w:sz w:val="28"/>
          <w:szCs w:val="28"/>
        </w:rPr>
        <w:t>оставляю за собой</w:t>
      </w:r>
      <w:r w:rsidR="0039595B">
        <w:rPr>
          <w:rFonts w:ascii="Times New Roman" w:hAnsi="Times New Roman"/>
          <w:sz w:val="28"/>
          <w:szCs w:val="28"/>
        </w:rPr>
        <w:t>.</w:t>
      </w:r>
      <w:r w:rsidR="00B62CF0" w:rsidRPr="00AA48A2">
        <w:rPr>
          <w:rFonts w:ascii="Times New Roman" w:hAnsi="Times New Roman"/>
          <w:sz w:val="28"/>
          <w:szCs w:val="28"/>
        </w:rPr>
        <w:t xml:space="preserve"> </w:t>
      </w:r>
    </w:p>
    <w:p w:rsidR="00AA48A2" w:rsidRDefault="00AA48A2" w:rsidP="00AA48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95B" w:rsidRDefault="0039595B" w:rsidP="00AA48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64CF" w:rsidRDefault="005F64CF" w:rsidP="00AA48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B62CF0" w:rsidRPr="00AA48A2">
        <w:rPr>
          <w:rFonts w:ascii="Times New Roman" w:hAnsi="Times New Roman"/>
          <w:sz w:val="28"/>
          <w:szCs w:val="28"/>
        </w:rPr>
        <w:t xml:space="preserve">Главы </w:t>
      </w:r>
    </w:p>
    <w:p w:rsidR="006C707D" w:rsidRDefault="005F64CF" w:rsidP="00AA48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Бабушкинского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A48A2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AA48A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>А.В. Шишебаров</w:t>
      </w:r>
    </w:p>
    <w:p w:rsidR="00AA48A2" w:rsidRDefault="00AA48A2" w:rsidP="00AA4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8A2">
        <w:rPr>
          <w:rFonts w:ascii="Times New Roman" w:hAnsi="Times New Roman"/>
          <w:b/>
          <w:sz w:val="28"/>
          <w:szCs w:val="28"/>
        </w:rPr>
        <w:lastRenderedPageBreak/>
        <w:t>Типовой регламент передачи исполнительной документации при строительстве и реконструкции объектов капитального строительства за счет средств областного</w:t>
      </w:r>
      <w:r>
        <w:rPr>
          <w:rFonts w:ascii="Times New Roman" w:hAnsi="Times New Roman"/>
          <w:b/>
          <w:sz w:val="28"/>
          <w:szCs w:val="28"/>
        </w:rPr>
        <w:t xml:space="preserve"> и местного</w:t>
      </w:r>
      <w:r w:rsidRPr="00AA48A2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AA48A2" w:rsidRDefault="00AA48A2" w:rsidP="00AA4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8A2" w:rsidRPr="00AA48A2" w:rsidRDefault="00AA48A2" w:rsidP="00AA48A2">
      <w:pPr>
        <w:spacing w:after="159" w:line="252" w:lineRule="auto"/>
        <w:ind w:left="104" w:hanging="10"/>
        <w:jc w:val="center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1. Общие положения.</w:t>
      </w:r>
    </w:p>
    <w:p w:rsidR="00AA48A2" w:rsidRPr="00AA48A2" w:rsidRDefault="00AA48A2" w:rsidP="00AA48A2">
      <w:pPr>
        <w:ind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 xml:space="preserve">1.1. Настоящий регламент устанавливает единые нормы по передаче исполнительной документации (далее - ИД) при строительстве и реконструкции объектов капитального строительства в </w:t>
      </w:r>
      <w:r w:rsidR="00531636">
        <w:rPr>
          <w:rFonts w:ascii="Times New Roman" w:hAnsi="Times New Roman"/>
          <w:sz w:val="28"/>
          <w:szCs w:val="28"/>
        </w:rPr>
        <w:t xml:space="preserve">подведомственном учреждении (организации) Администрации Бабушкинского муниципального </w:t>
      </w:r>
      <w:proofErr w:type="gramStart"/>
      <w:r w:rsidR="00531636">
        <w:rPr>
          <w:rFonts w:ascii="Times New Roman" w:hAnsi="Times New Roman"/>
          <w:sz w:val="28"/>
          <w:szCs w:val="28"/>
        </w:rPr>
        <w:t xml:space="preserve">округа </w:t>
      </w:r>
      <w:r w:rsidRPr="00AA48A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A48A2">
        <w:rPr>
          <w:rFonts w:ascii="Times New Roman" w:hAnsi="Times New Roman"/>
          <w:sz w:val="28"/>
          <w:szCs w:val="28"/>
        </w:rPr>
        <w:t xml:space="preserve"> осу</w:t>
      </w:r>
      <w:r>
        <w:rPr>
          <w:rFonts w:ascii="Times New Roman" w:hAnsi="Times New Roman"/>
          <w:sz w:val="28"/>
          <w:szCs w:val="28"/>
        </w:rPr>
        <w:t>ществляющим функции Застройщика/</w:t>
      </w:r>
      <w:r w:rsidRPr="00AA48A2">
        <w:rPr>
          <w:rFonts w:ascii="Times New Roman" w:hAnsi="Times New Roman"/>
          <w:sz w:val="28"/>
          <w:szCs w:val="28"/>
        </w:rPr>
        <w:t>Технического заказчика (далее — Учреждение).</w:t>
      </w:r>
    </w:p>
    <w:p w:rsidR="00AA48A2" w:rsidRPr="00AA48A2" w:rsidRDefault="00AA48A2" w:rsidP="0039595B">
      <w:pPr>
        <w:spacing w:after="477"/>
        <w:ind w:left="14" w:right="28" w:firstLine="553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1</w:t>
      </w:r>
      <w:r w:rsidR="0039595B">
        <w:rPr>
          <w:rFonts w:ascii="Times New Roman" w:hAnsi="Times New Roman"/>
          <w:sz w:val="28"/>
          <w:szCs w:val="28"/>
        </w:rPr>
        <w:t>.</w:t>
      </w:r>
      <w:r w:rsidRPr="00AA48A2">
        <w:rPr>
          <w:rFonts w:ascii="Times New Roman" w:hAnsi="Times New Roman"/>
          <w:sz w:val="28"/>
          <w:szCs w:val="28"/>
        </w:rPr>
        <w:t>2. Настоящий регламент разработан с целью повышения качества ИД, упорядочивания и установления единых требований к порядку передачи и формату документов ИД.</w:t>
      </w:r>
    </w:p>
    <w:p w:rsidR="00AA48A2" w:rsidRPr="00AA48A2" w:rsidRDefault="00AA48A2" w:rsidP="00AA48A2">
      <w:pPr>
        <w:spacing w:after="133"/>
        <w:ind w:right="101" w:firstLine="567"/>
        <w:jc w:val="center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2. Нормативные ссылки.</w:t>
      </w:r>
    </w:p>
    <w:p w:rsidR="00AA48A2" w:rsidRPr="00AA48A2" w:rsidRDefault="00AA48A2" w:rsidP="00AA48A2">
      <w:pPr>
        <w:numPr>
          <w:ilvl w:val="1"/>
          <w:numId w:val="16"/>
        </w:numPr>
        <w:spacing w:after="5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 190ФЗ.</w:t>
      </w:r>
    </w:p>
    <w:p w:rsidR="00AA48A2" w:rsidRPr="00AA48A2" w:rsidRDefault="00AA48A2" w:rsidP="00AA48A2">
      <w:pPr>
        <w:numPr>
          <w:ilvl w:val="1"/>
          <w:numId w:val="16"/>
        </w:numPr>
        <w:spacing w:after="5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Гражданский кодекс Российской Федерации (часть вторая) от 26.01.1996 № 14-ФЗ.</w:t>
      </w:r>
    </w:p>
    <w:p w:rsidR="00AA48A2" w:rsidRPr="00AA48A2" w:rsidRDefault="00AA48A2" w:rsidP="00AA48A2">
      <w:pPr>
        <w:numPr>
          <w:ilvl w:val="1"/>
          <w:numId w:val="16"/>
        </w:numPr>
        <w:spacing w:after="5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информации».</w:t>
      </w:r>
    </w:p>
    <w:p w:rsidR="00AA48A2" w:rsidRPr="00AA48A2" w:rsidRDefault="00AA48A2" w:rsidP="00AA48A2">
      <w:pPr>
        <w:numPr>
          <w:ilvl w:val="1"/>
          <w:numId w:val="16"/>
        </w:numPr>
        <w:spacing w:after="139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подписи».</w:t>
      </w:r>
    </w:p>
    <w:p w:rsidR="00AA48A2" w:rsidRPr="00AA48A2" w:rsidRDefault="00AA48A2" w:rsidP="00AA48A2">
      <w:pPr>
        <w:numPr>
          <w:ilvl w:val="1"/>
          <w:numId w:val="16"/>
        </w:numPr>
        <w:spacing w:after="5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05.03.2021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</w:t>
      </w:r>
    </w:p>
    <w:p w:rsidR="00AA48A2" w:rsidRPr="00AA48A2" w:rsidRDefault="00AA48A2" w:rsidP="00AA48A2">
      <w:pPr>
        <w:numPr>
          <w:ilvl w:val="1"/>
          <w:numId w:val="16"/>
        </w:numPr>
        <w:spacing w:after="47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16.05.2023 № 344/</w:t>
      </w:r>
      <w:proofErr w:type="spellStart"/>
      <w:r w:rsidRPr="00AA48A2">
        <w:rPr>
          <w:rFonts w:ascii="Times New Roman" w:hAnsi="Times New Roman"/>
          <w:sz w:val="28"/>
          <w:szCs w:val="28"/>
        </w:rPr>
        <w:t>пр</w:t>
      </w:r>
      <w:proofErr w:type="spellEnd"/>
      <w:r w:rsidRPr="00AA48A2">
        <w:rPr>
          <w:rFonts w:ascii="Times New Roman" w:hAnsi="Times New Roman"/>
          <w:sz w:val="28"/>
          <w:szCs w:val="28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строительства».</w:t>
      </w:r>
    </w:p>
    <w:p w:rsidR="00AA48A2" w:rsidRPr="00AA48A2" w:rsidRDefault="00AA48A2" w:rsidP="00531636">
      <w:pPr>
        <w:spacing w:after="240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2</w:t>
      </w:r>
      <w:r w:rsidR="00531636">
        <w:rPr>
          <w:rFonts w:ascii="Times New Roman" w:hAnsi="Times New Roman"/>
          <w:sz w:val="28"/>
          <w:szCs w:val="28"/>
        </w:rPr>
        <w:t>.</w:t>
      </w:r>
      <w:r w:rsidRPr="00AA48A2">
        <w:rPr>
          <w:rFonts w:ascii="Times New Roman" w:hAnsi="Times New Roman"/>
          <w:sz w:val="28"/>
          <w:szCs w:val="28"/>
        </w:rPr>
        <w:t>7. Постановление Правительства Вологодской области от 7 августа 2024</w:t>
      </w:r>
      <w:r w:rsidR="00531636">
        <w:rPr>
          <w:rFonts w:ascii="Times New Roman" w:hAnsi="Times New Roman"/>
          <w:sz w:val="28"/>
          <w:szCs w:val="28"/>
        </w:rPr>
        <w:t xml:space="preserve"> </w:t>
      </w:r>
      <w:r w:rsidRPr="00AA48A2">
        <w:rPr>
          <w:rFonts w:ascii="Times New Roman" w:hAnsi="Times New Roman"/>
          <w:sz w:val="28"/>
          <w:szCs w:val="28"/>
        </w:rPr>
        <w:t>года № 987 «О внесении изменений в некоторые постановления Правительства Вологодской области».</w:t>
      </w:r>
    </w:p>
    <w:p w:rsidR="00130200" w:rsidRDefault="00130200" w:rsidP="00AA48A2">
      <w:pPr>
        <w:spacing w:after="17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A48A2" w:rsidRPr="00AA48A2" w:rsidRDefault="00130200" w:rsidP="00AA48A2">
      <w:pPr>
        <w:spacing w:after="17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A48A2" w:rsidRPr="00AA48A2">
        <w:rPr>
          <w:rFonts w:ascii="Times New Roman" w:hAnsi="Times New Roman"/>
          <w:sz w:val="28"/>
          <w:szCs w:val="28"/>
        </w:rPr>
        <w:t>. Термины, определения и сокращения.</w:t>
      </w:r>
    </w:p>
    <w:p w:rsidR="00AA48A2" w:rsidRPr="00AA48A2" w:rsidRDefault="00AA48A2" w:rsidP="00AA48A2">
      <w:pPr>
        <w:numPr>
          <w:ilvl w:val="1"/>
          <w:numId w:val="10"/>
        </w:numPr>
        <w:spacing w:after="53"/>
        <w:ind w:left="0" w:right="115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Исполнительная документация</w:t>
      </w:r>
      <w:r w:rsidR="00531636">
        <w:rPr>
          <w:rFonts w:ascii="Times New Roman" w:hAnsi="Times New Roman"/>
          <w:sz w:val="28"/>
          <w:szCs w:val="28"/>
        </w:rPr>
        <w:t xml:space="preserve"> -</w:t>
      </w:r>
      <w:r w:rsidRPr="00AA48A2">
        <w:rPr>
          <w:rFonts w:ascii="Times New Roman" w:hAnsi="Times New Roman"/>
          <w:sz w:val="28"/>
          <w:szCs w:val="28"/>
        </w:rPr>
        <w:t xml:space="preserve"> документация, содержащая материалы в текстовой и графической формах и отображающая фактическое исполнение</w:t>
      </w:r>
      <w:r w:rsidR="00531636">
        <w:rPr>
          <w:rFonts w:ascii="Times New Roman" w:hAnsi="Times New Roman"/>
          <w:sz w:val="28"/>
          <w:szCs w:val="28"/>
        </w:rPr>
        <w:t xml:space="preserve"> функционально-технологических, </w:t>
      </w:r>
      <w:r w:rsidRPr="00AA48A2">
        <w:rPr>
          <w:rFonts w:ascii="Times New Roman" w:hAnsi="Times New Roman"/>
          <w:sz w:val="28"/>
          <w:szCs w:val="28"/>
        </w:rPr>
        <w:t>конструктивных, инженерно</w:t>
      </w:r>
      <w:r w:rsidR="00531636">
        <w:rPr>
          <w:rFonts w:ascii="Times New Roman" w:hAnsi="Times New Roman"/>
          <w:sz w:val="28"/>
          <w:szCs w:val="28"/>
        </w:rPr>
        <w:t>-</w:t>
      </w:r>
      <w:r w:rsidRPr="00AA48A2">
        <w:rPr>
          <w:rFonts w:ascii="Times New Roman" w:hAnsi="Times New Roman"/>
          <w:sz w:val="28"/>
          <w:szCs w:val="28"/>
        </w:rPr>
        <w:t>технических и иных решений, содержащихся в проектной документации, рабочей документации.</w:t>
      </w:r>
    </w:p>
    <w:p w:rsidR="00AA48A2" w:rsidRPr="00AA48A2" w:rsidRDefault="00AA48A2" w:rsidP="00AA48A2">
      <w:pPr>
        <w:numPr>
          <w:ilvl w:val="1"/>
          <w:numId w:val="10"/>
        </w:numPr>
        <w:spacing w:after="5"/>
        <w:ind w:left="0" w:right="115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Подрядчик — индивидуальный предприниматель или юридическое лицо, заключившие договор строительного подряда с Застройщиком или Техническим заказчиком;</w:t>
      </w:r>
    </w:p>
    <w:p w:rsidR="00AA48A2" w:rsidRPr="00AA48A2" w:rsidRDefault="00AA48A2" w:rsidP="00AA48A2">
      <w:pPr>
        <w:numPr>
          <w:ilvl w:val="1"/>
          <w:numId w:val="10"/>
        </w:numPr>
        <w:spacing w:after="5"/>
        <w:ind w:left="0" w:right="115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Объект капитального строительства (ОКС)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</w:t>
      </w:r>
    </w:p>
    <w:p w:rsidR="00AA48A2" w:rsidRPr="00AA48A2" w:rsidRDefault="00AA48A2" w:rsidP="00AA48A2">
      <w:pPr>
        <w:numPr>
          <w:ilvl w:val="1"/>
          <w:numId w:val="10"/>
        </w:numPr>
        <w:spacing w:after="5"/>
        <w:ind w:left="0" w:right="115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 xml:space="preserve">Усиленная квалифицированная электронная подпись (УКЭП) </w:t>
      </w:r>
      <w:r w:rsidRPr="00AA48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E49312" wp14:editId="1EEACA2B">
            <wp:extent cx="54883" cy="22869"/>
            <wp:effectExtent l="0" t="0" r="0" b="0"/>
            <wp:docPr id="5017" name="Picture 5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" name="Picture 50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8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8A2">
        <w:rPr>
          <w:rFonts w:ascii="Times New Roman" w:hAnsi="Times New Roman"/>
          <w:sz w:val="28"/>
          <w:szCs w:val="28"/>
        </w:rPr>
        <w:t>подпись, сформированная с использованием средств криптографической защиты информации в соответствии с Федеральным законом от 06.04.2011 № 63-ФЗ «Об электронной подписи».</w:t>
      </w:r>
    </w:p>
    <w:p w:rsidR="00531636" w:rsidRDefault="00AA48A2" w:rsidP="00AA48A2">
      <w:pPr>
        <w:numPr>
          <w:ilvl w:val="1"/>
          <w:numId w:val="10"/>
        </w:numPr>
        <w:spacing w:after="5"/>
        <w:ind w:left="0" w:right="115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Электронный документ — документ, созданный в электронной форме без предварительного формирования на бума</w:t>
      </w:r>
      <w:r w:rsidR="00531636">
        <w:rPr>
          <w:rFonts w:ascii="Times New Roman" w:hAnsi="Times New Roman"/>
          <w:sz w:val="28"/>
          <w:szCs w:val="28"/>
        </w:rPr>
        <w:t>жном носителе, подписанный УКЭП.</w:t>
      </w:r>
    </w:p>
    <w:p w:rsidR="00AA48A2" w:rsidRPr="00AA48A2" w:rsidRDefault="00AA48A2" w:rsidP="00AA48A2">
      <w:pPr>
        <w:numPr>
          <w:ilvl w:val="1"/>
          <w:numId w:val="10"/>
        </w:numPr>
        <w:spacing w:after="5"/>
        <w:ind w:left="0" w:right="115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Электронный образ документа электронная копия документа, изготовленного на бумажном носителе, переведенного в электронную форму с помощью средств сканирования, заверенная УКЭП;</w:t>
      </w:r>
    </w:p>
    <w:p w:rsidR="00AA48A2" w:rsidRPr="00AA48A2" w:rsidRDefault="00AA48A2" w:rsidP="00531636">
      <w:pPr>
        <w:numPr>
          <w:ilvl w:val="1"/>
          <w:numId w:val="12"/>
        </w:numPr>
        <w:spacing w:after="0"/>
        <w:ind w:left="0" w:right="75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Информационная система управления проектами государственного заказчика в сфере строительства (ИСУП) программное обеспечение, предназначенное для сбора, хранения, поиска и обработки сведений, документов и материалов по объекту капитального строительства и используемая Учреждением для осуществления своей деятельности;</w:t>
      </w:r>
    </w:p>
    <w:p w:rsidR="00AA48A2" w:rsidRDefault="00AA48A2" w:rsidP="00531636">
      <w:pPr>
        <w:numPr>
          <w:ilvl w:val="1"/>
          <w:numId w:val="12"/>
        </w:numPr>
        <w:spacing w:after="0"/>
        <w:ind w:left="0" w:right="75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Внешняя информационная система (ВИС) программное обеспечение, предназначенное для сбора, хранения, поиска и обработки сведений, документов и материалов по объекту капитального строительства и используемая подрядчиком для осуществления своей деятельности, имеющая возможность интеграции с ИСУП.</w:t>
      </w:r>
    </w:p>
    <w:p w:rsidR="00531636" w:rsidRPr="00AA48A2" w:rsidRDefault="00531636" w:rsidP="00531636">
      <w:pPr>
        <w:spacing w:after="0"/>
        <w:ind w:left="567" w:right="75"/>
        <w:jc w:val="both"/>
        <w:rPr>
          <w:rFonts w:ascii="Times New Roman" w:hAnsi="Times New Roman"/>
          <w:sz w:val="28"/>
          <w:szCs w:val="28"/>
        </w:rPr>
      </w:pPr>
    </w:p>
    <w:p w:rsidR="00AA48A2" w:rsidRPr="00531636" w:rsidRDefault="00AA48A2" w:rsidP="00531636">
      <w:pPr>
        <w:spacing w:after="13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31636">
        <w:rPr>
          <w:rFonts w:ascii="Times New Roman" w:hAnsi="Times New Roman"/>
          <w:b/>
          <w:sz w:val="28"/>
          <w:szCs w:val="28"/>
        </w:rPr>
        <w:t>4. Порядок передачи исполнительной документации.</w:t>
      </w:r>
    </w:p>
    <w:p w:rsidR="00AA48A2" w:rsidRPr="00AA48A2" w:rsidRDefault="00AA48A2" w:rsidP="00AA48A2">
      <w:pPr>
        <w:numPr>
          <w:ilvl w:val="1"/>
          <w:numId w:val="11"/>
        </w:numPr>
        <w:spacing w:after="181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Передача ИД Учрежд</w:t>
      </w:r>
      <w:r w:rsidR="00531636">
        <w:rPr>
          <w:rFonts w:ascii="Times New Roman" w:hAnsi="Times New Roman"/>
          <w:sz w:val="28"/>
          <w:szCs w:val="28"/>
        </w:rPr>
        <w:t>ению осуществляется подрядчиком.</w:t>
      </w:r>
    </w:p>
    <w:p w:rsidR="00AA48A2" w:rsidRPr="00AA48A2" w:rsidRDefault="00AA48A2" w:rsidP="00AA48A2">
      <w:pPr>
        <w:numPr>
          <w:ilvl w:val="1"/>
          <w:numId w:val="11"/>
        </w:numPr>
        <w:spacing w:after="5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 xml:space="preserve">ИД, перечисленная в разделе 8 настоящего регламента, должна передаваться в форме электронных документов или электронных образов </w:t>
      </w:r>
      <w:r w:rsidRPr="00AA48A2">
        <w:rPr>
          <w:rFonts w:ascii="Times New Roman" w:hAnsi="Times New Roman"/>
          <w:sz w:val="28"/>
          <w:szCs w:val="28"/>
        </w:rPr>
        <w:lastRenderedPageBreak/>
        <w:t>документов. Формат передаваемых документов должен соответствовать требованиям раздела 7 настоящего регламента.</w:t>
      </w:r>
    </w:p>
    <w:p w:rsidR="00AA48A2" w:rsidRPr="00AA48A2" w:rsidRDefault="00AA48A2" w:rsidP="00AA48A2">
      <w:pPr>
        <w:numPr>
          <w:ilvl w:val="1"/>
          <w:numId w:val="11"/>
        </w:numPr>
        <w:spacing w:after="5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ИД может передаваться с помощью ВИС в ИСУП как по одному документу, так и комплектами по мере завершения их формирования с приложением предварительно подписанной УКЭП накладной (Приложение А). По согласованию с Учреждением может быть установлен один из перечисленных в данном пункте вариантов передачи ИД.</w:t>
      </w:r>
    </w:p>
    <w:p w:rsidR="00AA48A2" w:rsidRPr="00AA48A2" w:rsidRDefault="00AA48A2" w:rsidP="00AA48A2">
      <w:pPr>
        <w:numPr>
          <w:ilvl w:val="1"/>
          <w:numId w:val="11"/>
        </w:numPr>
        <w:spacing w:after="503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Перед передачей ИД проверяется ответственными представителями подрядчика по комплектности, правильности заполнения документов. подрядчик делает отметку о ее проверке путем согласования и/или подписания документов в ВИС. По итогам проверки комплекта ИД ответственное лицо Учреждения делает отметку о ее проверке путем подписания УКЭП накладной.</w:t>
      </w:r>
    </w:p>
    <w:p w:rsidR="00AA48A2" w:rsidRPr="00AA48A2" w:rsidRDefault="00AA48A2" w:rsidP="00531636">
      <w:pPr>
        <w:spacing w:after="130"/>
        <w:ind w:firstLine="567"/>
        <w:jc w:val="center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5. Порядок приемки и проверки исполнительной документации.</w:t>
      </w:r>
    </w:p>
    <w:p w:rsidR="00AA48A2" w:rsidRPr="00AA48A2" w:rsidRDefault="00AA48A2" w:rsidP="00531636">
      <w:pPr>
        <w:numPr>
          <w:ilvl w:val="1"/>
          <w:numId w:val="18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Перечень ИД, передаваемой в электронной форме, определяется и утверждается Учреждением до начала строительства/реконструкции ОКС, или по решению Учреждения, - до начала производства работ по разделу «Рабочая документация».</w:t>
      </w:r>
    </w:p>
    <w:p w:rsidR="00AA48A2" w:rsidRPr="00531636" w:rsidRDefault="00AA48A2" w:rsidP="00531636">
      <w:pPr>
        <w:numPr>
          <w:ilvl w:val="1"/>
          <w:numId w:val="18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Состав документов в перечне ИД должен соответствовать</w:t>
      </w:r>
      <w:r w:rsidR="00531636">
        <w:rPr>
          <w:rFonts w:ascii="Times New Roman" w:hAnsi="Times New Roman"/>
          <w:sz w:val="28"/>
          <w:szCs w:val="28"/>
        </w:rPr>
        <w:t xml:space="preserve"> </w:t>
      </w:r>
      <w:r w:rsidRPr="00531636">
        <w:rPr>
          <w:rFonts w:ascii="Times New Roman" w:hAnsi="Times New Roman"/>
          <w:sz w:val="28"/>
          <w:szCs w:val="28"/>
        </w:rPr>
        <w:t>установленным требованиям нормативно-правовых актов, проектной и рабочей документации, договора строительного подряда, внутренних регламентов Учреждения.</w:t>
      </w:r>
    </w:p>
    <w:p w:rsidR="00AA48A2" w:rsidRPr="00AA48A2" w:rsidRDefault="00AA48A2" w:rsidP="00531636">
      <w:pPr>
        <w:numPr>
          <w:ilvl w:val="1"/>
          <w:numId w:val="18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Срок рассмотрения ИД не должен превышать срок, установленный договором между Учреждением и подрядчиком.</w:t>
      </w:r>
    </w:p>
    <w:p w:rsidR="00AA48A2" w:rsidRPr="00AA48A2" w:rsidRDefault="00AA48A2" w:rsidP="00531636">
      <w:pPr>
        <w:numPr>
          <w:ilvl w:val="1"/>
          <w:numId w:val="18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При получении от подрядчика ИД на проверку Учреждение делает отметку в ИСУП о приемке документов на рассмотрение.</w:t>
      </w:r>
    </w:p>
    <w:p w:rsidR="00AA48A2" w:rsidRPr="00AA48A2" w:rsidRDefault="00AA48A2" w:rsidP="00531636">
      <w:pPr>
        <w:numPr>
          <w:ilvl w:val="1"/>
          <w:numId w:val="18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При наличии замечаний Учреждение выдает замечания подрядчику в ИСУП. Выданные замечания должны быть максимально полными и понятными.</w:t>
      </w:r>
    </w:p>
    <w:p w:rsidR="00AA48A2" w:rsidRPr="00AA48A2" w:rsidRDefault="00AA48A2" w:rsidP="00531636">
      <w:pPr>
        <w:numPr>
          <w:ilvl w:val="1"/>
          <w:numId w:val="18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По истечении установленного срока рассмотрения ИД и необходимости продления срока рассмотрения Учреждение делает отметку в ИСУП с указанием даты истечения срока продления.</w:t>
      </w:r>
    </w:p>
    <w:p w:rsidR="00AA48A2" w:rsidRDefault="00AA48A2" w:rsidP="00531636">
      <w:pPr>
        <w:numPr>
          <w:ilvl w:val="1"/>
          <w:numId w:val="18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В случае неактуальности отдельного документа или комплекта ИД, Учреждение делает отметку об этом в ИСУП.</w:t>
      </w:r>
    </w:p>
    <w:p w:rsidR="00531636" w:rsidRPr="00AA48A2" w:rsidRDefault="00531636" w:rsidP="00531636">
      <w:pPr>
        <w:spacing w:after="0"/>
        <w:ind w:left="567" w:right="28"/>
        <w:jc w:val="both"/>
        <w:rPr>
          <w:rFonts w:ascii="Times New Roman" w:hAnsi="Times New Roman"/>
          <w:sz w:val="28"/>
          <w:szCs w:val="28"/>
        </w:rPr>
      </w:pPr>
    </w:p>
    <w:p w:rsidR="00AA48A2" w:rsidRPr="00531636" w:rsidRDefault="00AA48A2" w:rsidP="00531636">
      <w:pPr>
        <w:numPr>
          <w:ilvl w:val="4"/>
          <w:numId w:val="15"/>
        </w:numPr>
        <w:spacing w:after="133"/>
        <w:ind w:left="0" w:right="166" w:firstLine="567"/>
        <w:jc w:val="center"/>
        <w:rPr>
          <w:rFonts w:ascii="Times New Roman" w:hAnsi="Times New Roman"/>
          <w:b/>
          <w:sz w:val="28"/>
          <w:szCs w:val="28"/>
        </w:rPr>
      </w:pPr>
      <w:r w:rsidRPr="00531636">
        <w:rPr>
          <w:rFonts w:ascii="Times New Roman" w:hAnsi="Times New Roman"/>
          <w:b/>
          <w:sz w:val="28"/>
          <w:szCs w:val="28"/>
        </w:rPr>
        <w:t>Подписание исполнительной документации.</w:t>
      </w:r>
    </w:p>
    <w:p w:rsidR="00AA48A2" w:rsidRPr="00AA48A2" w:rsidRDefault="00AA48A2" w:rsidP="0039595B">
      <w:pPr>
        <w:spacing w:after="475"/>
        <w:ind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В случае отсутствия замечаний у Учреждения ИД подписывается УКЭП всеми участниками процесса.</w:t>
      </w:r>
    </w:p>
    <w:p w:rsidR="00531636" w:rsidRDefault="00AA48A2" w:rsidP="00531636">
      <w:pPr>
        <w:numPr>
          <w:ilvl w:val="4"/>
          <w:numId w:val="15"/>
        </w:numPr>
        <w:spacing w:after="32"/>
        <w:ind w:left="0" w:right="166" w:firstLine="567"/>
        <w:jc w:val="center"/>
        <w:rPr>
          <w:rFonts w:ascii="Times New Roman" w:hAnsi="Times New Roman"/>
          <w:b/>
          <w:sz w:val="28"/>
          <w:szCs w:val="28"/>
        </w:rPr>
      </w:pPr>
      <w:r w:rsidRPr="00531636">
        <w:rPr>
          <w:rFonts w:ascii="Times New Roman" w:hAnsi="Times New Roman"/>
          <w:b/>
          <w:sz w:val="28"/>
          <w:szCs w:val="28"/>
        </w:rPr>
        <w:lastRenderedPageBreak/>
        <w:t>Требования к формату передаваемых электронных документов.</w:t>
      </w:r>
    </w:p>
    <w:p w:rsidR="00531636" w:rsidRPr="00531636" w:rsidRDefault="00531636" w:rsidP="00531636">
      <w:pPr>
        <w:spacing w:after="32"/>
        <w:ind w:left="567" w:right="166"/>
        <w:rPr>
          <w:rFonts w:ascii="Times New Roman" w:hAnsi="Times New Roman"/>
          <w:b/>
          <w:sz w:val="28"/>
          <w:szCs w:val="28"/>
        </w:rPr>
      </w:pPr>
    </w:p>
    <w:p w:rsidR="00AA48A2" w:rsidRPr="00AA48A2" w:rsidRDefault="00AA48A2" w:rsidP="003A17F7">
      <w:pPr>
        <w:spacing w:after="0"/>
        <w:ind w:right="166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 xml:space="preserve"> 7.1. Электронные документы передаются в виде файлов в формате XML (за исключением случаев, установленных пунктом 7.3. настоящего регламента).</w:t>
      </w:r>
    </w:p>
    <w:p w:rsidR="00AA48A2" w:rsidRPr="00AA48A2" w:rsidRDefault="00AA48A2" w:rsidP="003A17F7">
      <w:pPr>
        <w:spacing w:after="0"/>
        <w:ind w:right="115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7.2. Схемы, подлежащие использованию для формирования электронных документов в виде файлов в формате XML, утверждаются уполномоченными органами государственной власти.</w:t>
      </w:r>
    </w:p>
    <w:p w:rsidR="00AA48A2" w:rsidRPr="00AA48A2" w:rsidRDefault="00AA48A2" w:rsidP="003A17F7">
      <w:pPr>
        <w:spacing w:after="0"/>
        <w:ind w:right="94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5AA90A" wp14:editId="2113C12C">
            <wp:extent cx="4574" cy="4573"/>
            <wp:effectExtent l="0" t="0" r="0" b="0"/>
            <wp:docPr id="7951" name="Picture 7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" name="Picture 79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8A2">
        <w:rPr>
          <w:rFonts w:ascii="Times New Roman" w:hAnsi="Times New Roman"/>
          <w:sz w:val="28"/>
          <w:szCs w:val="28"/>
        </w:rPr>
        <w:t>7.3. До утверждения схемы, подлежащей использованию для формирования электронных документов в виде файлов в формате XML, электронные документы с текстовым содержанием, в том числе включающие формулы и (или) графические изображения, а также графическое содержание могут предоставляться в формате «</w:t>
      </w:r>
      <w:proofErr w:type="spellStart"/>
      <w:r w:rsidRPr="00AA48A2">
        <w:rPr>
          <w:rFonts w:ascii="Times New Roman" w:hAnsi="Times New Roman"/>
          <w:sz w:val="28"/>
          <w:szCs w:val="28"/>
        </w:rPr>
        <w:t>pdf</w:t>
      </w:r>
      <w:proofErr w:type="spellEnd"/>
      <w:r w:rsidRPr="00AA48A2">
        <w:rPr>
          <w:rFonts w:ascii="Times New Roman" w:hAnsi="Times New Roman"/>
          <w:sz w:val="28"/>
          <w:szCs w:val="28"/>
        </w:rPr>
        <w:t>».</w:t>
      </w:r>
    </w:p>
    <w:p w:rsidR="00AA48A2" w:rsidRPr="00AA48A2" w:rsidRDefault="00AA48A2" w:rsidP="003A17F7">
      <w:pPr>
        <w:numPr>
          <w:ilvl w:val="1"/>
          <w:numId w:val="17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Электронные документы, представляемые в формате, предусмотренном пунктом 7.3. настоящего регламента, должны формироваться способом, не предусматривающим сканирование документа на бумажном носителе (за исключением случаев, предусмотренных пунктом 7.5 настоящих требований).</w:t>
      </w:r>
    </w:p>
    <w:p w:rsidR="00AA48A2" w:rsidRPr="00AA48A2" w:rsidRDefault="00AA48A2" w:rsidP="003A17F7">
      <w:pPr>
        <w:numPr>
          <w:ilvl w:val="1"/>
          <w:numId w:val="17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В случаях, предусмотренных договором на капитальное строительство или реконструкцию ОКС, допускается формирование электронного образа документа для следующих документов:</w:t>
      </w:r>
    </w:p>
    <w:p w:rsidR="00AA48A2" w:rsidRPr="00AA48A2" w:rsidRDefault="00AA48A2" w:rsidP="003A17F7">
      <w:pPr>
        <w:numPr>
          <w:ilvl w:val="2"/>
          <w:numId w:val="19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Документ, выданный и/или подписанный организациями, осуществляющими эксплуатацию сетей инженерно-технического обеспечения, к которым подключается ОКС.</w:t>
      </w:r>
    </w:p>
    <w:p w:rsidR="00AA48A2" w:rsidRPr="00AA48A2" w:rsidRDefault="00AA48A2" w:rsidP="003A17F7">
      <w:pPr>
        <w:numPr>
          <w:ilvl w:val="2"/>
          <w:numId w:val="19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Документ, выданный и/или подписанный органом государственной власти.</w:t>
      </w:r>
    </w:p>
    <w:p w:rsidR="00AA48A2" w:rsidRPr="00AA48A2" w:rsidRDefault="00AA48A2" w:rsidP="003A17F7">
      <w:pPr>
        <w:spacing w:after="0"/>
        <w:ind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7.53. Документ, подтверждающий качество материалов и изделий, применённых при строительстве, реконструкции ОКС, выданный производителями, поставщиками или органами по сертификации,</w:t>
      </w:r>
    </w:p>
    <w:p w:rsidR="00AA48A2" w:rsidRPr="00AA48A2" w:rsidRDefault="00AA48A2" w:rsidP="003A17F7">
      <w:pPr>
        <w:numPr>
          <w:ilvl w:val="1"/>
          <w:numId w:val="14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Электронный образ документа создается с помощью средств сканирования. Сканирование документа на бумажном носителе должно производиться в масштабе 1:1 в черно-белом либо сером цвете (качество 300 точек на дюйм),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 либо цветного текста.</w:t>
      </w:r>
    </w:p>
    <w:p w:rsidR="00AA48A2" w:rsidRPr="00AA48A2" w:rsidRDefault="00AA48A2" w:rsidP="003A17F7">
      <w:pPr>
        <w:numPr>
          <w:ilvl w:val="1"/>
          <w:numId w:val="14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 xml:space="preserve">Каждый отдельный документ должен быть представлен в виде отдельного файла. Наименование файла должно позволять идентифицировать документ </w:t>
      </w:r>
      <w:r w:rsidR="003A17F7">
        <w:rPr>
          <w:rFonts w:ascii="Times New Roman" w:hAnsi="Times New Roman"/>
          <w:sz w:val="28"/>
          <w:szCs w:val="28"/>
        </w:rPr>
        <w:t>и количество листов в документе</w:t>
      </w:r>
      <w:r w:rsidRPr="00AA48A2">
        <w:rPr>
          <w:rFonts w:ascii="Times New Roman" w:hAnsi="Times New Roman"/>
          <w:sz w:val="28"/>
          <w:szCs w:val="28"/>
        </w:rPr>
        <w:t>.</w:t>
      </w:r>
    </w:p>
    <w:p w:rsidR="00AA48A2" w:rsidRPr="00AA48A2" w:rsidRDefault="00AA48A2" w:rsidP="003A17F7">
      <w:pPr>
        <w:numPr>
          <w:ilvl w:val="1"/>
          <w:numId w:val="14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lastRenderedPageBreak/>
        <w:t>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 или внедренные сценарии.</w:t>
      </w:r>
    </w:p>
    <w:p w:rsidR="00AA48A2" w:rsidRPr="00AA48A2" w:rsidRDefault="0039595B" w:rsidP="003A17F7">
      <w:pPr>
        <w:spacing w:after="0"/>
        <w:ind w:right="2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A48A2" w:rsidRPr="00AA48A2">
        <w:rPr>
          <w:rFonts w:ascii="Times New Roman" w:hAnsi="Times New Roman"/>
          <w:sz w:val="28"/>
          <w:szCs w:val="28"/>
        </w:rPr>
        <w:t xml:space="preserve">9. Электронный образ документа заверяется УКЭП уполномоченным лицом, подписавшим документ (в </w:t>
      </w:r>
      <w:proofErr w:type="spellStart"/>
      <w:r w:rsidR="00AA48A2" w:rsidRPr="00AA48A2">
        <w:rPr>
          <w:rFonts w:ascii="Times New Roman" w:hAnsi="Times New Roman"/>
          <w:sz w:val="28"/>
          <w:szCs w:val="28"/>
        </w:rPr>
        <w:t>т.ч</w:t>
      </w:r>
      <w:proofErr w:type="spellEnd"/>
      <w:r w:rsidR="00AA48A2" w:rsidRPr="00AA48A2">
        <w:rPr>
          <w:rFonts w:ascii="Times New Roman" w:hAnsi="Times New Roman"/>
          <w:sz w:val="28"/>
          <w:szCs w:val="28"/>
        </w:rPr>
        <w:t>. представителем подрядчика),</w:t>
      </w:r>
    </w:p>
    <w:p w:rsidR="00AA48A2" w:rsidRPr="00AA48A2" w:rsidRDefault="00AA48A2" w:rsidP="003A17F7">
      <w:pPr>
        <w:numPr>
          <w:ilvl w:val="1"/>
          <w:numId w:val="20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По запросу Учреждения, вместе с электронными документами должны передаваться их исходные файлы в редактируемом формате (например, файлы исполнительных чертежей и схем).</w:t>
      </w:r>
    </w:p>
    <w:p w:rsidR="00AA48A2" w:rsidRPr="00AA48A2" w:rsidRDefault="00AA48A2" w:rsidP="003A17F7">
      <w:pPr>
        <w:numPr>
          <w:ilvl w:val="1"/>
          <w:numId w:val="20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Требования к формату электронных документов, перечисленные в данном разделе, также могут распространяться на:</w:t>
      </w:r>
    </w:p>
    <w:p w:rsidR="00AA48A2" w:rsidRPr="00AA48A2" w:rsidRDefault="00AA48A2" w:rsidP="003A17F7">
      <w:pPr>
        <w:numPr>
          <w:ilvl w:val="2"/>
          <w:numId w:val="13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Включаемую в состав ИД рабочую документацию со штампом «В производство работ» и отметкой о соответствии выполненных в натуре работ этим чертежам, с подписью лиц ответственных за производство строительно</w:t>
      </w:r>
      <w:r w:rsidR="003A17F7">
        <w:rPr>
          <w:rFonts w:ascii="Times New Roman" w:hAnsi="Times New Roman"/>
          <w:sz w:val="28"/>
          <w:szCs w:val="28"/>
        </w:rPr>
        <w:t>-</w:t>
      </w:r>
      <w:r w:rsidRPr="00AA48A2">
        <w:rPr>
          <w:rFonts w:ascii="Times New Roman" w:hAnsi="Times New Roman"/>
          <w:sz w:val="28"/>
          <w:szCs w:val="28"/>
        </w:rPr>
        <w:t>монтажных работ.</w:t>
      </w:r>
    </w:p>
    <w:p w:rsidR="00AA48A2" w:rsidRPr="00AA48A2" w:rsidRDefault="00AA48A2" w:rsidP="003A17F7">
      <w:pPr>
        <w:numPr>
          <w:ilvl w:val="2"/>
          <w:numId w:val="13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Журналы: общий и специальные журналы работ, журнал входного контроля и т. д.</w:t>
      </w:r>
    </w:p>
    <w:p w:rsidR="00AA48A2" w:rsidRPr="00AA48A2" w:rsidRDefault="00AA48A2" w:rsidP="003A17F7">
      <w:pPr>
        <w:numPr>
          <w:ilvl w:val="2"/>
          <w:numId w:val="13"/>
        </w:numPr>
        <w:spacing w:after="0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Приказы о назначении ответственных представителей лиц, участвующих в строительстве/ реконструкции ОКС.</w:t>
      </w:r>
    </w:p>
    <w:p w:rsidR="00AA48A2" w:rsidRPr="00AA48A2" w:rsidRDefault="0039595B" w:rsidP="003A17F7">
      <w:pPr>
        <w:spacing w:after="0"/>
        <w:ind w:right="9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7.11.4</w:t>
      </w:r>
      <w:r w:rsidR="00AA48A2" w:rsidRPr="00AA48A2">
        <w:rPr>
          <w:rFonts w:ascii="Times New Roman" w:hAnsi="Times New Roman"/>
          <w:sz w:val="28"/>
          <w:szCs w:val="28"/>
        </w:rPr>
        <w:t>. Документацию, подтверждающую соответствие участвующих в строительстве/ реконструкции лиц и их представителей требованиям, предъявляемым к участникам строительной деятельности (выписки из СРО, лицензии, свидетельства об аккредитации, квалификационные свидетельства и</w:t>
      </w:r>
    </w:p>
    <w:p w:rsidR="00AA48A2" w:rsidRPr="00AA48A2" w:rsidRDefault="00AA48A2" w:rsidP="003A17F7">
      <w:pPr>
        <w:spacing w:after="0" w:line="259" w:lineRule="auto"/>
        <w:ind w:right="28" w:firstLine="567"/>
        <w:jc w:val="both"/>
        <w:rPr>
          <w:rFonts w:ascii="Times New Roman" w:hAnsi="Times New Roman"/>
          <w:sz w:val="28"/>
          <w:szCs w:val="28"/>
        </w:rPr>
      </w:pPr>
      <w:r w:rsidRPr="00AA48A2">
        <w:rPr>
          <w:rFonts w:ascii="Times New Roman" w:hAnsi="Times New Roman"/>
          <w:sz w:val="28"/>
          <w:szCs w:val="28"/>
        </w:rPr>
        <w:t>т.п.).</w:t>
      </w:r>
    </w:p>
    <w:p w:rsidR="00AA48A2" w:rsidRPr="00AA48A2" w:rsidRDefault="00AA48A2" w:rsidP="00AA48A2">
      <w:pPr>
        <w:ind w:firstLine="567"/>
        <w:rPr>
          <w:rFonts w:ascii="Times New Roman" w:hAnsi="Times New Roman"/>
          <w:sz w:val="28"/>
          <w:szCs w:val="28"/>
        </w:rPr>
        <w:sectPr w:rsidR="00AA48A2" w:rsidRPr="00AA48A2" w:rsidSect="00531636">
          <w:headerReference w:type="even" r:id="rId11"/>
          <w:headerReference w:type="default" r:id="rId12"/>
          <w:headerReference w:type="first" r:id="rId13"/>
          <w:pgSz w:w="11920" w:h="16840"/>
          <w:pgMar w:top="1092" w:right="929" w:bottom="993" w:left="987" w:header="720" w:footer="720" w:gutter="0"/>
          <w:cols w:space="720"/>
          <w:titlePg/>
        </w:sectPr>
      </w:pPr>
    </w:p>
    <w:p w:rsidR="00AA48A2" w:rsidRPr="003A17F7" w:rsidRDefault="00AA48A2" w:rsidP="00AA48A2">
      <w:pPr>
        <w:spacing w:after="78" w:line="252" w:lineRule="auto"/>
        <w:ind w:right="11" w:firstLine="567"/>
        <w:jc w:val="center"/>
        <w:rPr>
          <w:rFonts w:ascii="Times New Roman" w:hAnsi="Times New Roman"/>
          <w:b/>
          <w:sz w:val="28"/>
          <w:szCs w:val="28"/>
        </w:rPr>
      </w:pPr>
      <w:r w:rsidRPr="003A17F7">
        <w:rPr>
          <w:rFonts w:ascii="Times New Roman" w:hAnsi="Times New Roman"/>
          <w:b/>
          <w:sz w:val="28"/>
          <w:szCs w:val="28"/>
        </w:rPr>
        <w:lastRenderedPageBreak/>
        <w:t>8. Перечень документов, передаваемых в форме электронных документов и электронных образов документов при ведении исполнительной документации в ходе строительства, реконструкции ОКС</w:t>
      </w:r>
    </w:p>
    <w:tbl>
      <w:tblPr>
        <w:tblStyle w:val="TableGrid"/>
        <w:tblW w:w="9836" w:type="dxa"/>
        <w:tblInd w:w="29" w:type="dxa"/>
        <w:tblCellMar>
          <w:top w:w="4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14"/>
        <w:gridCol w:w="5603"/>
        <w:gridCol w:w="1757"/>
        <w:gridCol w:w="1662"/>
      </w:tblGrid>
      <w:tr w:rsidR="00AA48A2" w:rsidRPr="00AA48A2" w:rsidTr="00AA48A2">
        <w:trPr>
          <w:trHeight w:val="111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80" w:firstLine="15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Ссылка на нормативный документ, содержащий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CA4067" w:rsidP="00CA4067">
            <w:pPr>
              <w:spacing w:after="0" w:line="259" w:lineRule="auto"/>
              <w:ind w:left="58" w:firstLine="2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AA48A2" w:rsidRPr="00AA48A2">
              <w:rPr>
                <w:rFonts w:ascii="Times New Roman" w:hAnsi="Times New Roman" w:cs="Times New Roman"/>
              </w:rPr>
              <w:t xml:space="preserve"> формы, содержащейся в нормативном документе</w:t>
            </w:r>
          </w:p>
        </w:tc>
      </w:tr>
      <w:tr w:rsidR="00AA48A2" w:rsidRPr="00AA48A2" w:rsidTr="00AA48A2">
        <w:trPr>
          <w:trHeight w:val="346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Организационно-разрешительная документация</w:t>
            </w:r>
          </w:p>
        </w:tc>
      </w:tr>
      <w:tr w:rsidR="00AA48A2" w:rsidRPr="00AA48A2" w:rsidTr="00AA48A2">
        <w:trPr>
          <w:trHeight w:val="69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Приказы о назначении ответственных представителей лиц, участвующих в строительстве ОКС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74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29" w:line="414" w:lineRule="auto"/>
              <w:ind w:left="72" w:right="737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соответствие участвующих в строительстве лиц и их представителей требованиям, предъявляемым к участникам строительной деятельности (выписки из СРО, лицензии, свидетельства об аккредитации</w:t>
            </w:r>
          </w:p>
          <w:p w:rsidR="00AA48A2" w:rsidRPr="00AA48A2" w:rsidRDefault="00AA48A2" w:rsidP="00AA48A2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(аттестации), квалификационные свидетельства и т.п.)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018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 w:right="1198" w:firstLine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Свидетельства о поверке средств измерений и иные документы, подтверждающие их соответствие законодательству об обеспечении единства измерений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357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Исполнительная документация</w:t>
            </w:r>
          </w:p>
        </w:tc>
      </w:tr>
      <w:tr w:rsidR="00AA48A2" w:rsidRPr="00AA48A2" w:rsidTr="00AA48A2">
        <w:trPr>
          <w:trHeight w:val="673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7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Документ, фиксирующий факт наличия всех необходимых документов в передаваемом комплекте ИД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38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Устройство фундаментов</w:t>
            </w:r>
          </w:p>
        </w:tc>
      </w:tr>
      <w:tr w:rsidR="00AA48A2" w:rsidRPr="00AA48A2" w:rsidTr="00AA48A2">
        <w:trPr>
          <w:trHeight w:val="135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 w:right="68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12" w:line="259" w:lineRule="auto"/>
              <w:ind w:left="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68"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100"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 I</w:t>
            </w:r>
          </w:p>
        </w:tc>
      </w:tr>
      <w:tr w:rsidR="00AA48A2" w:rsidRPr="00AA48A2" w:rsidTr="00AA48A2">
        <w:trPr>
          <w:trHeight w:val="1351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11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разбивки осей объекта капитального строительства на местности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84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38" w:line="373" w:lineRule="auto"/>
              <w:ind w:left="346" w:firstLine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 16.05.2023</w:t>
            </w:r>
          </w:p>
          <w:p w:rsidR="00AA48A2" w:rsidRPr="00AA48A2" w:rsidRDefault="00AA48A2" w:rsidP="00AA48A2">
            <w:pPr>
              <w:spacing w:after="0" w:line="259" w:lineRule="auto"/>
              <w:ind w:right="14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№2</w:t>
            </w:r>
          </w:p>
        </w:tc>
      </w:tr>
      <w:tr w:rsidR="00AA48A2" w:rsidRPr="00AA48A2" w:rsidTr="00AA48A2">
        <w:trPr>
          <w:trHeight w:val="1354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11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99" w:line="259" w:lineRule="auto"/>
              <w:ind w:left="4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7" w:line="381" w:lineRule="auto"/>
              <w:ind w:left="346" w:firstLine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 16.05.2023</w:t>
            </w:r>
          </w:p>
          <w:p w:rsidR="00AA48A2" w:rsidRPr="00AA48A2" w:rsidRDefault="00AA48A2" w:rsidP="00AA48A2">
            <w:pPr>
              <w:spacing w:after="0" w:line="259" w:lineRule="auto"/>
              <w:ind w:right="13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№З</w:t>
            </w:r>
          </w:p>
        </w:tc>
      </w:tr>
      <w:tr w:rsidR="00AA48A2" w:rsidRPr="00AA48A2" w:rsidTr="00AA48A2">
        <w:trPr>
          <w:trHeight w:val="360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приёмки защитного покрытия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894FB2" w:rsidP="00AA48A2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 xml:space="preserve"> 72.13330.2016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Д</w:t>
            </w:r>
          </w:p>
        </w:tc>
      </w:tr>
      <w:tr w:rsidR="00AA48A2" w:rsidRPr="00AA48A2" w:rsidTr="00AA48A2">
        <w:trPr>
          <w:trHeight w:val="1652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7" w:right="36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 ответственных конструкций)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13" w:line="259" w:lineRule="auto"/>
              <w:ind w:left="4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0" w:line="390" w:lineRule="auto"/>
              <w:ind w:left="353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 16.05.2023</w:t>
            </w:r>
          </w:p>
          <w:p w:rsidR="00AA48A2" w:rsidRPr="00AA48A2" w:rsidRDefault="00AA48A2" w:rsidP="00AA48A2">
            <w:pPr>
              <w:spacing w:after="0" w:line="259" w:lineRule="auto"/>
              <w:ind w:right="13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№4</w:t>
            </w:r>
          </w:p>
        </w:tc>
      </w:tr>
    </w:tbl>
    <w:p w:rsidR="00AA48A2" w:rsidRPr="00AA48A2" w:rsidRDefault="00AA48A2" w:rsidP="003A17F7">
      <w:pPr>
        <w:spacing w:after="0" w:line="259" w:lineRule="auto"/>
        <w:rPr>
          <w:rFonts w:ascii="Times New Roman" w:hAnsi="Times New Roman"/>
        </w:rPr>
      </w:pPr>
    </w:p>
    <w:tbl>
      <w:tblPr>
        <w:tblStyle w:val="TableGrid"/>
        <w:tblW w:w="9784" w:type="dxa"/>
        <w:tblInd w:w="-46" w:type="dxa"/>
        <w:tblCellMar>
          <w:top w:w="60" w:type="dxa"/>
          <w:left w:w="122" w:type="dxa"/>
          <w:right w:w="202" w:type="dxa"/>
        </w:tblCellMar>
        <w:tblLook w:val="04A0" w:firstRow="1" w:lastRow="0" w:firstColumn="1" w:lastColumn="0" w:noHBand="0" w:noVBand="1"/>
      </w:tblPr>
      <w:tblGrid>
        <w:gridCol w:w="802"/>
        <w:gridCol w:w="5604"/>
        <w:gridCol w:w="1743"/>
        <w:gridCol w:w="1635"/>
      </w:tblGrid>
      <w:tr w:rsidR="00AA48A2" w:rsidRPr="00AA48A2" w:rsidTr="00AA48A2">
        <w:trPr>
          <w:trHeight w:val="3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1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1.6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03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lastRenderedPageBreak/>
              <w:t>1.7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 w:right="43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235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1.8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 w:right="526" w:firstLine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696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1.9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 w:right="23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016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3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1.10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 w:right="18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 xml:space="preserve">Документы, выданные изготовителями и сертифицирующими организациями, подтверждающие качество материалов и изделий, 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брименённых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 xml:space="preserve"> при строительстве ОКС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382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Несущие и ограждающие конструкции</w:t>
            </w:r>
          </w:p>
        </w:tc>
      </w:tr>
      <w:tr w:rsidR="00AA48A2" w:rsidRPr="00AA48A2" w:rsidTr="00AA48A2">
        <w:trPr>
          <w:trHeight w:val="2012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3" w:right="497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 xml:space="preserve">Акты освидетельствования скрытых работ (на армирование и бетонирование железобетонных стен, колонн, лестничных маршей и площадок, перекрытий, покрытий; устройство ограждающих и изоляционных конструкций, защиты и 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замоноличивания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 xml:space="preserve"> стыковых соединений, устройство 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молниезащиты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 xml:space="preserve"> и др.)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894FB2" w:rsidP="00D309AA">
            <w:pPr>
              <w:spacing w:after="135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Приказ 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Минстроя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России от 16.05.2023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="00AA48A2"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№З</w:t>
            </w:r>
          </w:p>
        </w:tc>
      </w:tr>
      <w:tr w:rsidR="00AA48A2" w:rsidRPr="00AA48A2" w:rsidTr="00AA48A2">
        <w:trPr>
          <w:trHeight w:val="343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приёмки защитного покрытия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894FB2" w:rsidP="00AA48A2">
            <w:pPr>
              <w:spacing w:after="0" w:line="259" w:lineRule="auto"/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 xml:space="preserve"> 72.133302016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Д</w:t>
            </w:r>
          </w:p>
        </w:tc>
      </w:tr>
      <w:tr w:rsidR="00AA48A2" w:rsidRPr="00AA48A2" w:rsidTr="00AA48A2">
        <w:trPr>
          <w:trHeight w:val="2002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1" w:right="230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 ответственных конструкций) (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напромежуточную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 xml:space="preserve"> и окончательную приёмку конструкций)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97" w:line="259" w:lineRule="auto"/>
              <w:ind w:left="4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6" w:line="381" w:lineRule="auto"/>
              <w:ind w:left="35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 16.05.2023</w:t>
            </w:r>
          </w:p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№4</w:t>
            </w:r>
          </w:p>
        </w:tc>
      </w:tr>
      <w:tr w:rsidR="00AA48A2" w:rsidRPr="00AA48A2" w:rsidTr="00AA48A2">
        <w:trPr>
          <w:trHeight w:val="68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готовности строительной части к производству работ по монтажу лифта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22845-2018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Б</w:t>
            </w:r>
          </w:p>
        </w:tc>
      </w:tr>
      <w:tr w:rsidR="00AA48A2" w:rsidRPr="00AA48A2" w:rsidTr="00AA48A2">
        <w:trPr>
          <w:trHeight w:val="353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2.5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016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2.6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15" w:right="346" w:hanging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A17F7">
        <w:trPr>
          <w:trHeight w:val="975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3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2.7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3A17F7">
            <w:pPr>
              <w:spacing w:after="0" w:line="259" w:lineRule="auto"/>
              <w:ind w:right="16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AA48A2" w:rsidRPr="00AA48A2" w:rsidRDefault="00AA48A2" w:rsidP="00AA48A2">
      <w:pPr>
        <w:spacing w:after="0" w:line="259" w:lineRule="auto"/>
        <w:ind w:left="-1008" w:right="132"/>
        <w:rPr>
          <w:rFonts w:ascii="Times New Roman" w:hAnsi="Times New Roman"/>
        </w:rPr>
      </w:pPr>
    </w:p>
    <w:tbl>
      <w:tblPr>
        <w:tblStyle w:val="TableGrid"/>
        <w:tblW w:w="9764" w:type="dxa"/>
        <w:tblInd w:w="7" w:type="dxa"/>
        <w:tblCellMar>
          <w:top w:w="50" w:type="dxa"/>
          <w:left w:w="108" w:type="dxa"/>
          <w:bottom w:w="14" w:type="dxa"/>
          <w:right w:w="192" w:type="dxa"/>
        </w:tblCellMar>
        <w:tblLook w:val="04A0" w:firstRow="1" w:lastRow="0" w:firstColumn="1" w:lastColumn="0" w:noHBand="0" w:noVBand="1"/>
      </w:tblPr>
      <w:tblGrid>
        <w:gridCol w:w="807"/>
        <w:gridCol w:w="5567"/>
        <w:gridCol w:w="1757"/>
        <w:gridCol w:w="1633"/>
      </w:tblGrid>
      <w:tr w:rsidR="00AA48A2" w:rsidRPr="00AA48A2" w:rsidTr="00DF504B">
        <w:trPr>
          <w:trHeight w:val="560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lastRenderedPageBreak/>
              <w:t>2.8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 w:right="21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F504B">
        <w:trPr>
          <w:trHeight w:val="1067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2.9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 w:right="42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38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з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Кровля</w:t>
            </w:r>
          </w:p>
        </w:tc>
      </w:tr>
      <w:tr w:rsidR="00AA48A2" w:rsidRPr="00AA48A2" w:rsidTr="00DF504B">
        <w:trPr>
          <w:trHeight w:val="1088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 w:right="550" w:firstLine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 (на поэтапное устройство слоев кровли (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разуклонка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паратеплоизоляционные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 xml:space="preserve"> работы, стяжки, финишное покрытие) и др.)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71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39595B">
            <w:pPr>
              <w:spacing w:after="0" w:line="259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  <w:r w:rsidR="00894FB2">
              <w:rPr>
                <w:rFonts w:ascii="Times New Roman" w:hAnsi="Times New Roman" w:cs="Times New Roman"/>
              </w:rPr>
              <w:t xml:space="preserve"> </w:t>
            </w: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  <w:r w:rsidR="00894FB2">
              <w:rPr>
                <w:rFonts w:ascii="Times New Roman" w:hAnsi="Times New Roman" w:cs="Times New Roman"/>
              </w:rPr>
              <w:t xml:space="preserve"> </w:t>
            </w: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№3</w:t>
            </w:r>
          </w:p>
        </w:tc>
      </w:tr>
      <w:tr w:rsidR="00AA48A2" w:rsidRPr="00AA48A2" w:rsidTr="00DF504B">
        <w:trPr>
          <w:trHeight w:val="296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(приёмки) готовых поверхностей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F504B">
        <w:trPr>
          <w:trHeight w:val="37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3.3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F504B">
        <w:trPr>
          <w:trHeight w:val="90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3.4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3" w:right="29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F504B">
        <w:trPr>
          <w:trHeight w:val="1727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3.5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3" w:right="478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680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3.6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1" w:right="269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027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3.7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1" w:right="471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примененных при строительстве ОКС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38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Наружные отделочные работы (фасад)</w:t>
            </w:r>
          </w:p>
        </w:tc>
      </w:tr>
      <w:tr w:rsidR="00AA48A2" w:rsidRPr="00AA48A2" w:rsidTr="00DF504B">
        <w:trPr>
          <w:trHeight w:val="1326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" w:right="59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 (по герметизации стыков стеновых панелей, на окраску, грунтовку фасадов, оштукатуривания и окраски фасадов, на установку кронштейнов, направляющих подсистемы, монтажа утеплителя, монтажа фасадных элементов и др.)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39595B">
            <w:pPr>
              <w:spacing w:after="103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39595B">
            <w:pPr>
              <w:spacing w:after="104"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  <w:r w:rsidR="00894FB2">
              <w:rPr>
                <w:rFonts w:ascii="Times New Roman" w:hAnsi="Times New Roman" w:cs="Times New Roman"/>
              </w:rPr>
              <w:t xml:space="preserve"> </w:t>
            </w:r>
            <w:r w:rsidR="00894FB2">
              <w:rPr>
                <w:rFonts w:ascii="Times New Roman" w:hAnsi="Times New Roman" w:cs="Times New Roman"/>
                <w:sz w:val="18"/>
              </w:rPr>
              <w:t xml:space="preserve">16.05.2023 № </w:t>
            </w:r>
            <w:r w:rsidRPr="00AA48A2">
              <w:rPr>
                <w:rFonts w:ascii="Times New Roman" w:hAnsi="Times New Roman" w:cs="Times New Roman"/>
                <w:sz w:val="18"/>
              </w:rPr>
              <w:t>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 З</w:t>
            </w:r>
          </w:p>
        </w:tc>
      </w:tr>
      <w:tr w:rsidR="00AA48A2" w:rsidRPr="00AA48A2" w:rsidTr="00AA48A2">
        <w:trPr>
          <w:trHeight w:val="367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(приёмки) готовых поверхностей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F504B">
        <w:trPr>
          <w:trHeight w:val="268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DF504B" w:rsidP="00DF504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4.3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F504B">
        <w:trPr>
          <w:trHeight w:val="757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 w:right="334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599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4.5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1" w:right="500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</w:t>
            </w:r>
            <w:r w:rsidR="00DF504B" w:rsidRPr="00AA48A2">
              <w:rPr>
                <w:rFonts w:ascii="Times New Roman" w:hAnsi="Times New Roman" w:cs="Times New Roman"/>
                <w:sz w:val="18"/>
              </w:rPr>
              <w:t xml:space="preserve"> распорядительного документа (приказа), подтверждающего полномочия лица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AA48A2" w:rsidRPr="00AA48A2" w:rsidRDefault="00AA48A2" w:rsidP="00AA48A2">
      <w:pPr>
        <w:spacing w:after="0" w:line="259" w:lineRule="auto"/>
        <w:ind w:left="-1008" w:right="154"/>
        <w:rPr>
          <w:rFonts w:ascii="Times New Roman" w:hAnsi="Times New Roman"/>
        </w:rPr>
      </w:pPr>
    </w:p>
    <w:tbl>
      <w:tblPr>
        <w:tblStyle w:val="TableGrid"/>
        <w:tblW w:w="9764" w:type="dxa"/>
        <w:tblInd w:w="-14" w:type="dxa"/>
        <w:tblCellMar>
          <w:top w:w="21" w:type="dxa"/>
          <w:left w:w="125" w:type="dxa"/>
          <w:bottom w:w="29" w:type="dxa"/>
          <w:right w:w="177" w:type="dxa"/>
        </w:tblCellMar>
        <w:tblLook w:val="04A0" w:firstRow="1" w:lastRow="0" w:firstColumn="1" w:lastColumn="0" w:noHBand="0" w:noVBand="1"/>
      </w:tblPr>
      <w:tblGrid>
        <w:gridCol w:w="804"/>
        <w:gridCol w:w="5563"/>
        <w:gridCol w:w="1762"/>
        <w:gridCol w:w="1635"/>
      </w:tblGrid>
      <w:tr w:rsidR="00AA48A2" w:rsidRPr="00AA48A2" w:rsidTr="00AA48A2">
        <w:trPr>
          <w:trHeight w:val="69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lastRenderedPageBreak/>
              <w:t>4.6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 w:right="269" w:hanging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00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4.7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7" w:right="435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F504B">
        <w:trPr>
          <w:trHeight w:val="34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Внутренние отделочные работы (полы, стены, потолки)</w:t>
            </w:r>
          </w:p>
        </w:tc>
      </w:tr>
      <w:tr w:rsidR="00AA48A2" w:rsidRPr="00AA48A2" w:rsidTr="00DF504B">
        <w:trPr>
          <w:trHeight w:val="150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5.1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3" w:right="44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 на устройство оснований (каждый вид работ отдельно); на каждый конструктивный отделочный слой (подготовка под черновую отделку, черновая отделка, подготовка под чистовую отделку, включая и чистовую отделку) и др.)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04"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115" w:line="259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106"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 З</w:t>
            </w:r>
          </w:p>
        </w:tc>
      </w:tr>
      <w:tr w:rsidR="00AA48A2" w:rsidRPr="00AA48A2" w:rsidTr="00DF504B">
        <w:trPr>
          <w:trHeight w:val="57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5.2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(приёмки) готовых поверхностей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СП48.ВЗЗО.2О19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Ж</w:t>
            </w:r>
          </w:p>
        </w:tc>
      </w:tr>
      <w:tr w:rsidR="00AA48A2" w:rsidRPr="00AA48A2" w:rsidTr="00DF504B">
        <w:trPr>
          <w:trHeight w:val="24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5.3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F504B">
        <w:trPr>
          <w:trHeight w:val="85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5.4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413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F504B">
        <w:trPr>
          <w:trHeight w:val="182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5.5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39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309AA">
        <w:trPr>
          <w:trHeight w:val="78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5.6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3" w:right="183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F504B">
        <w:trPr>
          <w:trHeight w:val="889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5.7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 w:right="21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37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Наружные и внутренние сети водоснабжения и водоотведения</w:t>
            </w:r>
          </w:p>
        </w:tc>
      </w:tr>
      <w:tr w:rsidR="00AA48A2" w:rsidRPr="00AA48A2" w:rsidTr="00AA48A2">
        <w:trPr>
          <w:trHeight w:val="136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6.1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1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99" w:line="259" w:lineRule="auto"/>
              <w:ind w:left="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99"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134"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</w:t>
            </w:r>
          </w:p>
        </w:tc>
      </w:tr>
      <w:tr w:rsidR="00AA48A2" w:rsidRPr="00AA48A2" w:rsidTr="00AA48A2">
        <w:trPr>
          <w:trHeight w:val="135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разбивки осей объекта капитального строительства на местности (Акт выноса трассы с каталогом координат)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345" w:lineRule="auto"/>
              <w:ind w:left="343" w:hanging="32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 России от</w:t>
            </w:r>
          </w:p>
          <w:p w:rsidR="00AA48A2" w:rsidRPr="00AA48A2" w:rsidRDefault="00AA48A2" w:rsidP="00AA48A2">
            <w:pPr>
              <w:spacing w:after="126"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 2</w:t>
            </w:r>
          </w:p>
        </w:tc>
      </w:tr>
      <w:tr w:rsidR="00AA48A2" w:rsidRPr="00AA48A2" w:rsidTr="00AA48A2">
        <w:trPr>
          <w:trHeight w:val="103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6.3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A48A2" w:rsidRPr="00AA48A2" w:rsidRDefault="00AA48A2" w:rsidP="00AA48A2">
            <w:pPr>
              <w:spacing w:after="94" w:line="259" w:lineRule="auto"/>
              <w:ind w:left="3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77"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  <w:r w:rsidR="00DF504B"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="00DF504B"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 З</w:t>
            </w:r>
          </w:p>
        </w:tc>
      </w:tr>
    </w:tbl>
    <w:p w:rsidR="00AA48A2" w:rsidRPr="00AA48A2" w:rsidRDefault="00AA48A2" w:rsidP="00AA48A2">
      <w:pPr>
        <w:spacing w:after="0" w:line="259" w:lineRule="auto"/>
        <w:ind w:left="5013"/>
        <w:rPr>
          <w:rFonts w:ascii="Times New Roman" w:hAnsi="Times New Roman"/>
        </w:rPr>
      </w:pPr>
    </w:p>
    <w:tbl>
      <w:tblPr>
        <w:tblStyle w:val="TableGrid"/>
        <w:tblW w:w="9745" w:type="dxa"/>
        <w:jc w:val="center"/>
        <w:tblInd w:w="0" w:type="dxa"/>
        <w:tblCellMar>
          <w:top w:w="58" w:type="dxa"/>
          <w:left w:w="72" w:type="dxa"/>
          <w:bottom w:w="12" w:type="dxa"/>
          <w:right w:w="122" w:type="dxa"/>
        </w:tblCellMar>
        <w:tblLook w:val="04A0" w:firstRow="1" w:lastRow="0" w:firstColumn="1" w:lastColumn="0" w:noHBand="0" w:noVBand="1"/>
      </w:tblPr>
      <w:tblGrid>
        <w:gridCol w:w="809"/>
        <w:gridCol w:w="5534"/>
        <w:gridCol w:w="1866"/>
        <w:gridCol w:w="1536"/>
      </w:tblGrid>
      <w:tr w:rsidR="00AA48A2" w:rsidRPr="00AA48A2" w:rsidTr="00D309AA">
        <w:trPr>
          <w:trHeight w:val="48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6.4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проведении приемочного гидравлического испытания напорного трубопровода на прочность и герметичность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894FB2" w:rsidP="00CA4067">
            <w:pPr>
              <w:spacing w:after="13" w:line="259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="00CA4067">
              <w:rPr>
                <w:rFonts w:ascii="Times New Roman" w:hAnsi="Times New Roman" w:cs="Times New Roman"/>
              </w:rPr>
              <w:t xml:space="preserve"> 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129.13330.2019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Б</w:t>
            </w:r>
          </w:p>
        </w:tc>
      </w:tr>
      <w:tr w:rsidR="00AA48A2" w:rsidRPr="00AA48A2" w:rsidTr="00894FB2">
        <w:trPr>
          <w:trHeight w:val="338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lastRenderedPageBreak/>
              <w:t>6.5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проведении приемочного гидравлического испытания безнапорного трубопровода на герметичность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894FB2" w:rsidP="0039595B">
            <w:pPr>
              <w:spacing w:after="20"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="00CA4067">
              <w:rPr>
                <w:rFonts w:ascii="Times New Roman" w:hAnsi="Times New Roman" w:cs="Times New Roman"/>
              </w:rPr>
              <w:t xml:space="preserve"> 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129.13330.2019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Д</w:t>
            </w:r>
          </w:p>
        </w:tc>
      </w:tr>
      <w:tr w:rsidR="00AA48A2" w:rsidRPr="00AA48A2" w:rsidTr="00894FB2">
        <w:trPr>
          <w:trHeight w:val="677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6.6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97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проведении промывки и дезинфекции трубопроводов</w:t>
            </w:r>
          </w:p>
          <w:p w:rsidR="00AA48A2" w:rsidRPr="00AA48A2" w:rsidRDefault="00AA48A2" w:rsidP="00AA48A2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( сооружений) хозяйственно-питьевого водоснабжения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894FB2" w:rsidP="0039595B">
            <w:pPr>
              <w:spacing w:after="13"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="00CA4067">
              <w:rPr>
                <w:rFonts w:ascii="Times New Roman" w:hAnsi="Times New Roman" w:cs="Times New Roman"/>
              </w:rPr>
              <w:t xml:space="preserve"> 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129.13330.2019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Е</w:t>
            </w:r>
          </w:p>
        </w:tc>
      </w:tr>
      <w:tr w:rsidR="00AA48A2" w:rsidRPr="00AA48A2" w:rsidTr="00894FB2">
        <w:trPr>
          <w:trHeight w:val="353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6.7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индивидуального испытания оборудования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DF504B" w:rsidP="0039595B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СП</w:t>
            </w:r>
            <w:r w:rsidR="00AA48A2" w:rsidRPr="00AA48A2">
              <w:rPr>
                <w:rFonts w:ascii="Times New Roman" w:hAnsi="Times New Roman" w:cs="Times New Roman"/>
                <w:sz w:val="20"/>
              </w:rPr>
              <w:t>73.133302016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Д</w:t>
            </w:r>
          </w:p>
        </w:tc>
      </w:tr>
      <w:tr w:rsidR="00AA48A2" w:rsidRPr="00AA48A2" w:rsidTr="00894FB2">
        <w:trPr>
          <w:trHeight w:val="535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6.8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гидростатического или манометрического испытания на герметичность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 73.13330.2016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В</w:t>
            </w:r>
          </w:p>
        </w:tc>
      </w:tr>
      <w:tr w:rsidR="00AA48A2" w:rsidRPr="00AA48A2" w:rsidTr="00894FB2">
        <w:trPr>
          <w:trHeight w:val="346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6,9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испытания систем канализации и водостоков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DF504B" w:rsidP="0039595B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 xml:space="preserve"> 73.13330.2016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Г</w:t>
            </w:r>
          </w:p>
        </w:tc>
      </w:tr>
      <w:tr w:rsidR="00AA48A2" w:rsidRPr="00AA48A2" w:rsidTr="00894FB2">
        <w:trPr>
          <w:trHeight w:val="19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6.10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промывки (продувки) системы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894FB2" w:rsidP="0039595B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Pr="00AA48A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347.1325800.2017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Е</w:t>
            </w:r>
          </w:p>
        </w:tc>
      </w:tr>
      <w:tr w:rsidR="00AA48A2" w:rsidRPr="00AA48A2" w:rsidTr="00894FB2">
        <w:trPr>
          <w:trHeight w:val="1056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894FB2" w:rsidRDefault="00894FB2" w:rsidP="00AA48A2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FB2">
              <w:rPr>
                <w:rFonts w:ascii="Times New Roman" w:hAnsi="Times New Roman" w:cs="Times New Roman"/>
                <w:sz w:val="18"/>
                <w:szCs w:val="18"/>
              </w:rPr>
              <w:t>6.11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894FB2">
            <w:pPr>
              <w:spacing w:after="0" w:line="259" w:lineRule="auto"/>
              <w:ind w:right="454"/>
              <w:outlineLvl w:val="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испытания внутреннего противопожарного водопровода на работоспособность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56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СТО-НСОПБ-</w:t>
            </w:r>
          </w:p>
          <w:p w:rsidR="00AA48A2" w:rsidRPr="00AA48A2" w:rsidRDefault="00AA48A2" w:rsidP="0039595B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24/вод</w:t>
            </w:r>
          </w:p>
          <w:p w:rsidR="00AA48A2" w:rsidRPr="00AA48A2" w:rsidRDefault="00AA48A2" w:rsidP="0039595B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Методика испытания ВПВ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16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Б</w:t>
            </w:r>
          </w:p>
        </w:tc>
      </w:tr>
      <w:tr w:rsidR="00AA48A2" w:rsidRPr="00AA48A2" w:rsidTr="00894FB2">
        <w:trPr>
          <w:trHeight w:val="121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6.12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3" w:right="180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участков сетей инженерно</w:t>
            </w:r>
            <w:r w:rsidR="00894FB2">
              <w:rPr>
                <w:rFonts w:ascii="Times New Roman" w:hAnsi="Times New Roman" w:cs="Times New Roman"/>
                <w:sz w:val="18"/>
              </w:rPr>
              <w:t>-</w:t>
            </w:r>
            <w:r w:rsidRPr="00AA48A2">
              <w:rPr>
                <w:rFonts w:ascii="Times New Roman" w:hAnsi="Times New Roman" w:cs="Times New Roman"/>
                <w:sz w:val="18"/>
              </w:rPr>
              <w:t>технического обеспечения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0" w:line="373" w:lineRule="auto"/>
              <w:ind w:left="367" w:hanging="32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 России от</w:t>
            </w:r>
          </w:p>
          <w:p w:rsidR="00AA48A2" w:rsidRPr="00AA48A2" w:rsidRDefault="00AA48A2" w:rsidP="0039595B">
            <w:pPr>
              <w:spacing w:after="135"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39595B">
            <w:pPr>
              <w:spacing w:after="0" w:line="259" w:lineRule="auto"/>
              <w:ind w:left="36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 5</w:t>
            </w:r>
          </w:p>
        </w:tc>
      </w:tr>
      <w:tr w:rsidR="00AA48A2" w:rsidRPr="00AA48A2" w:rsidTr="00D309AA">
        <w:trPr>
          <w:trHeight w:val="356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6.13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5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смонтированного оборудования.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309AA">
        <w:trPr>
          <w:trHeight w:val="123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б, 14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примененных материалов.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D309AA">
        <w:trPr>
          <w:trHeight w:val="612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6.15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60" w:right="32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Протокол испытаний клапанов пожарных кранов на исправность.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92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СТО-НСОПБ</w:t>
            </w:r>
            <w:r w:rsidR="00894FB2">
              <w:rPr>
                <w:rFonts w:ascii="Times New Roman" w:hAnsi="Times New Roman" w:cs="Times New Roman"/>
                <w:sz w:val="18"/>
              </w:rPr>
              <w:t>-24 /ВОД</w:t>
            </w:r>
          </w:p>
          <w:p w:rsidR="00AA48A2" w:rsidRPr="00AA48A2" w:rsidRDefault="00AA48A2" w:rsidP="00AA48A2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Методика испытания ВПВ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Г</w:t>
            </w:r>
          </w:p>
        </w:tc>
      </w:tr>
      <w:tr w:rsidR="00AA48A2" w:rsidRPr="00AA48A2" w:rsidTr="00894FB2">
        <w:trPr>
          <w:trHeight w:val="356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6.16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оборудования после индивидуального испытания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894FB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 xml:space="preserve"> 68.13330.2017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М</w:t>
            </w:r>
          </w:p>
        </w:tc>
      </w:tr>
      <w:tr w:rsidR="00AA48A2" w:rsidRPr="00AA48A2" w:rsidTr="00894FB2">
        <w:trPr>
          <w:trHeight w:val="36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6.17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оборудования после комплексного опробования.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894FB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 xml:space="preserve"> 68.13330.2017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Н</w:t>
            </w:r>
          </w:p>
        </w:tc>
      </w:tr>
      <w:tr w:rsidR="00AA48A2" w:rsidRPr="00AA48A2" w:rsidTr="00D309AA">
        <w:trPr>
          <w:trHeight w:val="128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6.18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системы в эксплуатацию.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894FB2">
        <w:trPr>
          <w:trHeight w:val="591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6.19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68" w:right="23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Протокол испытания внутреннего противопожарного водопровода на водоотдачу.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365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СТО-НСОПБ</w:t>
            </w:r>
            <w:r w:rsidR="00894FB2">
              <w:rPr>
                <w:rFonts w:ascii="Times New Roman" w:hAnsi="Times New Roman" w:cs="Times New Roman"/>
                <w:sz w:val="18"/>
              </w:rPr>
              <w:t>-</w:t>
            </w:r>
            <w:r w:rsidRPr="00AA48A2">
              <w:rPr>
                <w:rFonts w:ascii="Times New Roman" w:hAnsi="Times New Roman" w:cs="Times New Roman"/>
                <w:sz w:val="18"/>
              </w:rPr>
              <w:t>24/ВOД</w:t>
            </w:r>
          </w:p>
          <w:p w:rsidR="00AA48A2" w:rsidRPr="00AA48A2" w:rsidRDefault="00AA48A2" w:rsidP="00AA48A2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Методика испытания ВПВ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В</w:t>
            </w:r>
          </w:p>
        </w:tc>
      </w:tr>
      <w:tr w:rsidR="00AA48A2" w:rsidRPr="00AA48A2" w:rsidTr="00894FB2">
        <w:trPr>
          <w:trHeight w:val="383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6.20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об окончании ПНР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894FB2">
        <w:trPr>
          <w:trHeight w:val="14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3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6.21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942422">
        <w:trPr>
          <w:trHeight w:val="78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942422" w:rsidRDefault="00942422" w:rsidP="0094242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422">
              <w:rPr>
                <w:rFonts w:ascii="Times New Roman" w:hAnsi="Times New Roman" w:cs="Times New Roman"/>
                <w:sz w:val="18"/>
                <w:szCs w:val="18"/>
              </w:rPr>
              <w:t>6.22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894FB2">
            <w:pPr>
              <w:spacing w:line="259" w:lineRule="auto"/>
              <w:ind w:left="82" w:right="38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894FB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894FB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894FB2">
        <w:trPr>
          <w:trHeight w:val="1073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6.23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F504B" w:rsidRPr="00AA48A2" w:rsidRDefault="00AA48A2" w:rsidP="00DF504B">
            <w:pPr>
              <w:spacing w:after="0" w:line="433" w:lineRule="auto"/>
              <w:ind w:left="79" w:right="673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</w:t>
            </w:r>
            <w:r w:rsidR="00DF504B" w:rsidRPr="00AA48A2">
              <w:rPr>
                <w:rFonts w:ascii="Times New Roman" w:hAnsi="Times New Roman" w:cs="Times New Roman"/>
                <w:sz w:val="18"/>
              </w:rPr>
              <w:t xml:space="preserve">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</w:t>
            </w:r>
          </w:p>
          <w:p w:rsidR="00AA48A2" w:rsidRPr="00AA48A2" w:rsidRDefault="00DF504B" w:rsidP="00DF504B">
            <w:pPr>
              <w:spacing w:after="0" w:line="259" w:lineRule="auto"/>
              <w:ind w:left="96" w:right="46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полномочия лица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91" w:tblpY="8"/>
        <w:tblW w:w="9766" w:type="dxa"/>
        <w:tblInd w:w="0" w:type="dxa"/>
        <w:tblCellMar>
          <w:top w:w="46" w:type="dxa"/>
          <w:left w:w="104" w:type="dxa"/>
          <w:right w:w="113" w:type="dxa"/>
        </w:tblCellMar>
        <w:tblLook w:val="04A0" w:firstRow="1" w:lastRow="0" w:firstColumn="1" w:lastColumn="0" w:noHBand="0" w:noVBand="1"/>
      </w:tblPr>
      <w:tblGrid>
        <w:gridCol w:w="799"/>
        <w:gridCol w:w="5570"/>
        <w:gridCol w:w="1757"/>
        <w:gridCol w:w="1640"/>
      </w:tblGrid>
      <w:tr w:rsidR="00CA4067" w:rsidRPr="00AA48A2" w:rsidTr="00CA4067">
        <w:trPr>
          <w:trHeight w:val="674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lastRenderedPageBreak/>
              <w:t>6.24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72" w:right="30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A4067" w:rsidRPr="00AA48A2" w:rsidTr="00CA4067">
        <w:trPr>
          <w:trHeight w:val="997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067" w:rsidRPr="00AA48A2" w:rsidRDefault="00CA4067" w:rsidP="00CA4067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6.25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138" w:line="259" w:lineRule="auto"/>
              <w:ind w:left="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</w:t>
            </w:r>
          </w:p>
          <w:p w:rsidR="00CA4067" w:rsidRPr="00AA48A2" w:rsidRDefault="00CA4067" w:rsidP="00CA4067">
            <w:pPr>
              <w:spacing w:after="0" w:line="259" w:lineRule="auto"/>
              <w:ind w:left="115" w:right="190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A4067" w:rsidRPr="00AA48A2" w:rsidTr="00CA4067">
        <w:trPr>
          <w:trHeight w:val="447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08" w:right="137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Наружные и внутренние сети теплоснабжения, холодоснабжения, отопления, вентиляции, кондиционирования</w:t>
            </w:r>
          </w:p>
        </w:tc>
      </w:tr>
      <w:tr w:rsidR="00CA4067" w:rsidRPr="00AA48A2" w:rsidTr="00CA4067">
        <w:trPr>
          <w:trHeight w:val="134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7.1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08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110"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CA4067" w:rsidRPr="00AA48A2" w:rsidRDefault="00CA4067" w:rsidP="00CA4067">
            <w:pPr>
              <w:spacing w:after="94" w:line="259" w:lineRule="auto"/>
              <w:ind w:left="10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CA4067" w:rsidRPr="00AA48A2" w:rsidRDefault="00CA4067" w:rsidP="00CA4067">
            <w:pPr>
              <w:spacing w:after="0"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CA4067" w:rsidRPr="00AA48A2" w:rsidRDefault="00CA4067" w:rsidP="00CA4067">
            <w:pPr>
              <w:spacing w:after="0" w:line="259" w:lineRule="auto"/>
              <w:ind w:left="45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F136820" wp14:editId="168E6380">
                  <wp:extent cx="461927" cy="109770"/>
                  <wp:effectExtent l="0" t="0" r="0" b="0"/>
                  <wp:docPr id="30623" name="Picture 30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3" name="Picture 306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27" cy="10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 1</w:t>
            </w:r>
          </w:p>
        </w:tc>
      </w:tr>
      <w:tr w:rsidR="00CA4067" w:rsidRPr="00AA48A2" w:rsidTr="00CA4067">
        <w:trPr>
          <w:trHeight w:val="117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7.2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86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разбивки осей объекта капитального строительства на местности (вынос трассы с каталогом координат)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114" w:line="259" w:lineRule="auto"/>
              <w:ind w:left="8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CA4067" w:rsidRPr="00AA48A2" w:rsidRDefault="00CA4067" w:rsidP="00CA4067">
            <w:pPr>
              <w:spacing w:after="99"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CA4067" w:rsidRPr="00AA48A2" w:rsidRDefault="00CA4067" w:rsidP="00CA4067">
            <w:pPr>
              <w:spacing w:after="106" w:line="259" w:lineRule="auto"/>
              <w:ind w:left="8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CA4067" w:rsidRPr="00AA48A2" w:rsidRDefault="00CA4067" w:rsidP="00CA4067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 2</w:t>
            </w:r>
          </w:p>
        </w:tc>
      </w:tr>
      <w:tr w:rsidR="00CA4067" w:rsidRPr="00AA48A2" w:rsidTr="00CA4067">
        <w:trPr>
          <w:trHeight w:val="132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8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067" w:rsidRPr="00AA48A2" w:rsidRDefault="00CA4067" w:rsidP="00CA4067">
            <w:pPr>
              <w:spacing w:after="93" w:line="259" w:lineRule="auto"/>
              <w:ind w:left="5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CA4067" w:rsidRPr="00AA48A2" w:rsidRDefault="00CA4067" w:rsidP="00CA4067">
            <w:pPr>
              <w:spacing w:after="77" w:line="259" w:lineRule="auto"/>
              <w:ind w:left="10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CA4067" w:rsidRPr="00AA48A2" w:rsidRDefault="00CA4067" w:rsidP="00CA4067">
            <w:pPr>
              <w:spacing w:after="84"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CA4067" w:rsidRPr="00AA48A2" w:rsidRDefault="00CA4067" w:rsidP="00CA4067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 З</w:t>
            </w:r>
          </w:p>
        </w:tc>
      </w:tr>
      <w:tr w:rsidR="00CA4067" w:rsidRPr="00AA48A2" w:rsidTr="00CA4067">
        <w:trPr>
          <w:trHeight w:val="699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7.4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22" w:righ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Паспорт системы вентиляции (системы кондиционирования воздуха)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 73.13330.2016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Е</w:t>
            </w:r>
          </w:p>
        </w:tc>
      </w:tr>
      <w:tr w:rsidR="00CA4067" w:rsidRPr="00AA48A2" w:rsidTr="00CA4067">
        <w:trPr>
          <w:trHeight w:val="64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5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7.5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121" w:line="259" w:lineRule="auto"/>
              <w:ind w:left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гидростатического или манометрического испытания на</w:t>
            </w:r>
          </w:p>
          <w:p w:rsidR="00CA4067" w:rsidRPr="00AA48A2" w:rsidRDefault="00CA4067" w:rsidP="00CA4067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герметичность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942422" w:rsidP="00CA4067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Pr="00AA48A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A4067" w:rsidRPr="00AA48A2">
              <w:rPr>
                <w:rFonts w:ascii="Times New Roman" w:hAnsi="Times New Roman" w:cs="Times New Roman"/>
                <w:sz w:val="18"/>
              </w:rPr>
              <w:t xml:space="preserve"> 73,133302016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2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В</w:t>
            </w:r>
          </w:p>
        </w:tc>
      </w:tr>
      <w:tr w:rsidR="00CA4067" w:rsidRPr="00AA48A2" w:rsidTr="00CA4067">
        <w:trPr>
          <w:trHeight w:val="46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5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7.6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7" w:right="37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проведении растяжки компенсаторов (при необходимости)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942422" w:rsidP="00CA4067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Pr="00AA48A2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="00CA4067" w:rsidRPr="00AA48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F8BF11A" wp14:editId="66AD56D9">
                  <wp:extent cx="667736" cy="86902"/>
                  <wp:effectExtent l="0" t="0" r="0" b="0"/>
                  <wp:docPr id="30593" name="Picture 30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3" name="Picture 305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36" cy="8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2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</w:t>
            </w:r>
          </w:p>
        </w:tc>
      </w:tr>
      <w:tr w:rsidR="00CA4067" w:rsidRPr="00AA48A2" w:rsidTr="00CA4067">
        <w:trPr>
          <w:trHeight w:val="674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4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7.7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91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проведении испытаний трубопроводов на ПРОЧНОСТ ь и</w:t>
            </w:r>
          </w:p>
          <w:p w:rsidR="00CA4067" w:rsidRPr="00AA48A2" w:rsidRDefault="00CA4067" w:rsidP="00CA4067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герметичность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942422" w:rsidP="00CA4067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Pr="00AA48A2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="00CA4067" w:rsidRPr="00AA48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2E9ABF5" wp14:editId="7976A9C5">
                  <wp:extent cx="667736" cy="86901"/>
                  <wp:effectExtent l="0" t="0" r="0" b="0"/>
                  <wp:docPr id="30577" name="Picture 30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7" name="Picture 305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36" cy="8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2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2</w:t>
            </w:r>
          </w:p>
        </w:tc>
      </w:tr>
      <w:tr w:rsidR="00CA4067" w:rsidRPr="00AA48A2" w:rsidTr="00CA4067">
        <w:trPr>
          <w:trHeight w:val="35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4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7.8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проведении промывки (продувки) трубопроводов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4067" w:rsidRPr="00AA48A2" w:rsidRDefault="00942422" w:rsidP="00CA4067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Pr="00AA48A2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="00CA4067" w:rsidRPr="00AA48A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85BED9D" wp14:editId="59B79466">
                  <wp:extent cx="667736" cy="82328"/>
                  <wp:effectExtent l="0" t="0" r="0" b="0"/>
                  <wp:docPr id="30546" name="Picture 30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6" name="Picture 3054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36" cy="8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2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З</w:t>
            </w:r>
          </w:p>
        </w:tc>
      </w:tr>
      <w:tr w:rsidR="00CA4067" w:rsidRPr="00AA48A2" w:rsidTr="00CA4067">
        <w:trPr>
          <w:trHeight w:val="579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4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7.9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right="31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теплового испытания системы отопления на эффект действия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95" w:line="259" w:lineRule="auto"/>
              <w:ind w:right="8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форма</w:t>
            </w:r>
          </w:p>
          <w:p w:rsidR="00CA4067" w:rsidRPr="00AA48A2" w:rsidRDefault="00CA4067" w:rsidP="00CA4067">
            <w:pPr>
              <w:spacing w:after="0" w:line="259" w:lineRule="auto"/>
              <w:ind w:right="8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прилагается</w:t>
            </w:r>
          </w:p>
        </w:tc>
      </w:tr>
      <w:tr w:rsidR="00CA4067" w:rsidRPr="00AA48A2" w:rsidTr="00CA4067">
        <w:trPr>
          <w:trHeight w:val="35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9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7.10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проведении индивидуального испытания оборудования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942422" w:rsidP="00CA4067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Pr="00AA48A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A4067" w:rsidRPr="00AA48A2">
              <w:rPr>
                <w:rFonts w:ascii="Times New Roman" w:hAnsi="Times New Roman" w:cs="Times New Roman"/>
                <w:sz w:val="18"/>
              </w:rPr>
              <w:t xml:space="preserve"> 73.13330.2016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0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Д</w:t>
            </w:r>
          </w:p>
        </w:tc>
      </w:tr>
      <w:tr w:rsidR="00CA4067" w:rsidRPr="00AA48A2" w:rsidTr="00CA4067">
        <w:trPr>
          <w:trHeight w:val="35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7.11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оборудования после индивидуального испытания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942422" w:rsidP="00CA4067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Pr="00AA48A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A4067" w:rsidRPr="00AA48A2">
              <w:rPr>
                <w:rFonts w:ascii="Times New Roman" w:hAnsi="Times New Roman" w:cs="Times New Roman"/>
                <w:sz w:val="18"/>
              </w:rPr>
              <w:t xml:space="preserve"> 68.13330.2017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8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М</w:t>
            </w:r>
          </w:p>
        </w:tc>
      </w:tr>
      <w:tr w:rsidR="00CA4067" w:rsidRPr="00AA48A2" w:rsidTr="00942422">
        <w:trPr>
          <w:trHeight w:val="45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7.12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оборудования после комплексного опробования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942422" w:rsidP="00CA4067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Pr="00AA48A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A4067" w:rsidRPr="00AA48A2">
              <w:rPr>
                <w:rFonts w:ascii="Times New Roman" w:hAnsi="Times New Roman" w:cs="Times New Roman"/>
                <w:sz w:val="18"/>
              </w:rPr>
              <w:t xml:space="preserve"> 68.13330.2017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0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Н</w:t>
            </w:r>
          </w:p>
        </w:tc>
      </w:tr>
      <w:tr w:rsidR="00CA4067" w:rsidRPr="00AA48A2" w:rsidTr="00CA4067">
        <w:trPr>
          <w:trHeight w:val="1287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7.13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right="21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участков сетей инженерно</w:t>
            </w:r>
            <w:r w:rsidR="00D309AA">
              <w:rPr>
                <w:rFonts w:ascii="Times New Roman" w:hAnsi="Times New Roman" w:cs="Times New Roman"/>
                <w:sz w:val="18"/>
              </w:rPr>
              <w:t>-</w:t>
            </w:r>
            <w:r w:rsidRPr="00AA48A2">
              <w:rPr>
                <w:rFonts w:ascii="Times New Roman" w:hAnsi="Times New Roman" w:cs="Times New Roman"/>
                <w:sz w:val="18"/>
              </w:rPr>
              <w:t>технического обеспечения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105" w:line="259" w:lineRule="auto"/>
              <w:ind w:left="4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CA4067" w:rsidRPr="00AA48A2" w:rsidRDefault="00CA4067" w:rsidP="00CA4067">
            <w:pPr>
              <w:spacing w:after="92"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CA4067" w:rsidRPr="00AA48A2" w:rsidRDefault="00CA4067" w:rsidP="00CA4067">
            <w:pPr>
              <w:spacing w:after="95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CA4067" w:rsidRPr="00AA48A2" w:rsidRDefault="00CA4067" w:rsidP="00CA4067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3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N 5</w:t>
            </w:r>
          </w:p>
        </w:tc>
      </w:tr>
      <w:tr w:rsidR="00CA4067" w:rsidRPr="00AA48A2" w:rsidTr="00CA4067">
        <w:trPr>
          <w:trHeight w:val="379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7.14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7" w:right="26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Паспорт системы отопления, теплоснабжения и холодоснабжения.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75" w:line="259" w:lineRule="auto"/>
              <w:ind w:right="7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4"/>
              </w:rPr>
              <w:t xml:space="preserve">Р </w:t>
            </w:r>
            <w:proofErr w:type="spellStart"/>
            <w:r w:rsidRPr="00AA48A2">
              <w:rPr>
                <w:rFonts w:ascii="Times New Roman" w:hAnsi="Times New Roman" w:cs="Times New Roman"/>
                <w:sz w:val="24"/>
              </w:rPr>
              <w:t>нострой</w:t>
            </w:r>
            <w:proofErr w:type="spellEnd"/>
          </w:p>
          <w:p w:rsidR="00CA4067" w:rsidRPr="00AA48A2" w:rsidRDefault="00CA4067" w:rsidP="00CA4067">
            <w:pPr>
              <w:spacing w:after="0" w:line="259" w:lineRule="auto"/>
              <w:ind w:right="9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2.15.4-2011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067" w:rsidRPr="00AA48A2" w:rsidRDefault="00CA4067" w:rsidP="00CA4067">
            <w:pPr>
              <w:spacing w:after="0" w:line="259" w:lineRule="auto"/>
              <w:ind w:left="10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Д</w:t>
            </w:r>
          </w:p>
        </w:tc>
      </w:tr>
    </w:tbl>
    <w:p w:rsidR="00D309AA" w:rsidRDefault="00D309AA">
      <w:r>
        <w:br w:type="page"/>
      </w:r>
    </w:p>
    <w:tbl>
      <w:tblPr>
        <w:tblStyle w:val="TableGrid"/>
        <w:tblW w:w="9766" w:type="dxa"/>
        <w:tblInd w:w="-29" w:type="dxa"/>
        <w:tblCellMar>
          <w:top w:w="36" w:type="dxa"/>
          <w:left w:w="118" w:type="dxa"/>
          <w:right w:w="187" w:type="dxa"/>
        </w:tblCellMar>
        <w:tblLook w:val="04A0" w:firstRow="1" w:lastRow="0" w:firstColumn="1" w:lastColumn="0" w:noHBand="0" w:noVBand="1"/>
      </w:tblPr>
      <w:tblGrid>
        <w:gridCol w:w="804"/>
        <w:gridCol w:w="5569"/>
        <w:gridCol w:w="1757"/>
        <w:gridCol w:w="1636"/>
      </w:tblGrid>
      <w:tr w:rsidR="00AA48A2" w:rsidRPr="00AA48A2" w:rsidTr="00CA4067">
        <w:trPr>
          <w:trHeight w:val="4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lastRenderedPageBreak/>
              <w:t>7.15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об окончании ПНР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CA4067">
        <w:trPr>
          <w:trHeight w:val="47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7.16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системы в эксплуатацию.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CA4067">
        <w:trPr>
          <w:trHeight w:val="45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7.17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проведении входного контроля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CA4067">
        <w:trPr>
          <w:trHeight w:val="47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7.18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смонтированного оборудования.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CA4067">
        <w:trPr>
          <w:trHeight w:val="33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7.19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CA4067">
        <w:trPr>
          <w:trHeight w:val="102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7.120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" w:right="41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CA4067">
        <w:trPr>
          <w:trHeight w:val="168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7,21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 w:right="475" w:firstLine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CA4067">
        <w:trPr>
          <w:trHeight w:val="67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7.22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 w:right="26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CA4067">
        <w:trPr>
          <w:trHeight w:val="103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7.23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20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оке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CA4067">
        <w:trPr>
          <w:trHeight w:val="3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8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Газопровод</w:t>
            </w:r>
          </w:p>
        </w:tc>
      </w:tr>
      <w:tr w:rsidR="00AA48A2" w:rsidRPr="00AA48A2" w:rsidTr="00CA4067">
        <w:trPr>
          <w:trHeight w:val="135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8.1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16" w:line="259" w:lineRule="auto"/>
              <w:ind w:left="5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75"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113"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</w:t>
            </w:r>
          </w:p>
        </w:tc>
      </w:tr>
      <w:tr w:rsidR="00AA48A2" w:rsidRPr="00AA48A2" w:rsidTr="00CA4067">
        <w:trPr>
          <w:trHeight w:val="134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8.2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разбивки осей объекта капитального строительства на местности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07" w:line="259" w:lineRule="auto"/>
              <w:ind w:left="5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29" w:line="365" w:lineRule="auto"/>
              <w:ind w:left="3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 16.05.2023</w:t>
            </w:r>
          </w:p>
          <w:p w:rsidR="00AA48A2" w:rsidRPr="00AA48A2" w:rsidRDefault="00AA48A2" w:rsidP="00AA48A2">
            <w:pPr>
              <w:spacing w:after="0" w:line="259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№2</w:t>
            </w:r>
          </w:p>
        </w:tc>
      </w:tr>
      <w:tr w:rsidR="00AA48A2" w:rsidRPr="00AA48A2" w:rsidTr="00CA4067">
        <w:trPr>
          <w:trHeight w:val="1369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8.3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 w:right="26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 на выполняемые виды работ (каждый вид отдельно). *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23" w:line="259" w:lineRule="auto"/>
              <w:ind w:left="5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22" w:line="37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 16.05.2023</w:t>
            </w:r>
          </w:p>
          <w:p w:rsidR="00AA48A2" w:rsidRPr="00AA48A2" w:rsidRDefault="00AA48A2" w:rsidP="00AA48A2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№З</w:t>
            </w:r>
          </w:p>
        </w:tc>
      </w:tr>
      <w:tr w:rsidR="00AA48A2" w:rsidRPr="00AA48A2" w:rsidTr="00CA4067">
        <w:trPr>
          <w:trHeight w:val="201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8.4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1" w:right="411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 xml:space="preserve">Акт о готовности сетей 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газопотребления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 xml:space="preserve"> и газоиспользующего оборудования объекта капитального строительства к подключению (технологическому присоединению)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42"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Постановление</w:t>
            </w:r>
          </w:p>
          <w:p w:rsidR="00AA48A2" w:rsidRPr="00AA48A2" w:rsidRDefault="00AA48A2" w:rsidP="00AA48A2">
            <w:pPr>
              <w:spacing w:after="0" w:line="373" w:lineRule="auto"/>
              <w:ind w:left="192" w:right="12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Правительства РФ от 13 сентября</w:t>
            </w:r>
          </w:p>
          <w:p w:rsidR="00AA48A2" w:rsidRPr="00AA48A2" w:rsidRDefault="00AA48A2" w:rsidP="00AA48A2">
            <w:pPr>
              <w:spacing w:after="0" w:line="259" w:lineRule="auto"/>
              <w:ind w:left="321" w:right="29" w:firstLine="27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2021 года№ 1547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№З</w:t>
            </w:r>
          </w:p>
        </w:tc>
      </w:tr>
      <w:tr w:rsidR="00AA48A2" w:rsidRPr="00AA48A2" w:rsidTr="00CA4067">
        <w:trPr>
          <w:trHeight w:val="35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8.5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AA48A2" w:rsidRPr="00AA48A2" w:rsidRDefault="00AA48A2" w:rsidP="00AA48A2">
      <w:pPr>
        <w:spacing w:after="0" w:line="259" w:lineRule="auto"/>
        <w:ind w:left="4900" w:hanging="10"/>
        <w:rPr>
          <w:rFonts w:ascii="Times New Roman" w:hAnsi="Times New Roman"/>
        </w:rPr>
      </w:pPr>
    </w:p>
    <w:tbl>
      <w:tblPr>
        <w:tblStyle w:val="TableGrid"/>
        <w:tblW w:w="9759" w:type="dxa"/>
        <w:tblInd w:w="5" w:type="dxa"/>
        <w:tblCellMar>
          <w:top w:w="26" w:type="dxa"/>
          <w:left w:w="68" w:type="dxa"/>
          <w:right w:w="213" w:type="dxa"/>
        </w:tblCellMar>
        <w:tblLook w:val="04A0" w:firstRow="1" w:lastRow="0" w:firstColumn="1" w:lastColumn="0" w:noHBand="0" w:noVBand="1"/>
      </w:tblPr>
      <w:tblGrid>
        <w:gridCol w:w="799"/>
        <w:gridCol w:w="5567"/>
        <w:gridCol w:w="1757"/>
        <w:gridCol w:w="1636"/>
      </w:tblGrid>
      <w:tr w:rsidR="00AA48A2" w:rsidRPr="00AA48A2" w:rsidTr="00AA48A2">
        <w:trPr>
          <w:trHeight w:val="756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CA4067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lastRenderedPageBreak/>
              <w:t>8.6</w:t>
            </w:r>
          </w:p>
        </w:tc>
        <w:tc>
          <w:tcPr>
            <w:tcW w:w="5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48A2" w:rsidRPr="00AA48A2" w:rsidRDefault="00D309AA" w:rsidP="00AA48A2">
            <w:pPr>
              <w:spacing w:after="0" w:line="259" w:lineRule="auto"/>
              <w:ind w:left="86" w:firstLine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CA4067">
        <w:trPr>
          <w:trHeight w:val="166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6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8.7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 w:right="461" w:firstLine="2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67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8.8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 w:right="245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00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2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8.9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4" w:right="454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379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8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Электроснабжение</w:t>
            </w:r>
          </w:p>
        </w:tc>
      </w:tr>
      <w:tr w:rsidR="00AA48A2" w:rsidRPr="00AA48A2" w:rsidTr="00AA48A2">
        <w:trPr>
          <w:trHeight w:val="519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9.1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геодезической разбивочной основы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9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</w:tc>
      </w:tr>
      <w:tr w:rsidR="00AA48A2" w:rsidRPr="00AA48A2" w:rsidTr="00AA48A2">
        <w:trPr>
          <w:trHeight w:val="101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объекта капитального строительства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34" w:line="367" w:lineRule="auto"/>
              <w:ind w:left="382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 16.05.2023</w:t>
            </w:r>
          </w:p>
          <w:p w:rsidR="00AA48A2" w:rsidRPr="00AA48A2" w:rsidRDefault="00AA48A2" w:rsidP="00AA48A2">
            <w:pPr>
              <w:spacing w:after="0" w:line="259" w:lineRule="auto"/>
              <w:ind w:left="36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34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9.2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разбивки осей объекта капитального строительства на местности (вынос трассы с каталогом координат)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92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70" w:line="259" w:lineRule="auto"/>
              <w:ind w:left="36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12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left="3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№2</w:t>
            </w:r>
          </w:p>
        </w:tc>
      </w:tr>
      <w:tr w:rsidR="00AA48A2" w:rsidRPr="00AA48A2" w:rsidTr="00AA48A2">
        <w:trPr>
          <w:trHeight w:val="1354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9.3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92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 xml:space="preserve">Приказ </w:t>
            </w:r>
            <w:proofErr w:type="spellStart"/>
            <w:proofErr w:type="gramStart"/>
            <w:r w:rsidRPr="00AA48A2">
              <w:rPr>
                <w:rFonts w:ascii="Times New Roman" w:hAnsi="Times New Roman" w:cs="Times New Roman"/>
                <w:sz w:val="18"/>
              </w:rPr>
              <w:t>М.инстроя</w:t>
            </w:r>
            <w:proofErr w:type="spellEnd"/>
            <w:proofErr w:type="gramEnd"/>
          </w:p>
          <w:p w:rsidR="00AA48A2" w:rsidRPr="00AA48A2" w:rsidRDefault="00AA48A2" w:rsidP="00AA48A2">
            <w:pPr>
              <w:spacing w:after="70" w:line="259" w:lineRule="auto"/>
              <w:ind w:left="3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142"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left="3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№З</w:t>
            </w:r>
          </w:p>
        </w:tc>
      </w:tr>
      <w:tr w:rsidR="00AA48A2" w:rsidRPr="00AA48A2" w:rsidTr="00CA4067">
        <w:trPr>
          <w:trHeight w:val="111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9.4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 w:right="295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(отечественных конструкций)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01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90" w:line="259" w:lineRule="auto"/>
              <w:ind w:left="3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98"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</w:tc>
      </w:tr>
      <w:tr w:rsidR="00AA48A2" w:rsidRPr="00AA48A2" w:rsidTr="00AA48A2">
        <w:trPr>
          <w:trHeight w:val="35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9.5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технической готовности электромонтажных работ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И1.1З-О7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2</w:t>
            </w:r>
          </w:p>
        </w:tc>
      </w:tr>
      <w:tr w:rsidR="00AA48A2" w:rsidRPr="00AA48A2" w:rsidTr="00AA48A2">
        <w:trPr>
          <w:trHeight w:val="35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изменений и отступлений от проекта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И1.1З-О7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1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З</w:t>
            </w:r>
          </w:p>
        </w:tc>
      </w:tr>
      <w:tr w:rsidR="00AA48A2" w:rsidRPr="00AA48A2" w:rsidTr="00AA48A2">
        <w:trPr>
          <w:trHeight w:val="68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9.5.2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технической документации, предъявляемой при сдаче-приемке электромонтажных работ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И1.1З-О7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6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I</w:t>
            </w:r>
          </w:p>
        </w:tc>
      </w:tr>
      <w:tr w:rsidR="00AA48A2" w:rsidRPr="00AA48A2" w:rsidTr="00AA48A2">
        <w:trPr>
          <w:trHeight w:val="69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9.5.3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электромонтажных недоделок, не препятствующих комплексному опробованию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VIl.13-07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3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4</w:t>
            </w:r>
          </w:p>
        </w:tc>
      </w:tr>
      <w:tr w:rsidR="00AA48A2" w:rsidRPr="00AA48A2" w:rsidTr="00AA48A2">
        <w:trPr>
          <w:trHeight w:val="35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9.6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смонтированного электрооборудования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И1.1З-О7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4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5</w:t>
            </w:r>
          </w:p>
        </w:tc>
      </w:tr>
      <w:tr w:rsidR="00AA48A2" w:rsidRPr="00AA48A2" w:rsidTr="00AA48A2">
        <w:trPr>
          <w:trHeight w:val="684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9.7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6" w:right="339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готовности строительной части помещений (сооружений) к производству электромонтажных работ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Ш.1З-07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5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6</w:t>
            </w:r>
          </w:p>
        </w:tc>
      </w:tr>
      <w:tr w:rsidR="00AA48A2" w:rsidRPr="00AA48A2" w:rsidTr="00AA48A2">
        <w:trPr>
          <w:trHeight w:val="38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9.8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A48A2" w:rsidRPr="00AA48A2" w:rsidRDefault="00AA48A2" w:rsidP="00AA48A2">
            <w:pPr>
              <w:spacing w:after="0" w:line="259" w:lineRule="auto"/>
              <w:ind w:left="8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замеров при контрольном разряде аккумуляторной</w:t>
            </w:r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A48A2" w:rsidRPr="00AA48A2" w:rsidRDefault="00AA48A2" w:rsidP="00AA48A2">
            <w:pPr>
              <w:spacing w:after="0" w:line="259" w:lineRule="auto"/>
              <w:ind w:left="13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Ш.В-О7</w:t>
            </w:r>
          </w:p>
        </w:tc>
        <w:tc>
          <w:tcPr>
            <w:tcW w:w="16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A48A2" w:rsidRPr="00AA48A2" w:rsidRDefault="00AA48A2" w:rsidP="00AA48A2">
            <w:pPr>
              <w:spacing w:after="0" w:line="259" w:lineRule="auto"/>
              <w:ind w:left="16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10</w:t>
            </w:r>
          </w:p>
        </w:tc>
      </w:tr>
    </w:tbl>
    <w:p w:rsidR="00AA48A2" w:rsidRDefault="00AA48A2" w:rsidP="00AA48A2">
      <w:pPr>
        <w:spacing w:after="0" w:line="259" w:lineRule="auto"/>
        <w:ind w:left="-1008" w:right="122"/>
        <w:rPr>
          <w:rFonts w:ascii="Times New Roman" w:hAnsi="Times New Roman"/>
        </w:rPr>
      </w:pPr>
    </w:p>
    <w:p w:rsidR="00D309AA" w:rsidRPr="00AA48A2" w:rsidRDefault="00D309AA" w:rsidP="00AA48A2">
      <w:pPr>
        <w:spacing w:after="0" w:line="259" w:lineRule="auto"/>
        <w:ind w:left="-1008" w:right="122"/>
        <w:rPr>
          <w:rFonts w:ascii="Times New Roman" w:hAnsi="Times New Roman"/>
        </w:rPr>
      </w:pPr>
    </w:p>
    <w:tbl>
      <w:tblPr>
        <w:tblStyle w:val="TableGrid"/>
        <w:tblW w:w="9781" w:type="dxa"/>
        <w:tblInd w:w="0" w:type="dxa"/>
        <w:tblCellMar>
          <w:top w:w="17" w:type="dxa"/>
          <w:left w:w="29" w:type="dxa"/>
          <w:bottom w:w="14" w:type="dxa"/>
          <w:right w:w="202" w:type="dxa"/>
        </w:tblCellMar>
        <w:tblLook w:val="04A0" w:firstRow="1" w:lastRow="0" w:firstColumn="1" w:lastColumn="0" w:noHBand="0" w:noVBand="1"/>
      </w:tblPr>
      <w:tblGrid>
        <w:gridCol w:w="7"/>
        <w:gridCol w:w="12"/>
        <w:gridCol w:w="787"/>
        <w:gridCol w:w="15"/>
        <w:gridCol w:w="5272"/>
        <w:gridCol w:w="2036"/>
        <w:gridCol w:w="8"/>
        <w:gridCol w:w="6"/>
        <w:gridCol w:w="1621"/>
        <w:gridCol w:w="8"/>
        <w:gridCol w:w="9"/>
      </w:tblGrid>
      <w:tr w:rsidR="00AA48A2" w:rsidRPr="00AA48A2" w:rsidTr="0039595B">
        <w:trPr>
          <w:gridBefore w:val="2"/>
          <w:wBefore w:w="19" w:type="dxa"/>
          <w:trHeight w:val="243"/>
        </w:trPr>
        <w:tc>
          <w:tcPr>
            <w:tcW w:w="8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48A2" w:rsidRPr="00AA48A2" w:rsidRDefault="00AA48A2" w:rsidP="00AA48A2">
            <w:pPr>
              <w:spacing w:after="0" w:line="259" w:lineRule="auto"/>
              <w:ind w:left="13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батареи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gridBefore w:val="2"/>
          <w:wBefore w:w="19" w:type="dxa"/>
          <w:trHeight w:val="1008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6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9.9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2" w:right="56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Протокол испытаний давлением локальных разделительных уплотнений или стальных труб для проводков во взрывоопасных зонах классов В-1 и В-1 а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39595B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Ш.1З-О7</w:t>
            </w: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20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12</w:t>
            </w:r>
          </w:p>
        </w:tc>
      </w:tr>
      <w:tr w:rsidR="00AA48A2" w:rsidRPr="00AA48A2" w:rsidTr="0039595B">
        <w:trPr>
          <w:gridBefore w:val="2"/>
          <w:wBefore w:w="19" w:type="dxa"/>
          <w:trHeight w:val="356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6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9.10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1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Протокол измерения сопротивления изоляции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всн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 xml:space="preserve"> 123-90</w:t>
            </w: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9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13</w:t>
            </w:r>
          </w:p>
        </w:tc>
      </w:tr>
      <w:tr w:rsidR="00AA48A2" w:rsidRPr="00AA48A2" w:rsidTr="0039595B">
        <w:trPr>
          <w:gridBefore w:val="2"/>
          <w:wBefore w:w="19" w:type="dxa"/>
          <w:trHeight w:val="684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9.11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15" w:right="65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Протокол осмотра и проверки изоляции кабелей, на барабане перед прокладкой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Ш. 13-07</w:t>
            </w: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8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15</w:t>
            </w:r>
          </w:p>
        </w:tc>
      </w:tr>
      <w:tr w:rsidR="00AA48A2" w:rsidRPr="00AA48A2" w:rsidTr="0039595B">
        <w:trPr>
          <w:gridBefore w:val="2"/>
          <w:wBefore w:w="19" w:type="dxa"/>
          <w:trHeight w:val="677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6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9.12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8" w:firstLine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Протокол прогрева кабелей на барабане перед прокладкой при низких температурах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Ш. 13-07</w:t>
            </w: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8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16</w:t>
            </w:r>
          </w:p>
        </w:tc>
      </w:tr>
      <w:tr w:rsidR="00AA48A2" w:rsidRPr="00AA48A2" w:rsidTr="0039595B">
        <w:trPr>
          <w:gridBefore w:val="2"/>
          <w:wBefore w:w="19" w:type="dxa"/>
          <w:trHeight w:val="346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9.15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1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Паспорт заземляющего устройства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Ш.1З-О7</w:t>
            </w: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24</w:t>
            </w:r>
          </w:p>
        </w:tc>
      </w:tr>
      <w:tr w:rsidR="00AA48A2" w:rsidRPr="00AA48A2" w:rsidTr="0039595B">
        <w:trPr>
          <w:gridBefore w:val="2"/>
          <w:wBefore w:w="19" w:type="dxa"/>
          <w:trHeight w:val="350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9,16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оборудования после индивидуального испытания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D309AA" w:rsidP="0039595B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СП 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68.13330.2017</w:t>
            </w: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М</w:t>
            </w:r>
          </w:p>
        </w:tc>
      </w:tr>
      <w:tr w:rsidR="00AA48A2" w:rsidRPr="00AA48A2" w:rsidTr="0039595B">
        <w:trPr>
          <w:gridBefore w:val="2"/>
          <w:wBefore w:w="19" w:type="dxa"/>
          <w:trHeight w:val="367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9.17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оборудования после комплексного опробования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 68.13330.2017</w:t>
            </w: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Н</w:t>
            </w:r>
          </w:p>
        </w:tc>
      </w:tr>
      <w:tr w:rsidR="00AA48A2" w:rsidRPr="00AA48A2" w:rsidTr="0039595B">
        <w:trPr>
          <w:gridBefore w:val="2"/>
          <w:wBefore w:w="19" w:type="dxa"/>
          <w:trHeight w:val="673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9.18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8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проверки осветительной сети на правильность зажигания внутреннего освещения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15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СТО НОСТРОЙ</w:t>
            </w:r>
          </w:p>
          <w:p w:rsidR="00AA48A2" w:rsidRPr="00AA48A2" w:rsidRDefault="00AA48A2" w:rsidP="0039595B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223.93-2013</w:t>
            </w: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6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25</w:t>
            </w:r>
          </w:p>
        </w:tc>
      </w:tr>
      <w:tr w:rsidR="00AA48A2" w:rsidRPr="00AA48A2" w:rsidTr="0039595B">
        <w:trPr>
          <w:gridBefore w:val="2"/>
          <w:wBefore w:w="19" w:type="dxa"/>
          <w:trHeight w:val="458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9.19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об окончании ПНР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gridBefore w:val="2"/>
          <w:wBefore w:w="19" w:type="dxa"/>
          <w:trHeight w:val="461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9.20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системы в эксплуатацию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6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17</w:t>
            </w:r>
          </w:p>
        </w:tc>
      </w:tr>
      <w:tr w:rsidR="00AA48A2" w:rsidRPr="00AA48A2" w:rsidTr="0039595B">
        <w:trPr>
          <w:gridBefore w:val="2"/>
          <w:wBefore w:w="19" w:type="dxa"/>
          <w:trHeight w:val="1357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9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9.21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 w:right="13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участков сетей инженерно</w:t>
            </w:r>
            <w:r w:rsidR="00D309AA">
              <w:rPr>
                <w:rFonts w:ascii="Times New Roman" w:hAnsi="Times New Roman" w:cs="Times New Roman"/>
                <w:sz w:val="18"/>
              </w:rPr>
              <w:t>-</w:t>
            </w:r>
            <w:r w:rsidRPr="00AA48A2">
              <w:rPr>
                <w:rFonts w:ascii="Times New Roman" w:hAnsi="Times New Roman" w:cs="Times New Roman"/>
                <w:sz w:val="18"/>
              </w:rPr>
              <w:t>технического обеспечения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97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39595B">
            <w:pPr>
              <w:spacing w:after="34" w:line="375" w:lineRule="auto"/>
              <w:ind w:left="65" w:firstLine="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 16.05.2023</w:t>
            </w:r>
          </w:p>
          <w:p w:rsidR="00AA48A2" w:rsidRPr="00AA48A2" w:rsidRDefault="00AA48A2" w:rsidP="0039595B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№5</w:t>
            </w:r>
          </w:p>
        </w:tc>
      </w:tr>
      <w:tr w:rsidR="00AA48A2" w:rsidRPr="00AA48A2" w:rsidTr="0039595B">
        <w:trPr>
          <w:gridBefore w:val="2"/>
          <w:wBefore w:w="19" w:type="dxa"/>
          <w:trHeight w:val="343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9.22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gridBefore w:val="2"/>
          <w:wBefore w:w="19" w:type="dxa"/>
          <w:trHeight w:val="1037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9.23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 w:right="43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gridBefore w:val="2"/>
          <w:wBefore w:w="19" w:type="dxa"/>
          <w:trHeight w:val="2204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9.24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6" w:right="50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gridBefore w:val="2"/>
          <w:wBefore w:w="19" w:type="dxa"/>
          <w:trHeight w:val="691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9.25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58" w:right="266" w:hanging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gridBefore w:val="2"/>
          <w:wBefore w:w="19" w:type="dxa"/>
          <w:trHeight w:val="1030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6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9.26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58" w:right="461" w:hanging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F055A1">
        <w:trPr>
          <w:gridBefore w:val="2"/>
          <w:wBefore w:w="19" w:type="dxa"/>
          <w:trHeight w:val="382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20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9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Системы связи, сигнализации и автоматизации</w:t>
            </w:r>
          </w:p>
        </w:tc>
      </w:tr>
      <w:tr w:rsidR="00AA48A2" w:rsidRPr="00AA48A2" w:rsidTr="0039595B">
        <w:trPr>
          <w:gridBefore w:val="2"/>
          <w:wBefore w:w="19" w:type="dxa"/>
          <w:trHeight w:val="1263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CA4067" w:rsidP="00AA48A2">
            <w:pPr>
              <w:spacing w:after="0" w:line="259" w:lineRule="auto"/>
              <w:ind w:left="1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10.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l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3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03" w:line="259" w:lineRule="auto"/>
              <w:ind w:left="14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0" w:line="335" w:lineRule="auto"/>
              <w:ind w:left="45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 16.05 2023</w:t>
            </w:r>
          </w:p>
          <w:p w:rsidR="00AA48A2" w:rsidRPr="00AA48A2" w:rsidRDefault="00AA48A2" w:rsidP="00AA48A2">
            <w:pPr>
              <w:spacing w:after="0" w:line="259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№1</w:t>
            </w:r>
          </w:p>
        </w:tc>
      </w:tr>
      <w:tr w:rsidR="00AA48A2" w:rsidRPr="00AA48A2" w:rsidTr="0039595B">
        <w:trPr>
          <w:gridBefore w:val="2"/>
          <w:wBefore w:w="19" w:type="dxa"/>
          <w:trHeight w:val="396"/>
        </w:trPr>
        <w:tc>
          <w:tcPr>
            <w:tcW w:w="80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lastRenderedPageBreak/>
              <w:t>10.2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A48A2" w:rsidRPr="00AA48A2" w:rsidRDefault="00AA48A2" w:rsidP="00AA48A2">
            <w:pPr>
              <w:spacing w:after="0" w:line="259" w:lineRule="auto"/>
              <w:ind w:left="18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разбивки осей объекта капитального строительства на</w:t>
            </w:r>
            <w:r w:rsidR="00CA4067" w:rsidRPr="00AA48A2">
              <w:rPr>
                <w:rFonts w:ascii="Times New Roman" w:hAnsi="Times New Roman" w:cs="Times New Roman"/>
                <w:sz w:val="18"/>
              </w:rPr>
              <w:t xml:space="preserve"> местности (вынос трассы с каталогом координат)</w:t>
            </w:r>
          </w:p>
        </w:tc>
        <w:tc>
          <w:tcPr>
            <w:tcW w:w="20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A4067" w:rsidRPr="00AA48A2" w:rsidRDefault="00AA48A2" w:rsidP="00CA4067">
            <w:pPr>
              <w:spacing w:after="84"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  <w:r w:rsidR="00CA4067" w:rsidRPr="00AA48A2">
              <w:rPr>
                <w:rFonts w:ascii="Times New Roman" w:hAnsi="Times New Roman" w:cs="Times New Roman"/>
                <w:sz w:val="18"/>
              </w:rPr>
              <w:t xml:space="preserve"> России от</w:t>
            </w:r>
          </w:p>
          <w:p w:rsidR="00CA4067" w:rsidRPr="00AA48A2" w:rsidRDefault="00CA4067" w:rsidP="00CA4067">
            <w:pPr>
              <w:spacing w:after="92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CA4067" w:rsidP="00CA4067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№2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634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10.3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4" w:right="238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готовности зданий и сооружений к производству монтажных работ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622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10.4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7" w:right="230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готовности объекта к производству работ по монтажу систем автоматизации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6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 77.13330.2016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84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  <w:p w:rsidR="00AA48A2" w:rsidRPr="00AA48A2" w:rsidRDefault="00AA48A2" w:rsidP="00AA48A2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А.2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817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10.5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98" w:line="259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63" w:line="259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56" w:line="259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CA406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Л</w:t>
            </w:r>
            <w:r w:rsidR="00CA4067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A48A2">
              <w:rPr>
                <w:rFonts w:ascii="Times New Roman" w:hAnsi="Times New Roman" w:cs="Times New Roman"/>
                <w:sz w:val="18"/>
              </w:rPr>
              <w:t>2З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353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10.6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1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смонтированного электрооборудования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Ш.1З-О7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Форма 5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330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10.7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8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входного контроля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281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10.8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об окончании монтажных работ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387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10.9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об окончании работ по монтажу систем автоматизации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 77.133302016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13" w:line="259" w:lineRule="auto"/>
              <w:ind w:left="23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  <w:p w:rsidR="00AA48A2" w:rsidRPr="00AA48A2" w:rsidRDefault="00AA48A2" w:rsidP="00AA48A2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А.5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396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10.10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Паспорт на смонтированную соединительную муфту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 77.13330.2016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3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222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F055A1" w:rsidP="00F055A1">
            <w:pPr>
              <w:spacing w:after="0" w:line="259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  <w:r w:rsidR="00AA48A2" w:rsidRPr="00AA48A2">
              <w:rPr>
                <w:rFonts w:ascii="Times New Roman" w:hAnsi="Times New Roman" w:cs="Times New Roman"/>
                <w:sz w:val="20"/>
              </w:rPr>
              <w:t>ll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Паспорт регенерационного участка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D309AA" w:rsidP="00AA48A2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 xml:space="preserve"> 77.133302016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13" w:line="259" w:lineRule="auto"/>
              <w:ind w:left="22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  <w:p w:rsidR="00AA48A2" w:rsidRPr="00AA48A2" w:rsidRDefault="00AA48A2" w:rsidP="00AA48A2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А.19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375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10.12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Разрешение на монтаж технических средств автоматизации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 77.13330.2016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13" w:line="259" w:lineRule="auto"/>
              <w:ind w:left="22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  <w:p w:rsidR="00AA48A2" w:rsidRPr="00AA48A2" w:rsidRDefault="00AA48A2" w:rsidP="00AA48A2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6"/>
              </w:rPr>
              <w:t>А.2О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511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10.13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 w:right="72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испытания трубных проводок на герметичность с определением падения давления за время испытания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D309AA" w:rsidP="00AA48A2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Pr="00AA48A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77,133302016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351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F055A1" w:rsidP="00AA48A2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10.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F055A1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 xml:space="preserve">Акт испытания трубных проводок на прочность и </w:t>
            </w:r>
            <w:r w:rsidR="00F055A1">
              <w:rPr>
                <w:rFonts w:ascii="Times New Roman" w:hAnsi="Times New Roman" w:cs="Times New Roman"/>
                <w:sz w:val="18"/>
              </w:rPr>
              <w:t>плотность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D309AA" w:rsidP="00AA48A2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 xml:space="preserve"> 77.133302016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630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10.15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Свидетельство о монтаже трубных проводок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 77.13330.2016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13" w:line="259" w:lineRule="auto"/>
              <w:ind w:left="22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  <w:p w:rsidR="00AA48A2" w:rsidRPr="00F055A1" w:rsidRDefault="00AA48A2" w:rsidP="00AA48A2">
            <w:pPr>
              <w:spacing w:after="0" w:line="259" w:lineRule="auto"/>
              <w:ind w:left="4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5A1">
              <w:rPr>
                <w:rFonts w:ascii="Times New Roman" w:hAnsi="Times New Roman" w:cs="Times New Roman"/>
                <w:sz w:val="18"/>
                <w:szCs w:val="18"/>
              </w:rPr>
              <w:t>A.ll</w:t>
            </w:r>
            <w:proofErr w:type="spellEnd"/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348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10.16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оборудования после индивидуального испытания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D309AA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СП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 xml:space="preserve"> 68.13330.2017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М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346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10.17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оборудования после комплексного опробования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 68.13330.2017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5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Н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991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10.18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 w:right="180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участков сетей инженерно</w:t>
            </w:r>
            <w:r w:rsidR="00F055A1">
              <w:rPr>
                <w:rFonts w:ascii="Times New Roman" w:hAnsi="Times New Roman" w:cs="Times New Roman"/>
                <w:sz w:val="18"/>
              </w:rPr>
              <w:t>-</w:t>
            </w:r>
            <w:r w:rsidRPr="00AA48A2">
              <w:rPr>
                <w:rFonts w:ascii="Times New Roman" w:hAnsi="Times New Roman" w:cs="Times New Roman"/>
                <w:sz w:val="18"/>
              </w:rPr>
              <w:t>технического обеспечения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94" w:line="259" w:lineRule="auto"/>
              <w:ind w:left="10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0" w:line="379" w:lineRule="auto"/>
              <w:ind w:left="418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 16.05.2023</w:t>
            </w:r>
          </w:p>
          <w:p w:rsidR="00AA48A2" w:rsidRPr="00AA48A2" w:rsidRDefault="00AA48A2" w:rsidP="00AA48A2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№5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392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F055A1" w:rsidP="00AA48A2">
            <w:pPr>
              <w:spacing w:after="0"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  <w:r w:rsidR="00AA48A2" w:rsidRPr="00AA48A2">
              <w:rPr>
                <w:rFonts w:ascii="Times New Roman" w:hAnsi="Times New Roman" w:cs="Times New Roman"/>
                <w:sz w:val="18"/>
              </w:rPr>
              <w:t>.19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проведении входного контроля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682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10.20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6" w:right="346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смонтированных технических средств автоматизации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 77,133302016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13" w:line="259" w:lineRule="auto"/>
              <w:ind w:left="17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  <w:p w:rsidR="00AA48A2" w:rsidRPr="00AA48A2" w:rsidRDefault="00AA48A2" w:rsidP="00AA48A2">
            <w:pPr>
              <w:spacing w:after="0" w:line="259" w:lineRule="auto"/>
              <w:ind w:left="49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A.21</w:t>
            </w: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754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10.21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6" w:right="519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 xml:space="preserve">Ведомость смонтированных приемно-контрольных приборов, сигнально-пусковых устройств, 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извещателей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оповещателей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>, технических средств ПОС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454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10.22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8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об окончании ПНР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29" w:type="dxa"/>
            <w:left w:w="60" w:type="dxa"/>
            <w:bottom w:w="0" w:type="dxa"/>
            <w:right w:w="141" w:type="dxa"/>
          </w:tblCellMar>
        </w:tblPrEx>
        <w:trPr>
          <w:gridAfter w:val="2"/>
          <w:wAfter w:w="17" w:type="dxa"/>
          <w:trHeight w:val="464"/>
        </w:trPr>
        <w:tc>
          <w:tcPr>
            <w:tcW w:w="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10.23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9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системы в эксплуатацию.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709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10.24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систем автоматизации в эксплуатацию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СП 77.13330.2016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40" w:right="144" w:hanging="30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А 23</w:t>
            </w: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350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F055A1" w:rsidRDefault="00F055A1" w:rsidP="00AA48A2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55A1">
              <w:rPr>
                <w:rFonts w:ascii="Times New Roman" w:hAnsi="Times New Roman" w:cs="Times New Roman"/>
                <w:sz w:val="18"/>
                <w:szCs w:val="18"/>
              </w:rPr>
              <w:t>10.25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1008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lastRenderedPageBreak/>
              <w:t>10.26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45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1011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10.27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 w:right="533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1015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 w:right="69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682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10.28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 w:right="324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734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10.29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 w:right="266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примененных при строительстве ОКС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393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9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Лифты</w:t>
            </w: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680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F055A1" w:rsidRDefault="00F055A1" w:rsidP="00AA48A2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готовности строительной части к монтажу лифтового оборудования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22845-2018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Б</w:t>
            </w: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682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11.2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24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технического освидетельствования лифта</w:t>
            </w:r>
          </w:p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(аккредитованной испытательной лабораторией)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79" w:firstLine="14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537822010 п. 4.2, п. 5.6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А</w:t>
            </w: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1350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01" w:line="259" w:lineRule="auto"/>
              <w:ind w:left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20" w:line="375" w:lineRule="auto"/>
              <w:ind w:left="360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 16.05.2023</w:t>
            </w:r>
          </w:p>
          <w:p w:rsidR="00AA48A2" w:rsidRPr="00AA48A2" w:rsidRDefault="00AA48A2" w:rsidP="00AA48A2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№З</w:t>
            </w: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677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11.4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выявленных несоответствий лифта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-11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537822010 п. 5.5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Б</w:t>
            </w: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655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11,5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лифта в эксплуатацию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-11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559692014</w:t>
            </w: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А</w:t>
            </w: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367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11.6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1006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11.7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 w:right="403" w:hanging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46" w:type="dxa"/>
            <w:left w:w="115" w:type="dxa"/>
            <w:bottom w:w="0" w:type="dxa"/>
            <w:right w:w="151" w:type="dxa"/>
          </w:tblCellMar>
        </w:tblPrEx>
        <w:trPr>
          <w:gridBefore w:val="1"/>
          <w:gridAfter w:val="1"/>
          <w:wBefore w:w="7" w:type="dxa"/>
          <w:wAfter w:w="9" w:type="dxa"/>
          <w:trHeight w:val="492"/>
        </w:trPr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11.8</w:t>
            </w:r>
          </w:p>
        </w:tc>
        <w:tc>
          <w:tcPr>
            <w:tcW w:w="5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F055A1">
            <w:pPr>
              <w:spacing w:after="0" w:line="240" w:lineRule="auto"/>
              <w:ind w:right="471"/>
              <w:contextualSpacing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AA48A2" w:rsidRDefault="00AA48A2" w:rsidP="00AA48A2">
      <w:pPr>
        <w:spacing w:after="0" w:line="259" w:lineRule="auto"/>
        <w:ind w:left="-1008" w:right="130"/>
        <w:rPr>
          <w:rFonts w:ascii="Times New Roman" w:hAnsi="Times New Roman"/>
        </w:rPr>
      </w:pPr>
    </w:p>
    <w:p w:rsidR="00F055A1" w:rsidRDefault="00F055A1" w:rsidP="00AA48A2">
      <w:pPr>
        <w:spacing w:after="0" w:line="259" w:lineRule="auto"/>
        <w:ind w:left="-1008" w:right="130"/>
        <w:rPr>
          <w:rFonts w:ascii="Times New Roman" w:hAnsi="Times New Roman"/>
        </w:rPr>
      </w:pPr>
    </w:p>
    <w:p w:rsidR="00F055A1" w:rsidRDefault="00F055A1" w:rsidP="00AA48A2">
      <w:pPr>
        <w:spacing w:after="0" w:line="259" w:lineRule="auto"/>
        <w:ind w:left="-1008" w:right="130"/>
        <w:rPr>
          <w:rFonts w:ascii="Times New Roman" w:hAnsi="Times New Roman"/>
        </w:rPr>
      </w:pPr>
    </w:p>
    <w:p w:rsidR="00F055A1" w:rsidRDefault="00F055A1" w:rsidP="00AA48A2">
      <w:pPr>
        <w:spacing w:after="0" w:line="259" w:lineRule="auto"/>
        <w:ind w:left="-1008" w:right="130"/>
        <w:rPr>
          <w:rFonts w:ascii="Times New Roman" w:hAnsi="Times New Roman"/>
        </w:rPr>
      </w:pPr>
    </w:p>
    <w:p w:rsidR="00F055A1" w:rsidRPr="00AA48A2" w:rsidRDefault="00F055A1" w:rsidP="00AA48A2">
      <w:pPr>
        <w:spacing w:after="0" w:line="259" w:lineRule="auto"/>
        <w:ind w:left="-1008" w:right="130"/>
        <w:rPr>
          <w:rFonts w:ascii="Times New Roman" w:hAnsi="Times New Roman"/>
        </w:rPr>
      </w:pPr>
    </w:p>
    <w:tbl>
      <w:tblPr>
        <w:tblStyle w:val="TableGrid"/>
        <w:tblW w:w="9774" w:type="dxa"/>
        <w:tblInd w:w="0" w:type="dxa"/>
        <w:tblCellMar>
          <w:top w:w="8" w:type="dxa"/>
          <w:left w:w="108" w:type="dxa"/>
          <w:right w:w="180" w:type="dxa"/>
        </w:tblCellMar>
        <w:tblLook w:val="04A0" w:firstRow="1" w:lastRow="0" w:firstColumn="1" w:lastColumn="0" w:noHBand="0" w:noVBand="1"/>
      </w:tblPr>
      <w:tblGrid>
        <w:gridCol w:w="804"/>
        <w:gridCol w:w="5570"/>
        <w:gridCol w:w="1757"/>
        <w:gridCol w:w="1643"/>
      </w:tblGrid>
      <w:tr w:rsidR="00AA48A2" w:rsidRPr="00AA48A2" w:rsidTr="00AA48A2">
        <w:trPr>
          <w:trHeight w:val="699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11.9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5" w:right="230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00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lastRenderedPageBreak/>
              <w:t>11.10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5" w:right="432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3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8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Благоустройство территории</w:t>
            </w:r>
          </w:p>
        </w:tc>
      </w:tr>
      <w:tr w:rsidR="00AA48A2" w:rsidRPr="00AA48A2" w:rsidTr="00AA48A2">
        <w:trPr>
          <w:trHeight w:val="4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12.1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геодезической разбивочной основы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</w:t>
            </w:r>
          </w:p>
        </w:tc>
      </w:tr>
      <w:tr w:rsidR="00AA48A2" w:rsidRPr="00AA48A2" w:rsidTr="00AA48A2">
        <w:trPr>
          <w:trHeight w:val="93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3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объекта капитального строительства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70" w:line="259" w:lineRule="auto"/>
              <w:ind w:left="31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66"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left="31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32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3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12.2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4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разбивки осей объекта капитального строительства на местности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84" w:line="259" w:lineRule="auto"/>
              <w:ind w:left="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84" w:line="259" w:lineRule="auto"/>
              <w:ind w:left="31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136"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left="31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№2</w:t>
            </w:r>
          </w:p>
        </w:tc>
      </w:tr>
      <w:tr w:rsidR="00AA48A2" w:rsidRPr="00AA48A2" w:rsidTr="00942422">
        <w:trPr>
          <w:trHeight w:val="147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12.3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4" w:right="79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 (на устройство основания, на установку бордюрных камней, на укладку асфальта (каждый слой отдельно), на укладку плитки; акт проверки качества грунтов; на устройство котлованов и искусственных сооружений (фундаменты, лестницы, водоотводные сооружения и т.д.) поэтапно согласно проектным решениями др.)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28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92" w:line="259" w:lineRule="auto"/>
              <w:ind w:left="31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100"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left="30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№З</w:t>
            </w:r>
          </w:p>
        </w:tc>
      </w:tr>
      <w:tr w:rsidR="00AA48A2" w:rsidRPr="00AA48A2" w:rsidTr="00AA48A2">
        <w:trPr>
          <w:trHeight w:val="34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12,4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(приёмки) готовых поверхностей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329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3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12.5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3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101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12.6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31" w:right="432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F055A1">
        <w:trPr>
          <w:trHeight w:val="162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12.7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39" w:right="504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6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12.8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3" w:right="252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F055A1">
        <w:trPr>
          <w:trHeight w:val="86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12.9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0" w:right="454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3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D309AA" w:rsidRDefault="00D309AA" w:rsidP="00D309A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09AA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8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4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Устройство автомобильных дорог</w:t>
            </w:r>
          </w:p>
        </w:tc>
      </w:tr>
      <w:tr w:rsidR="00AA48A2" w:rsidRPr="00AA48A2" w:rsidTr="00F055A1">
        <w:trPr>
          <w:trHeight w:val="122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13.1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A48A2" w:rsidRPr="00AA48A2" w:rsidRDefault="00AA48A2" w:rsidP="00AA48A2">
            <w:pPr>
              <w:spacing w:after="0" w:line="259" w:lineRule="auto"/>
              <w:ind w:left="67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освидетельствования геодезической разбивочной основы объекта капитального строительства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A48A2" w:rsidRPr="00AA48A2" w:rsidRDefault="00AA48A2" w:rsidP="00AA48A2">
            <w:pPr>
              <w:spacing w:after="101" w:line="259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97"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0" w:line="259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  <w:r w:rsidR="00F055A1"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="00F055A1"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A48A2" w:rsidRPr="00AA48A2" w:rsidRDefault="00AA48A2" w:rsidP="00AA48A2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№1</w:t>
            </w:r>
          </w:p>
        </w:tc>
      </w:tr>
    </w:tbl>
    <w:p w:rsidR="00AA48A2" w:rsidRPr="00AA48A2" w:rsidRDefault="00AA48A2" w:rsidP="00AA48A2">
      <w:pPr>
        <w:spacing w:after="4" w:line="252" w:lineRule="auto"/>
        <w:ind w:left="4905" w:firstLine="4"/>
        <w:rPr>
          <w:rFonts w:ascii="Times New Roman" w:hAnsi="Times New Roman"/>
        </w:rPr>
      </w:pPr>
    </w:p>
    <w:tbl>
      <w:tblPr>
        <w:tblStyle w:val="TableGrid"/>
        <w:tblW w:w="9604" w:type="dxa"/>
        <w:tblInd w:w="-7" w:type="dxa"/>
        <w:tblCellMar>
          <w:top w:w="39" w:type="dxa"/>
          <w:left w:w="29" w:type="dxa"/>
          <w:right w:w="170" w:type="dxa"/>
        </w:tblCellMar>
        <w:tblLook w:val="04A0" w:firstRow="1" w:lastRow="0" w:firstColumn="1" w:lastColumn="0" w:noHBand="0" w:noVBand="1"/>
      </w:tblPr>
      <w:tblGrid>
        <w:gridCol w:w="13"/>
        <w:gridCol w:w="870"/>
        <w:gridCol w:w="5403"/>
        <w:gridCol w:w="1678"/>
        <w:gridCol w:w="1640"/>
      </w:tblGrid>
      <w:tr w:rsidR="00AA48A2" w:rsidRPr="00AA48A2" w:rsidTr="0039595B">
        <w:trPr>
          <w:trHeight w:val="1347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8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13,2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7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разбивки осей объекта капитального строительства на местности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99" w:line="259" w:lineRule="auto"/>
              <w:ind w:left="17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AA48A2">
            <w:pPr>
              <w:spacing w:after="70" w:line="259" w:lineRule="auto"/>
              <w:ind w:left="17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AA48A2">
            <w:pPr>
              <w:spacing w:after="132" w:line="259" w:lineRule="auto"/>
              <w:ind w:left="16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AA48A2">
            <w:pPr>
              <w:spacing w:after="0" w:line="259" w:lineRule="auto"/>
              <w:ind w:left="42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N2 344/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№2</w:t>
            </w:r>
          </w:p>
        </w:tc>
      </w:tr>
      <w:tr w:rsidR="00AA48A2" w:rsidRPr="00AA48A2" w:rsidTr="0039595B">
        <w:trPr>
          <w:trHeight w:val="1364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lastRenderedPageBreak/>
              <w:t>13.3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скрытых работ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04" w:line="259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39595B">
            <w:pPr>
              <w:spacing w:after="79" w:line="259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39595B">
            <w:pPr>
              <w:spacing w:after="128" w:line="259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39595B">
            <w:pPr>
              <w:spacing w:after="0" w:line="259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З</w:t>
            </w:r>
          </w:p>
        </w:tc>
      </w:tr>
      <w:tr w:rsidR="00AA48A2" w:rsidRPr="00AA48A2" w:rsidTr="0039595B">
        <w:trPr>
          <w:trHeight w:val="1671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13.4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1" w:right="346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(ответственных конструкций)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111" w:line="259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Приказ Минстроя</w:t>
            </w:r>
          </w:p>
          <w:p w:rsidR="00AA48A2" w:rsidRPr="00AA48A2" w:rsidRDefault="00AA48A2" w:rsidP="0039595B">
            <w:pPr>
              <w:spacing w:after="79" w:line="259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России от</w:t>
            </w:r>
          </w:p>
          <w:p w:rsidR="00AA48A2" w:rsidRPr="00AA48A2" w:rsidRDefault="00AA48A2" w:rsidP="0039595B">
            <w:pPr>
              <w:spacing w:after="107" w:line="259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16.05.2023</w:t>
            </w:r>
          </w:p>
          <w:p w:rsidR="00AA48A2" w:rsidRPr="00AA48A2" w:rsidRDefault="00AA48A2" w:rsidP="0039595B">
            <w:pPr>
              <w:spacing w:after="0" w:line="259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№ 344/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пр</w:t>
            </w:r>
            <w:proofErr w:type="spellEnd"/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4</w:t>
            </w:r>
          </w:p>
        </w:tc>
      </w:tr>
      <w:tr w:rsidR="00AA48A2" w:rsidRPr="00AA48A2" w:rsidTr="0039595B">
        <w:trPr>
          <w:trHeight w:val="1027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13.5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4" w:right="706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пробного уплотнения (при послойном возведении земляного полотна, щебеночного основания под дорожную одежду (ПГС, ЩПС), слоев дорожной одежды.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trHeight w:val="392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3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13.6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приемки земляного полотна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trHeight w:val="357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13.7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промеров толщины, степень уплотнения основания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trHeight w:val="622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13.8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4" w:right="411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Ведомость промеров толщины, поперечных уклонов, ширины и ровности покрытий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trHeight w:val="360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13.9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trHeight w:val="1001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13.10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4" w:right="46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 xml:space="preserve">Документы, фиксирующие результаты </w:t>
            </w:r>
            <w:r w:rsidR="0039595B">
              <w:rPr>
                <w:rFonts w:ascii="Times New Roman" w:hAnsi="Times New Roman" w:cs="Times New Roman"/>
                <w:sz w:val="18"/>
              </w:rPr>
              <w:t>эк</w:t>
            </w:r>
            <w:r w:rsidRPr="00AA48A2">
              <w:rPr>
                <w:rFonts w:ascii="Times New Roman" w:hAnsi="Times New Roman" w:cs="Times New Roman"/>
                <w:sz w:val="18"/>
              </w:rPr>
              <w:t>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trHeight w:val="2259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13.l l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144" w:right="475" w:hanging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trHeight w:val="637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13.12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65" w:right="245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trHeight w:val="1023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0" w:line="259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13.13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65" w:right="432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trHeight w:val="386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6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Технологические решения</w:t>
            </w:r>
          </w:p>
        </w:tc>
      </w:tr>
      <w:tr w:rsidR="00AA48A2" w:rsidRPr="00AA48A2" w:rsidTr="0039595B">
        <w:trPr>
          <w:trHeight w:val="353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Системы медицинских газов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rPr>
          <w:trHeight w:val="615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14.1.1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6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приемки сооружения (помещения) под монтаж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В</w:t>
            </w:r>
          </w:p>
        </w:tc>
      </w:tr>
      <w:tr w:rsidR="00AA48A2" w:rsidRPr="00AA48A2" w:rsidTr="0039595B">
        <w:trPr>
          <w:trHeight w:val="215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14.1.2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наружного осмотра оборудования (арматуры)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31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Е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703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14.1.3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выявленных дефектах оборудования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Ж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677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14.1.4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выявленных дефектах арматуры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1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И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684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lastRenderedPageBreak/>
              <w:t>14.1.5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на приемку оборудования в монтаж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0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Л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699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14.1.6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испытаний технологического оборудования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М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673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14.1.7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испытаний машинного оборудования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Н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567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14.1.8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испытаний арматуры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Р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687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14.1.9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регулировке предохранительного клапана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С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689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14.1.10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обезжиривания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Т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670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14.1.11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Сертификат чистоты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У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680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14.1.12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контроля расположения аппаратов в блоке (оборудования криогенной системы)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Х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689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14.1.13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 w:right="379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готовности опорных конструкций под монтаж оборудования (коммуникаций)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Ц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605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14.1.14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на выверку ректификационной колонны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Щ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485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t>14.l.15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загрузки адсорбента (реагента)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79" w:right="19" w:hanging="30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ю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451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14.1.16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установки фильтрующих элементов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Я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461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14.1.17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растяжки компенсаторов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89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461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14.1.18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4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промывки/продувки трубопровода (трубопроводной сети)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9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2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456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14.1.19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на установку диафрагмы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9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4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552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14.1.20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firstLine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проверки монтажа трубопроводов на соответствие монтажно-технологической схеме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0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5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464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14.1.21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на проведение работ по заземлению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0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6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465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14.1.22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39595B">
            <w:pPr>
              <w:spacing w:after="0" w:line="259" w:lineRule="auto"/>
              <w:ind w:left="79" w:right="134" w:hanging="72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 xml:space="preserve">Акт о проведении гидравлического испытания трубопровода общего </w:t>
            </w:r>
            <w:r w:rsidR="0039595B">
              <w:rPr>
                <w:rFonts w:ascii="Times New Roman" w:hAnsi="Times New Roman" w:cs="Times New Roman"/>
                <w:sz w:val="18"/>
              </w:rPr>
              <w:t>гидр</w:t>
            </w:r>
            <w:r w:rsidRPr="00AA48A2">
              <w:rPr>
                <w:rFonts w:ascii="Times New Roman" w:hAnsi="Times New Roman" w:cs="Times New Roman"/>
                <w:sz w:val="18"/>
              </w:rPr>
              <w:t>авлического испытания</w:t>
            </w:r>
            <w:r w:rsidR="0039595B">
              <w:rPr>
                <w:rFonts w:ascii="Times New Roman" w:hAnsi="Times New Roman" w:cs="Times New Roman"/>
                <w:sz w:val="18"/>
              </w:rPr>
              <w:t xml:space="preserve"> трубопр</w:t>
            </w:r>
            <w:r w:rsidRPr="00AA48A2">
              <w:rPr>
                <w:rFonts w:ascii="Times New Roman" w:hAnsi="Times New Roman" w:cs="Times New Roman"/>
                <w:sz w:val="18"/>
              </w:rPr>
              <w:t>оводной сети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1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7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511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14.1.23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1" w:right="48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проведении пневматического испытания трубопровода (общего пневматического испытания трубопроводной сети)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1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8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500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F055A1" w:rsidRDefault="00F055A1" w:rsidP="00F055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5A1">
              <w:rPr>
                <w:rFonts w:ascii="Times New Roman" w:hAnsi="Times New Roman" w:cs="Times New Roman"/>
                <w:sz w:val="18"/>
                <w:szCs w:val="18"/>
              </w:rPr>
              <w:t>14.1.24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39595B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о проведении испытания замыкающих кольцевых швов трубопроводов (трубоп</w:t>
            </w:r>
            <w:r w:rsidR="0039595B">
              <w:rPr>
                <w:rFonts w:ascii="Times New Roman" w:hAnsi="Times New Roman" w:cs="Times New Roman"/>
                <w:sz w:val="18"/>
              </w:rPr>
              <w:t>роводных</w:t>
            </w:r>
            <w:r w:rsidRPr="00AA48A2">
              <w:rPr>
                <w:rFonts w:ascii="Times New Roman" w:hAnsi="Times New Roman" w:cs="Times New Roman"/>
                <w:sz w:val="18"/>
              </w:rPr>
              <w:t xml:space="preserve"> сетей)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1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9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461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14.1.25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 xml:space="preserve">Акт о теплой 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опрессовке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 xml:space="preserve"> (сравнительной теплой 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опрессовке</w:t>
            </w:r>
            <w:proofErr w:type="spellEnd"/>
            <w:r w:rsidRPr="00AA48A2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D309AA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10</w:t>
            </w:r>
          </w:p>
        </w:tc>
      </w:tr>
      <w:tr w:rsidR="00AA48A2" w:rsidRPr="00AA48A2" w:rsidTr="0039595B">
        <w:tblPrEx>
          <w:tblCellMar>
            <w:top w:w="7" w:type="dxa"/>
            <w:left w:w="101" w:type="dxa"/>
            <w:right w:w="151" w:type="dxa"/>
          </w:tblCellMar>
        </w:tblPrEx>
        <w:trPr>
          <w:trHeight w:val="516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14.1.26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2" w:right="235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испытания на плотность (перепуск давления из одной системы в другую и падение давления)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9AA" w:rsidRDefault="00AA48A2" w:rsidP="00D309AA">
            <w:pPr>
              <w:spacing w:after="0" w:line="259" w:lineRule="auto"/>
              <w:ind w:left="-48"/>
              <w:jc w:val="center"/>
              <w:rPr>
                <w:rFonts w:ascii="Times New Roman" w:hAnsi="Times New Roman" w:cs="Times New Roman"/>
                <w:sz w:val="18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 xml:space="preserve">ГОСТ Р </w:t>
            </w:r>
          </w:p>
          <w:p w:rsidR="00AA48A2" w:rsidRPr="00AA48A2" w:rsidRDefault="00AA48A2" w:rsidP="00D309AA">
            <w:pPr>
              <w:spacing w:after="0" w:line="259" w:lineRule="auto"/>
              <w:ind w:left="-4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9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</w:t>
            </w: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48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14.1.27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продувки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12</w:t>
            </w: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530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14.1.28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 w:firstLine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рабочей комиссии о приемке оборудования после индивидуальных испытаний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13</w:t>
            </w: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475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14.1.29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 xml:space="preserve">Акт о холодной </w:t>
            </w:r>
            <w:proofErr w:type="spellStart"/>
            <w:r w:rsidRPr="00AA48A2">
              <w:rPr>
                <w:rFonts w:ascii="Times New Roman" w:hAnsi="Times New Roman" w:cs="Times New Roman"/>
                <w:sz w:val="18"/>
              </w:rPr>
              <w:t>опрессовке</w:t>
            </w:r>
            <w:proofErr w:type="spellEnd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14</w:t>
            </w: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46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14.1.30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готовности к изолированию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15</w:t>
            </w: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47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20"/>
              </w:rPr>
              <w:lastRenderedPageBreak/>
              <w:t>14.l.31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на изолирование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17</w:t>
            </w: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50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14.1.32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рабочей комиссии о приемке оборудования технического изделия посл</w:t>
            </w:r>
            <w:r w:rsidR="0039595B">
              <w:rPr>
                <w:rFonts w:ascii="Times New Roman" w:hAnsi="Times New Roman" w:cs="Times New Roman"/>
                <w:sz w:val="18"/>
              </w:rPr>
              <w:t>е комплексного опр</w:t>
            </w:r>
            <w:r w:rsidRPr="00AA48A2">
              <w:rPr>
                <w:rFonts w:ascii="Times New Roman" w:hAnsi="Times New Roman" w:cs="Times New Roman"/>
                <w:sz w:val="18"/>
              </w:rPr>
              <w:t>обования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 8</w:t>
            </w: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576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14.1.33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 w:hanging="7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Акт рабочей комиссии о приемке технического изделия после приема-сдаточных испытаний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ГОСТ Р 548922012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Приложение 19</w:t>
            </w: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392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14.1.34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Исполнительные схемы и чертежи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106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14.1.35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526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фиксирующие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101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14.1.36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7" w:right="591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Рабочая документация со штампом «В производство работ» и отметкой о соответствии выполненных в натуре работ этим чертежам, с подписью лиц ответственных за производство строительно-монтажных работ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53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14.1.37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 w:right="367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подтверждающие проведение контроля за качеством применяемых строительных материалов (изделий)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39595B">
        <w:tblPrEx>
          <w:tblCellMar>
            <w:top w:w="36" w:type="dxa"/>
            <w:left w:w="122" w:type="dxa"/>
            <w:right w:w="158" w:type="dxa"/>
          </w:tblCellMar>
        </w:tblPrEx>
        <w:trPr>
          <w:gridBefore w:val="1"/>
          <w:wBefore w:w="13" w:type="dxa"/>
          <w:trHeight w:val="955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14.1.38</w:t>
            </w:r>
          </w:p>
        </w:tc>
        <w:tc>
          <w:tcPr>
            <w:tcW w:w="5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4" w:right="303" w:hanging="1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  <w:sz w:val="18"/>
              </w:rPr>
              <w:t>Документы, выданные изготовителями и сертифицирующими организациями, подтверждающие качество материалов и изделий, применённых при строительстве ОКС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F055A1" w:rsidRDefault="00F055A1" w:rsidP="00AA48A2">
      <w:pPr>
        <w:spacing w:after="571" w:line="252" w:lineRule="auto"/>
        <w:ind w:left="5964" w:firstLine="4"/>
        <w:rPr>
          <w:rFonts w:ascii="Times New Roman" w:hAnsi="Times New Roman"/>
          <w:sz w:val="24"/>
        </w:rPr>
      </w:pPr>
    </w:p>
    <w:p w:rsidR="00F055A1" w:rsidRDefault="00F055A1" w:rsidP="00AA48A2">
      <w:pPr>
        <w:spacing w:after="571" w:line="252" w:lineRule="auto"/>
        <w:ind w:left="5964" w:firstLine="4"/>
        <w:rPr>
          <w:rFonts w:ascii="Times New Roman" w:hAnsi="Times New Roman"/>
          <w:sz w:val="24"/>
        </w:rPr>
      </w:pPr>
    </w:p>
    <w:p w:rsidR="00F055A1" w:rsidRDefault="00F055A1" w:rsidP="00AA48A2">
      <w:pPr>
        <w:spacing w:after="571" w:line="252" w:lineRule="auto"/>
        <w:ind w:left="5964" w:firstLine="4"/>
        <w:rPr>
          <w:rFonts w:ascii="Times New Roman" w:hAnsi="Times New Roman"/>
          <w:sz w:val="24"/>
        </w:rPr>
      </w:pPr>
    </w:p>
    <w:p w:rsidR="00F055A1" w:rsidRDefault="00F055A1" w:rsidP="00AA48A2">
      <w:pPr>
        <w:spacing w:after="571" w:line="252" w:lineRule="auto"/>
        <w:ind w:left="5964" w:firstLine="4"/>
        <w:rPr>
          <w:rFonts w:ascii="Times New Roman" w:hAnsi="Times New Roman"/>
          <w:sz w:val="24"/>
        </w:rPr>
      </w:pPr>
    </w:p>
    <w:p w:rsidR="0039595B" w:rsidRDefault="003959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AA48A2" w:rsidRPr="00AA48A2" w:rsidRDefault="00AA48A2" w:rsidP="00AA48A2">
      <w:pPr>
        <w:spacing w:after="571" w:line="252" w:lineRule="auto"/>
        <w:ind w:left="5964" w:firstLine="4"/>
        <w:rPr>
          <w:rFonts w:ascii="Times New Roman" w:hAnsi="Times New Roman"/>
        </w:rPr>
      </w:pPr>
      <w:r w:rsidRPr="00AA48A2">
        <w:rPr>
          <w:rFonts w:ascii="Times New Roman" w:hAnsi="Times New Roman"/>
          <w:sz w:val="24"/>
        </w:rPr>
        <w:lastRenderedPageBreak/>
        <w:t>Приложение А к регламенту передачи ИД при строительстве и реконструкции объектов капитального строительства за счет средств областного</w:t>
      </w:r>
      <w:r w:rsidR="00960494">
        <w:rPr>
          <w:rFonts w:ascii="Times New Roman" w:hAnsi="Times New Roman"/>
          <w:sz w:val="24"/>
        </w:rPr>
        <w:t xml:space="preserve"> и </w:t>
      </w:r>
      <w:proofErr w:type="gramStart"/>
      <w:r w:rsidR="00960494">
        <w:rPr>
          <w:rFonts w:ascii="Times New Roman" w:hAnsi="Times New Roman"/>
          <w:sz w:val="24"/>
        </w:rPr>
        <w:t xml:space="preserve">местного </w:t>
      </w:r>
      <w:r w:rsidRPr="00AA48A2">
        <w:rPr>
          <w:rFonts w:ascii="Times New Roman" w:hAnsi="Times New Roman"/>
          <w:sz w:val="24"/>
        </w:rPr>
        <w:t xml:space="preserve"> бюджет</w:t>
      </w:r>
      <w:r w:rsidR="00960494">
        <w:rPr>
          <w:rFonts w:ascii="Times New Roman" w:hAnsi="Times New Roman"/>
          <w:sz w:val="24"/>
        </w:rPr>
        <w:t>ов</w:t>
      </w:r>
      <w:proofErr w:type="gramEnd"/>
    </w:p>
    <w:p w:rsidR="00AA48A2" w:rsidRPr="00AA48A2" w:rsidRDefault="00AA48A2" w:rsidP="00AA48A2">
      <w:pPr>
        <w:spacing w:after="25" w:line="265" w:lineRule="auto"/>
        <w:ind w:left="752" w:hanging="10"/>
        <w:jc w:val="center"/>
        <w:rPr>
          <w:rFonts w:ascii="Times New Roman" w:hAnsi="Times New Roman"/>
        </w:rPr>
      </w:pPr>
      <w:r w:rsidRPr="00AA48A2">
        <w:rPr>
          <w:rFonts w:ascii="Times New Roman" w:hAnsi="Times New Roman"/>
          <w:sz w:val="26"/>
        </w:rPr>
        <w:t>НАКЛАДНАЯ N2</w:t>
      </w:r>
    </w:p>
    <w:p w:rsidR="00960494" w:rsidRDefault="00960494" w:rsidP="00960494">
      <w:pPr>
        <w:spacing w:after="4" w:line="304" w:lineRule="auto"/>
        <w:ind w:right="2859" w:firstLine="13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Исполнительная </w:t>
      </w:r>
      <w:r w:rsidR="00AA48A2" w:rsidRPr="00AA48A2">
        <w:rPr>
          <w:rFonts w:ascii="Times New Roman" w:hAnsi="Times New Roman"/>
          <w:sz w:val="24"/>
        </w:rPr>
        <w:t xml:space="preserve">документация </w:t>
      </w:r>
    </w:p>
    <w:p w:rsidR="00960494" w:rsidRDefault="00AA48A2" w:rsidP="00960494">
      <w:pPr>
        <w:spacing w:after="4" w:line="304" w:lineRule="auto"/>
        <w:ind w:right="2859" w:firstLine="1368"/>
        <w:rPr>
          <w:rFonts w:ascii="Times New Roman" w:hAnsi="Times New Roman"/>
          <w:sz w:val="24"/>
        </w:rPr>
      </w:pPr>
      <w:r w:rsidRPr="00AA48A2">
        <w:rPr>
          <w:rFonts w:ascii="Times New Roman" w:hAnsi="Times New Roman"/>
          <w:sz w:val="24"/>
        </w:rPr>
        <w:t xml:space="preserve">По договору </w:t>
      </w:r>
      <w:r w:rsidRPr="00AA48A2">
        <w:rPr>
          <w:rFonts w:ascii="Times New Roman" w:hAnsi="Times New Roman"/>
          <w:sz w:val="24"/>
        </w:rPr>
        <w:tab/>
        <w:t>от</w:t>
      </w:r>
      <w:r w:rsidR="00960494">
        <w:rPr>
          <w:rFonts w:ascii="Times New Roman" w:hAnsi="Times New Roman"/>
          <w:sz w:val="24"/>
        </w:rPr>
        <w:t xml:space="preserve"> _____________________</w:t>
      </w:r>
      <w:r w:rsidRPr="00AA48A2">
        <w:rPr>
          <w:rFonts w:ascii="Times New Roman" w:hAnsi="Times New Roman"/>
          <w:sz w:val="24"/>
        </w:rPr>
        <w:t xml:space="preserve"> </w:t>
      </w:r>
    </w:p>
    <w:p w:rsidR="00960494" w:rsidRDefault="00AA48A2" w:rsidP="00960494">
      <w:pPr>
        <w:spacing w:after="4" w:line="304" w:lineRule="auto"/>
        <w:ind w:right="-161" w:firstLine="1368"/>
        <w:rPr>
          <w:rFonts w:ascii="Times New Roman" w:hAnsi="Times New Roman"/>
          <w:sz w:val="24"/>
        </w:rPr>
      </w:pPr>
      <w:r w:rsidRPr="00AA48A2">
        <w:rPr>
          <w:rFonts w:ascii="Times New Roman" w:hAnsi="Times New Roman"/>
          <w:sz w:val="24"/>
        </w:rPr>
        <w:t xml:space="preserve">По объекту: </w:t>
      </w:r>
      <w:r w:rsidR="00960494">
        <w:rPr>
          <w:rFonts w:ascii="Times New Roman" w:hAnsi="Times New Roman"/>
          <w:sz w:val="24"/>
        </w:rPr>
        <w:t>____________________________</w:t>
      </w:r>
      <w:r w:rsidR="0039595B">
        <w:rPr>
          <w:rFonts w:ascii="Times New Roman" w:hAnsi="Times New Roman"/>
          <w:sz w:val="24"/>
        </w:rPr>
        <w:t>_______________________________</w:t>
      </w:r>
    </w:p>
    <w:p w:rsidR="0039595B" w:rsidRDefault="00AA48A2" w:rsidP="0039595B">
      <w:pPr>
        <w:spacing w:after="4" w:line="304" w:lineRule="auto"/>
        <w:ind w:right="-19" w:firstLine="1368"/>
        <w:rPr>
          <w:rFonts w:ascii="Times New Roman" w:hAnsi="Times New Roman"/>
          <w:sz w:val="24"/>
        </w:rPr>
      </w:pPr>
      <w:r w:rsidRPr="00AA48A2">
        <w:rPr>
          <w:rFonts w:ascii="Times New Roman" w:hAnsi="Times New Roman"/>
          <w:sz w:val="24"/>
        </w:rPr>
        <w:t>По адресу:</w:t>
      </w:r>
      <w:r w:rsidR="00960494">
        <w:rPr>
          <w:rFonts w:ascii="Times New Roman" w:hAnsi="Times New Roman"/>
          <w:sz w:val="24"/>
        </w:rPr>
        <w:t xml:space="preserve"> ____________________________</w:t>
      </w:r>
      <w:r w:rsidR="0039595B">
        <w:rPr>
          <w:rFonts w:ascii="Times New Roman" w:hAnsi="Times New Roman"/>
          <w:sz w:val="24"/>
        </w:rPr>
        <w:t>_______________________________</w:t>
      </w:r>
      <w:r w:rsidR="00960494">
        <w:rPr>
          <w:rFonts w:ascii="Times New Roman" w:hAnsi="Times New Roman"/>
          <w:sz w:val="24"/>
        </w:rPr>
        <w:t>__________________</w:t>
      </w:r>
      <w:r w:rsidR="0039595B">
        <w:rPr>
          <w:rFonts w:ascii="Times New Roman" w:hAnsi="Times New Roman"/>
          <w:sz w:val="24"/>
        </w:rPr>
        <w:t>_______________</w:t>
      </w:r>
      <w:r w:rsidRPr="00AA48A2">
        <w:rPr>
          <w:rFonts w:ascii="Times New Roman" w:hAnsi="Times New Roman"/>
          <w:sz w:val="24"/>
        </w:rPr>
        <w:tab/>
      </w:r>
    </w:p>
    <w:p w:rsidR="0039595B" w:rsidRDefault="0039595B" w:rsidP="0039595B">
      <w:pPr>
        <w:spacing w:after="4" w:line="304" w:lineRule="auto"/>
        <w:ind w:right="-19" w:firstLine="1368"/>
        <w:rPr>
          <w:rFonts w:ascii="Times New Roman" w:hAnsi="Times New Roman"/>
          <w:sz w:val="24"/>
        </w:rPr>
      </w:pPr>
    </w:p>
    <w:p w:rsidR="00AA48A2" w:rsidRPr="00AA48A2" w:rsidRDefault="00AA48A2" w:rsidP="0039595B">
      <w:pPr>
        <w:spacing w:after="4" w:line="304" w:lineRule="auto"/>
        <w:ind w:right="-19" w:firstLine="1368"/>
        <w:rPr>
          <w:rFonts w:ascii="Times New Roman" w:hAnsi="Times New Roman"/>
        </w:rPr>
      </w:pPr>
      <w:r w:rsidRPr="00AA48A2">
        <w:rPr>
          <w:rFonts w:ascii="Times New Roman" w:hAnsi="Times New Roman"/>
          <w:sz w:val="24"/>
        </w:rPr>
        <w:t>202</w:t>
      </w:r>
      <w:r w:rsidR="00960494">
        <w:rPr>
          <w:rFonts w:ascii="Times New Roman" w:hAnsi="Times New Roman"/>
          <w:sz w:val="24"/>
        </w:rPr>
        <w:t>___</w:t>
      </w:r>
      <w:r w:rsidRPr="00AA48A2">
        <w:rPr>
          <w:rFonts w:ascii="Times New Roman" w:hAnsi="Times New Roman"/>
          <w:sz w:val="24"/>
        </w:rPr>
        <w:t xml:space="preserve"> г.</w:t>
      </w:r>
    </w:p>
    <w:p w:rsidR="0039595B" w:rsidRDefault="0039595B" w:rsidP="00AA48A2">
      <w:pPr>
        <w:spacing w:after="53" w:line="259" w:lineRule="auto"/>
        <w:rPr>
          <w:rFonts w:ascii="Times New Roman" w:hAnsi="Times New Roman"/>
          <w:sz w:val="24"/>
        </w:rPr>
      </w:pPr>
    </w:p>
    <w:p w:rsidR="00AA48A2" w:rsidRPr="00AA48A2" w:rsidRDefault="00960494" w:rsidP="00AA48A2">
      <w:pPr>
        <w:spacing w:after="53" w:line="259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_________________</w:t>
      </w:r>
      <w:r w:rsidR="00AA48A2" w:rsidRPr="00AA48A2">
        <w:rPr>
          <w:rFonts w:ascii="Times New Roman" w:hAnsi="Times New Roman"/>
          <w:sz w:val="24"/>
        </w:rPr>
        <w:t xml:space="preserve"> именуемый в дальнейшем</w:t>
      </w:r>
      <w:r>
        <w:rPr>
          <w:rFonts w:ascii="Times New Roman" w:hAnsi="Times New Roman"/>
          <w:sz w:val="24"/>
        </w:rPr>
        <w:t>__________________________</w:t>
      </w:r>
      <w:r w:rsidR="00AA48A2" w:rsidRPr="00AA48A2">
        <w:rPr>
          <w:rFonts w:ascii="Times New Roman" w:hAnsi="Times New Roman"/>
          <w:sz w:val="24"/>
        </w:rPr>
        <w:t xml:space="preserve"> с одной стороны, и </w:t>
      </w:r>
      <w:r>
        <w:rPr>
          <w:rFonts w:ascii="Times New Roman" w:hAnsi="Times New Roman"/>
          <w:sz w:val="24"/>
        </w:rPr>
        <w:t>_________________________________</w:t>
      </w:r>
      <w:r w:rsidR="00AA48A2" w:rsidRPr="00AA48A2">
        <w:rPr>
          <w:rFonts w:ascii="Times New Roman" w:hAnsi="Times New Roman"/>
          <w:sz w:val="24"/>
        </w:rPr>
        <w:t xml:space="preserve">именуемый в дальнейшем Заказчик, с другой стороны, фиксирует передачу следующей исполнительной документации по </w:t>
      </w:r>
      <w:proofErr w:type="gramStart"/>
      <w:r w:rsidR="00AA48A2" w:rsidRPr="00AA48A2">
        <w:rPr>
          <w:rFonts w:ascii="Times New Roman" w:hAnsi="Times New Roman"/>
          <w:sz w:val="24"/>
        </w:rPr>
        <w:t>объекту:</w:t>
      </w:r>
      <w:r>
        <w:rPr>
          <w:rFonts w:ascii="Times New Roman" w:hAnsi="Times New Roman"/>
          <w:sz w:val="24"/>
        </w:rPr>
        <w:t>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</w:t>
      </w:r>
      <w:r w:rsidR="00AA48A2" w:rsidRPr="00AA48A2">
        <w:rPr>
          <w:rFonts w:ascii="Times New Roman" w:hAnsi="Times New Roman"/>
          <w:sz w:val="24"/>
        </w:rPr>
        <w:t xml:space="preserve"> </w:t>
      </w:r>
      <w:proofErr w:type="spellStart"/>
      <w:r w:rsidR="00AA48A2" w:rsidRPr="00AA48A2">
        <w:rPr>
          <w:rFonts w:ascii="Times New Roman" w:hAnsi="Times New Roman"/>
          <w:sz w:val="24"/>
        </w:rPr>
        <w:t>по</w:t>
      </w:r>
      <w:proofErr w:type="spellEnd"/>
      <w:r w:rsidR="00AA48A2" w:rsidRPr="00AA48A2">
        <w:rPr>
          <w:rFonts w:ascii="Times New Roman" w:hAnsi="Times New Roman"/>
          <w:sz w:val="24"/>
        </w:rPr>
        <w:t xml:space="preserve"> адресу:</w:t>
      </w:r>
      <w:r>
        <w:rPr>
          <w:rFonts w:ascii="Times New Roman" w:hAnsi="Times New Roman"/>
          <w:sz w:val="24"/>
        </w:rPr>
        <w:t xml:space="preserve"> _______________________________________________________________________</w:t>
      </w:r>
    </w:p>
    <w:tbl>
      <w:tblPr>
        <w:tblStyle w:val="TableGrid"/>
        <w:tblW w:w="10098" w:type="dxa"/>
        <w:tblInd w:w="0" w:type="dxa"/>
        <w:tblCellMar>
          <w:top w:w="72" w:type="dxa"/>
          <w:left w:w="79" w:type="dxa"/>
          <w:right w:w="86" w:type="dxa"/>
        </w:tblCellMar>
        <w:tblLook w:val="04A0" w:firstRow="1" w:lastRow="0" w:firstColumn="1" w:lastColumn="0" w:noHBand="0" w:noVBand="1"/>
      </w:tblPr>
      <w:tblGrid>
        <w:gridCol w:w="673"/>
        <w:gridCol w:w="3413"/>
        <w:gridCol w:w="3151"/>
        <w:gridCol w:w="2861"/>
      </w:tblGrid>
      <w:tr w:rsidR="00AA48A2" w:rsidRPr="00AA48A2" w:rsidTr="00AA48A2">
        <w:trPr>
          <w:trHeight w:val="58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634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90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Шифр документа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8A2" w:rsidRPr="00AA48A2" w:rsidRDefault="00AA48A2" w:rsidP="00AA48A2">
            <w:pPr>
              <w:spacing w:after="0" w:line="259" w:lineRule="auto"/>
              <w:ind w:left="320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AA48A2" w:rsidRPr="00AA48A2" w:rsidTr="00AA48A2">
        <w:trPr>
          <w:trHeight w:val="29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28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A48A2" w:rsidRPr="00AA48A2" w:rsidTr="00AA48A2">
        <w:trPr>
          <w:trHeight w:val="31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0" w:line="259" w:lineRule="auto"/>
              <w:ind w:left="173"/>
              <w:rPr>
                <w:rFonts w:ascii="Times New Roman" w:hAnsi="Times New Roman" w:cs="Times New Roman"/>
              </w:rPr>
            </w:pPr>
            <w:r w:rsidRPr="00AA48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8A2" w:rsidRPr="00AA48A2" w:rsidRDefault="00AA48A2" w:rsidP="00AA48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960494" w:rsidRDefault="00960494" w:rsidP="00AA48A2">
      <w:pPr>
        <w:spacing w:after="39" w:line="252" w:lineRule="auto"/>
        <w:ind w:left="-8" w:firstLine="663"/>
        <w:rPr>
          <w:rFonts w:ascii="Times New Roman" w:hAnsi="Times New Roman"/>
          <w:sz w:val="24"/>
        </w:rPr>
      </w:pPr>
    </w:p>
    <w:p w:rsidR="00AA48A2" w:rsidRPr="00AA48A2" w:rsidRDefault="00AA48A2" w:rsidP="00960494">
      <w:pPr>
        <w:spacing w:after="39" w:line="252" w:lineRule="auto"/>
        <w:ind w:left="-8" w:firstLine="663"/>
        <w:jc w:val="both"/>
        <w:rPr>
          <w:rFonts w:ascii="Times New Roman" w:hAnsi="Times New Roman"/>
        </w:rPr>
      </w:pPr>
      <w:r w:rsidRPr="00AA48A2">
        <w:rPr>
          <w:rFonts w:ascii="Times New Roman" w:hAnsi="Times New Roman"/>
          <w:sz w:val="24"/>
        </w:rPr>
        <w:t>Данная накладная не является фактом приемки работ, а лишь подтверждает комплектность переданной документации в соответствии условиями Договора.</w:t>
      </w:r>
    </w:p>
    <w:p w:rsidR="00AA48A2" w:rsidRDefault="00AA48A2" w:rsidP="00AA48A2">
      <w:pPr>
        <w:rPr>
          <w:rFonts w:ascii="Times New Roman" w:hAnsi="Times New Roman"/>
        </w:rPr>
      </w:pPr>
    </w:p>
    <w:p w:rsidR="00AA48A2" w:rsidRPr="00AA48A2" w:rsidRDefault="00960494" w:rsidP="00AA48A2">
      <w:pPr>
        <w:spacing w:after="0" w:line="259" w:lineRule="auto"/>
        <w:ind w:left="-987" w:right="-13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 w:rsidR="00AA48A2" w:rsidRPr="00AA48A2" w:rsidRDefault="00AA48A2" w:rsidP="00AA48A2">
      <w:pPr>
        <w:tabs>
          <w:tab w:val="right" w:pos="6187"/>
        </w:tabs>
        <w:spacing w:after="0" w:line="259" w:lineRule="auto"/>
        <w:ind w:left="-15"/>
        <w:rPr>
          <w:rFonts w:ascii="Times New Roman" w:hAnsi="Times New Roman"/>
        </w:rPr>
      </w:pPr>
      <w:r w:rsidRPr="00AA48A2">
        <w:rPr>
          <w:rFonts w:ascii="Times New Roman" w:hAnsi="Times New Roman"/>
          <w:sz w:val="18"/>
        </w:rPr>
        <w:tab/>
      </w:r>
    </w:p>
    <w:p w:rsidR="00AA48A2" w:rsidRDefault="00960494" w:rsidP="00960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СДАЛ                                                                 ПРИНЯЛ</w:t>
      </w:r>
    </w:p>
    <w:p w:rsidR="00960494" w:rsidRDefault="00960494" w:rsidP="00960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0494" w:rsidRPr="00AA48A2" w:rsidRDefault="00960494" w:rsidP="00960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             ______________________________</w:t>
      </w:r>
    </w:p>
    <w:sectPr w:rsidR="00960494" w:rsidRPr="00AA48A2" w:rsidSect="0039595B">
      <w:headerReference w:type="default" r:id="rId18"/>
      <w:pgSz w:w="11906" w:h="16838"/>
      <w:pgMar w:top="567" w:right="850" w:bottom="426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03" w:rsidRDefault="00AE7103" w:rsidP="00E34500">
      <w:pPr>
        <w:spacing w:after="0" w:line="240" w:lineRule="auto"/>
      </w:pPr>
      <w:r>
        <w:separator/>
      </w:r>
    </w:p>
  </w:endnote>
  <w:endnote w:type="continuationSeparator" w:id="0">
    <w:p w:rsidR="00AE7103" w:rsidRDefault="00AE7103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03" w:rsidRDefault="00AE7103" w:rsidP="00E34500">
      <w:pPr>
        <w:spacing w:after="0" w:line="240" w:lineRule="auto"/>
      </w:pPr>
      <w:r>
        <w:separator/>
      </w:r>
    </w:p>
  </w:footnote>
  <w:footnote w:type="continuationSeparator" w:id="0">
    <w:p w:rsidR="00AE7103" w:rsidRDefault="00AE7103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AA" w:rsidRDefault="00D309AA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AA" w:rsidRDefault="00D309AA">
    <w:pPr>
      <w:spacing w:after="0" w:line="259" w:lineRule="auto"/>
      <w:ind w:left="14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5F64CF" w:rsidRPr="005F64CF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AA" w:rsidRDefault="00D309AA">
    <w:pPr>
      <w:spacing w:after="0" w:line="259" w:lineRule="auto"/>
      <w:ind w:left="14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5F64CF" w:rsidRPr="005F64CF">
      <w:rPr>
        <w:noProof/>
        <w:sz w:val="24"/>
      </w:rPr>
      <w:t>1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AA" w:rsidRDefault="00D309A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64CF">
      <w:rPr>
        <w:noProof/>
      </w:rPr>
      <w:t>22</w:t>
    </w:r>
    <w:r>
      <w:rPr>
        <w:noProof/>
      </w:rPr>
      <w:fldChar w:fldCharType="end"/>
    </w:r>
  </w:p>
  <w:p w:rsidR="00D309AA" w:rsidRDefault="00D309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60E"/>
    <w:multiLevelType w:val="multilevel"/>
    <w:tmpl w:val="B9E0406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2095B"/>
    <w:multiLevelType w:val="hybridMultilevel"/>
    <w:tmpl w:val="4D32FFD6"/>
    <w:lvl w:ilvl="0" w:tplc="816C9CEE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8223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964E8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B648F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6F11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6CA2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06E2B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2623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9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E7A90"/>
    <w:multiLevelType w:val="multilevel"/>
    <w:tmpl w:val="56EABC7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85633"/>
    <w:multiLevelType w:val="multilevel"/>
    <w:tmpl w:val="5690555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2500CB"/>
    <w:multiLevelType w:val="hybridMultilevel"/>
    <w:tmpl w:val="14240010"/>
    <w:lvl w:ilvl="0" w:tplc="DE32A35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20139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50B98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5E7B2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45F6C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2F250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62C16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4D40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8C97FA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215747B"/>
    <w:multiLevelType w:val="multilevel"/>
    <w:tmpl w:val="ABD8ED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455C94"/>
    <w:multiLevelType w:val="multilevel"/>
    <w:tmpl w:val="EA52F7C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5209ED"/>
    <w:multiLevelType w:val="hybridMultilevel"/>
    <w:tmpl w:val="4DD8C8AE"/>
    <w:lvl w:ilvl="0" w:tplc="B63827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A2CC9E">
      <w:start w:val="1"/>
      <w:numFmt w:val="lowerLetter"/>
      <w:lvlText w:val="%2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9E314E">
      <w:start w:val="1"/>
      <w:numFmt w:val="lowerRoman"/>
      <w:lvlText w:val="%3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9AAF38">
      <w:start w:val="1"/>
      <w:numFmt w:val="decimal"/>
      <w:lvlText w:val="%4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9A1154">
      <w:start w:val="6"/>
      <w:numFmt w:val="decimal"/>
      <w:lvlRestart w:val="0"/>
      <w:lvlText w:val="%5."/>
      <w:lvlJc w:val="left"/>
      <w:pPr>
        <w:ind w:left="17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E52BDD0">
      <w:start w:val="1"/>
      <w:numFmt w:val="lowerRoman"/>
      <w:lvlText w:val="%6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2ACD18">
      <w:start w:val="1"/>
      <w:numFmt w:val="decimal"/>
      <w:lvlText w:val="%7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05ED822">
      <w:start w:val="1"/>
      <w:numFmt w:val="lowerLetter"/>
      <w:lvlText w:val="%8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8E89D2">
      <w:start w:val="1"/>
      <w:numFmt w:val="lowerRoman"/>
      <w:lvlText w:val="%9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0222F"/>
    <w:multiLevelType w:val="multilevel"/>
    <w:tmpl w:val="5FA8482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5E1AE3"/>
    <w:multiLevelType w:val="multilevel"/>
    <w:tmpl w:val="47B2F3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117D9"/>
    <w:multiLevelType w:val="multilevel"/>
    <w:tmpl w:val="3DE03D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48007B"/>
    <w:multiLevelType w:val="hybridMultilevel"/>
    <w:tmpl w:val="2F925A82"/>
    <w:lvl w:ilvl="0" w:tplc="C2CEE514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6CE4AA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A0DF8A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CAFA32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4271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C407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4373E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C523C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05A2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AA3AD4"/>
    <w:multiLevelType w:val="multilevel"/>
    <w:tmpl w:val="386CF1A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EBF2E52"/>
    <w:multiLevelType w:val="multilevel"/>
    <w:tmpl w:val="612C4BD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5"/>
  </w:num>
  <w:num w:numId="5">
    <w:abstractNumId w:val="11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3"/>
  </w:num>
  <w:num w:numId="11">
    <w:abstractNumId w:val="2"/>
  </w:num>
  <w:num w:numId="12">
    <w:abstractNumId w:val="15"/>
  </w:num>
  <w:num w:numId="13">
    <w:abstractNumId w:val="19"/>
  </w:num>
  <w:num w:numId="14">
    <w:abstractNumId w:val="17"/>
  </w:num>
  <w:num w:numId="15">
    <w:abstractNumId w:val="10"/>
  </w:num>
  <w:num w:numId="16">
    <w:abstractNumId w:val="13"/>
  </w:num>
  <w:num w:numId="17">
    <w:abstractNumId w:val="7"/>
  </w:num>
  <w:num w:numId="18">
    <w:abstractNumId w:val="8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0791"/>
    <w:rsid w:val="000C49E6"/>
    <w:rsid w:val="000C6A80"/>
    <w:rsid w:val="000D034D"/>
    <w:rsid w:val="000D0727"/>
    <w:rsid w:val="000D1F01"/>
    <w:rsid w:val="000D2BCE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0200"/>
    <w:rsid w:val="001321AF"/>
    <w:rsid w:val="00132482"/>
    <w:rsid w:val="00133643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573C1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C010E"/>
    <w:rsid w:val="001C02DD"/>
    <w:rsid w:val="001C0479"/>
    <w:rsid w:val="001C0ED7"/>
    <w:rsid w:val="001C1EDF"/>
    <w:rsid w:val="001C24BB"/>
    <w:rsid w:val="001C622B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34A7"/>
    <w:rsid w:val="001E36D4"/>
    <w:rsid w:val="001E384B"/>
    <w:rsid w:val="001E39E5"/>
    <w:rsid w:val="001F1FEA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AD9"/>
    <w:rsid w:val="00264CE0"/>
    <w:rsid w:val="002658B6"/>
    <w:rsid w:val="002701F6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376"/>
    <w:rsid w:val="00282680"/>
    <w:rsid w:val="002826F5"/>
    <w:rsid w:val="00284774"/>
    <w:rsid w:val="0028631B"/>
    <w:rsid w:val="00287495"/>
    <w:rsid w:val="0029065C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C6E"/>
    <w:rsid w:val="00310DBD"/>
    <w:rsid w:val="003112AD"/>
    <w:rsid w:val="00315681"/>
    <w:rsid w:val="00315D7E"/>
    <w:rsid w:val="0031624F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235"/>
    <w:rsid w:val="00336330"/>
    <w:rsid w:val="003378A3"/>
    <w:rsid w:val="00340DE1"/>
    <w:rsid w:val="00341C3D"/>
    <w:rsid w:val="0034357F"/>
    <w:rsid w:val="003435C7"/>
    <w:rsid w:val="0034472C"/>
    <w:rsid w:val="00345171"/>
    <w:rsid w:val="00345242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501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8C5"/>
    <w:rsid w:val="00393785"/>
    <w:rsid w:val="00393C50"/>
    <w:rsid w:val="0039436F"/>
    <w:rsid w:val="00395507"/>
    <w:rsid w:val="0039595B"/>
    <w:rsid w:val="00395F90"/>
    <w:rsid w:val="003960A2"/>
    <w:rsid w:val="003960B7"/>
    <w:rsid w:val="00396F90"/>
    <w:rsid w:val="003A0084"/>
    <w:rsid w:val="003A0F05"/>
    <w:rsid w:val="003A17F7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EF3"/>
    <w:rsid w:val="003C526E"/>
    <w:rsid w:val="003C576B"/>
    <w:rsid w:val="003C628D"/>
    <w:rsid w:val="003C6C3E"/>
    <w:rsid w:val="003C6C5B"/>
    <w:rsid w:val="003D024A"/>
    <w:rsid w:val="003D58E2"/>
    <w:rsid w:val="003D5BDE"/>
    <w:rsid w:val="003D5D6B"/>
    <w:rsid w:val="003D5F7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5A21"/>
    <w:rsid w:val="00416E10"/>
    <w:rsid w:val="00417215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2AE3"/>
    <w:rsid w:val="0043405C"/>
    <w:rsid w:val="00434EBE"/>
    <w:rsid w:val="0043500B"/>
    <w:rsid w:val="004358CD"/>
    <w:rsid w:val="004364BC"/>
    <w:rsid w:val="004364FE"/>
    <w:rsid w:val="004367BA"/>
    <w:rsid w:val="00436E2C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8E1"/>
    <w:rsid w:val="00471A9F"/>
    <w:rsid w:val="0047203E"/>
    <w:rsid w:val="0047375F"/>
    <w:rsid w:val="0047553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41EC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5AF"/>
    <w:rsid w:val="004F75EE"/>
    <w:rsid w:val="004F7CBC"/>
    <w:rsid w:val="00500AD3"/>
    <w:rsid w:val="00503E0B"/>
    <w:rsid w:val="00511B22"/>
    <w:rsid w:val="00511B7C"/>
    <w:rsid w:val="0051372F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37A5"/>
    <w:rsid w:val="00525344"/>
    <w:rsid w:val="005258C9"/>
    <w:rsid w:val="00525912"/>
    <w:rsid w:val="00526437"/>
    <w:rsid w:val="00527F58"/>
    <w:rsid w:val="00531597"/>
    <w:rsid w:val="00531636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FCA"/>
    <w:rsid w:val="00545A47"/>
    <w:rsid w:val="005463F2"/>
    <w:rsid w:val="0054674E"/>
    <w:rsid w:val="005473A7"/>
    <w:rsid w:val="005479F4"/>
    <w:rsid w:val="00547C00"/>
    <w:rsid w:val="00547C2E"/>
    <w:rsid w:val="005503DD"/>
    <w:rsid w:val="00550CD9"/>
    <w:rsid w:val="005515A4"/>
    <w:rsid w:val="0055174D"/>
    <w:rsid w:val="00553A4D"/>
    <w:rsid w:val="005554BC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7A0A"/>
    <w:rsid w:val="0057049F"/>
    <w:rsid w:val="0057188F"/>
    <w:rsid w:val="00573B31"/>
    <w:rsid w:val="00573DD7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1D4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64CF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747"/>
    <w:rsid w:val="00615190"/>
    <w:rsid w:val="00615465"/>
    <w:rsid w:val="006156EC"/>
    <w:rsid w:val="00616148"/>
    <w:rsid w:val="00616A68"/>
    <w:rsid w:val="00620264"/>
    <w:rsid w:val="0062128A"/>
    <w:rsid w:val="006213CB"/>
    <w:rsid w:val="00621CCC"/>
    <w:rsid w:val="00621DB0"/>
    <w:rsid w:val="00622AD2"/>
    <w:rsid w:val="00623AC3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241D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015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1ED1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3E6C"/>
    <w:rsid w:val="007A4101"/>
    <w:rsid w:val="007A45F7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B6D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4FB2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4946"/>
    <w:rsid w:val="00904F7A"/>
    <w:rsid w:val="009051F6"/>
    <w:rsid w:val="009112CA"/>
    <w:rsid w:val="009119C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BDD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422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BF2"/>
    <w:rsid w:val="00954F06"/>
    <w:rsid w:val="0095726E"/>
    <w:rsid w:val="00957B36"/>
    <w:rsid w:val="00960494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597B"/>
    <w:rsid w:val="00976EAB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5CF"/>
    <w:rsid w:val="009C1755"/>
    <w:rsid w:val="009C1891"/>
    <w:rsid w:val="009C23B3"/>
    <w:rsid w:val="009C379B"/>
    <w:rsid w:val="009C4D98"/>
    <w:rsid w:val="009C7198"/>
    <w:rsid w:val="009C7575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14BF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48A2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7103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3C3E"/>
    <w:rsid w:val="00B55A3B"/>
    <w:rsid w:val="00B60951"/>
    <w:rsid w:val="00B60C87"/>
    <w:rsid w:val="00B60EDB"/>
    <w:rsid w:val="00B61CFC"/>
    <w:rsid w:val="00B627E3"/>
    <w:rsid w:val="00B628FB"/>
    <w:rsid w:val="00B62CF0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2DBA"/>
    <w:rsid w:val="00BF4DC7"/>
    <w:rsid w:val="00BF646F"/>
    <w:rsid w:val="00BF64AF"/>
    <w:rsid w:val="00BF7244"/>
    <w:rsid w:val="00BF76B1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591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2FE7"/>
    <w:rsid w:val="00C53F29"/>
    <w:rsid w:val="00C550CD"/>
    <w:rsid w:val="00C5557F"/>
    <w:rsid w:val="00C55E9F"/>
    <w:rsid w:val="00C56FBE"/>
    <w:rsid w:val="00C6092C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EC"/>
    <w:rsid w:val="00C97859"/>
    <w:rsid w:val="00C97E19"/>
    <w:rsid w:val="00CA2EBC"/>
    <w:rsid w:val="00CA3AE6"/>
    <w:rsid w:val="00CA3F69"/>
    <w:rsid w:val="00CA4067"/>
    <w:rsid w:val="00CA4A13"/>
    <w:rsid w:val="00CA4C9A"/>
    <w:rsid w:val="00CA7331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9AA"/>
    <w:rsid w:val="00D30A33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A25"/>
    <w:rsid w:val="00D64BD0"/>
    <w:rsid w:val="00D64C57"/>
    <w:rsid w:val="00D6604B"/>
    <w:rsid w:val="00D66451"/>
    <w:rsid w:val="00D711D2"/>
    <w:rsid w:val="00D72476"/>
    <w:rsid w:val="00D72E0C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04B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A0"/>
    <w:rsid w:val="00E16AEC"/>
    <w:rsid w:val="00E207CE"/>
    <w:rsid w:val="00E20AAF"/>
    <w:rsid w:val="00E219D1"/>
    <w:rsid w:val="00E22AC5"/>
    <w:rsid w:val="00E23FFD"/>
    <w:rsid w:val="00E248D9"/>
    <w:rsid w:val="00E250C4"/>
    <w:rsid w:val="00E2586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52E"/>
    <w:rsid w:val="00E4394A"/>
    <w:rsid w:val="00E44AE4"/>
    <w:rsid w:val="00E44D33"/>
    <w:rsid w:val="00E44FCE"/>
    <w:rsid w:val="00E45802"/>
    <w:rsid w:val="00E4620E"/>
    <w:rsid w:val="00E468BA"/>
    <w:rsid w:val="00E46ACD"/>
    <w:rsid w:val="00E46FB9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3573"/>
    <w:rsid w:val="00EC5BA0"/>
    <w:rsid w:val="00EC71C2"/>
    <w:rsid w:val="00ED01C3"/>
    <w:rsid w:val="00ED0392"/>
    <w:rsid w:val="00ED05AB"/>
    <w:rsid w:val="00ED15A2"/>
    <w:rsid w:val="00ED197D"/>
    <w:rsid w:val="00ED5780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E5B"/>
    <w:rsid w:val="00F0246C"/>
    <w:rsid w:val="00F03536"/>
    <w:rsid w:val="00F055A1"/>
    <w:rsid w:val="00F060F5"/>
    <w:rsid w:val="00F072C1"/>
    <w:rsid w:val="00F10579"/>
    <w:rsid w:val="00F1125D"/>
    <w:rsid w:val="00F11463"/>
    <w:rsid w:val="00F12F25"/>
    <w:rsid w:val="00F13D1C"/>
    <w:rsid w:val="00F1412A"/>
    <w:rsid w:val="00F21555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31D4"/>
    <w:rsid w:val="00F34041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2F93"/>
    <w:rsid w:val="00F6346F"/>
    <w:rsid w:val="00F64080"/>
    <w:rsid w:val="00F65CC0"/>
    <w:rsid w:val="00F664A3"/>
    <w:rsid w:val="00F664EC"/>
    <w:rsid w:val="00F669AE"/>
    <w:rsid w:val="00F7097C"/>
    <w:rsid w:val="00F7150D"/>
    <w:rsid w:val="00F71C52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73CC"/>
    <w:rsid w:val="00FA7636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1BB0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5B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224A"/>
    <w:rsid w:val="00FF3EC4"/>
    <w:rsid w:val="00FF5AB5"/>
    <w:rsid w:val="00FF5D12"/>
    <w:rsid w:val="00FF608C"/>
    <w:rsid w:val="00FF6187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A3493"/>
  <w15:docId w15:val="{4C843832-5B60-4339-BB26-490433D5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table" w:customStyle="1" w:styleId="TableGrid">
    <w:name w:val="TableGrid"/>
    <w:rsid w:val="00AA48A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BB4A-0639-4A32-87A7-8144FD18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22</Pages>
  <Words>6314</Words>
  <Characters>35991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BadrinaNN</cp:lastModifiedBy>
  <cp:revision>7</cp:revision>
  <cp:lastPrinted>2024-11-05T07:16:00Z</cp:lastPrinted>
  <dcterms:created xsi:type="dcterms:W3CDTF">2024-11-01T13:56:00Z</dcterms:created>
  <dcterms:modified xsi:type="dcterms:W3CDTF">2024-11-05T11:47:00Z</dcterms:modified>
</cp:coreProperties>
</file>