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2C" w:rsidRDefault="005E2433" w:rsidP="005E2433">
      <w:pPr>
        <w:shd w:val="clear" w:color="auto" w:fill="FFFFFF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85725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72C" w:rsidRDefault="0002472C" w:rsidP="0002472C">
      <w:pPr>
        <w:shd w:val="clear" w:color="auto" w:fill="FFFFFF"/>
        <w:rPr>
          <w:spacing w:val="-3"/>
          <w:sz w:val="24"/>
          <w:szCs w:val="24"/>
        </w:rPr>
      </w:pPr>
    </w:p>
    <w:p w:rsidR="0002472C" w:rsidRPr="009025F2" w:rsidRDefault="009025F2" w:rsidP="0002472C">
      <w:pPr>
        <w:shd w:val="clear" w:color="auto" w:fill="FFFFFF"/>
        <w:jc w:val="center"/>
        <w:rPr>
          <w:spacing w:val="-3"/>
          <w:sz w:val="21"/>
          <w:szCs w:val="21"/>
        </w:rPr>
      </w:pPr>
      <w:r w:rsidRPr="009025F2">
        <w:rPr>
          <w:spacing w:val="-3"/>
          <w:sz w:val="21"/>
          <w:szCs w:val="21"/>
        </w:rPr>
        <w:t xml:space="preserve">АДМИНИСТРАЦИЯ </w:t>
      </w:r>
      <w:r w:rsidR="0002472C" w:rsidRPr="009025F2">
        <w:rPr>
          <w:spacing w:val="-3"/>
          <w:sz w:val="21"/>
          <w:szCs w:val="21"/>
        </w:rPr>
        <w:t xml:space="preserve"> </w:t>
      </w:r>
      <w:r w:rsidR="005E2433" w:rsidRPr="009025F2">
        <w:rPr>
          <w:spacing w:val="-3"/>
          <w:sz w:val="21"/>
          <w:szCs w:val="21"/>
        </w:rPr>
        <w:t>БАБУШКИНСКОГО</w:t>
      </w:r>
      <w:r w:rsidR="0002472C" w:rsidRPr="009025F2">
        <w:rPr>
          <w:spacing w:val="-3"/>
          <w:sz w:val="21"/>
          <w:szCs w:val="21"/>
        </w:rPr>
        <w:t xml:space="preserve"> МУНИЦИПАЛЬНОГО </w:t>
      </w:r>
      <w:r w:rsidR="005E2433" w:rsidRPr="009025F2">
        <w:rPr>
          <w:spacing w:val="-3"/>
          <w:sz w:val="21"/>
          <w:szCs w:val="21"/>
        </w:rPr>
        <w:t>ОКРУГА ВОЛОГОДСКОЙ ОБЛАСТИ</w:t>
      </w:r>
    </w:p>
    <w:p w:rsidR="0002472C" w:rsidRDefault="0002472C" w:rsidP="0002472C">
      <w:pPr>
        <w:shd w:val="clear" w:color="auto" w:fill="FFFFFF"/>
        <w:jc w:val="center"/>
        <w:rPr>
          <w:spacing w:val="-3"/>
          <w:sz w:val="24"/>
          <w:szCs w:val="24"/>
        </w:rPr>
      </w:pPr>
    </w:p>
    <w:p w:rsidR="0002472C" w:rsidRDefault="009025F2" w:rsidP="0002472C">
      <w:pPr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2472C" w:rsidRPr="007A2680" w:rsidRDefault="0002472C" w:rsidP="0002472C">
      <w:pPr>
        <w:shd w:val="clear" w:color="auto" w:fill="FFFFFF"/>
        <w:jc w:val="center"/>
        <w:rPr>
          <w:sz w:val="24"/>
          <w:szCs w:val="24"/>
        </w:rPr>
      </w:pPr>
    </w:p>
    <w:p w:rsidR="0002472C" w:rsidRDefault="0002472C" w:rsidP="0002472C">
      <w:pPr>
        <w:shd w:val="clear" w:color="auto" w:fill="FFFFFF"/>
        <w:tabs>
          <w:tab w:val="left" w:pos="2444"/>
        </w:tabs>
        <w:jc w:val="center"/>
        <w:rPr>
          <w:bCs/>
          <w:sz w:val="28"/>
          <w:szCs w:val="28"/>
        </w:rPr>
      </w:pPr>
      <w:r w:rsidRPr="007A2680">
        <w:rPr>
          <w:bCs/>
          <w:spacing w:val="-13"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="005E2433">
        <w:rPr>
          <w:bCs/>
          <w:sz w:val="28"/>
          <w:szCs w:val="28"/>
        </w:rPr>
        <w:t>18.07.2024</w:t>
      </w:r>
      <w:r>
        <w:rPr>
          <w:bCs/>
          <w:sz w:val="28"/>
          <w:szCs w:val="28"/>
        </w:rPr>
        <w:t xml:space="preserve">                                                                                          </w:t>
      </w:r>
      <w:r w:rsidR="00401C47">
        <w:rPr>
          <w:bCs/>
          <w:sz w:val="28"/>
          <w:szCs w:val="28"/>
        </w:rPr>
        <w:t xml:space="preserve">    </w:t>
      </w:r>
      <w:r w:rsidRPr="007A2680">
        <w:rPr>
          <w:bCs/>
          <w:sz w:val="28"/>
          <w:szCs w:val="28"/>
        </w:rPr>
        <w:t>№</w:t>
      </w:r>
      <w:r w:rsidR="00791B06">
        <w:rPr>
          <w:bCs/>
          <w:sz w:val="28"/>
          <w:szCs w:val="28"/>
        </w:rPr>
        <w:t xml:space="preserve"> </w:t>
      </w:r>
      <w:r w:rsidR="004A2FCC">
        <w:rPr>
          <w:bCs/>
          <w:sz w:val="28"/>
          <w:szCs w:val="28"/>
        </w:rPr>
        <w:t>568</w:t>
      </w:r>
    </w:p>
    <w:p w:rsidR="0002472C" w:rsidRPr="00544D11" w:rsidRDefault="005E2433" w:rsidP="0002472C">
      <w:pPr>
        <w:shd w:val="clear" w:color="auto" w:fill="FFFFFF"/>
        <w:jc w:val="center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с</w:t>
      </w:r>
      <w:proofErr w:type="gramEnd"/>
      <w:r>
        <w:rPr>
          <w:spacing w:val="-4"/>
          <w:sz w:val="24"/>
          <w:szCs w:val="24"/>
        </w:rPr>
        <w:t>.</w:t>
      </w:r>
      <w:proofErr w:type="gramStart"/>
      <w:r>
        <w:rPr>
          <w:spacing w:val="-4"/>
          <w:sz w:val="24"/>
          <w:szCs w:val="24"/>
        </w:rPr>
        <w:t>им</w:t>
      </w:r>
      <w:proofErr w:type="gramEnd"/>
      <w:r>
        <w:rPr>
          <w:spacing w:val="-4"/>
          <w:sz w:val="24"/>
          <w:szCs w:val="24"/>
        </w:rPr>
        <w:t>. Бабушкина</w:t>
      </w:r>
    </w:p>
    <w:p w:rsidR="0002472C" w:rsidRDefault="0002472C" w:rsidP="0002472C">
      <w:pPr>
        <w:shd w:val="clear" w:color="auto" w:fill="FFFFFF"/>
        <w:jc w:val="both"/>
        <w:rPr>
          <w:spacing w:val="-4"/>
          <w:sz w:val="28"/>
          <w:szCs w:val="28"/>
        </w:rPr>
      </w:pPr>
    </w:p>
    <w:p w:rsidR="00791B06" w:rsidRPr="00791B06" w:rsidRDefault="009025F2" w:rsidP="00791B06">
      <w:pPr>
        <w:shd w:val="clear" w:color="auto" w:fill="FFFFFF"/>
        <w:spacing w:after="240"/>
        <w:jc w:val="center"/>
        <w:textAlignment w:val="baseline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учета </w:t>
      </w:r>
      <w:r w:rsidR="007D3939">
        <w:rPr>
          <w:b/>
          <w:bCs/>
          <w:sz w:val="28"/>
          <w:szCs w:val="28"/>
        </w:rPr>
        <w:t xml:space="preserve">увековечивания памяти погибших при </w:t>
      </w:r>
      <w:r w:rsidR="00B53E6B">
        <w:rPr>
          <w:b/>
          <w:bCs/>
          <w:sz w:val="28"/>
          <w:szCs w:val="28"/>
        </w:rPr>
        <w:t>защите Отечества</w:t>
      </w:r>
      <w:r>
        <w:rPr>
          <w:b/>
          <w:bCs/>
          <w:sz w:val="28"/>
          <w:szCs w:val="28"/>
        </w:rPr>
        <w:t xml:space="preserve">, </w:t>
      </w:r>
      <w:r w:rsidR="00B53E6B">
        <w:rPr>
          <w:b/>
          <w:bCs/>
          <w:sz w:val="28"/>
          <w:szCs w:val="28"/>
        </w:rPr>
        <w:t xml:space="preserve">обеспечения сохранности, содержания и благоустройства воинских захоронений, мемориальных сооружений и объектов, увековечивающих  память погибших при защите Отечества, </w:t>
      </w:r>
      <w:r>
        <w:rPr>
          <w:b/>
          <w:bCs/>
          <w:sz w:val="28"/>
          <w:szCs w:val="28"/>
        </w:rPr>
        <w:t>установленных на территории Бабушкинского муниципального округа Вологодской области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 w:rsidRPr="006831C2">
        <w:rPr>
          <w:sz w:val="28"/>
          <w:szCs w:val="28"/>
        </w:rPr>
        <w:t xml:space="preserve">В соответствии с </w:t>
      </w:r>
      <w:hyperlink r:id="rId6" w:history="1">
        <w:r w:rsidRPr="006831C2">
          <w:rPr>
            <w:sz w:val="28"/>
            <w:szCs w:val="28"/>
          </w:rPr>
          <w:t>Законом</w:t>
        </w:r>
      </w:hyperlink>
      <w:r w:rsidRPr="006831C2">
        <w:rPr>
          <w:sz w:val="28"/>
          <w:szCs w:val="28"/>
        </w:rPr>
        <w:t xml:space="preserve"> Российской Федерации от </w:t>
      </w:r>
      <w:r w:rsidR="009025F2">
        <w:rPr>
          <w:sz w:val="28"/>
          <w:szCs w:val="28"/>
        </w:rPr>
        <w:t>14.01.1993</w:t>
      </w:r>
      <w:r w:rsidRPr="006831C2">
        <w:rPr>
          <w:sz w:val="28"/>
          <w:szCs w:val="28"/>
        </w:rPr>
        <w:t xml:space="preserve"> № 4292-I «Об увековечении памяти погибших при защите Отечества»</w:t>
      </w:r>
      <w:r w:rsidR="009025F2">
        <w:rPr>
          <w:sz w:val="28"/>
          <w:szCs w:val="28"/>
        </w:rPr>
        <w:t>, Федеральным законом от 06.10.2003 № 131- ФЗ «Об общих принципах организации местного самоуправления в Российской Федерации»</w:t>
      </w:r>
      <w:r w:rsidR="00DE24B4">
        <w:rPr>
          <w:sz w:val="28"/>
          <w:szCs w:val="28"/>
        </w:rPr>
        <w:t xml:space="preserve">, решением Представительного Собрания Бабушкинского муниципального округа Вологодской области от 15.12.2023 № 286 «Об утверждении Положения о порядке увековечения в </w:t>
      </w:r>
      <w:proofErr w:type="spellStart"/>
      <w:r w:rsidR="00DE24B4">
        <w:rPr>
          <w:sz w:val="28"/>
          <w:szCs w:val="28"/>
        </w:rPr>
        <w:t>Бабушкинском</w:t>
      </w:r>
      <w:proofErr w:type="spellEnd"/>
      <w:r w:rsidR="00DE24B4">
        <w:rPr>
          <w:sz w:val="28"/>
          <w:szCs w:val="28"/>
        </w:rPr>
        <w:t xml:space="preserve"> муниципальном округе Вологодской области памяти погибших при защите Отечества», руководствуясь Уставом Бабушкинского муниципального округа</w:t>
      </w:r>
      <w:r w:rsidRPr="006831C2">
        <w:rPr>
          <w:sz w:val="28"/>
          <w:szCs w:val="28"/>
        </w:rPr>
        <w:t>:</w:t>
      </w:r>
    </w:p>
    <w:p w:rsidR="00844C09" w:rsidRDefault="00844C09" w:rsidP="00791B06">
      <w:pPr>
        <w:ind w:firstLine="709"/>
        <w:jc w:val="both"/>
        <w:rPr>
          <w:sz w:val="28"/>
          <w:szCs w:val="28"/>
        </w:rPr>
      </w:pPr>
    </w:p>
    <w:p w:rsidR="005E2433" w:rsidRDefault="00DE24B4" w:rsidP="00791B06">
      <w:pPr>
        <w:ind w:firstLine="709"/>
        <w:jc w:val="both"/>
        <w:rPr>
          <w:sz w:val="28"/>
          <w:szCs w:val="28"/>
        </w:rPr>
      </w:pPr>
      <w:r w:rsidRPr="007D3939">
        <w:rPr>
          <w:b/>
          <w:sz w:val="28"/>
          <w:szCs w:val="28"/>
        </w:rPr>
        <w:t>ПОСТАНОВЛЯЮ</w:t>
      </w:r>
      <w:r w:rsidR="005E2433">
        <w:rPr>
          <w:sz w:val="28"/>
          <w:szCs w:val="28"/>
        </w:rPr>
        <w:t>:</w:t>
      </w:r>
    </w:p>
    <w:p w:rsidR="00844C09" w:rsidRPr="006831C2" w:rsidRDefault="00844C09" w:rsidP="00791B06">
      <w:pPr>
        <w:ind w:firstLine="709"/>
        <w:jc w:val="both"/>
        <w:rPr>
          <w:sz w:val="28"/>
          <w:szCs w:val="28"/>
        </w:rPr>
      </w:pPr>
    </w:p>
    <w:p w:rsidR="00DE24B4" w:rsidRDefault="00791B06" w:rsidP="00791B06">
      <w:pPr>
        <w:shd w:val="clear" w:color="auto" w:fill="FFFFFF"/>
        <w:tabs>
          <w:tab w:val="left" w:pos="851"/>
        </w:tabs>
        <w:ind w:firstLine="480"/>
        <w:jc w:val="both"/>
        <w:textAlignment w:val="baseline"/>
        <w:rPr>
          <w:sz w:val="28"/>
          <w:szCs w:val="28"/>
        </w:rPr>
      </w:pPr>
      <w:r w:rsidRPr="006831C2">
        <w:rPr>
          <w:sz w:val="28"/>
          <w:szCs w:val="28"/>
        </w:rPr>
        <w:t xml:space="preserve">1. </w:t>
      </w:r>
      <w:r w:rsidR="00DE24B4">
        <w:rPr>
          <w:sz w:val="28"/>
          <w:szCs w:val="28"/>
        </w:rPr>
        <w:t>Утвердить порядок учета</w:t>
      </w:r>
      <w:r w:rsidR="00B53E6B">
        <w:rPr>
          <w:sz w:val="28"/>
          <w:szCs w:val="28"/>
        </w:rPr>
        <w:t xml:space="preserve"> </w:t>
      </w:r>
      <w:r w:rsidR="00B53E6B" w:rsidRPr="00B53E6B">
        <w:rPr>
          <w:bCs/>
          <w:sz w:val="28"/>
          <w:szCs w:val="28"/>
        </w:rPr>
        <w:t>увековечивания памяти погибших при защите Отечества, обеспечения сохранности, содержания и благоустройства воинских захоронений, мемориальных сооружений и объектов, увековечивающих  память погибших при защите Отечества, установленных на территории Бабушкинского муниципального округа Вологодской области</w:t>
      </w:r>
      <w:r w:rsidR="00DE24B4" w:rsidRPr="00B53E6B">
        <w:rPr>
          <w:sz w:val="28"/>
          <w:szCs w:val="28"/>
        </w:rPr>
        <w:t>, согласно</w:t>
      </w:r>
      <w:r w:rsidR="00DE24B4">
        <w:rPr>
          <w:sz w:val="28"/>
          <w:szCs w:val="28"/>
        </w:rPr>
        <w:t xml:space="preserve"> приложению 1 к настоящему постановлению.</w:t>
      </w:r>
    </w:p>
    <w:p w:rsidR="00791B06" w:rsidRPr="006831C2" w:rsidRDefault="00DE24B4" w:rsidP="00791B06">
      <w:pPr>
        <w:shd w:val="clear" w:color="auto" w:fill="FFFFFF"/>
        <w:tabs>
          <w:tab w:val="left" w:pos="851"/>
        </w:tabs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1B06" w:rsidRPr="006831C2">
        <w:rPr>
          <w:sz w:val="28"/>
          <w:szCs w:val="28"/>
        </w:rPr>
        <w:t xml:space="preserve">Создать </w:t>
      </w:r>
      <w:r>
        <w:rPr>
          <w:sz w:val="28"/>
          <w:szCs w:val="28"/>
        </w:rPr>
        <w:t>комиссию</w:t>
      </w:r>
      <w:r w:rsidR="00791B06" w:rsidRPr="006831C2">
        <w:rPr>
          <w:sz w:val="28"/>
          <w:szCs w:val="28"/>
        </w:rPr>
        <w:t xml:space="preserve"> по рассмотрению вопросов </w:t>
      </w:r>
      <w:r w:rsidR="00B53E6B">
        <w:rPr>
          <w:sz w:val="28"/>
          <w:szCs w:val="28"/>
        </w:rPr>
        <w:t xml:space="preserve">учета </w:t>
      </w:r>
      <w:r w:rsidR="00B53E6B" w:rsidRPr="00B53E6B">
        <w:rPr>
          <w:bCs/>
          <w:sz w:val="28"/>
          <w:szCs w:val="28"/>
        </w:rPr>
        <w:t>увековечивания памяти погибших при защите Отечества, обеспечения сохранности, содержания и благоустройства воинских захоронений, мемориальных сооружений и объектов, увековечивающих  память погибших при защите Отечества, установленных на территории Бабушкинского муниципального округа Вологодской области</w:t>
      </w:r>
      <w:r w:rsidR="007D3939">
        <w:rPr>
          <w:sz w:val="28"/>
          <w:szCs w:val="28"/>
        </w:rPr>
        <w:t>,</w:t>
      </w:r>
      <w:r w:rsidR="00791B06" w:rsidRPr="006831C2">
        <w:rPr>
          <w:sz w:val="28"/>
          <w:szCs w:val="28"/>
        </w:rPr>
        <w:t xml:space="preserve"> утвердив ее состав согласно </w:t>
      </w:r>
      <w:r w:rsidR="007D3939">
        <w:rPr>
          <w:sz w:val="28"/>
          <w:szCs w:val="28"/>
        </w:rPr>
        <w:t>п</w:t>
      </w:r>
      <w:r w:rsidR="00791B06" w:rsidRPr="006831C2">
        <w:rPr>
          <w:sz w:val="28"/>
          <w:szCs w:val="28"/>
        </w:rPr>
        <w:t xml:space="preserve">риложению </w:t>
      </w:r>
      <w:r w:rsidR="007D3939">
        <w:rPr>
          <w:sz w:val="28"/>
          <w:szCs w:val="28"/>
        </w:rPr>
        <w:t>2</w:t>
      </w:r>
      <w:r w:rsidR="00791B06" w:rsidRPr="006831C2">
        <w:rPr>
          <w:sz w:val="28"/>
          <w:szCs w:val="28"/>
        </w:rPr>
        <w:t xml:space="preserve"> к настоящему </w:t>
      </w:r>
      <w:r w:rsidR="007D3939">
        <w:rPr>
          <w:sz w:val="28"/>
          <w:szCs w:val="28"/>
        </w:rPr>
        <w:t>постановлению</w:t>
      </w:r>
      <w:r w:rsidR="00791B06" w:rsidRPr="006831C2">
        <w:rPr>
          <w:sz w:val="28"/>
          <w:szCs w:val="28"/>
        </w:rPr>
        <w:t>.</w:t>
      </w:r>
    </w:p>
    <w:p w:rsidR="00791B06" w:rsidRPr="006831C2" w:rsidRDefault="007D3939" w:rsidP="00791B06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91B06" w:rsidRPr="006831C2">
        <w:rPr>
          <w:sz w:val="28"/>
          <w:szCs w:val="28"/>
        </w:rPr>
        <w:t xml:space="preserve">. Утвердить Положение о </w:t>
      </w:r>
      <w:r>
        <w:rPr>
          <w:sz w:val="28"/>
          <w:szCs w:val="28"/>
        </w:rPr>
        <w:t>комиссии</w:t>
      </w:r>
      <w:r w:rsidRPr="006831C2">
        <w:rPr>
          <w:sz w:val="28"/>
          <w:szCs w:val="28"/>
        </w:rPr>
        <w:t xml:space="preserve"> по рассмотрению вопросов </w:t>
      </w:r>
      <w:r w:rsidR="00B53E6B">
        <w:rPr>
          <w:sz w:val="28"/>
          <w:szCs w:val="28"/>
        </w:rPr>
        <w:t xml:space="preserve">учета </w:t>
      </w:r>
      <w:r w:rsidR="00B53E6B" w:rsidRPr="00B53E6B">
        <w:rPr>
          <w:bCs/>
          <w:sz w:val="28"/>
          <w:szCs w:val="28"/>
        </w:rPr>
        <w:t xml:space="preserve">увековечивания памяти погибших при защите Отечества, обеспечения сохранности, содержания и благоустройства воинских захоронений, </w:t>
      </w:r>
      <w:r w:rsidR="00B53E6B" w:rsidRPr="00B53E6B">
        <w:rPr>
          <w:bCs/>
          <w:sz w:val="28"/>
          <w:szCs w:val="28"/>
        </w:rPr>
        <w:lastRenderedPageBreak/>
        <w:t>мемориальных сооружений и объектов, увековечивающих  память погибших при защите Отечества, установленных на территории Бабушкинского муниципального округа Вологодской области</w:t>
      </w:r>
      <w:r w:rsidRPr="006831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1B06" w:rsidRPr="006831C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 w:rsidR="00791B06" w:rsidRPr="006831C2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3</w:t>
      </w:r>
      <w:r w:rsidR="00791B06" w:rsidRPr="006831C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r w:rsidR="00791B06" w:rsidRPr="006831C2">
        <w:rPr>
          <w:sz w:val="28"/>
          <w:szCs w:val="28"/>
        </w:rPr>
        <w:t>.</w:t>
      </w:r>
    </w:p>
    <w:p w:rsidR="00791B06" w:rsidRPr="006831C2" w:rsidRDefault="007D3939" w:rsidP="00791B06">
      <w:pPr>
        <w:shd w:val="clear" w:color="auto" w:fill="FFFFFF"/>
        <w:tabs>
          <w:tab w:val="left" w:pos="851"/>
        </w:tabs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91B06" w:rsidRPr="006831C2">
        <w:rPr>
          <w:sz w:val="28"/>
          <w:szCs w:val="28"/>
        </w:rPr>
        <w:t>.</w:t>
      </w:r>
      <w:r w:rsidR="00791B06" w:rsidRPr="006831C2">
        <w:rPr>
          <w:sz w:val="28"/>
          <w:szCs w:val="28"/>
        </w:rPr>
        <w:tab/>
        <w:t xml:space="preserve">Настоящее </w:t>
      </w:r>
      <w:r>
        <w:rPr>
          <w:sz w:val="28"/>
          <w:szCs w:val="28"/>
        </w:rPr>
        <w:t>постановление</w:t>
      </w:r>
      <w:r w:rsidR="00791B06" w:rsidRPr="006831C2">
        <w:rPr>
          <w:sz w:val="28"/>
          <w:szCs w:val="28"/>
        </w:rPr>
        <w:t xml:space="preserve"> разместить на официальном сайте </w:t>
      </w:r>
      <w:r w:rsidR="005E2433">
        <w:rPr>
          <w:sz w:val="28"/>
          <w:szCs w:val="28"/>
        </w:rPr>
        <w:t>Бабушкинского</w:t>
      </w:r>
      <w:r w:rsidR="00791B06" w:rsidRPr="006831C2">
        <w:rPr>
          <w:sz w:val="28"/>
          <w:szCs w:val="28"/>
        </w:rPr>
        <w:t xml:space="preserve"> муниципального </w:t>
      </w:r>
      <w:r w:rsidR="005E2433">
        <w:rPr>
          <w:sz w:val="28"/>
          <w:szCs w:val="28"/>
        </w:rPr>
        <w:t>округа</w:t>
      </w:r>
      <w:r w:rsidR="00791B06" w:rsidRPr="006831C2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2472C" w:rsidRDefault="0002472C" w:rsidP="0002472C">
      <w:pPr>
        <w:pStyle w:val="a3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left="20" w:right="20"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72C" w:rsidRDefault="0002472C" w:rsidP="0002472C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02472C" w:rsidRPr="00E972DD" w:rsidRDefault="0002472C" w:rsidP="0002472C">
      <w:pPr>
        <w:shd w:val="clear" w:color="auto" w:fill="FFFFFF"/>
        <w:tabs>
          <w:tab w:val="left" w:pos="567"/>
          <w:tab w:val="left" w:pos="851"/>
          <w:tab w:val="left" w:pos="993"/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5E243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ab/>
      </w:r>
      <w:r w:rsidR="005E2433">
        <w:rPr>
          <w:sz w:val="28"/>
          <w:szCs w:val="28"/>
        </w:rPr>
        <w:t xml:space="preserve">       Т.С. </w:t>
      </w:r>
      <w:proofErr w:type="spellStart"/>
      <w:r w:rsidR="005E2433">
        <w:rPr>
          <w:sz w:val="28"/>
          <w:szCs w:val="28"/>
        </w:rPr>
        <w:t>Жирохова</w:t>
      </w:r>
      <w:proofErr w:type="spellEnd"/>
    </w:p>
    <w:p w:rsidR="0002472C" w:rsidRDefault="0002472C" w:rsidP="0002472C"/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B53E6B" w:rsidRDefault="00B53E6B" w:rsidP="00537F42">
      <w:pPr>
        <w:ind w:left="4956" w:firstLine="708"/>
        <w:contextualSpacing/>
        <w:jc w:val="right"/>
        <w:rPr>
          <w:sz w:val="28"/>
          <w:szCs w:val="28"/>
        </w:rPr>
      </w:pPr>
    </w:p>
    <w:p w:rsidR="0002472C" w:rsidRPr="005E2433" w:rsidRDefault="0002472C" w:rsidP="00537F42">
      <w:pPr>
        <w:ind w:left="4956" w:firstLine="708"/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lastRenderedPageBreak/>
        <w:t>Приложение</w:t>
      </w:r>
      <w:r w:rsidR="00AF78D0" w:rsidRPr="00AF78D0">
        <w:rPr>
          <w:sz w:val="28"/>
          <w:szCs w:val="28"/>
        </w:rPr>
        <w:t xml:space="preserve"> </w:t>
      </w:r>
      <w:r w:rsidR="00AF78D0" w:rsidRPr="005E2433">
        <w:rPr>
          <w:sz w:val="28"/>
          <w:szCs w:val="28"/>
        </w:rPr>
        <w:t>1</w:t>
      </w:r>
    </w:p>
    <w:p w:rsidR="0002472C" w:rsidRDefault="0002472C" w:rsidP="00537F42">
      <w:pPr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  <w:t xml:space="preserve">к </w:t>
      </w:r>
      <w:r w:rsidR="007D3939">
        <w:rPr>
          <w:sz w:val="28"/>
          <w:szCs w:val="28"/>
        </w:rPr>
        <w:t>постановлению администрации Бабушкинского</w:t>
      </w:r>
    </w:p>
    <w:p w:rsidR="007D3939" w:rsidRDefault="007D3939" w:rsidP="00537F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5E2433" w:rsidRDefault="0002472C" w:rsidP="00537F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E2433">
        <w:rPr>
          <w:sz w:val="28"/>
          <w:szCs w:val="28"/>
        </w:rPr>
        <w:t>18.07.2024</w:t>
      </w:r>
    </w:p>
    <w:p w:rsidR="0002472C" w:rsidRDefault="0002472C" w:rsidP="00537F42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№</w:t>
      </w:r>
      <w:r w:rsidR="00791B06">
        <w:rPr>
          <w:sz w:val="28"/>
          <w:szCs w:val="28"/>
        </w:rPr>
        <w:t xml:space="preserve"> </w:t>
      </w:r>
      <w:r w:rsidR="004A2FCC">
        <w:rPr>
          <w:sz w:val="28"/>
          <w:szCs w:val="28"/>
        </w:rPr>
        <w:t>568</w:t>
      </w:r>
    </w:p>
    <w:p w:rsidR="007D3939" w:rsidRDefault="007D3939" w:rsidP="00537F42">
      <w:pPr>
        <w:contextualSpacing/>
        <w:jc w:val="right"/>
        <w:rPr>
          <w:sz w:val="28"/>
          <w:szCs w:val="28"/>
        </w:rPr>
      </w:pPr>
    </w:p>
    <w:p w:rsidR="007D3939" w:rsidRDefault="007D3939" w:rsidP="00537F42">
      <w:pPr>
        <w:contextualSpacing/>
        <w:jc w:val="right"/>
        <w:rPr>
          <w:sz w:val="28"/>
          <w:szCs w:val="28"/>
        </w:rPr>
      </w:pPr>
    </w:p>
    <w:p w:rsidR="007D3939" w:rsidRDefault="007D3939" w:rsidP="007D3939">
      <w:pPr>
        <w:contextualSpacing/>
        <w:jc w:val="center"/>
        <w:rPr>
          <w:b/>
          <w:bCs/>
          <w:sz w:val="28"/>
          <w:szCs w:val="28"/>
        </w:rPr>
      </w:pPr>
      <w:r w:rsidRPr="00B53E6B">
        <w:rPr>
          <w:b/>
          <w:sz w:val="28"/>
          <w:szCs w:val="28"/>
        </w:rPr>
        <w:t xml:space="preserve">Порядок учета </w:t>
      </w:r>
      <w:r w:rsidR="00B53E6B" w:rsidRPr="00B53E6B">
        <w:rPr>
          <w:b/>
          <w:bCs/>
          <w:sz w:val="28"/>
          <w:szCs w:val="28"/>
        </w:rPr>
        <w:t>увековечивания памяти погибших при защите Отечества, обеспечения сохранности, содержания и благоустройства воинских захоронений, мемориальных сооружений и объектов, увековечивающих  память погибших при защите Отечества, установленных на территории Бабушкинского муниципального округа Вологодской области</w:t>
      </w:r>
    </w:p>
    <w:p w:rsidR="00B53E6B" w:rsidRDefault="00B53E6B" w:rsidP="007D3939">
      <w:pPr>
        <w:contextualSpacing/>
        <w:jc w:val="center"/>
        <w:rPr>
          <w:b/>
          <w:bCs/>
          <w:sz w:val="28"/>
          <w:szCs w:val="28"/>
        </w:rPr>
      </w:pPr>
    </w:p>
    <w:p w:rsidR="00910A74" w:rsidRDefault="00910A74" w:rsidP="00B53E6B">
      <w:pPr>
        <w:contextualSpacing/>
        <w:jc w:val="both"/>
        <w:rPr>
          <w:bCs/>
          <w:sz w:val="28"/>
          <w:szCs w:val="28"/>
        </w:rPr>
      </w:pPr>
    </w:p>
    <w:p w:rsidR="00910A74" w:rsidRDefault="00910A74" w:rsidP="00910A74">
      <w:pPr>
        <w:ind w:firstLine="36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34692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Захоронения погибших при защите Отечества с находящимися на них надгробиями, памятниками, стенами, обелисками, элементами ограждения и другими мемориальными сооружениями, и объектами являются воинскими захоронениями. К ним относятся: военные мемориальные кладбища, отдельные воинские участки на общих кладбищах, братские и индивидуальные могилы на общих кладбищах и вне кладбищ, колумбарии и урны с прахом погибших. </w:t>
      </w:r>
    </w:p>
    <w:p w:rsidR="00910A74" w:rsidRDefault="00910A74" w:rsidP="00B53E6B">
      <w:pPr>
        <w:contextualSpacing/>
        <w:jc w:val="both"/>
        <w:rPr>
          <w:bCs/>
          <w:sz w:val="28"/>
          <w:szCs w:val="28"/>
        </w:rPr>
      </w:pPr>
    </w:p>
    <w:p w:rsidR="00B53E6B" w:rsidRDefault="00910A74" w:rsidP="00910A74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34692">
        <w:rPr>
          <w:bCs/>
          <w:sz w:val="28"/>
          <w:szCs w:val="28"/>
        </w:rPr>
        <w:t xml:space="preserve">В соответствии с </w:t>
      </w:r>
      <w:hyperlink r:id="rId7" w:history="1">
        <w:r w:rsidR="00E34692" w:rsidRPr="006831C2">
          <w:rPr>
            <w:sz w:val="28"/>
            <w:szCs w:val="28"/>
          </w:rPr>
          <w:t>Законом</w:t>
        </w:r>
      </w:hyperlink>
      <w:r w:rsidR="00E34692" w:rsidRPr="006831C2">
        <w:rPr>
          <w:sz w:val="28"/>
          <w:szCs w:val="28"/>
        </w:rPr>
        <w:t xml:space="preserve"> Российской Федерации от </w:t>
      </w:r>
      <w:r w:rsidR="00E34692">
        <w:rPr>
          <w:sz w:val="28"/>
          <w:szCs w:val="28"/>
        </w:rPr>
        <w:t>14.01.1993</w:t>
      </w:r>
      <w:r w:rsidR="00E34692" w:rsidRPr="006831C2">
        <w:rPr>
          <w:sz w:val="28"/>
          <w:szCs w:val="28"/>
        </w:rPr>
        <w:t xml:space="preserve"> № 4292-I «Об увековечении памяти погибших при защите Отечества»</w:t>
      </w:r>
      <w:r w:rsidR="00E34692">
        <w:rPr>
          <w:sz w:val="28"/>
          <w:szCs w:val="28"/>
        </w:rPr>
        <w:t xml:space="preserve">, </w:t>
      </w:r>
      <w:r w:rsidR="00E34692">
        <w:rPr>
          <w:bCs/>
          <w:sz w:val="28"/>
          <w:szCs w:val="28"/>
        </w:rPr>
        <w:t xml:space="preserve"> воинские захоронения подлежат учету, который ведется органами местного самоуправления</w:t>
      </w:r>
      <w:r>
        <w:rPr>
          <w:bCs/>
          <w:sz w:val="28"/>
          <w:szCs w:val="28"/>
        </w:rPr>
        <w:t xml:space="preserve"> в соответствии с их полномочиями</w:t>
      </w:r>
      <w:r w:rsidR="00E34692">
        <w:rPr>
          <w:bCs/>
          <w:sz w:val="28"/>
          <w:szCs w:val="28"/>
        </w:rPr>
        <w:t>.</w:t>
      </w:r>
    </w:p>
    <w:p w:rsidR="00910A74" w:rsidRDefault="00910A74" w:rsidP="00910A7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2E45">
        <w:rPr>
          <w:sz w:val="28"/>
          <w:szCs w:val="28"/>
        </w:rPr>
        <w:t>Увековечению</w:t>
      </w:r>
      <w:r>
        <w:rPr>
          <w:sz w:val="28"/>
          <w:szCs w:val="28"/>
        </w:rPr>
        <w:t xml:space="preserve"> подлежит память:</w:t>
      </w:r>
    </w:p>
    <w:p w:rsidR="00910A74" w:rsidRDefault="00910A74" w:rsidP="00910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910A74" w:rsidRDefault="00910A74" w:rsidP="00910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при выполнении воинского долга на территориях других государств;</w:t>
      </w:r>
    </w:p>
    <w:p w:rsidR="00910A74" w:rsidRDefault="00910A74" w:rsidP="00910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910A74" w:rsidRDefault="00910A74" w:rsidP="00910A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910A74" w:rsidRDefault="00910A74" w:rsidP="00910A74">
      <w:pPr>
        <w:ind w:firstLine="709"/>
        <w:jc w:val="both"/>
        <w:rPr>
          <w:sz w:val="28"/>
          <w:szCs w:val="28"/>
        </w:rPr>
      </w:pPr>
    </w:p>
    <w:p w:rsidR="00910A74" w:rsidRDefault="00E73733" w:rsidP="00E7373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10A74">
        <w:rPr>
          <w:bCs/>
          <w:sz w:val="28"/>
          <w:szCs w:val="28"/>
        </w:rPr>
        <w:t>Документы муниципального учета воинских захоронений подлежат постоянному хранению.</w:t>
      </w:r>
    </w:p>
    <w:p w:rsidR="00910A74" w:rsidRDefault="00910A74" w:rsidP="00910A74">
      <w:pPr>
        <w:ind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каждое воинское захоронение составляется паспорт и устанавливается информационный стенд (мемориальный знак)</w:t>
      </w:r>
      <w:r w:rsidR="00844C09">
        <w:rPr>
          <w:bCs/>
          <w:sz w:val="28"/>
          <w:szCs w:val="28"/>
        </w:rPr>
        <w:t>, ведется реестр</w:t>
      </w:r>
      <w:r>
        <w:rPr>
          <w:bCs/>
          <w:sz w:val="28"/>
          <w:szCs w:val="28"/>
        </w:rPr>
        <w:t>.</w:t>
      </w:r>
    </w:p>
    <w:p w:rsidR="00E73733" w:rsidRDefault="00E73733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3733">
        <w:rPr>
          <w:rFonts w:ascii="Times New Roman" w:hAnsi="Times New Roman" w:cs="Times New Roman"/>
          <w:bCs/>
          <w:sz w:val="28"/>
          <w:szCs w:val="28"/>
        </w:rPr>
        <w:t>Паспорт является учетным документом, содержащий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сведения о </w:t>
      </w:r>
      <w:r w:rsidRPr="00E737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3733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3733">
        <w:rPr>
          <w:rFonts w:ascii="Times New Roman" w:hAnsi="Times New Roman" w:cs="Times New Roman"/>
          <w:sz w:val="28"/>
          <w:szCs w:val="28"/>
        </w:rPr>
        <w:t xml:space="preserve"> и дата захоронения</w:t>
      </w:r>
      <w:r>
        <w:rPr>
          <w:rFonts w:ascii="Times New Roman" w:hAnsi="Times New Roman" w:cs="Times New Roman"/>
          <w:sz w:val="28"/>
          <w:szCs w:val="28"/>
        </w:rPr>
        <w:t xml:space="preserve">, виде захоронения, размеры захоронения и его состояние, </w:t>
      </w:r>
      <w:r>
        <w:rPr>
          <w:rFonts w:ascii="Times New Roman" w:hAnsi="Times New Roman" w:cs="Times New Roman"/>
          <w:sz w:val="28"/>
          <w:szCs w:val="28"/>
        </w:rPr>
        <w:lastRenderedPageBreak/>
        <w:t>краткое описание памятника (надгробия) захоронения, количество захороненных, сведения о захороненном, фотоснимок захоронения, с</w:t>
      </w:r>
      <w:r w:rsidRPr="00D50F43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50F43">
        <w:rPr>
          <w:rFonts w:ascii="Times New Roman" w:hAnsi="Times New Roman" w:cs="Times New Roman"/>
          <w:sz w:val="28"/>
          <w:szCs w:val="28"/>
        </w:rPr>
        <w:t xml:space="preserve">  (координаты,   в  том  числе  ГЛОНАСС  (GPS)  расположения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F43">
        <w:rPr>
          <w:rFonts w:ascii="Times New Roman" w:hAnsi="Times New Roman" w:cs="Times New Roman"/>
          <w:sz w:val="28"/>
          <w:szCs w:val="28"/>
        </w:rPr>
        <w:t>захоронения</w:t>
      </w:r>
      <w:r>
        <w:rPr>
          <w:rFonts w:ascii="Times New Roman" w:hAnsi="Times New Roman" w:cs="Times New Roman"/>
          <w:sz w:val="28"/>
          <w:szCs w:val="28"/>
        </w:rPr>
        <w:t>, дополнительную информацию о захороненном.</w:t>
      </w:r>
      <w:proofErr w:type="gramEnd"/>
    </w:p>
    <w:p w:rsidR="00AD0A80" w:rsidRDefault="00E73733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составляется в трех экземплярах</w:t>
      </w:r>
      <w:r w:rsidR="00AD0A80">
        <w:rPr>
          <w:rFonts w:ascii="Times New Roman" w:hAnsi="Times New Roman" w:cs="Times New Roman"/>
          <w:sz w:val="28"/>
          <w:szCs w:val="28"/>
        </w:rPr>
        <w:t xml:space="preserve">, один хранится  в администрации Бабушкинского муниципального округа, второй экземпляр – в военном комиссариате  </w:t>
      </w:r>
      <w:proofErr w:type="spellStart"/>
      <w:r w:rsidR="00AD0A80" w:rsidRPr="00597EEC">
        <w:rPr>
          <w:rFonts w:ascii="Times New Roman" w:hAnsi="Times New Roman" w:cs="Times New Roman"/>
          <w:sz w:val="28"/>
          <w:szCs w:val="28"/>
        </w:rPr>
        <w:t>Тотемского</w:t>
      </w:r>
      <w:proofErr w:type="spellEnd"/>
      <w:r w:rsidR="00AD0A80" w:rsidRPr="00597EEC">
        <w:rPr>
          <w:rFonts w:ascii="Times New Roman" w:hAnsi="Times New Roman" w:cs="Times New Roman"/>
          <w:sz w:val="28"/>
          <w:szCs w:val="28"/>
        </w:rPr>
        <w:t>, Бабушкинского</w:t>
      </w:r>
      <w:r w:rsidR="00AD0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A80" w:rsidRPr="00597EEC">
        <w:rPr>
          <w:rFonts w:ascii="Times New Roman" w:hAnsi="Times New Roman" w:cs="Times New Roman"/>
          <w:sz w:val="28"/>
          <w:szCs w:val="28"/>
        </w:rPr>
        <w:t>Нюксенского</w:t>
      </w:r>
      <w:proofErr w:type="spellEnd"/>
      <w:r w:rsidR="00AD0A80" w:rsidRPr="00597E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0A80" w:rsidRPr="00597EEC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AD0A80">
        <w:rPr>
          <w:rFonts w:ascii="Times New Roman" w:hAnsi="Times New Roman" w:cs="Times New Roman"/>
          <w:sz w:val="28"/>
          <w:szCs w:val="28"/>
        </w:rPr>
        <w:t xml:space="preserve"> </w:t>
      </w:r>
      <w:r w:rsidR="00AD0A80" w:rsidRPr="00597EEC">
        <w:rPr>
          <w:rFonts w:ascii="Times New Roman" w:hAnsi="Times New Roman" w:cs="Times New Roman"/>
          <w:sz w:val="28"/>
          <w:szCs w:val="28"/>
        </w:rPr>
        <w:t>муниципальных округов Вологодской области</w:t>
      </w:r>
      <w:r w:rsidR="00AD0A80">
        <w:rPr>
          <w:rFonts w:ascii="Times New Roman" w:hAnsi="Times New Roman" w:cs="Times New Roman"/>
          <w:sz w:val="28"/>
          <w:szCs w:val="28"/>
        </w:rPr>
        <w:t>, третий экземпляр направляется в уполномоченный орган исполнительной государственной власти области по организации работы по увековечению защитников Отечества - Департамент спорта и молодежной политики Вологодской области.</w:t>
      </w:r>
    </w:p>
    <w:p w:rsidR="00AD0A80" w:rsidRDefault="00AD0A80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Мемориальный знак</w:t>
      </w:r>
      <w:r w:rsidR="00937E6D">
        <w:rPr>
          <w:rFonts w:ascii="Times New Roman" w:hAnsi="Times New Roman" w:cs="Times New Roman"/>
          <w:sz w:val="28"/>
          <w:szCs w:val="28"/>
        </w:rPr>
        <w:t xml:space="preserve"> изготавливается в соответствии  с техническими требованиями по изготовлению и установке мемориальных знаков на воинских захоронениях периода Великой Отечественной Войны.</w:t>
      </w:r>
    </w:p>
    <w:p w:rsidR="00937E6D" w:rsidRDefault="00937E6D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надписи мемориального знака должны содержать вид воинского захоронения, полное наименование воинского захоронения, сведения о времени возникновения или дате создания воинского захоронения, связанных с ним исторических событий, информацию о регистрации воинского захоронения, ответственном органе местного самоуправления за содержание воинского захоронения, эмблему воинского захоронения.</w:t>
      </w:r>
    </w:p>
    <w:p w:rsidR="00937E6D" w:rsidRDefault="00937E6D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расположения мемориального знака должно быть доступно для прочтения и внешним видом согласовываться с воинским захоронением.</w:t>
      </w:r>
    </w:p>
    <w:p w:rsidR="00937E6D" w:rsidRDefault="00937E6D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на воинском захоронении мемориальный знак, по решению органа местного самоуправления, может быть демонтирован в случае ремонта знака, замены информационных надписей, либо реконструкции воинского захоронения.</w:t>
      </w:r>
    </w:p>
    <w:p w:rsidR="00937E6D" w:rsidRDefault="00937E6D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прич</w:t>
      </w:r>
      <w:r w:rsidR="00B052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нившие вред воинскому захоронению, несут в соответствии с законодательством Российской Федерации</w:t>
      </w:r>
      <w:r w:rsidR="00B0521B">
        <w:rPr>
          <w:rFonts w:ascii="Times New Roman" w:hAnsi="Times New Roman" w:cs="Times New Roman"/>
          <w:sz w:val="28"/>
          <w:szCs w:val="28"/>
        </w:rPr>
        <w:t xml:space="preserve"> административную и уголовную</w:t>
      </w:r>
      <w:r w:rsidR="00B0521B" w:rsidRPr="00B0521B">
        <w:rPr>
          <w:rFonts w:ascii="Times New Roman" w:hAnsi="Times New Roman" w:cs="Times New Roman"/>
          <w:sz w:val="28"/>
          <w:szCs w:val="28"/>
        </w:rPr>
        <w:t xml:space="preserve"> </w:t>
      </w:r>
      <w:r w:rsidR="00B0521B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Мероприятия по </w:t>
      </w:r>
      <w:r w:rsidRPr="00B0521B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0521B">
        <w:rPr>
          <w:rFonts w:ascii="Times New Roman" w:hAnsi="Times New Roman" w:cs="Times New Roman"/>
          <w:bCs/>
          <w:sz w:val="28"/>
          <w:szCs w:val="28"/>
        </w:rPr>
        <w:t xml:space="preserve"> сохранности, содержани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B0521B">
        <w:rPr>
          <w:rFonts w:ascii="Times New Roman" w:hAnsi="Times New Roman" w:cs="Times New Roman"/>
          <w:bCs/>
          <w:sz w:val="28"/>
          <w:szCs w:val="28"/>
        </w:rPr>
        <w:t xml:space="preserve"> и благоустройств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0521B">
        <w:rPr>
          <w:rFonts w:ascii="Times New Roman" w:hAnsi="Times New Roman" w:cs="Times New Roman"/>
          <w:bCs/>
          <w:sz w:val="28"/>
          <w:szCs w:val="28"/>
        </w:rPr>
        <w:t xml:space="preserve"> воинских захоронений, мемориальных сооружений и </w:t>
      </w:r>
      <w:proofErr w:type="gramStart"/>
      <w:r w:rsidRPr="00B0521B">
        <w:rPr>
          <w:rFonts w:ascii="Times New Roman" w:hAnsi="Times New Roman" w:cs="Times New Roman"/>
          <w:bCs/>
          <w:sz w:val="28"/>
          <w:szCs w:val="28"/>
        </w:rPr>
        <w:t>объектов, увековечивающих  память погибших при защите Отечества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включают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себя: </w:t>
      </w: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-учет и паспортизацию воинских захоронений;</w:t>
      </w: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-создание и ведение реестра о земляках, погибших при защите Отечества, в том числе и в ходе специальной военной операции;</w:t>
      </w: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-установление мемориальных знаков;</w:t>
      </w: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-ведение профилактической работы по предотвращению повреждений или осквернений  воинских захоронений;</w:t>
      </w: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обеспечением сохранности воинских захоронений;</w:t>
      </w:r>
    </w:p>
    <w:p w:rsidR="00B0521B" w:rsidRDefault="00B0521B" w:rsidP="00AD0A80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-межведомственное взаимодействие при проведении мероприятий по увековечению памяти погибших при защите Отечества;</w:t>
      </w:r>
    </w:p>
    <w:p w:rsidR="00123B55" w:rsidRDefault="00123B55" w:rsidP="00AD0A8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-содержание и уход за воинскими захоронениями.</w:t>
      </w:r>
    </w:p>
    <w:p w:rsidR="00E73733" w:rsidRDefault="00E73733" w:rsidP="00E73733">
      <w:pPr>
        <w:pStyle w:val="ConsPlusNonformat"/>
        <w:jc w:val="both"/>
        <w:rPr>
          <w:bCs/>
          <w:sz w:val="28"/>
          <w:szCs w:val="28"/>
        </w:rPr>
      </w:pPr>
      <w:r w:rsidRPr="00D50F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23B55" w:rsidRPr="005E2433" w:rsidRDefault="00123B55" w:rsidP="00123B55">
      <w:pPr>
        <w:ind w:left="4956" w:firstLine="708"/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lastRenderedPageBreak/>
        <w:t>Приложение</w:t>
      </w:r>
      <w:r w:rsidRPr="00AF78D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23B55" w:rsidRDefault="00123B55" w:rsidP="00123B55">
      <w:pPr>
        <w:contextualSpacing/>
        <w:jc w:val="right"/>
        <w:rPr>
          <w:sz w:val="28"/>
          <w:szCs w:val="28"/>
        </w:rPr>
      </w:pP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</w:r>
      <w:r w:rsidRPr="001B5A76">
        <w:rPr>
          <w:sz w:val="28"/>
          <w:szCs w:val="28"/>
        </w:rPr>
        <w:tab/>
        <w:t xml:space="preserve">к </w:t>
      </w:r>
      <w:r>
        <w:rPr>
          <w:sz w:val="28"/>
          <w:szCs w:val="28"/>
        </w:rPr>
        <w:t>постановлению администрации Бабушкинского</w:t>
      </w:r>
    </w:p>
    <w:p w:rsidR="00123B55" w:rsidRDefault="00123B55" w:rsidP="00123B5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123B55" w:rsidRDefault="00123B55" w:rsidP="00123B5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 18.07.2024</w:t>
      </w:r>
    </w:p>
    <w:p w:rsidR="00123B55" w:rsidRDefault="00123B55" w:rsidP="00123B5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№ </w:t>
      </w:r>
      <w:r w:rsidR="004A2FCC">
        <w:rPr>
          <w:sz w:val="28"/>
          <w:szCs w:val="28"/>
        </w:rPr>
        <w:t>568</w:t>
      </w:r>
    </w:p>
    <w:p w:rsidR="0002472C" w:rsidRDefault="0002472C" w:rsidP="0002472C">
      <w:pPr>
        <w:ind w:left="4956" w:firstLine="708"/>
        <w:contextualSpacing/>
      </w:pPr>
      <w:r>
        <w:tab/>
      </w:r>
      <w:r>
        <w:tab/>
      </w:r>
      <w:r>
        <w:tab/>
      </w:r>
    </w:p>
    <w:p w:rsidR="00791B06" w:rsidRPr="00323131" w:rsidRDefault="00123B55" w:rsidP="004A2FCC">
      <w:pPr>
        <w:shd w:val="clear" w:color="auto" w:fill="FFFFFF"/>
        <w:spacing w:after="240"/>
        <w:jc w:val="center"/>
        <w:textAlignment w:val="baseline"/>
        <w:rPr>
          <w:color w:val="444444"/>
          <w:sz w:val="28"/>
          <w:szCs w:val="28"/>
        </w:rPr>
      </w:pPr>
      <w:r w:rsidRPr="00123B55">
        <w:rPr>
          <w:b/>
          <w:bCs/>
          <w:color w:val="444444"/>
          <w:sz w:val="28"/>
          <w:szCs w:val="28"/>
        </w:rPr>
        <w:t xml:space="preserve">Состав комиссии </w:t>
      </w:r>
      <w:r w:rsidR="00791B06" w:rsidRPr="00123B55">
        <w:rPr>
          <w:b/>
          <w:bCs/>
          <w:color w:val="444444"/>
          <w:sz w:val="28"/>
          <w:szCs w:val="28"/>
        </w:rPr>
        <w:t xml:space="preserve"> </w:t>
      </w:r>
      <w:r w:rsidRPr="00123B55">
        <w:rPr>
          <w:b/>
          <w:sz w:val="28"/>
          <w:szCs w:val="28"/>
        </w:rPr>
        <w:t xml:space="preserve">по рассмотрению вопросов учета </w:t>
      </w:r>
      <w:r w:rsidRPr="00123B55">
        <w:rPr>
          <w:b/>
          <w:bCs/>
          <w:sz w:val="28"/>
          <w:szCs w:val="28"/>
        </w:rPr>
        <w:t>увековечивания памяти погибших при защите Отечества, обеспечения сохранности, содержания и благоустройства воинских захоронений, мемориальных сооружений и объектов, увековечивающих  память погибших при защите Отечества, установленных на территории Бабушкинского муниципального</w:t>
      </w:r>
      <w:r w:rsidR="004A2FCC">
        <w:rPr>
          <w:b/>
          <w:bCs/>
          <w:sz w:val="28"/>
          <w:szCs w:val="28"/>
        </w:rPr>
        <w:t xml:space="preserve"> </w:t>
      </w:r>
      <w:r w:rsidRPr="00123B55">
        <w:rPr>
          <w:b/>
          <w:bCs/>
          <w:sz w:val="28"/>
          <w:szCs w:val="28"/>
        </w:rPr>
        <w:t>округа Вологодской области</w:t>
      </w:r>
      <w:r>
        <w:rPr>
          <w:b/>
          <w:bCs/>
          <w:sz w:val="28"/>
          <w:szCs w:val="28"/>
        </w:rPr>
        <w:t xml:space="preserve"> </w:t>
      </w:r>
    </w:p>
    <w:tbl>
      <w:tblPr>
        <w:tblW w:w="9518" w:type="dxa"/>
        <w:tblCellMar>
          <w:left w:w="0" w:type="dxa"/>
          <w:right w:w="0" w:type="dxa"/>
        </w:tblCellMar>
        <w:tblLook w:val="04A0"/>
      </w:tblPr>
      <w:tblGrid>
        <w:gridCol w:w="2552"/>
        <w:gridCol w:w="378"/>
        <w:gridCol w:w="6210"/>
        <w:gridCol w:w="378"/>
      </w:tblGrid>
      <w:tr w:rsidR="00791B06" w:rsidRPr="00323131" w:rsidTr="00F625B8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B06" w:rsidRPr="00323131" w:rsidRDefault="00791B06" w:rsidP="00F625B8">
            <w:pPr>
              <w:rPr>
                <w:sz w:val="28"/>
                <w:szCs w:val="28"/>
              </w:rPr>
            </w:pP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Жирохова</w:t>
            </w:r>
            <w:proofErr w:type="spellEnd"/>
            <w:r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123B5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Бабушкинского</w:t>
            </w:r>
            <w:r w:rsidR="00791B06" w:rsidRPr="00323131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округа</w:t>
            </w:r>
            <w:r w:rsidR="00791B06" w:rsidRPr="00323131">
              <w:rPr>
                <w:sz w:val="28"/>
                <w:szCs w:val="28"/>
              </w:rPr>
              <w:t xml:space="preserve"> (</w:t>
            </w:r>
            <w:r w:rsidR="00123B55">
              <w:rPr>
                <w:sz w:val="28"/>
                <w:szCs w:val="28"/>
              </w:rPr>
              <w:t>председатель комиссии</w:t>
            </w:r>
            <w:r w:rsidR="00791B06" w:rsidRPr="00323131">
              <w:rPr>
                <w:sz w:val="28"/>
                <w:szCs w:val="28"/>
              </w:rPr>
              <w:t>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Метеньканич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123B55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 xml:space="preserve">Заместитель </w:t>
            </w:r>
            <w:r w:rsidR="005E2433">
              <w:rPr>
                <w:sz w:val="28"/>
                <w:szCs w:val="28"/>
              </w:rPr>
              <w:t>Главы округа по социальным вопросам</w:t>
            </w:r>
            <w:r w:rsidRPr="00323131">
              <w:rPr>
                <w:sz w:val="28"/>
                <w:szCs w:val="28"/>
              </w:rPr>
              <w:t xml:space="preserve"> (заместитель </w:t>
            </w:r>
            <w:r w:rsidR="00123B55">
              <w:rPr>
                <w:sz w:val="28"/>
                <w:szCs w:val="28"/>
              </w:rPr>
              <w:t>председателя комиссии</w:t>
            </w:r>
            <w:r w:rsidRPr="00323131">
              <w:rPr>
                <w:sz w:val="28"/>
                <w:szCs w:val="28"/>
              </w:rPr>
              <w:t>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Едемская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123B5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правовой и организационно-контрольной работы администрации округа</w:t>
            </w:r>
            <w:r w:rsidR="00791B06" w:rsidRPr="00323131">
              <w:rPr>
                <w:sz w:val="28"/>
                <w:szCs w:val="28"/>
              </w:rPr>
              <w:t xml:space="preserve"> (секретарь </w:t>
            </w:r>
            <w:r w:rsidR="00123B55">
              <w:rPr>
                <w:sz w:val="28"/>
                <w:szCs w:val="28"/>
              </w:rPr>
              <w:t>комиссии</w:t>
            </w:r>
            <w:r w:rsidR="00791B06" w:rsidRPr="00323131">
              <w:rPr>
                <w:sz w:val="28"/>
                <w:szCs w:val="28"/>
              </w:rPr>
              <w:t>)</w:t>
            </w:r>
          </w:p>
        </w:tc>
      </w:tr>
      <w:tr w:rsidR="00123B55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B55" w:rsidRDefault="00123B55" w:rsidP="00F625B8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B55" w:rsidRDefault="00123B55" w:rsidP="00123B55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123B55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B55" w:rsidRDefault="00123B55" w:rsidP="00F625B8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23B55" w:rsidRDefault="00123B55" w:rsidP="00123B55">
            <w:pPr>
              <w:textAlignment w:val="baseline"/>
              <w:rPr>
                <w:sz w:val="28"/>
                <w:szCs w:val="28"/>
              </w:rPr>
            </w:pP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Куваева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  <w:r w:rsidR="00791B06" w:rsidRPr="00323131">
              <w:rPr>
                <w:sz w:val="28"/>
                <w:szCs w:val="28"/>
              </w:rPr>
              <w:t xml:space="preserve"> 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Худякова А.В.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культуре, спорту, туризму и молодежной политике администрации округа</w:t>
            </w:r>
          </w:p>
        </w:tc>
      </w:tr>
      <w:tr w:rsidR="004A2FCC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FCC" w:rsidRDefault="004A2FCC" w:rsidP="00F625B8">
            <w:pPr>
              <w:textAlignment w:val="baseline"/>
              <w:rPr>
                <w:sz w:val="28"/>
                <w:szCs w:val="28"/>
              </w:rPr>
            </w:pPr>
          </w:p>
          <w:p w:rsidR="004A2FCC" w:rsidRDefault="004A2FCC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Басалаева П.С.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A2FCC" w:rsidRDefault="004A2FCC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организационно-контрольной работе Управления правовой и организационно-контрольной работы администрации округа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Н.А.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округа, начальник Финансового управления администрации округа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Вылегжанина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Представительного Собрания Бабушкинского муниципального округа</w:t>
            </w:r>
            <w:r w:rsidR="00791B06" w:rsidRPr="00323131">
              <w:rPr>
                <w:sz w:val="28"/>
                <w:szCs w:val="28"/>
              </w:rPr>
              <w:t xml:space="preserve"> 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4A2FCC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Шишебарова</w:t>
            </w:r>
            <w:proofErr w:type="spellEnd"/>
            <w:r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D73A75">
            <w:pPr>
              <w:textAlignment w:val="baseline"/>
              <w:rPr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 xml:space="preserve">Председатель Совета ветеранов </w:t>
            </w:r>
            <w:r w:rsidR="00D73A75">
              <w:rPr>
                <w:sz w:val="28"/>
                <w:szCs w:val="28"/>
              </w:rPr>
              <w:t>Бабушкинского</w:t>
            </w:r>
            <w:r w:rsidRPr="00323131">
              <w:rPr>
                <w:sz w:val="28"/>
                <w:szCs w:val="28"/>
              </w:rPr>
              <w:t xml:space="preserve"> муниципального </w:t>
            </w:r>
            <w:r w:rsidR="00D73A75">
              <w:rPr>
                <w:sz w:val="28"/>
                <w:szCs w:val="28"/>
              </w:rPr>
              <w:t>округа</w:t>
            </w:r>
            <w:r w:rsidRPr="0032313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D73A75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Территориальных секторов администрации округа</w:t>
            </w:r>
            <w:r w:rsidR="00791B06" w:rsidRPr="0032313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D73A75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D73A75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М.М.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4A2FCC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муниципального штаба ВВПОД «</w:t>
            </w:r>
            <w:proofErr w:type="spellStart"/>
            <w:r>
              <w:rPr>
                <w:sz w:val="28"/>
                <w:szCs w:val="28"/>
              </w:rPr>
              <w:t>Юнармия</w:t>
            </w:r>
            <w:proofErr w:type="spellEnd"/>
            <w:r>
              <w:rPr>
                <w:sz w:val="28"/>
                <w:szCs w:val="28"/>
              </w:rPr>
              <w:t>» Бабушкинского муниципального округа Вологодской области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Тарутина М.Ю.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C43C83" w:rsidP="00F625B8">
            <w:pPr>
              <w:textAlignment w:val="baseline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организации работы в </w:t>
            </w:r>
            <w:proofErr w:type="spellStart"/>
            <w:r>
              <w:rPr>
                <w:sz w:val="28"/>
                <w:szCs w:val="28"/>
              </w:rPr>
              <w:t>Бабушкинском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округе </w:t>
            </w:r>
            <w:r>
              <w:rPr>
                <w:sz w:val="28"/>
                <w:szCs w:val="28"/>
              </w:rPr>
              <w:lastRenderedPageBreak/>
              <w:t>Регионального отделения общероссийского общественно-государственного движения детей и молодежи «Движение первых» Вологодской области</w:t>
            </w:r>
            <w:r w:rsidR="004A2FCC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91B06" w:rsidRPr="00323131" w:rsidTr="00F625B8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5E2433" w:rsidP="00F625B8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Репницына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1B06" w:rsidRPr="00323131" w:rsidRDefault="00791B06" w:rsidP="005E2433">
            <w:pPr>
              <w:textAlignment w:val="baseline"/>
              <w:rPr>
                <w:color w:val="FF0000"/>
                <w:sz w:val="28"/>
                <w:szCs w:val="28"/>
              </w:rPr>
            </w:pPr>
            <w:r w:rsidRPr="00323131">
              <w:rPr>
                <w:sz w:val="28"/>
                <w:szCs w:val="28"/>
              </w:rPr>
              <w:t>Начальник Управления образования администрац</w:t>
            </w:r>
            <w:r>
              <w:rPr>
                <w:sz w:val="28"/>
                <w:szCs w:val="28"/>
              </w:rPr>
              <w:t xml:space="preserve">ии </w:t>
            </w:r>
            <w:r w:rsidR="005E2433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4A2FCC" w:rsidRDefault="004A2FCC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</w:p>
    <w:p w:rsidR="00791B06" w:rsidRPr="00784008" w:rsidRDefault="00791B06" w:rsidP="00791B06">
      <w:pPr>
        <w:shd w:val="clear" w:color="auto" w:fill="FFFFFF"/>
        <w:jc w:val="right"/>
        <w:textAlignment w:val="baseline"/>
        <w:outlineLvl w:val="1"/>
        <w:rPr>
          <w:bCs/>
          <w:sz w:val="28"/>
          <w:szCs w:val="28"/>
        </w:rPr>
      </w:pPr>
      <w:r w:rsidRPr="00784008">
        <w:rPr>
          <w:bCs/>
          <w:sz w:val="28"/>
          <w:szCs w:val="28"/>
        </w:rPr>
        <w:lastRenderedPageBreak/>
        <w:t xml:space="preserve">Приложение </w:t>
      </w:r>
      <w:r w:rsidR="00123B55">
        <w:rPr>
          <w:bCs/>
          <w:sz w:val="28"/>
          <w:szCs w:val="28"/>
        </w:rPr>
        <w:t>3</w:t>
      </w:r>
    </w:p>
    <w:p w:rsidR="00123B55" w:rsidRDefault="00791B06" w:rsidP="00123B55">
      <w:pPr>
        <w:contextualSpacing/>
        <w:jc w:val="right"/>
        <w:rPr>
          <w:sz w:val="28"/>
          <w:szCs w:val="28"/>
        </w:rPr>
      </w:pPr>
      <w:r w:rsidRPr="00784008">
        <w:rPr>
          <w:bCs/>
          <w:sz w:val="28"/>
          <w:szCs w:val="28"/>
        </w:rPr>
        <w:t xml:space="preserve"> к </w:t>
      </w:r>
      <w:proofErr w:type="spellStart"/>
      <w:proofErr w:type="gramStart"/>
      <w:r w:rsidR="00123B55" w:rsidRPr="001B5A76">
        <w:rPr>
          <w:sz w:val="28"/>
          <w:szCs w:val="28"/>
        </w:rPr>
        <w:t>к</w:t>
      </w:r>
      <w:proofErr w:type="spellEnd"/>
      <w:proofErr w:type="gramEnd"/>
      <w:r w:rsidR="00123B55" w:rsidRPr="001B5A76">
        <w:rPr>
          <w:sz w:val="28"/>
          <w:szCs w:val="28"/>
        </w:rPr>
        <w:t xml:space="preserve"> </w:t>
      </w:r>
      <w:r w:rsidR="00123B55">
        <w:rPr>
          <w:sz w:val="28"/>
          <w:szCs w:val="28"/>
        </w:rPr>
        <w:t>постановлению администрации Бабушкинского</w:t>
      </w:r>
    </w:p>
    <w:p w:rsidR="00123B55" w:rsidRDefault="00123B55" w:rsidP="00123B5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123B55" w:rsidRDefault="00123B55" w:rsidP="00123B5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 18.07.2024</w:t>
      </w:r>
    </w:p>
    <w:p w:rsidR="00123B55" w:rsidRDefault="00123B55" w:rsidP="00123B5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№ </w:t>
      </w:r>
      <w:r w:rsidR="004A2FCC">
        <w:rPr>
          <w:sz w:val="28"/>
          <w:szCs w:val="28"/>
        </w:rPr>
        <w:t>568</w:t>
      </w:r>
    </w:p>
    <w:p w:rsidR="00123B55" w:rsidRDefault="00791B06" w:rsidP="00123B55">
      <w:pPr>
        <w:shd w:val="clear" w:color="auto" w:fill="FFFFFF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C110C">
        <w:rPr>
          <w:b/>
          <w:bCs/>
          <w:color w:val="444444"/>
          <w:sz w:val="28"/>
          <w:szCs w:val="28"/>
        </w:rPr>
        <w:br/>
        <w:t>ПОЛОЖЕНИЕ</w:t>
      </w:r>
    </w:p>
    <w:p w:rsidR="00123B55" w:rsidRPr="00FC110C" w:rsidRDefault="00123B55" w:rsidP="00123B55">
      <w:pPr>
        <w:shd w:val="clear" w:color="auto" w:fill="FFFFFF"/>
        <w:jc w:val="center"/>
        <w:textAlignment w:val="baseline"/>
        <w:rPr>
          <w:b/>
          <w:bCs/>
          <w:color w:val="444444"/>
          <w:sz w:val="24"/>
          <w:szCs w:val="24"/>
        </w:rPr>
      </w:pPr>
      <w:r>
        <w:rPr>
          <w:b/>
          <w:bCs/>
          <w:color w:val="444444"/>
          <w:sz w:val="28"/>
          <w:szCs w:val="28"/>
        </w:rPr>
        <w:t xml:space="preserve">о </w:t>
      </w:r>
      <w:r w:rsidRPr="00123B55">
        <w:rPr>
          <w:b/>
          <w:bCs/>
          <w:color w:val="444444"/>
          <w:sz w:val="28"/>
          <w:szCs w:val="28"/>
        </w:rPr>
        <w:t xml:space="preserve">комиссии  </w:t>
      </w:r>
      <w:r w:rsidRPr="00123B55">
        <w:rPr>
          <w:b/>
          <w:sz w:val="28"/>
          <w:szCs w:val="28"/>
        </w:rPr>
        <w:t xml:space="preserve">по рассмотрению вопросов учета </w:t>
      </w:r>
      <w:r w:rsidRPr="00123B55">
        <w:rPr>
          <w:b/>
          <w:bCs/>
          <w:sz w:val="28"/>
          <w:szCs w:val="28"/>
        </w:rPr>
        <w:t>увековечивания памяти погибших при защите Отечества, обеспечения сохранности, содержания и благоустройства воинских захоронений, мемориальных сооружений и объектов, увековечивающих  память погибших при защите Отечества, установленных на территории Бабушкинского муниципального округа Вологодской области</w:t>
      </w:r>
      <w:r>
        <w:rPr>
          <w:b/>
          <w:bCs/>
          <w:sz w:val="28"/>
          <w:szCs w:val="28"/>
        </w:rPr>
        <w:t xml:space="preserve"> </w:t>
      </w:r>
    </w:p>
    <w:p w:rsidR="00791B06" w:rsidRDefault="00791B06" w:rsidP="00123B55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C110C">
        <w:rPr>
          <w:b/>
          <w:bCs/>
          <w:color w:val="444444"/>
          <w:sz w:val="28"/>
          <w:szCs w:val="28"/>
        </w:rPr>
        <w:t xml:space="preserve"> </w:t>
      </w:r>
    </w:p>
    <w:p w:rsidR="00791B06" w:rsidRPr="00182E45" w:rsidRDefault="00791B06" w:rsidP="00791B06">
      <w:pPr>
        <w:shd w:val="clear" w:color="auto" w:fill="FFFFFF"/>
        <w:tabs>
          <w:tab w:val="left" w:pos="709"/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</w:r>
      <w:r w:rsidR="00123B55">
        <w:rPr>
          <w:bCs/>
          <w:color w:val="444444"/>
          <w:sz w:val="28"/>
          <w:szCs w:val="28"/>
        </w:rPr>
        <w:t>К</w:t>
      </w:r>
      <w:r w:rsidR="00123B55" w:rsidRPr="00123B55">
        <w:rPr>
          <w:bCs/>
          <w:color w:val="444444"/>
          <w:sz w:val="28"/>
          <w:szCs w:val="28"/>
        </w:rPr>
        <w:t>омисси</w:t>
      </w:r>
      <w:r w:rsidR="00123B55">
        <w:rPr>
          <w:bCs/>
          <w:color w:val="444444"/>
          <w:sz w:val="28"/>
          <w:szCs w:val="28"/>
        </w:rPr>
        <w:t>я</w:t>
      </w:r>
      <w:r w:rsidR="00123B55" w:rsidRPr="00123B55">
        <w:rPr>
          <w:bCs/>
          <w:color w:val="444444"/>
          <w:sz w:val="28"/>
          <w:szCs w:val="28"/>
        </w:rPr>
        <w:t xml:space="preserve">  </w:t>
      </w:r>
      <w:r w:rsidR="00123B55" w:rsidRPr="00123B55">
        <w:rPr>
          <w:sz w:val="28"/>
          <w:szCs w:val="28"/>
        </w:rPr>
        <w:t xml:space="preserve">по рассмотрению вопросов учета </w:t>
      </w:r>
      <w:r w:rsidR="00123B55" w:rsidRPr="00123B55">
        <w:rPr>
          <w:bCs/>
          <w:sz w:val="28"/>
          <w:szCs w:val="28"/>
        </w:rPr>
        <w:t>увековечивания памяти погибших при защите Отечества, обеспечения сохранности, содержания и благоустройства воинских захоронений, мемориальных сооружений и объектов, увековечивающих  память погибших при защите Отечества, установленных на территории Бабушкинского муниципального округа Вологодской области</w:t>
      </w:r>
      <w:r w:rsidR="00123B55">
        <w:rPr>
          <w:b/>
          <w:bCs/>
          <w:sz w:val="28"/>
          <w:szCs w:val="28"/>
        </w:rPr>
        <w:t xml:space="preserve"> </w:t>
      </w:r>
      <w:r w:rsidRPr="00182E45">
        <w:rPr>
          <w:sz w:val="28"/>
          <w:szCs w:val="28"/>
          <w:shd w:val="clear" w:color="auto" w:fill="FFFFFF"/>
        </w:rPr>
        <w:t>является постоянно действующим координационным органом</w:t>
      </w:r>
      <w:r>
        <w:rPr>
          <w:sz w:val="28"/>
          <w:szCs w:val="28"/>
          <w:shd w:val="clear" w:color="auto" w:fill="FFFFFF"/>
        </w:rPr>
        <w:t xml:space="preserve"> (далее – </w:t>
      </w:r>
      <w:r w:rsidR="00123B55">
        <w:rPr>
          <w:sz w:val="28"/>
          <w:szCs w:val="28"/>
          <w:shd w:val="clear" w:color="auto" w:fill="FFFFFF"/>
        </w:rPr>
        <w:t>комиссия</w:t>
      </w:r>
      <w:r>
        <w:rPr>
          <w:sz w:val="28"/>
          <w:szCs w:val="28"/>
          <w:shd w:val="clear" w:color="auto" w:fill="FFFFFF"/>
        </w:rPr>
        <w:t>)</w:t>
      </w:r>
      <w:r w:rsidRPr="00182E45">
        <w:rPr>
          <w:sz w:val="28"/>
          <w:szCs w:val="28"/>
          <w:shd w:val="clear" w:color="auto" w:fill="FFFFFF"/>
        </w:rPr>
        <w:t>.</w:t>
      </w:r>
    </w:p>
    <w:p w:rsidR="00791B06" w:rsidRPr="00182E45" w:rsidRDefault="00791B06" w:rsidP="00791B06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79500F"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123B55">
        <w:rPr>
          <w:sz w:val="28"/>
          <w:szCs w:val="28"/>
        </w:rPr>
        <w:t>Комиссия</w:t>
      </w:r>
      <w:r w:rsidRPr="0079500F">
        <w:rPr>
          <w:sz w:val="28"/>
          <w:szCs w:val="28"/>
        </w:rPr>
        <w:t xml:space="preserve"> в своей деятельности руководствуется </w:t>
      </w:r>
      <w:hyperlink r:id="rId8" w:history="1">
        <w:r w:rsidRPr="00182E45">
          <w:rPr>
            <w:sz w:val="28"/>
            <w:szCs w:val="28"/>
          </w:rPr>
          <w:t>Конституцией Российской Федерации</w:t>
        </w:r>
      </w:hyperlink>
      <w:r w:rsidRPr="0079500F">
        <w:rPr>
          <w:sz w:val="28"/>
          <w:szCs w:val="28"/>
        </w:rPr>
        <w:t xml:space="preserve">, </w:t>
      </w:r>
      <w:r w:rsidRPr="00182E45">
        <w:rPr>
          <w:sz w:val="28"/>
          <w:szCs w:val="28"/>
        </w:rPr>
        <w:t>з</w:t>
      </w:r>
      <w:r w:rsidRPr="00182E45">
        <w:rPr>
          <w:sz w:val="28"/>
          <w:szCs w:val="28"/>
          <w:shd w:val="clear" w:color="auto" w:fill="FFFFFF"/>
        </w:rPr>
        <w:t>аконодательством Российской Федерации и Вологодской области, муниципальными</w:t>
      </w:r>
      <w:r>
        <w:rPr>
          <w:sz w:val="28"/>
          <w:szCs w:val="28"/>
          <w:shd w:val="clear" w:color="auto" w:fill="FFFFFF"/>
        </w:rPr>
        <w:t xml:space="preserve"> правовыми актами </w:t>
      </w:r>
      <w:r w:rsidR="00123B55">
        <w:rPr>
          <w:sz w:val="28"/>
          <w:szCs w:val="28"/>
          <w:shd w:val="clear" w:color="auto" w:fill="FFFFFF"/>
        </w:rPr>
        <w:t>округа</w:t>
      </w:r>
      <w:r w:rsidRPr="00182E45">
        <w:rPr>
          <w:sz w:val="28"/>
          <w:szCs w:val="28"/>
          <w:shd w:val="clear" w:color="auto" w:fill="FFFFFF"/>
        </w:rPr>
        <w:t>, настоящим Положением</w:t>
      </w:r>
      <w:r w:rsidRPr="0079500F">
        <w:rPr>
          <w:sz w:val="28"/>
          <w:szCs w:val="28"/>
        </w:rPr>
        <w:t>.</w:t>
      </w:r>
    </w:p>
    <w:p w:rsidR="00791B06" w:rsidRPr="0079500F" w:rsidRDefault="00791B06" w:rsidP="00791B06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123B55">
        <w:rPr>
          <w:sz w:val="28"/>
          <w:szCs w:val="28"/>
          <w:shd w:val="clear" w:color="auto" w:fill="FFFFFF"/>
        </w:rPr>
        <w:t>Комиссия</w:t>
      </w:r>
      <w:r w:rsidRPr="00182E45">
        <w:rPr>
          <w:sz w:val="28"/>
          <w:szCs w:val="28"/>
          <w:shd w:val="clear" w:color="auto" w:fill="FFFFFF"/>
        </w:rPr>
        <w:t xml:space="preserve"> самостоятельна в решении вопросов, входящих в ее компетенцию.</w:t>
      </w:r>
    </w:p>
    <w:p w:rsidR="00791B06" w:rsidRPr="00182E45" w:rsidRDefault="00791B06" w:rsidP="00791B0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ab/>
        <w:t xml:space="preserve">Основными задачами </w:t>
      </w:r>
      <w:r w:rsidR="00123B55">
        <w:rPr>
          <w:sz w:val="28"/>
          <w:szCs w:val="28"/>
        </w:rPr>
        <w:t>Комиссии</w:t>
      </w:r>
      <w:r w:rsidRPr="00182E45">
        <w:rPr>
          <w:sz w:val="28"/>
          <w:szCs w:val="28"/>
        </w:rPr>
        <w:t xml:space="preserve"> являются:</w:t>
      </w:r>
    </w:p>
    <w:p w:rsidR="00791B06" w:rsidRPr="0022000C" w:rsidRDefault="00791B06" w:rsidP="00791B0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182E45">
        <w:rPr>
          <w:sz w:val="28"/>
          <w:szCs w:val="28"/>
        </w:rPr>
        <w:t>организация взаимодействия органов местного самоуправления, организаций, общественных</w:t>
      </w:r>
      <w:r w:rsidRPr="0022000C">
        <w:rPr>
          <w:sz w:val="28"/>
          <w:szCs w:val="28"/>
        </w:rPr>
        <w:t xml:space="preserve"> объединений при реализации на территории </w:t>
      </w:r>
      <w:r w:rsidR="00D73A75">
        <w:rPr>
          <w:sz w:val="28"/>
          <w:szCs w:val="28"/>
        </w:rPr>
        <w:t>Бабушкинского муниципального округа</w:t>
      </w:r>
      <w:r w:rsidRPr="0022000C">
        <w:rPr>
          <w:sz w:val="28"/>
          <w:szCs w:val="28"/>
        </w:rPr>
        <w:t xml:space="preserve"> </w:t>
      </w:r>
      <w:hyperlink r:id="rId9" w:history="1">
        <w:r w:rsidRPr="0022000C">
          <w:rPr>
            <w:sz w:val="28"/>
            <w:szCs w:val="28"/>
          </w:rPr>
          <w:t>Закона</w:t>
        </w:r>
      </w:hyperlink>
      <w:r w:rsidRPr="0022000C">
        <w:rPr>
          <w:sz w:val="28"/>
          <w:szCs w:val="28"/>
        </w:rPr>
        <w:t xml:space="preserve"> Российской Федерации от 14 января 1993 года № 4292-I «Об увековечении памяти</w:t>
      </w:r>
      <w:r w:rsidR="00A14076">
        <w:rPr>
          <w:sz w:val="28"/>
          <w:szCs w:val="28"/>
        </w:rPr>
        <w:t xml:space="preserve"> погибших при защите Отечества»;</w:t>
      </w:r>
    </w:p>
    <w:p w:rsidR="00791B06" w:rsidRDefault="00791B06" w:rsidP="00A1407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2000C">
        <w:rPr>
          <w:sz w:val="28"/>
          <w:szCs w:val="28"/>
        </w:rPr>
        <w:t xml:space="preserve">2) </w:t>
      </w:r>
      <w:r w:rsidR="00A14076">
        <w:rPr>
          <w:sz w:val="28"/>
          <w:szCs w:val="28"/>
        </w:rPr>
        <w:tab/>
      </w:r>
      <w:r w:rsidRPr="0022000C">
        <w:rPr>
          <w:sz w:val="28"/>
          <w:szCs w:val="28"/>
        </w:rPr>
        <w:t xml:space="preserve">решение вопросов, связанных с </w:t>
      </w:r>
      <w:r>
        <w:rPr>
          <w:sz w:val="28"/>
          <w:szCs w:val="28"/>
        </w:rPr>
        <w:t xml:space="preserve">увековечиванием памяти </w:t>
      </w:r>
      <w:r w:rsidRPr="0022000C">
        <w:rPr>
          <w:sz w:val="28"/>
          <w:szCs w:val="28"/>
        </w:rPr>
        <w:t xml:space="preserve">погибших </w:t>
      </w:r>
      <w:r>
        <w:rPr>
          <w:sz w:val="28"/>
          <w:szCs w:val="28"/>
        </w:rPr>
        <w:t>при защите</w:t>
      </w:r>
      <w:r w:rsidRPr="0022000C">
        <w:rPr>
          <w:sz w:val="28"/>
          <w:szCs w:val="28"/>
        </w:rPr>
        <w:t xml:space="preserve"> Отечества</w:t>
      </w:r>
      <w:r>
        <w:rPr>
          <w:sz w:val="28"/>
          <w:szCs w:val="28"/>
        </w:rPr>
        <w:t xml:space="preserve"> в пределах своей компетенции;</w:t>
      </w:r>
    </w:p>
    <w:p w:rsidR="00791B06" w:rsidRPr="0022000C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 организация</w:t>
      </w:r>
      <w:r w:rsidRPr="00182E45">
        <w:rPr>
          <w:sz w:val="28"/>
          <w:szCs w:val="28"/>
        </w:rPr>
        <w:t xml:space="preserve"> мероприятий по увековеч</w:t>
      </w:r>
      <w:r w:rsidR="00A14076">
        <w:rPr>
          <w:sz w:val="28"/>
          <w:szCs w:val="28"/>
        </w:rPr>
        <w:t>ению</w:t>
      </w:r>
      <w:r w:rsidRPr="00182E45">
        <w:rPr>
          <w:sz w:val="28"/>
          <w:szCs w:val="28"/>
        </w:rPr>
        <w:t xml:space="preserve"> памяти защитников Отечества</w:t>
      </w:r>
      <w:r>
        <w:rPr>
          <w:sz w:val="28"/>
          <w:szCs w:val="28"/>
        </w:rPr>
        <w:t>.</w:t>
      </w:r>
    </w:p>
    <w:p w:rsidR="00791B06" w:rsidRDefault="00791B06" w:rsidP="00A1407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182E45">
        <w:rPr>
          <w:sz w:val="28"/>
          <w:szCs w:val="28"/>
        </w:rPr>
        <w:t xml:space="preserve">5.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Увековечению</w:t>
      </w:r>
      <w:r>
        <w:rPr>
          <w:sz w:val="28"/>
          <w:szCs w:val="28"/>
        </w:rPr>
        <w:t xml:space="preserve"> подлежит память: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 при выполнении воинского долга на территориях других государств;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умерших от ран, контузий, увечий или заболеваний, полученных при защите Отечества, независимо от времени наступления указанных последствий, </w:t>
      </w:r>
      <w:r>
        <w:rPr>
          <w:sz w:val="28"/>
          <w:szCs w:val="28"/>
        </w:rPr>
        <w:lastRenderedPageBreak/>
        <w:t>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увековечивается память объединений, соединений и учреждений, отличившихся при защите Отечества, а также увековечиваются места боевых действий, вошедшие в историю как символы героизма, мужества и стойкости народов нашего Отечества.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82E45">
        <w:rPr>
          <w:sz w:val="28"/>
          <w:szCs w:val="28"/>
        </w:rPr>
        <w:t xml:space="preserve">6.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При организации мероприятий по увековеч</w:t>
      </w:r>
      <w:r w:rsidR="00A14076">
        <w:rPr>
          <w:sz w:val="28"/>
          <w:szCs w:val="28"/>
        </w:rPr>
        <w:t>ению</w:t>
      </w:r>
      <w:r>
        <w:rPr>
          <w:sz w:val="28"/>
          <w:szCs w:val="28"/>
        </w:rPr>
        <w:t xml:space="preserve"> памяти защитников Отечества </w:t>
      </w:r>
      <w:r w:rsidR="00123B55">
        <w:rPr>
          <w:sz w:val="28"/>
          <w:szCs w:val="28"/>
        </w:rPr>
        <w:t>Комиссия</w:t>
      </w:r>
      <w:r w:rsidRPr="00182E45">
        <w:rPr>
          <w:sz w:val="28"/>
          <w:szCs w:val="28"/>
        </w:rPr>
        <w:t>: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2E45">
        <w:rPr>
          <w:sz w:val="28"/>
          <w:szCs w:val="28"/>
        </w:rPr>
        <w:t>определяет формы увековеч</w:t>
      </w:r>
      <w:r w:rsidR="00A14076">
        <w:rPr>
          <w:sz w:val="28"/>
          <w:szCs w:val="28"/>
        </w:rPr>
        <w:t>ения</w:t>
      </w:r>
      <w:r w:rsidRPr="00182E45">
        <w:rPr>
          <w:sz w:val="28"/>
          <w:szCs w:val="28"/>
        </w:rPr>
        <w:t xml:space="preserve"> памяти погибших защитников Отечества с учетом мнения их родственников</w:t>
      </w:r>
      <w:r w:rsidR="00A14076">
        <w:rPr>
          <w:sz w:val="28"/>
          <w:szCs w:val="28"/>
        </w:rPr>
        <w:t>;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не допускает размещения вновь создаваемых мемориальных объектов (памятники, мемориальные знаки и другие объекты) в непосредственной близости от детских площадок, объектов сбора твердых коммунальных отходов, разрушенных зданий и сооружений;</w:t>
      </w:r>
    </w:p>
    <w:p w:rsidR="00791B06" w:rsidRPr="00182E45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182E45">
        <w:rPr>
          <w:sz w:val="28"/>
          <w:szCs w:val="28"/>
        </w:rPr>
        <w:t xml:space="preserve"> при создании и установке мемориальных объектов предусматривает мероприятия по благоустройству прилегающей территории;</w:t>
      </w:r>
    </w:p>
    <w:p w:rsidR="00791B06" w:rsidRPr="00182E45" w:rsidRDefault="00791B06" w:rsidP="00A14076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A14076">
        <w:rPr>
          <w:sz w:val="28"/>
          <w:szCs w:val="28"/>
        </w:rPr>
        <w:tab/>
      </w:r>
      <w:r w:rsidRPr="00182E45">
        <w:rPr>
          <w:sz w:val="28"/>
          <w:szCs w:val="28"/>
        </w:rPr>
        <w:t>обеспечивает участие в мероприятиях представителей органов государственной власти и местного самоуправления, депутатов, лидеров общественного мнения, родственников участников специальной военной операции, представителей некоммерческих организаций и молодежных объединений, в том числе «Движение</w:t>
      </w:r>
      <w:proofErr w:type="gramStart"/>
      <w:r w:rsidRPr="00182E45">
        <w:rPr>
          <w:sz w:val="28"/>
          <w:szCs w:val="28"/>
        </w:rPr>
        <w:t xml:space="preserve"> П</w:t>
      </w:r>
      <w:proofErr w:type="gramEnd"/>
      <w:r w:rsidRPr="00182E45">
        <w:rPr>
          <w:sz w:val="28"/>
          <w:szCs w:val="28"/>
        </w:rPr>
        <w:t>ервых»</w:t>
      </w:r>
      <w:r w:rsidR="00D73A75">
        <w:rPr>
          <w:sz w:val="28"/>
          <w:szCs w:val="28"/>
        </w:rPr>
        <w:t>, «ЮНАРМИЯ», «Волонтеры Победы»</w:t>
      </w:r>
      <w:r w:rsidRPr="00182E45">
        <w:rPr>
          <w:sz w:val="28"/>
          <w:szCs w:val="28"/>
        </w:rPr>
        <w:t>;</w:t>
      </w:r>
    </w:p>
    <w:p w:rsidR="00791B06" w:rsidRPr="00182E45" w:rsidRDefault="00791B06" w:rsidP="00A21C38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38">
        <w:rPr>
          <w:sz w:val="28"/>
          <w:szCs w:val="28"/>
        </w:rPr>
        <w:tab/>
      </w:r>
      <w:r w:rsidRPr="00182E45">
        <w:rPr>
          <w:sz w:val="28"/>
          <w:szCs w:val="28"/>
        </w:rPr>
        <w:t>освещает п</w:t>
      </w:r>
      <w:r w:rsidR="00A21C38">
        <w:rPr>
          <w:sz w:val="28"/>
          <w:szCs w:val="28"/>
        </w:rPr>
        <w:t>р</w:t>
      </w:r>
      <w:r w:rsidRPr="00182E45">
        <w:rPr>
          <w:sz w:val="28"/>
          <w:szCs w:val="28"/>
        </w:rPr>
        <w:t>оведение мероприятий в средствах массовой информации и социальных сетях.</w:t>
      </w:r>
    </w:p>
    <w:p w:rsidR="00791B06" w:rsidRDefault="00791B06" w:rsidP="00A21C3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Основными формами увековечения памяти погибших при защите Отечества являются: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захоронение и перезахоронение останков погибших при защите Отечества, сохранение и благоустройство воинских захоронений, создание, сохранение и благоустройство других мест погребения погибших при защите Отечества, установка надгробий, памятников, стел, обелисков, других мемориальных сооружений и объектов, увековечивающих память погибших;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обустройство отдельных территорий, исторически связанных с подвигами погибших при защите Отечества;</w:t>
      </w:r>
    </w:p>
    <w:p w:rsidR="00791B06" w:rsidRDefault="00791B06" w:rsidP="00A21C38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C38">
        <w:rPr>
          <w:sz w:val="28"/>
          <w:szCs w:val="28"/>
        </w:rPr>
        <w:tab/>
      </w:r>
      <w:r>
        <w:rPr>
          <w:sz w:val="28"/>
          <w:szCs w:val="28"/>
        </w:rPr>
        <w:t xml:space="preserve">проведение поисковой работы, направленной на выявление неизвестных воинских захоронений и </w:t>
      </w:r>
      <w:proofErr w:type="spellStart"/>
      <w:r>
        <w:rPr>
          <w:sz w:val="28"/>
          <w:szCs w:val="28"/>
        </w:rPr>
        <w:t>непогребенных</w:t>
      </w:r>
      <w:proofErr w:type="spellEnd"/>
      <w:r>
        <w:rPr>
          <w:sz w:val="28"/>
          <w:szCs w:val="28"/>
        </w:rPr>
        <w:t xml:space="preserve"> останков, установление имен погибших и пропавших без вести при защите Отечества, занесение их имен и других сведений о них в книги Памяти и соответствующие информационные системы;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мемориальных музеев и сооружение на местах боевых действий памятных знаков;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публикации в средствах массовой информации и в информационно-телекоммуникационной сети «Интернет» материалов о погибших при защите </w:t>
      </w:r>
      <w:r>
        <w:rPr>
          <w:sz w:val="28"/>
          <w:szCs w:val="28"/>
        </w:rPr>
        <w:lastRenderedPageBreak/>
        <w:t>Отечества, создание произведений искусства и литературы, посвященных их подвигам, организация выставок;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присвоение имен погибших при защите Отечества улицам и площадям, географическим объектам, организациям, в том числе образовательным организациям, учреждениям, воинским частям и соединениям, кораблям и судам;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занесение имен погибших при защите Отечества навечно в списки личного состава воинских частей, военных профессиональных образовательных организаций и военных образовательных организаций высшего образования;</w:t>
      </w:r>
    </w:p>
    <w:p w:rsidR="00791B06" w:rsidRDefault="00791B06" w:rsidP="00B658F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памятных дат, увековечивающих имена погибших при защите Отечества;</w:t>
      </w:r>
    </w:p>
    <w:p w:rsidR="00791B06" w:rsidRDefault="00791B06" w:rsidP="00791B0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установка мемориальной доски, памятного знака, информационного стенда, присвоение имени Героя юнармейскому отряду, присвоение имени Героя новообразованным топонимическим объектам (улицам, скверам, площадям и т.д.) либо переименование уже существующих (с учетом мнения населения), изображение Героев на </w:t>
      </w:r>
      <w:proofErr w:type="spellStart"/>
      <w:r>
        <w:rPr>
          <w:sz w:val="28"/>
          <w:szCs w:val="28"/>
        </w:rPr>
        <w:t>муралах</w:t>
      </w:r>
      <w:proofErr w:type="spellEnd"/>
      <w:r>
        <w:rPr>
          <w:sz w:val="28"/>
          <w:szCs w:val="28"/>
        </w:rPr>
        <w:t>, посадка аллей памяти, публикация информационных материалов, проведение спортивных соревнований памяти Героев, проведение просветительских мероприятий, создание музейных экспозиций (организация в образовательных учреждениях района форм увековеч</w:t>
      </w:r>
      <w:r w:rsidR="00B658F2">
        <w:rPr>
          <w:sz w:val="28"/>
          <w:szCs w:val="28"/>
        </w:rPr>
        <w:t>ения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Уголок памяти», «Парта Героя», «Табличка памяти»).</w:t>
      </w:r>
      <w:proofErr w:type="gramEnd"/>
    </w:p>
    <w:p w:rsidR="00791B06" w:rsidRPr="00D5751F" w:rsidRDefault="00791B06" w:rsidP="00B658F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B658F2">
        <w:rPr>
          <w:sz w:val="28"/>
          <w:szCs w:val="28"/>
        </w:rPr>
        <w:tab/>
      </w:r>
      <w:r>
        <w:rPr>
          <w:sz w:val="28"/>
          <w:szCs w:val="28"/>
        </w:rPr>
        <w:t xml:space="preserve">Организацией деятельности </w:t>
      </w:r>
      <w:r w:rsidR="00604C1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руководит председатель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, а в его отсутст</w:t>
      </w:r>
      <w:r>
        <w:rPr>
          <w:sz w:val="28"/>
          <w:szCs w:val="28"/>
        </w:rPr>
        <w:t>вие - заместитель председателя</w:t>
      </w:r>
      <w:r w:rsidRPr="00D5751F">
        <w:rPr>
          <w:sz w:val="28"/>
          <w:szCs w:val="28"/>
        </w:rPr>
        <w:t>. Непосредственным исполнителе</w:t>
      </w:r>
      <w:r>
        <w:rPr>
          <w:sz w:val="28"/>
          <w:szCs w:val="28"/>
        </w:rPr>
        <w:t xml:space="preserve">м при организации деятельности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яв</w:t>
      </w:r>
      <w:r>
        <w:rPr>
          <w:sz w:val="28"/>
          <w:szCs w:val="28"/>
        </w:rPr>
        <w:t>ляется ответственный секретарь</w:t>
      </w:r>
      <w:r w:rsidRPr="00D5751F">
        <w:rPr>
          <w:sz w:val="28"/>
          <w:szCs w:val="28"/>
        </w:rPr>
        <w:t>.</w:t>
      </w:r>
    </w:p>
    <w:p w:rsidR="00791B06" w:rsidRPr="00D5751F" w:rsidRDefault="00791B06" w:rsidP="00B658F2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B658F2">
        <w:rPr>
          <w:sz w:val="28"/>
          <w:szCs w:val="28"/>
        </w:rPr>
        <w:tab/>
      </w:r>
      <w:r>
        <w:rPr>
          <w:sz w:val="28"/>
          <w:szCs w:val="28"/>
        </w:rPr>
        <w:t xml:space="preserve">Председатель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: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1) осуществляет о</w:t>
      </w:r>
      <w:r>
        <w:rPr>
          <w:sz w:val="28"/>
          <w:szCs w:val="28"/>
        </w:rPr>
        <w:t xml:space="preserve">бщее руководство деятельностью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, распреде</w:t>
      </w:r>
      <w:r>
        <w:rPr>
          <w:sz w:val="28"/>
          <w:szCs w:val="28"/>
        </w:rPr>
        <w:t xml:space="preserve">ляет обязанности между членами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, координирует их деятельность и несет персональную ответственность за выполнение возложенных н</w:t>
      </w:r>
      <w:r>
        <w:rPr>
          <w:sz w:val="28"/>
          <w:szCs w:val="28"/>
        </w:rPr>
        <w:t xml:space="preserve">а </w:t>
      </w:r>
      <w:r w:rsidR="00604C1C">
        <w:rPr>
          <w:sz w:val="28"/>
          <w:szCs w:val="28"/>
        </w:rPr>
        <w:t>комиссию</w:t>
      </w:r>
      <w:r w:rsidRPr="00D5751F">
        <w:rPr>
          <w:sz w:val="28"/>
          <w:szCs w:val="28"/>
        </w:rPr>
        <w:t xml:space="preserve"> задач;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2) принимает реше</w:t>
      </w:r>
      <w:r>
        <w:rPr>
          <w:sz w:val="28"/>
          <w:szCs w:val="28"/>
        </w:rPr>
        <w:t xml:space="preserve">ние о дате и времени заседания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, формирует повестку заседания, пр</w:t>
      </w:r>
      <w:r>
        <w:rPr>
          <w:sz w:val="28"/>
          <w:szCs w:val="28"/>
        </w:rPr>
        <w:t xml:space="preserve">едседательствует на заседаниях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 xml:space="preserve">3) представляет интересы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в органах государственной власти, органах местного самоуправления, иных организациях по вопросам своей компетенции.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10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 xml:space="preserve">Основной формой работы </w:t>
      </w:r>
      <w:r w:rsidR="00604C1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является заседание. Заседания </w:t>
      </w:r>
      <w:r w:rsidRPr="00D5751F">
        <w:rPr>
          <w:sz w:val="28"/>
          <w:szCs w:val="28"/>
        </w:rPr>
        <w:t>созываются по мере необходимости, но не реже од</w:t>
      </w:r>
      <w:r>
        <w:rPr>
          <w:sz w:val="28"/>
          <w:szCs w:val="28"/>
        </w:rPr>
        <w:t xml:space="preserve">ного раза в квартал. Заседание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считается правомочным, если на нем прис</w:t>
      </w:r>
      <w:r>
        <w:rPr>
          <w:sz w:val="28"/>
          <w:szCs w:val="28"/>
        </w:rPr>
        <w:t xml:space="preserve">утствует более половины членов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5751F">
        <w:rPr>
          <w:sz w:val="28"/>
          <w:szCs w:val="28"/>
        </w:rPr>
        <w:t xml:space="preserve">11. </w:t>
      </w:r>
      <w:r w:rsidR="00604C1C">
        <w:rPr>
          <w:sz w:val="28"/>
          <w:szCs w:val="28"/>
        </w:rPr>
        <w:t>Члены комиссии</w:t>
      </w:r>
      <w:r w:rsidR="00604C1C" w:rsidRPr="00D5751F">
        <w:rPr>
          <w:sz w:val="28"/>
          <w:szCs w:val="28"/>
        </w:rPr>
        <w:t xml:space="preserve"> обязаны лично </w:t>
      </w:r>
      <w:r w:rsidR="00604C1C">
        <w:rPr>
          <w:sz w:val="28"/>
          <w:szCs w:val="28"/>
        </w:rPr>
        <w:t>принимать участие в заседаниях комиссии</w:t>
      </w:r>
      <w:r w:rsidR="00604C1C" w:rsidRPr="00D5751F">
        <w:rPr>
          <w:sz w:val="28"/>
          <w:szCs w:val="28"/>
        </w:rPr>
        <w:t xml:space="preserve"> и не вправе делегировать свои полномочия иным лицам.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12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 w:rsidRPr="00D5751F">
        <w:rPr>
          <w:sz w:val="28"/>
          <w:szCs w:val="28"/>
        </w:rPr>
        <w:t xml:space="preserve"> </w:t>
      </w:r>
      <w:r w:rsidR="00604C1C">
        <w:rPr>
          <w:sz w:val="28"/>
          <w:szCs w:val="28"/>
        </w:rPr>
        <w:t>В заседании комиссии</w:t>
      </w:r>
      <w:r w:rsidR="00604C1C" w:rsidRPr="00D5751F">
        <w:rPr>
          <w:sz w:val="28"/>
          <w:szCs w:val="28"/>
        </w:rPr>
        <w:t xml:space="preserve"> вправе принимать участие работники органов государственной власти, органов местного самоуправления, общественных организаций, имеющие отношение к обсуждаемому вопросу</w:t>
      </w:r>
      <w:r w:rsidRPr="00D5751F">
        <w:rPr>
          <w:sz w:val="28"/>
          <w:szCs w:val="28"/>
        </w:rPr>
        <w:t xml:space="preserve"> представители средств массовой информации, участники боевых действий, члены их семей или их официальные представители.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lastRenderedPageBreak/>
        <w:t>1</w:t>
      </w:r>
      <w:r w:rsidR="00604C1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 xml:space="preserve"> Решения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принимаются путем открытого голосования простым большинством голосов прис</w:t>
      </w:r>
      <w:r>
        <w:rPr>
          <w:sz w:val="28"/>
          <w:szCs w:val="28"/>
        </w:rPr>
        <w:t xml:space="preserve">утствующих на заседании членов </w:t>
      </w:r>
      <w:r w:rsidRPr="00D5751F">
        <w:rPr>
          <w:sz w:val="28"/>
          <w:szCs w:val="28"/>
        </w:rPr>
        <w:t>и оформляются протоколом, ко</w:t>
      </w:r>
      <w:r>
        <w:rPr>
          <w:sz w:val="28"/>
          <w:szCs w:val="28"/>
        </w:rPr>
        <w:t xml:space="preserve">торый подписывает председатель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751F">
        <w:rPr>
          <w:sz w:val="28"/>
          <w:szCs w:val="28"/>
        </w:rPr>
        <w:t>В случае равенс</w:t>
      </w:r>
      <w:r>
        <w:rPr>
          <w:sz w:val="28"/>
          <w:szCs w:val="28"/>
        </w:rPr>
        <w:t xml:space="preserve">тва голосов голос председателя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является решающим.</w:t>
      </w:r>
    </w:p>
    <w:p w:rsidR="00791B06" w:rsidRPr="00D5751F" w:rsidRDefault="00791B06" w:rsidP="00162DCC">
      <w:pPr>
        <w:pStyle w:val="3"/>
        <w:shd w:val="clear" w:color="auto" w:fill="FFFFFF"/>
        <w:tabs>
          <w:tab w:val="left" w:pos="1134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Ответственный секретарь </w:t>
      </w:r>
      <w:r w:rsidR="00604C1C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791B06" w:rsidRPr="00D5751F" w:rsidRDefault="00791B06" w:rsidP="00162DCC">
      <w:pPr>
        <w:pStyle w:val="3"/>
        <w:shd w:val="clear" w:color="auto" w:fill="FFFFFF"/>
        <w:tabs>
          <w:tab w:val="left" w:pos="993"/>
        </w:tabs>
        <w:spacing w:before="0"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1) подготавли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вает проект повестки заседания </w:t>
      </w:r>
      <w:r w:rsidR="00604C1C">
        <w:rPr>
          <w:rFonts w:ascii="Times New Roman" w:hAnsi="Times New Roman" w:cs="Times New Roman"/>
          <w:b w:val="0"/>
          <w:color w:val="auto"/>
          <w:sz w:val="28"/>
          <w:szCs w:val="28"/>
        </w:rPr>
        <w:t>комиссии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указанием да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ты, места проведения заседания</w:t>
      </w:r>
      <w:r w:rsidRPr="00D5751F">
        <w:rPr>
          <w:rFonts w:ascii="Times New Roman" w:hAnsi="Times New Roman" w:cs="Times New Roman"/>
          <w:b w:val="0"/>
          <w:color w:val="auto"/>
          <w:sz w:val="28"/>
          <w:szCs w:val="28"/>
        </w:rPr>
        <w:t>, перечня рассматриваемых вопросов и лиц, ответственных за их подготовку;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 xml:space="preserve">2) подготавливает проект решения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;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ведет протокол заседания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;</w:t>
      </w:r>
    </w:p>
    <w:p w:rsidR="00791B06" w:rsidRPr="00D5751F" w:rsidRDefault="00162DCC" w:rsidP="00162DCC">
      <w:pPr>
        <w:pStyle w:val="forma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="00791B06" w:rsidRPr="00D5751F">
        <w:rPr>
          <w:sz w:val="28"/>
          <w:szCs w:val="28"/>
        </w:rPr>
        <w:t>направляет подготовленные материалы</w:t>
      </w:r>
      <w:r w:rsidR="00791B06">
        <w:rPr>
          <w:sz w:val="28"/>
          <w:szCs w:val="28"/>
        </w:rPr>
        <w:t xml:space="preserve"> для ознакомления председателю </w:t>
      </w:r>
      <w:r w:rsidR="00604C1C">
        <w:rPr>
          <w:sz w:val="28"/>
          <w:szCs w:val="28"/>
        </w:rPr>
        <w:t>комиссии</w:t>
      </w:r>
      <w:r w:rsidR="00791B06" w:rsidRPr="00D5751F">
        <w:rPr>
          <w:sz w:val="28"/>
          <w:szCs w:val="28"/>
        </w:rPr>
        <w:t xml:space="preserve"> не менее чем за 5 ра</w:t>
      </w:r>
      <w:r w:rsidR="00791B06">
        <w:rPr>
          <w:sz w:val="28"/>
          <w:szCs w:val="28"/>
        </w:rPr>
        <w:t xml:space="preserve">бочих дней до начала заседания </w:t>
      </w:r>
      <w:r w:rsidR="00604C1C">
        <w:rPr>
          <w:sz w:val="28"/>
          <w:szCs w:val="28"/>
        </w:rPr>
        <w:t>комиссии</w:t>
      </w:r>
      <w:r w:rsidR="00791B06" w:rsidRPr="00D5751F">
        <w:rPr>
          <w:sz w:val="28"/>
          <w:szCs w:val="28"/>
        </w:rPr>
        <w:t>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16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>
        <w:rPr>
          <w:sz w:val="28"/>
          <w:szCs w:val="28"/>
        </w:rPr>
        <w:t xml:space="preserve">Проект решения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и материалы к нему предостав</w:t>
      </w:r>
      <w:r>
        <w:rPr>
          <w:sz w:val="28"/>
          <w:szCs w:val="28"/>
        </w:rPr>
        <w:t xml:space="preserve">ляются для ознакомления членам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не позднее</w:t>
      </w:r>
      <w:r w:rsidR="00C43C83">
        <w:rPr>
          <w:sz w:val="28"/>
          <w:szCs w:val="28"/>
        </w:rPr>
        <w:t>,</w:t>
      </w:r>
      <w:r w:rsidRPr="00D5751F">
        <w:rPr>
          <w:sz w:val="28"/>
          <w:szCs w:val="28"/>
        </w:rPr>
        <w:t xml:space="preserve"> чем</w:t>
      </w:r>
      <w:r>
        <w:rPr>
          <w:sz w:val="28"/>
          <w:szCs w:val="28"/>
        </w:rPr>
        <w:t xml:space="preserve"> за 2 рабочих дня до заседания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.</w:t>
      </w:r>
    </w:p>
    <w:p w:rsidR="00791B06" w:rsidRPr="00D5751F" w:rsidRDefault="00791B06" w:rsidP="00791B0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17</w:t>
      </w:r>
      <w:r>
        <w:rPr>
          <w:sz w:val="28"/>
          <w:szCs w:val="28"/>
        </w:rPr>
        <w:t xml:space="preserve">. По итогам работы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 xml:space="preserve"> оформляется протокол, который подписывает пре</w:t>
      </w:r>
      <w:r>
        <w:rPr>
          <w:sz w:val="28"/>
          <w:szCs w:val="28"/>
        </w:rPr>
        <w:t xml:space="preserve">дседательствующий на заседании </w:t>
      </w:r>
      <w:r w:rsidR="00604C1C">
        <w:rPr>
          <w:sz w:val="28"/>
          <w:szCs w:val="28"/>
        </w:rPr>
        <w:t>комиссии</w:t>
      </w:r>
      <w:r w:rsidRPr="00D5751F">
        <w:rPr>
          <w:sz w:val="28"/>
          <w:szCs w:val="28"/>
        </w:rPr>
        <w:t>.</w:t>
      </w:r>
    </w:p>
    <w:p w:rsidR="00791B06" w:rsidRPr="00D5751F" w:rsidRDefault="00791B06" w:rsidP="00162DCC">
      <w:pPr>
        <w:pStyle w:val="formattext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5751F">
        <w:rPr>
          <w:sz w:val="28"/>
          <w:szCs w:val="28"/>
        </w:rPr>
        <w:t>18</w:t>
      </w:r>
      <w:r w:rsidR="00162DCC">
        <w:rPr>
          <w:sz w:val="28"/>
          <w:szCs w:val="28"/>
        </w:rPr>
        <w:t>.</w:t>
      </w:r>
      <w:r w:rsidR="00162DCC">
        <w:rPr>
          <w:sz w:val="28"/>
          <w:szCs w:val="28"/>
        </w:rPr>
        <w:tab/>
      </w:r>
      <w:r w:rsidRPr="00D5751F">
        <w:rPr>
          <w:sz w:val="28"/>
          <w:szCs w:val="28"/>
        </w:rPr>
        <w:t>Протокол решения</w:t>
      </w:r>
      <w:r>
        <w:rPr>
          <w:sz w:val="28"/>
          <w:szCs w:val="28"/>
        </w:rPr>
        <w:t xml:space="preserve"> </w:t>
      </w:r>
      <w:r w:rsidR="00604C1C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направляется </w:t>
      </w:r>
      <w:r w:rsidR="00D73A75">
        <w:rPr>
          <w:sz w:val="28"/>
          <w:szCs w:val="28"/>
        </w:rPr>
        <w:t>Главе Бабушкинского муниципального округа</w:t>
      </w:r>
      <w:r w:rsidRPr="00D5751F">
        <w:rPr>
          <w:sz w:val="28"/>
          <w:szCs w:val="28"/>
        </w:rPr>
        <w:t xml:space="preserve"> для принятия исполнительно-распорядительного решения в течение 3 рабочих дней со дня подписания.</w:t>
      </w:r>
    </w:p>
    <w:p w:rsidR="0002472C" w:rsidRDefault="0002472C" w:rsidP="0002472C">
      <w:pPr>
        <w:jc w:val="both"/>
        <w:rPr>
          <w:sz w:val="28"/>
          <w:szCs w:val="28"/>
        </w:rPr>
      </w:pPr>
    </w:p>
    <w:p w:rsidR="0002472C" w:rsidRDefault="0002472C" w:rsidP="0002472C"/>
    <w:p w:rsidR="0002472C" w:rsidRDefault="0002472C" w:rsidP="0002472C"/>
    <w:p w:rsidR="0002472C" w:rsidRDefault="0002472C" w:rsidP="0002472C"/>
    <w:p w:rsidR="0002472C" w:rsidRDefault="0002472C" w:rsidP="0002472C"/>
    <w:p w:rsidR="00395E47" w:rsidRDefault="00395E47"/>
    <w:sectPr w:rsidR="00395E47" w:rsidSect="00542221">
      <w:pgSz w:w="11906" w:h="16838"/>
      <w:pgMar w:top="1134" w:right="851" w:bottom="1134" w:left="1418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2453E"/>
    <w:multiLevelType w:val="hybridMultilevel"/>
    <w:tmpl w:val="07C21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33AA8"/>
    <w:multiLevelType w:val="hybridMultilevel"/>
    <w:tmpl w:val="818EA9F6"/>
    <w:lvl w:ilvl="0" w:tplc="8996B6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6DCC"/>
    <w:rsid w:val="0002472C"/>
    <w:rsid w:val="000F7E85"/>
    <w:rsid w:val="00123B55"/>
    <w:rsid w:val="00162DCC"/>
    <w:rsid w:val="001964CF"/>
    <w:rsid w:val="002D2D21"/>
    <w:rsid w:val="0032318A"/>
    <w:rsid w:val="00395E47"/>
    <w:rsid w:val="00401C47"/>
    <w:rsid w:val="004A2FCC"/>
    <w:rsid w:val="00537F42"/>
    <w:rsid w:val="005C6DBC"/>
    <w:rsid w:val="005E2433"/>
    <w:rsid w:val="005F7B16"/>
    <w:rsid w:val="00604C1C"/>
    <w:rsid w:val="006831C2"/>
    <w:rsid w:val="006C76CC"/>
    <w:rsid w:val="00791B06"/>
    <w:rsid w:val="007B6DCC"/>
    <w:rsid w:val="007D3939"/>
    <w:rsid w:val="007F6949"/>
    <w:rsid w:val="00844C09"/>
    <w:rsid w:val="008C0F14"/>
    <w:rsid w:val="009025F2"/>
    <w:rsid w:val="00910A74"/>
    <w:rsid w:val="00937E6D"/>
    <w:rsid w:val="00963909"/>
    <w:rsid w:val="009E59D2"/>
    <w:rsid w:val="009E6EBB"/>
    <w:rsid w:val="009F0C6B"/>
    <w:rsid w:val="00A14076"/>
    <w:rsid w:val="00A21C38"/>
    <w:rsid w:val="00A454DB"/>
    <w:rsid w:val="00A52E76"/>
    <w:rsid w:val="00AD0A80"/>
    <w:rsid w:val="00AF78D0"/>
    <w:rsid w:val="00B0521B"/>
    <w:rsid w:val="00B53E6B"/>
    <w:rsid w:val="00B658F2"/>
    <w:rsid w:val="00BC7D13"/>
    <w:rsid w:val="00C43C83"/>
    <w:rsid w:val="00C519C5"/>
    <w:rsid w:val="00D01521"/>
    <w:rsid w:val="00D04A41"/>
    <w:rsid w:val="00D65805"/>
    <w:rsid w:val="00D73A75"/>
    <w:rsid w:val="00DE24B4"/>
    <w:rsid w:val="00E34692"/>
    <w:rsid w:val="00E73733"/>
    <w:rsid w:val="00EF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2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1B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72C"/>
    <w:pPr>
      <w:widowControl/>
      <w:shd w:val="clear" w:color="auto" w:fill="FFFFFF"/>
      <w:autoSpaceDE/>
      <w:autoSpaceDN/>
      <w:adjustRightInd/>
      <w:spacing w:before="1020" w:after="420" w:line="240" w:lineRule="atLeast"/>
    </w:pPr>
    <w:rPr>
      <w:rFonts w:ascii="Century Schoolbook" w:eastAsia="Arial Unicode MS" w:hAnsi="Century Schoolbook" w:cs="Century Schoolbook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2472C"/>
    <w:rPr>
      <w:rFonts w:ascii="Century Schoolbook" w:eastAsia="Arial Unicode MS" w:hAnsi="Century Schoolbook" w:cs="Century Schoolbook"/>
      <w:sz w:val="24"/>
      <w:szCs w:val="24"/>
      <w:shd w:val="clear" w:color="auto" w:fill="FFFFFF"/>
      <w:lang w:eastAsia="ru-RU"/>
    </w:rPr>
  </w:style>
  <w:style w:type="character" w:styleId="a5">
    <w:name w:val="Hyperlink"/>
    <w:basedOn w:val="a0"/>
    <w:uiPriority w:val="99"/>
    <w:semiHidden/>
    <w:unhideWhenUsed/>
    <w:rsid w:val="000247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47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72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7F6949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91B06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formattext">
    <w:name w:val="formattext"/>
    <w:basedOn w:val="a"/>
    <w:rsid w:val="00791B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34692"/>
    <w:pPr>
      <w:ind w:left="720"/>
      <w:contextualSpacing/>
    </w:pPr>
  </w:style>
  <w:style w:type="paragraph" w:customStyle="1" w:styleId="ConsPlusNonformat">
    <w:name w:val="ConsPlusNonformat"/>
    <w:rsid w:val="00E73733"/>
    <w:pPr>
      <w:widowControl w:val="0"/>
      <w:autoSpaceDE w:val="0"/>
      <w:autoSpaceDN w:val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88C96771D68BD060CDFC1AE4825230AB67715EC61942F1E368D13FE4074987D005D323C9C2700DC2E9F938C87E2478C5E97F6AwAe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88C96771D68BD060CDFC1AE4825230AB67715EC61942F1E368D13FE4074987D005D323C9C2700DC2E9F938C87E2478C5E97F6AwAeE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88C96771D68BD060CDFC1AE4825230AB67715EC61942F1E368D13FE4074987D005D323C9C2700DC2E9F938C87E2478C5E97F6AwA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10</Pages>
  <Words>2731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Ю. Малкова</dc:creator>
  <cp:lastModifiedBy>Yurotdel</cp:lastModifiedBy>
  <cp:revision>7</cp:revision>
  <cp:lastPrinted>2024-07-23T06:42:00Z</cp:lastPrinted>
  <dcterms:created xsi:type="dcterms:W3CDTF">2024-07-18T05:24:00Z</dcterms:created>
  <dcterms:modified xsi:type="dcterms:W3CDTF">2024-07-23T06:43:00Z</dcterms:modified>
</cp:coreProperties>
</file>