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BB" w:rsidRDefault="009F49BB" w:rsidP="009F49BB">
      <w:pPr>
        <w:ind w:firstLine="709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-377190</wp:posOffset>
            </wp:positionV>
            <wp:extent cx="516890" cy="57848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49BB" w:rsidRDefault="009F49BB" w:rsidP="009F49BB">
      <w:pPr>
        <w:jc w:val="center"/>
      </w:pPr>
    </w:p>
    <w:p w:rsidR="009F49BB" w:rsidRDefault="009F49BB" w:rsidP="009F49BB">
      <w:pPr>
        <w:jc w:val="center"/>
      </w:pPr>
      <w:r>
        <w:t>АДМИНИСТРАЦИЯ БАБУШКИНСКОГО МУНИЦИПАЛЬНОГО ОКРУГА ВОЛОГОДСКОЙ ОБЛАСТИ</w:t>
      </w:r>
    </w:p>
    <w:p w:rsidR="009F49BB" w:rsidRDefault="009F49BB" w:rsidP="009F49BB">
      <w:pPr>
        <w:ind w:firstLine="709"/>
        <w:jc w:val="center"/>
      </w:pPr>
      <w:bookmarkStart w:id="0" w:name="__Fieldmark__4581_4022129465"/>
    </w:p>
    <w:p w:rsidR="009F49BB" w:rsidRDefault="008E1B9C" w:rsidP="009F49BB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9F49BB">
        <w:rPr>
          <w:b/>
          <w:bCs/>
          <w:spacing w:val="16"/>
          <w:sz w:val="36"/>
          <w:szCs w:val="36"/>
        </w:rPr>
        <w:t>ПОСТАНОВЛЕНИЕ</w:t>
      </w:r>
    </w:p>
    <w:p w:rsidR="009F49BB" w:rsidRDefault="002D116C" w:rsidP="009F49BB">
      <w:pPr>
        <w:tabs>
          <w:tab w:val="left" w:pos="1125"/>
          <w:tab w:val="right" w:pos="9576"/>
          <w:tab w:val="decimal" w:pos="10380"/>
        </w:tabs>
        <w:rPr>
          <w:sz w:val="28"/>
          <w:szCs w:val="28"/>
        </w:rPr>
      </w:pPr>
      <w:r>
        <w:rPr>
          <w:sz w:val="28"/>
          <w:szCs w:val="28"/>
        </w:rPr>
        <w:t>19.</w:t>
      </w:r>
      <w:r w:rsidR="009F49BB">
        <w:rPr>
          <w:sz w:val="28"/>
          <w:szCs w:val="28"/>
        </w:rPr>
        <w:t xml:space="preserve">04.2024 года                                                                                             № </w:t>
      </w:r>
      <w:r>
        <w:rPr>
          <w:sz w:val="28"/>
          <w:szCs w:val="28"/>
        </w:rPr>
        <w:t>286</w:t>
      </w:r>
      <w:r w:rsidR="009F49BB">
        <w:rPr>
          <w:sz w:val="28"/>
          <w:szCs w:val="28"/>
        </w:rPr>
        <w:t xml:space="preserve">               </w:t>
      </w:r>
    </w:p>
    <w:p w:rsidR="009F49BB" w:rsidRDefault="009F49BB" w:rsidP="009F49BB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proofErr w:type="gramStart"/>
      <w:r>
        <w:rPr>
          <w:sz w:val="24"/>
          <w:szCs w:val="24"/>
        </w:rPr>
        <w:t>им</w:t>
      </w:r>
      <w:proofErr w:type="gramEnd"/>
      <w:r>
        <w:rPr>
          <w:sz w:val="24"/>
          <w:szCs w:val="24"/>
        </w:rPr>
        <w:t>. Бабушкина</w:t>
      </w:r>
    </w:p>
    <w:p w:rsidR="009F49BB" w:rsidRDefault="009F49BB" w:rsidP="009F49BB">
      <w:pPr>
        <w:pStyle w:val="a5"/>
        <w:jc w:val="center"/>
        <w:rPr>
          <w:b/>
          <w:sz w:val="28"/>
          <w:szCs w:val="28"/>
        </w:rPr>
      </w:pPr>
    </w:p>
    <w:p w:rsidR="009F49BB" w:rsidRDefault="009F49BB" w:rsidP="009F49BB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Перечень должностных лиц, уполномоченных составлять протоколы об административных правонарушениях, утвержденный постановлением администрации Бабушкинского муниципального округа от 20.06.2023 года № 576</w:t>
      </w:r>
    </w:p>
    <w:p w:rsidR="009F49BB" w:rsidRDefault="009F49BB" w:rsidP="009F49B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9F49BB" w:rsidRDefault="009F49BB" w:rsidP="009F49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  <w:t>В целях приведения муниципального нормативного правового акта в соответствие  с законодательством Российской Федерации,  р</w:t>
      </w:r>
      <w:r>
        <w:rPr>
          <w:rFonts w:eastAsiaTheme="minorHAnsi"/>
          <w:sz w:val="28"/>
          <w:szCs w:val="28"/>
          <w:lang w:eastAsia="en-US"/>
        </w:rPr>
        <w:t xml:space="preserve">уководствуясь Уставом Бабушкинского муниципального округа Вологодской области, </w:t>
      </w:r>
    </w:p>
    <w:p w:rsidR="009F49BB" w:rsidRDefault="009F49BB" w:rsidP="009F49BB">
      <w:pPr>
        <w:ind w:firstLine="708"/>
        <w:jc w:val="both"/>
        <w:rPr>
          <w:color w:val="000000"/>
          <w:sz w:val="28"/>
          <w:szCs w:val="28"/>
        </w:rPr>
      </w:pPr>
    </w:p>
    <w:p w:rsidR="009F49BB" w:rsidRDefault="009F49BB" w:rsidP="009F49B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9F49BB" w:rsidRDefault="009F49BB" w:rsidP="009F49BB">
      <w:pPr>
        <w:pStyle w:val="a5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1.  </w:t>
      </w:r>
      <w:r w:rsidR="002D116C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Перечень должностных лиц, уполномоченных составлять протоколы об административных правонарушениях,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утвержденный постановлением администрации Бабушкинского муниципального округа от 20.06.2023 года № 576, изложив его в новой редакции, </w:t>
      </w:r>
      <w:r>
        <w:rPr>
          <w:sz w:val="28"/>
          <w:szCs w:val="28"/>
        </w:rPr>
        <w:t>согласно приложению № 1 к настоящему постановлению.</w:t>
      </w:r>
    </w:p>
    <w:p w:rsidR="009F49BB" w:rsidRDefault="009F49BB" w:rsidP="009F49BB">
      <w:pPr>
        <w:pStyle w:val="a5"/>
        <w:jc w:val="both"/>
        <w:rPr>
          <w:color w:val="1A1A1A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>2.</w:t>
      </w:r>
      <w:r>
        <w:rPr>
          <w:sz w:val="28"/>
          <w:szCs w:val="28"/>
        </w:rPr>
        <w:tab/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  <w:r>
        <w:rPr>
          <w:sz w:val="28"/>
          <w:szCs w:val="28"/>
        </w:rPr>
        <w:tab/>
      </w:r>
    </w:p>
    <w:p w:rsidR="009F49BB" w:rsidRDefault="009F49BB" w:rsidP="009F49B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F49BB" w:rsidRDefault="009F49BB" w:rsidP="009F49B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9F49BB" w:rsidRDefault="009F49BB" w:rsidP="009F49BB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9F49BB" w:rsidRDefault="009F49BB" w:rsidP="009F49BB">
      <w:pPr>
        <w:rPr>
          <w:sz w:val="28"/>
          <w:szCs w:val="28"/>
        </w:rPr>
      </w:pPr>
    </w:p>
    <w:p w:rsidR="009F49BB" w:rsidRDefault="009F49BB" w:rsidP="009F49BB">
      <w:pPr>
        <w:rPr>
          <w:sz w:val="28"/>
          <w:szCs w:val="28"/>
        </w:rPr>
      </w:pPr>
      <w:r>
        <w:rPr>
          <w:sz w:val="28"/>
          <w:szCs w:val="28"/>
        </w:rPr>
        <w:t xml:space="preserve">Глава округа                                                                                      Т.С. Жирохова               </w:t>
      </w:r>
    </w:p>
    <w:p w:rsidR="009F49BB" w:rsidRDefault="009F49BB" w:rsidP="009F49BB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9F49BB" w:rsidRDefault="009F49BB" w:rsidP="009F49BB">
      <w:pPr>
        <w:autoSpaceDE w:val="0"/>
        <w:autoSpaceDN w:val="0"/>
        <w:adjustRightInd w:val="0"/>
        <w:ind w:left="5103"/>
        <w:outlineLvl w:val="0"/>
      </w:pPr>
    </w:p>
    <w:p w:rsidR="009F49BB" w:rsidRDefault="009F49BB" w:rsidP="009F49BB">
      <w:pPr>
        <w:autoSpaceDE w:val="0"/>
        <w:autoSpaceDN w:val="0"/>
        <w:adjustRightInd w:val="0"/>
        <w:ind w:left="5103"/>
        <w:outlineLvl w:val="0"/>
      </w:pPr>
    </w:p>
    <w:p w:rsidR="009F49BB" w:rsidRDefault="009F49BB" w:rsidP="009F49BB">
      <w:pPr>
        <w:autoSpaceDE w:val="0"/>
        <w:autoSpaceDN w:val="0"/>
        <w:adjustRightInd w:val="0"/>
        <w:ind w:left="5103"/>
        <w:outlineLvl w:val="0"/>
      </w:pPr>
    </w:p>
    <w:p w:rsidR="009F49BB" w:rsidRDefault="009F49BB" w:rsidP="009F49BB">
      <w:pPr>
        <w:autoSpaceDE w:val="0"/>
        <w:autoSpaceDN w:val="0"/>
        <w:adjustRightInd w:val="0"/>
        <w:ind w:left="5103"/>
        <w:outlineLvl w:val="0"/>
      </w:pPr>
    </w:p>
    <w:p w:rsidR="009F49BB" w:rsidRDefault="009F49BB" w:rsidP="009F49BB">
      <w:pPr>
        <w:autoSpaceDE w:val="0"/>
        <w:autoSpaceDN w:val="0"/>
        <w:adjustRightInd w:val="0"/>
        <w:ind w:left="5103"/>
        <w:outlineLvl w:val="0"/>
      </w:pPr>
    </w:p>
    <w:p w:rsidR="009F49BB" w:rsidRDefault="009F49BB" w:rsidP="009F49BB">
      <w:pPr>
        <w:autoSpaceDE w:val="0"/>
        <w:autoSpaceDN w:val="0"/>
        <w:adjustRightInd w:val="0"/>
        <w:ind w:left="5103"/>
        <w:outlineLvl w:val="0"/>
      </w:pPr>
    </w:p>
    <w:p w:rsidR="009F49BB" w:rsidRDefault="009F49BB" w:rsidP="009F49BB">
      <w:pPr>
        <w:autoSpaceDE w:val="0"/>
        <w:autoSpaceDN w:val="0"/>
        <w:adjustRightInd w:val="0"/>
        <w:ind w:left="5103"/>
        <w:outlineLvl w:val="0"/>
      </w:pPr>
    </w:p>
    <w:p w:rsidR="009F49BB" w:rsidRDefault="009F49BB" w:rsidP="009F49BB">
      <w:pPr>
        <w:autoSpaceDE w:val="0"/>
        <w:autoSpaceDN w:val="0"/>
        <w:adjustRightInd w:val="0"/>
        <w:ind w:left="5103"/>
        <w:outlineLvl w:val="0"/>
      </w:pPr>
    </w:p>
    <w:p w:rsidR="009F49BB" w:rsidRDefault="009F49BB" w:rsidP="009F49BB">
      <w:pPr>
        <w:autoSpaceDE w:val="0"/>
        <w:autoSpaceDN w:val="0"/>
        <w:adjustRightInd w:val="0"/>
        <w:ind w:left="5103"/>
        <w:outlineLvl w:val="0"/>
      </w:pPr>
    </w:p>
    <w:p w:rsidR="009F49BB" w:rsidRDefault="009F49BB" w:rsidP="009F49BB">
      <w:pPr>
        <w:autoSpaceDE w:val="0"/>
        <w:autoSpaceDN w:val="0"/>
        <w:adjustRightInd w:val="0"/>
        <w:ind w:left="5103"/>
        <w:outlineLvl w:val="0"/>
      </w:pPr>
    </w:p>
    <w:p w:rsidR="009F49BB" w:rsidRDefault="009F49BB" w:rsidP="009F49BB">
      <w:pPr>
        <w:autoSpaceDE w:val="0"/>
        <w:autoSpaceDN w:val="0"/>
        <w:adjustRightInd w:val="0"/>
        <w:ind w:left="5103"/>
        <w:outlineLvl w:val="0"/>
      </w:pPr>
    </w:p>
    <w:p w:rsidR="009F49BB" w:rsidRDefault="009F49BB" w:rsidP="009F49BB">
      <w:pPr>
        <w:autoSpaceDE w:val="0"/>
        <w:autoSpaceDN w:val="0"/>
        <w:adjustRightInd w:val="0"/>
        <w:ind w:left="5103"/>
        <w:outlineLvl w:val="0"/>
      </w:pPr>
    </w:p>
    <w:p w:rsidR="009F49BB" w:rsidRDefault="009F49BB" w:rsidP="009F49BB">
      <w:pPr>
        <w:autoSpaceDE w:val="0"/>
        <w:autoSpaceDN w:val="0"/>
        <w:adjustRightInd w:val="0"/>
        <w:ind w:left="5103"/>
        <w:outlineLvl w:val="0"/>
      </w:pPr>
    </w:p>
    <w:p w:rsidR="009F49BB" w:rsidRDefault="009F49BB" w:rsidP="009F49BB">
      <w:pPr>
        <w:autoSpaceDE w:val="0"/>
        <w:autoSpaceDN w:val="0"/>
        <w:adjustRightInd w:val="0"/>
        <w:ind w:left="5103"/>
        <w:outlineLvl w:val="0"/>
      </w:pPr>
    </w:p>
    <w:p w:rsidR="009F49BB" w:rsidRDefault="009F49BB" w:rsidP="009F49BB">
      <w:pPr>
        <w:autoSpaceDE w:val="0"/>
        <w:autoSpaceDN w:val="0"/>
        <w:adjustRightInd w:val="0"/>
        <w:ind w:left="5103"/>
        <w:outlineLvl w:val="0"/>
      </w:pPr>
    </w:p>
    <w:p w:rsidR="009F49BB" w:rsidRDefault="009F49BB" w:rsidP="009F49BB">
      <w:pPr>
        <w:autoSpaceDE w:val="0"/>
        <w:autoSpaceDN w:val="0"/>
        <w:adjustRightInd w:val="0"/>
        <w:ind w:left="5103"/>
        <w:outlineLvl w:val="0"/>
      </w:pPr>
    </w:p>
    <w:p w:rsidR="009F49BB" w:rsidRDefault="009F49BB" w:rsidP="009F49BB">
      <w:pPr>
        <w:autoSpaceDE w:val="0"/>
        <w:autoSpaceDN w:val="0"/>
        <w:adjustRightInd w:val="0"/>
        <w:ind w:left="5103"/>
        <w:outlineLvl w:val="0"/>
      </w:pPr>
      <w:r>
        <w:lastRenderedPageBreak/>
        <w:t>Приложение № 1</w:t>
      </w:r>
    </w:p>
    <w:p w:rsidR="009F49BB" w:rsidRDefault="009F49BB" w:rsidP="009F49BB">
      <w:pPr>
        <w:autoSpaceDE w:val="0"/>
        <w:autoSpaceDN w:val="0"/>
        <w:adjustRightInd w:val="0"/>
        <w:ind w:left="5103"/>
        <w:outlineLvl w:val="0"/>
      </w:pPr>
      <w:proofErr w:type="gramStart"/>
      <w:r>
        <w:t>Утвержден</w:t>
      </w:r>
      <w:proofErr w:type="gramEnd"/>
      <w:r>
        <w:br/>
        <w:t>постановлением администрации</w:t>
      </w:r>
    </w:p>
    <w:p w:rsidR="009F49BB" w:rsidRDefault="009F49BB" w:rsidP="009F49BB">
      <w:pPr>
        <w:autoSpaceDE w:val="0"/>
        <w:autoSpaceDN w:val="0"/>
        <w:adjustRightInd w:val="0"/>
        <w:ind w:left="5103"/>
        <w:outlineLvl w:val="0"/>
      </w:pPr>
      <w:r>
        <w:t>Бабушкинского муниципального</w:t>
      </w:r>
    </w:p>
    <w:p w:rsidR="009F49BB" w:rsidRDefault="009F49BB" w:rsidP="009F49BB">
      <w:pPr>
        <w:autoSpaceDE w:val="0"/>
        <w:autoSpaceDN w:val="0"/>
        <w:adjustRightInd w:val="0"/>
        <w:ind w:left="5103"/>
        <w:outlineLvl w:val="0"/>
      </w:pPr>
      <w:r>
        <w:t xml:space="preserve">округа от  20.06.2023 г. № 576  (в редакции постановления администрации округа от </w:t>
      </w:r>
      <w:r w:rsidR="002D116C">
        <w:t>19</w:t>
      </w:r>
      <w:r>
        <w:t>.0</w:t>
      </w:r>
      <w:r w:rsidR="002C2CAC">
        <w:t>4</w:t>
      </w:r>
      <w:r>
        <w:t xml:space="preserve">.2024 г. № </w:t>
      </w:r>
      <w:r w:rsidR="002D116C">
        <w:t>286</w:t>
      </w:r>
      <w:r>
        <w:t>)</w:t>
      </w:r>
    </w:p>
    <w:p w:rsidR="009F49BB" w:rsidRDefault="009F49BB" w:rsidP="009F49BB">
      <w:pPr>
        <w:autoSpaceDE w:val="0"/>
        <w:autoSpaceDN w:val="0"/>
        <w:adjustRightInd w:val="0"/>
        <w:jc w:val="center"/>
        <w:outlineLvl w:val="0"/>
      </w:pPr>
    </w:p>
    <w:p w:rsidR="009F49BB" w:rsidRDefault="009F49BB" w:rsidP="009F49B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9F49BB" w:rsidRDefault="009F49BB" w:rsidP="009F49B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должностных лиц, уполномоченных составлять</w:t>
      </w:r>
    </w:p>
    <w:p w:rsidR="009F49BB" w:rsidRDefault="009F49BB" w:rsidP="009F49B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протоколы об административных правонарушениях в соответствии со статьей 9.1. закона Вологодской области от  08.12.2010 № 2429-ОЗ «Об административных правонарушениях в Вологодской области» </w:t>
      </w:r>
    </w:p>
    <w:tbl>
      <w:tblPr>
        <w:tblStyle w:val="a6"/>
        <w:tblW w:w="0" w:type="auto"/>
        <w:tblLook w:val="04A0"/>
      </w:tblPr>
      <w:tblGrid>
        <w:gridCol w:w="498"/>
        <w:gridCol w:w="4422"/>
        <w:gridCol w:w="4651"/>
      </w:tblGrid>
      <w:tr w:rsidR="009F49BB" w:rsidTr="009F49B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9BB" w:rsidRDefault="009F49BB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49BB" w:rsidRDefault="009F49BB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Категории должностных  лиц, уполномоченных составлять протоколы об административных правонарушениях 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9BB" w:rsidRDefault="009F49BB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Статьи закона Вологодской области «Об административных правонарушениях в Вологодской области», по которым предусмотрено составление протоколов об административных правонарушениях </w:t>
            </w:r>
          </w:p>
        </w:tc>
      </w:tr>
      <w:tr w:rsidR="009F49BB" w:rsidTr="009F49B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9BB" w:rsidRDefault="009F49BB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49BB" w:rsidRDefault="009F49BB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Первый заместитель Главы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9BB" w:rsidRDefault="009F49BB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6.1, 6.2, 6.3, 6.10 (в части неисполнения решения антитеррористической комиссии муниципального образовании Вологодской области)</w:t>
            </w:r>
          </w:p>
        </w:tc>
      </w:tr>
      <w:tr w:rsidR="009F49BB" w:rsidTr="009F49B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9BB" w:rsidRDefault="009F49BB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49BB" w:rsidRDefault="009F49BB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Заместитель Главы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9BB" w:rsidRDefault="009F49BB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6.1, 6.2, 6.3, 6.10 (в части неисполнения решения антитеррористической комиссии муниципального образовании Вологодской области)</w:t>
            </w:r>
          </w:p>
        </w:tc>
      </w:tr>
      <w:tr w:rsidR="009F49BB" w:rsidTr="009F49B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9BB" w:rsidRDefault="009F49BB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49BB" w:rsidRDefault="009F49BB" w:rsidP="002C2CAC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</w:t>
            </w:r>
            <w:r w:rsidR="002C2CAC">
              <w:rPr>
                <w:lang w:eastAsia="en-US"/>
              </w:rPr>
              <w:t>отдела</w:t>
            </w:r>
            <w:r>
              <w:rPr>
                <w:lang w:eastAsia="en-US"/>
              </w:rPr>
              <w:t xml:space="preserve"> обеспечения деятельности администрации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9BB" w:rsidRDefault="002C2CAC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1.1, 1.18, </w:t>
            </w:r>
            <w:r w:rsidR="009F49BB">
              <w:rPr>
                <w:lang w:eastAsia="en-US"/>
              </w:rPr>
              <w:t>6.1, 6.2, 6.3</w:t>
            </w:r>
          </w:p>
        </w:tc>
      </w:tr>
      <w:tr w:rsidR="009F49BB" w:rsidTr="009F49B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9BB" w:rsidRDefault="009F49BB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49BB" w:rsidRDefault="009F49BB" w:rsidP="002C2CAC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Начальник Управления правово</w:t>
            </w:r>
            <w:r w:rsidR="002C2CAC">
              <w:rPr>
                <w:lang w:eastAsia="en-US"/>
              </w:rPr>
              <w:t xml:space="preserve">й </w:t>
            </w:r>
            <w:r>
              <w:rPr>
                <w:lang w:eastAsia="en-US"/>
              </w:rPr>
              <w:t xml:space="preserve">и </w:t>
            </w:r>
            <w:r w:rsidR="002C2CAC">
              <w:rPr>
                <w:lang w:eastAsia="en-US"/>
              </w:rPr>
              <w:t xml:space="preserve">организационно-контрольной работы </w:t>
            </w:r>
            <w:r>
              <w:rPr>
                <w:lang w:eastAsia="en-US"/>
              </w:rPr>
              <w:t xml:space="preserve"> администрации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9BB" w:rsidRDefault="009F49BB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1.1, </w:t>
            </w:r>
            <w:r w:rsidR="002C2CAC">
              <w:rPr>
                <w:lang w:eastAsia="en-US"/>
              </w:rPr>
              <w:t xml:space="preserve">1.18, </w:t>
            </w:r>
            <w:r>
              <w:rPr>
                <w:lang w:eastAsia="en-US"/>
              </w:rPr>
              <w:t>1.3, 6.1, 6.2, 6.3,6.4</w:t>
            </w:r>
          </w:p>
        </w:tc>
      </w:tr>
      <w:tr w:rsidR="009F49BB" w:rsidTr="009F49B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9BB" w:rsidRDefault="009F49BB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49BB" w:rsidRDefault="009F49BB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Консультант по опеке и попечительству </w:t>
            </w:r>
            <w:r w:rsidR="002C2CAC">
              <w:rPr>
                <w:lang w:eastAsia="en-US"/>
              </w:rPr>
              <w:t xml:space="preserve">Управления правовой и организационно-контрольной работы  </w:t>
            </w:r>
            <w:r>
              <w:rPr>
                <w:lang w:eastAsia="en-US"/>
              </w:rPr>
              <w:t>администрации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9BB" w:rsidRDefault="009F49BB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1.20, 6.3</w:t>
            </w:r>
          </w:p>
        </w:tc>
      </w:tr>
      <w:tr w:rsidR="002C2CAC" w:rsidTr="009F49B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CAC" w:rsidRDefault="002C2CAC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6. </w:t>
            </w:r>
          </w:p>
          <w:p w:rsidR="002C2CAC" w:rsidRDefault="002C2CAC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2CAC" w:rsidRDefault="002C2CAC" w:rsidP="002C2CAC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Консультант по юридическим вопросам Управления правовой и организационно-контрольной работы  администрации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CAC" w:rsidRDefault="002C2CAC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1.1, 1.18</w:t>
            </w:r>
          </w:p>
        </w:tc>
      </w:tr>
      <w:tr w:rsidR="002C2CAC" w:rsidTr="009F49B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CAC" w:rsidRDefault="002C2CAC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C2CAC" w:rsidRDefault="002C2CAC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2CAC" w:rsidRDefault="002C2CAC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</w:p>
        </w:tc>
      </w:tr>
      <w:tr w:rsidR="009F49BB" w:rsidTr="009F49B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9BB" w:rsidRDefault="009F49BB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6. 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49BB" w:rsidRDefault="009F49BB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Начальник отдела мобилизационной подготовки и делам ГО ЧС администрации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9BB" w:rsidRDefault="009F49BB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1.11, 6.3, 6.10 (в части неисполнения решения антитеррористической комиссии муниципального образовании Вологодской области)</w:t>
            </w:r>
          </w:p>
        </w:tc>
      </w:tr>
      <w:tr w:rsidR="009F49BB" w:rsidTr="009F49B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9BB" w:rsidRDefault="009F49BB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49BB" w:rsidRDefault="009F49BB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Начальник отдела экономики и отраслевого развития администрации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9BB" w:rsidRDefault="009F49BB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1.5, 1.10, 1.13, 1.14, 1.15, 1.20, 4.1, 4.2, 6.3</w:t>
            </w:r>
          </w:p>
        </w:tc>
      </w:tr>
      <w:tr w:rsidR="009F49BB" w:rsidTr="009F49B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9BB" w:rsidRDefault="009F49BB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8. 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49BB" w:rsidRDefault="009F49BB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Начальник отдела дорожной деятельности, транспортного обслуживания, благоустройства администрации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9BB" w:rsidRPr="002C2CAC" w:rsidRDefault="009F49BB" w:rsidP="002840A3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1.12, </w:t>
            </w:r>
            <w:r w:rsidR="002840A3">
              <w:rPr>
                <w:lang w:eastAsia="en-US"/>
              </w:rPr>
              <w:t xml:space="preserve">ч.1,ч.2, ч.3 ст. </w:t>
            </w:r>
            <w:r>
              <w:rPr>
                <w:lang w:eastAsia="en-US"/>
              </w:rPr>
              <w:t xml:space="preserve">3.1(1), 3.1(3), 3.1(4), 3.1(5), 3.1(7), 3.1(8), 3.1(9), 3.1(10), 3.1(12), </w:t>
            </w:r>
            <w:r w:rsidR="002C2CAC" w:rsidRPr="002C2CAC">
              <w:rPr>
                <w:rFonts w:eastAsiaTheme="minorHAnsi"/>
                <w:bCs/>
                <w:lang w:eastAsia="en-US"/>
              </w:rPr>
              <w:t xml:space="preserve">3.1(13), </w:t>
            </w:r>
            <w:r>
              <w:rPr>
                <w:lang w:eastAsia="en-US"/>
              </w:rPr>
              <w:t>3.7, 3.8</w:t>
            </w:r>
            <w:r>
              <w:rPr>
                <w:rFonts w:eastAsiaTheme="minorHAnsi"/>
                <w:bCs/>
                <w:lang w:eastAsia="en-US"/>
              </w:rPr>
              <w:t>, 3.11, 6</w:t>
            </w:r>
            <w:r>
              <w:rPr>
                <w:lang w:eastAsia="en-US"/>
              </w:rPr>
              <w:t>.3</w:t>
            </w:r>
          </w:p>
        </w:tc>
      </w:tr>
      <w:tr w:rsidR="009F49BB" w:rsidTr="009F49B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9BB" w:rsidRDefault="009F49BB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9. 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49BB" w:rsidRDefault="009F49BB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Начальник отдела строительства, архитектуры и жилищно-коммунального хозяйства администрации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9BB" w:rsidRDefault="009F49BB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1.12, 3.1(2), 3.1(6), 3.1(11), 6.3</w:t>
            </w:r>
          </w:p>
        </w:tc>
      </w:tr>
      <w:tr w:rsidR="009F49BB" w:rsidTr="009F49B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9BB" w:rsidRDefault="009F49BB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49BB" w:rsidRDefault="009F49BB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архивного отдела </w:t>
            </w:r>
            <w:r w:rsidR="002840A3">
              <w:rPr>
                <w:lang w:eastAsia="en-US"/>
              </w:rPr>
              <w:t xml:space="preserve">Управления правовой и организационно-контрольной работы  </w:t>
            </w:r>
            <w:r>
              <w:rPr>
                <w:lang w:eastAsia="en-US"/>
              </w:rPr>
              <w:t>администрации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9BB" w:rsidRDefault="009F49BB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1.12, 6.3, 6.6</w:t>
            </w:r>
          </w:p>
        </w:tc>
      </w:tr>
      <w:tr w:rsidR="009F49BB" w:rsidTr="009F49B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9BB" w:rsidRDefault="009F49BB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49BB" w:rsidRDefault="009F49BB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Начальник отдела природопользования, экологии и лесного хозяйства администрации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9BB" w:rsidRPr="002C2CAC" w:rsidRDefault="009F49BB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>
              <w:rPr>
                <w:lang w:eastAsia="en-US"/>
              </w:rPr>
              <w:t xml:space="preserve">1.6, 1.7, </w:t>
            </w:r>
            <w:r>
              <w:rPr>
                <w:rFonts w:eastAsiaTheme="minorHAnsi"/>
                <w:bCs/>
                <w:lang w:eastAsia="en-US"/>
              </w:rPr>
              <w:t>2.1(1</w:t>
            </w:r>
            <w:r w:rsidRPr="002C2CAC">
              <w:rPr>
                <w:rFonts w:eastAsiaTheme="minorHAnsi"/>
                <w:bCs/>
                <w:lang w:eastAsia="en-US"/>
              </w:rPr>
              <w:t>),</w:t>
            </w:r>
            <w:r w:rsidR="002C2CAC" w:rsidRPr="002C2CAC">
              <w:rPr>
                <w:rFonts w:eastAsiaTheme="minorHAnsi"/>
                <w:bCs/>
                <w:lang w:eastAsia="en-US"/>
              </w:rPr>
              <w:t xml:space="preserve"> </w:t>
            </w:r>
            <w:r w:rsidR="002840A3">
              <w:rPr>
                <w:rFonts w:eastAsiaTheme="minorHAnsi"/>
                <w:bCs/>
                <w:lang w:eastAsia="en-US"/>
              </w:rPr>
              <w:t xml:space="preserve">ч.4 ст. 3.1(1), </w:t>
            </w:r>
            <w:r w:rsidR="002C2CAC" w:rsidRPr="002C2CAC">
              <w:rPr>
                <w:rFonts w:eastAsiaTheme="minorHAnsi"/>
                <w:bCs/>
                <w:lang w:eastAsia="en-US"/>
              </w:rPr>
              <w:t>3.1(8),</w:t>
            </w:r>
            <w:r w:rsidR="002C2CAC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="002C2CAC" w:rsidRPr="002C2CAC">
              <w:rPr>
                <w:rFonts w:eastAsiaTheme="minorHAnsi"/>
                <w:bCs/>
                <w:lang w:eastAsia="en-US"/>
              </w:rPr>
              <w:t>3.1(13)</w:t>
            </w:r>
            <w:r w:rsidR="002C2CAC">
              <w:rPr>
                <w:rFonts w:eastAsiaTheme="minorHAnsi"/>
                <w:bCs/>
                <w:lang w:eastAsia="en-US"/>
              </w:rPr>
              <w:t xml:space="preserve">, </w:t>
            </w:r>
            <w:r>
              <w:rPr>
                <w:lang w:eastAsia="en-US"/>
              </w:rPr>
              <w:t>6.3</w:t>
            </w:r>
          </w:p>
        </w:tc>
      </w:tr>
      <w:tr w:rsidR="009F49BB" w:rsidTr="009F49BB"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9BB" w:rsidRDefault="009F49BB">
            <w:pPr>
              <w:autoSpaceDE w:val="0"/>
              <w:autoSpaceDN w:val="0"/>
              <w:adjustRightInd w:val="0"/>
              <w:jc w:val="center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12.</w:t>
            </w:r>
          </w:p>
        </w:tc>
        <w:tc>
          <w:tcPr>
            <w:tcW w:w="4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F49BB" w:rsidRDefault="009F49BB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Начальник отдела имущественных и земельных отношений администрации Бабушкинского муниципального округа</w:t>
            </w:r>
          </w:p>
        </w:tc>
        <w:tc>
          <w:tcPr>
            <w:tcW w:w="46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49BB" w:rsidRDefault="009F49BB">
            <w:pPr>
              <w:autoSpaceDE w:val="0"/>
              <w:autoSpaceDN w:val="0"/>
              <w:adjustRightInd w:val="0"/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1.12, 6.3</w:t>
            </w:r>
          </w:p>
        </w:tc>
      </w:tr>
    </w:tbl>
    <w:p w:rsidR="009F49BB" w:rsidRDefault="009F49BB" w:rsidP="009F49B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F49BB" w:rsidRDefault="009F49BB" w:rsidP="009F49BB"/>
    <w:p w:rsidR="009F49BB" w:rsidRDefault="009F49BB" w:rsidP="009F49BB"/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9BB"/>
    <w:rsid w:val="00237569"/>
    <w:rsid w:val="002840A3"/>
    <w:rsid w:val="002C2CAC"/>
    <w:rsid w:val="002D116C"/>
    <w:rsid w:val="005D3798"/>
    <w:rsid w:val="00654875"/>
    <w:rsid w:val="008E1B9C"/>
    <w:rsid w:val="009F49BB"/>
    <w:rsid w:val="00A65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F49BB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9F49BB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9F49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F49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2024-04-19T11:51:00Z</cp:lastPrinted>
  <dcterms:created xsi:type="dcterms:W3CDTF">2024-04-18T08:12:00Z</dcterms:created>
  <dcterms:modified xsi:type="dcterms:W3CDTF">2024-04-19T12:07:00Z</dcterms:modified>
</cp:coreProperties>
</file>