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03" w:rsidRDefault="00CC0903" w:rsidP="00CC0903">
      <w:pPr>
        <w:jc w:val="center"/>
        <w:rPr>
          <w:sz w:val="28"/>
          <w:szCs w:val="28"/>
        </w:rPr>
      </w:pPr>
      <w:r w:rsidRPr="003C51D8">
        <w:rPr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4pt" o:ole="">
            <v:imagedata r:id="rId5" o:title=""/>
          </v:shape>
          <o:OLEObject Type="Embed" ProgID="PBrush" ShapeID="_x0000_i1025" DrawAspect="Content" ObjectID="_1752318751" r:id="rId6"/>
        </w:object>
      </w:r>
    </w:p>
    <w:p w:rsidR="00CC0903" w:rsidRDefault="00CC0903" w:rsidP="00CC0903">
      <w:pPr>
        <w:jc w:val="center"/>
        <w:rPr>
          <w:sz w:val="28"/>
          <w:szCs w:val="28"/>
        </w:rPr>
      </w:pPr>
    </w:p>
    <w:p w:rsidR="00CC0903" w:rsidRPr="002D58E0" w:rsidRDefault="00CC0903" w:rsidP="00CC0903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CC0903" w:rsidRDefault="00CC0903" w:rsidP="00CC0903">
      <w:pPr>
        <w:jc w:val="center"/>
        <w:rPr>
          <w:sz w:val="28"/>
          <w:szCs w:val="28"/>
        </w:rPr>
      </w:pPr>
    </w:p>
    <w:p w:rsidR="00CC0903" w:rsidRPr="004F6424" w:rsidRDefault="00CC0903" w:rsidP="00CC0903">
      <w:pPr>
        <w:jc w:val="center"/>
        <w:rPr>
          <w:b/>
          <w:sz w:val="32"/>
          <w:szCs w:val="32"/>
        </w:rPr>
      </w:pPr>
      <w:proofErr w:type="gramStart"/>
      <w:r w:rsidRPr="004F6424">
        <w:rPr>
          <w:b/>
          <w:sz w:val="32"/>
          <w:szCs w:val="32"/>
        </w:rPr>
        <w:t>П</w:t>
      </w:r>
      <w:proofErr w:type="gramEnd"/>
      <w:r w:rsidRPr="004F6424">
        <w:rPr>
          <w:b/>
          <w:sz w:val="32"/>
          <w:szCs w:val="32"/>
        </w:rPr>
        <w:t xml:space="preserve"> О С Т А Н О В Л Е Н И Е</w:t>
      </w:r>
    </w:p>
    <w:p w:rsidR="00CC0903" w:rsidRDefault="00CC0903" w:rsidP="00CC0903">
      <w:pPr>
        <w:rPr>
          <w:sz w:val="28"/>
          <w:szCs w:val="28"/>
        </w:rPr>
      </w:pPr>
    </w:p>
    <w:p w:rsidR="00CC0903" w:rsidRPr="00A6459F" w:rsidRDefault="00CC0903" w:rsidP="00CC09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B3C">
        <w:rPr>
          <w:sz w:val="28"/>
          <w:szCs w:val="28"/>
        </w:rPr>
        <w:t>31</w:t>
      </w:r>
      <w:r>
        <w:rPr>
          <w:sz w:val="28"/>
          <w:szCs w:val="28"/>
        </w:rPr>
        <w:t xml:space="preserve">.07.2023 года                                                                                          № </w:t>
      </w:r>
      <w:r w:rsidR="002F1B3C">
        <w:rPr>
          <w:sz w:val="28"/>
          <w:szCs w:val="28"/>
        </w:rPr>
        <w:t xml:space="preserve">701 </w:t>
      </w:r>
    </w:p>
    <w:p w:rsidR="00CC0903" w:rsidRDefault="00CC0903" w:rsidP="00CC0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CC0903" w:rsidRDefault="00CC0903" w:rsidP="00CC0903">
      <w:pPr>
        <w:rPr>
          <w:b/>
          <w:sz w:val="28"/>
          <w:szCs w:val="28"/>
        </w:rPr>
      </w:pPr>
    </w:p>
    <w:p w:rsidR="00CC0903" w:rsidRDefault="00CC0903" w:rsidP="00CC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кадастрового номера </w:t>
      </w:r>
    </w:p>
    <w:p w:rsidR="00CC0903" w:rsidRDefault="00CC0903" w:rsidP="00CC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недвижимого имущества</w:t>
      </w:r>
    </w:p>
    <w:p w:rsidR="00CC0903" w:rsidRDefault="00CC0903" w:rsidP="00CC0903">
      <w:pPr>
        <w:rPr>
          <w:sz w:val="28"/>
          <w:szCs w:val="28"/>
        </w:rPr>
      </w:pPr>
    </w:p>
    <w:p w:rsidR="00CC0903" w:rsidRDefault="00CC0903" w:rsidP="00CC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221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27 статьи 16 Федеральным закона от 06.10.2003 № </w:t>
      </w:r>
      <w:r w:rsidRPr="0085221E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CC0903" w:rsidRDefault="00CC0903" w:rsidP="00CC0903">
      <w:pPr>
        <w:rPr>
          <w:sz w:val="28"/>
          <w:szCs w:val="28"/>
        </w:rPr>
      </w:pPr>
    </w:p>
    <w:p w:rsidR="00CC0903" w:rsidRPr="008A4985" w:rsidRDefault="00CC0903" w:rsidP="00CC090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A4985">
        <w:rPr>
          <w:b/>
          <w:sz w:val="28"/>
          <w:szCs w:val="28"/>
        </w:rPr>
        <w:t>ПОСТАНОВЛЯЮ: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  <w:r>
        <w:t xml:space="preserve">     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  <w:r w:rsidRPr="00CC0903">
        <w:rPr>
          <w:sz w:val="28"/>
          <w:szCs w:val="28"/>
        </w:rPr>
        <w:tab/>
        <w:t xml:space="preserve">1. Присвоить </w:t>
      </w:r>
      <w:r>
        <w:rPr>
          <w:sz w:val="28"/>
          <w:szCs w:val="28"/>
        </w:rPr>
        <w:t xml:space="preserve">объекту недвижимого имущества - </w:t>
      </w:r>
      <w:r w:rsidRPr="00CC0903">
        <w:rPr>
          <w:sz w:val="28"/>
          <w:szCs w:val="28"/>
        </w:rPr>
        <w:t>квартире, расположенной по адресу: «Российская Федерация, Вологодская область, муниципальный округ Бабушкинский, село Рослятино, улица Беляева, дом 13 квартира 2» кадастровый номер 35:15:0304003:308.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C0903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объекту недвижимого имущества - </w:t>
      </w:r>
      <w:r w:rsidRPr="00CC0903">
        <w:rPr>
          <w:sz w:val="28"/>
          <w:szCs w:val="28"/>
        </w:rPr>
        <w:t>квартире, расположенной по адресу: «Российская Федерация, Вологодская область, муниципальный округ Бабушкинский, село Рослятино, улица Беляева, дом 14 квартира 2» кадастровый номер 35:15:0304003:294.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C0903">
        <w:rPr>
          <w:sz w:val="28"/>
          <w:szCs w:val="28"/>
        </w:rPr>
        <w:t>Настоящее постановление вступает в силу со дня подписания.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CC0903">
        <w:rPr>
          <w:sz w:val="28"/>
          <w:szCs w:val="28"/>
        </w:rPr>
        <w:t>Контроль за</w:t>
      </w:r>
      <w:proofErr w:type="gramEnd"/>
      <w:r w:rsidRPr="00CC0903">
        <w:rPr>
          <w:sz w:val="28"/>
          <w:szCs w:val="28"/>
        </w:rPr>
        <w:t xml:space="preserve"> постановлением оставляю за собой.</w:t>
      </w: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</w:p>
    <w:p w:rsidR="00CC0903" w:rsidRPr="00CC0903" w:rsidRDefault="00CC0903" w:rsidP="00CC0903">
      <w:pPr>
        <w:pStyle w:val="a3"/>
        <w:jc w:val="both"/>
        <w:rPr>
          <w:sz w:val="28"/>
          <w:szCs w:val="28"/>
        </w:rPr>
      </w:pPr>
    </w:p>
    <w:p w:rsidR="00CC0903" w:rsidRDefault="00CC0903" w:rsidP="00CC0903">
      <w:pPr>
        <w:rPr>
          <w:sz w:val="28"/>
          <w:szCs w:val="28"/>
        </w:rPr>
      </w:pPr>
    </w:p>
    <w:p w:rsidR="00CC0903" w:rsidRDefault="00CC0903" w:rsidP="00CC0903">
      <w:r>
        <w:rPr>
          <w:sz w:val="28"/>
          <w:szCs w:val="28"/>
        </w:rPr>
        <w:tab/>
        <w:t xml:space="preserve">Глава округа                                                                           Т.С. Жирохова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03"/>
    <w:rsid w:val="002F1B3C"/>
    <w:rsid w:val="00654875"/>
    <w:rsid w:val="008D3C51"/>
    <w:rsid w:val="00C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2023-07-31T11:23:00Z</cp:lastPrinted>
  <dcterms:created xsi:type="dcterms:W3CDTF">2023-07-31T11:06:00Z</dcterms:created>
  <dcterms:modified xsi:type="dcterms:W3CDTF">2023-07-31T11:26:00Z</dcterms:modified>
</cp:coreProperties>
</file>