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2pt" o:ole="">
            <v:imagedata r:id="rId5" o:title=""/>
          </v:shape>
          <o:OLEObject Type="Embed" ProgID="PBrush" ShapeID="_x0000_i1025" DrawAspect="Content" ObjectID="_1800687333" r:id="rId6"/>
        </w:object>
      </w:r>
    </w:p>
    <w:p w:rsidR="00300E79" w:rsidRPr="00E338CB" w:rsidRDefault="00300E79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F40D86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F40D86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776211" w:rsidRDefault="00300E79" w:rsidP="007762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05E7" w:rsidRPr="00776211" w:rsidRDefault="00CF05E7" w:rsidP="0077621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211">
        <w:rPr>
          <w:rFonts w:ascii="Times New Roman" w:hAnsi="Times New Roman" w:cs="Times New Roman"/>
          <w:b/>
          <w:sz w:val="28"/>
          <w:szCs w:val="28"/>
        </w:rPr>
        <w:t>Об уточнении сведений, содержащихся в государственном адресном реестре</w:t>
      </w:r>
    </w:p>
    <w:p w:rsidR="00776211" w:rsidRDefault="00300E79" w:rsidP="007762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7621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621A2" w:rsidRPr="00776211" w:rsidRDefault="00776211" w:rsidP="007762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00E79" w:rsidRPr="0077621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776211">
        <w:rPr>
          <w:rFonts w:ascii="Times New Roman" w:hAnsi="Times New Roman" w:cs="Times New Roman"/>
          <w:sz w:val="28"/>
          <w:szCs w:val="28"/>
        </w:rPr>
        <w:t xml:space="preserve">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 </w:t>
      </w:r>
      <w:proofErr w:type="gramEnd"/>
    </w:p>
    <w:p w:rsidR="00300E79" w:rsidRPr="00776211" w:rsidRDefault="00300E79" w:rsidP="007762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776211" w:rsidRDefault="00776211" w:rsidP="00776211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300E79" w:rsidRPr="00776211">
        <w:rPr>
          <w:rFonts w:ascii="Times New Roman" w:hAnsi="Times New Roman" w:cs="Times New Roman"/>
          <w:b/>
          <w:sz w:val="32"/>
          <w:szCs w:val="32"/>
        </w:rPr>
        <w:t>ПОСТАНОВЛЯЮ:</w:t>
      </w:r>
    </w:p>
    <w:p w:rsidR="00776211" w:rsidRDefault="00776211" w:rsidP="007762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05E7" w:rsidRPr="00776211" w:rsidRDefault="00776211" w:rsidP="007762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CF05E7" w:rsidRPr="00776211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 w:rsidRPr="00776211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3B0593" w:rsidRPr="00776211" w:rsidRDefault="00776211" w:rsidP="007762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B719C0" w:rsidRPr="00776211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776211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муниципальный округ Бабушкинский, село им. Бабушкина, </w:t>
      </w:r>
      <w:r w:rsidR="003A272F" w:rsidRPr="00776211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="003A272F" w:rsidRPr="00776211">
        <w:rPr>
          <w:rFonts w:ascii="Times New Roman" w:hAnsi="Times New Roman" w:cs="Times New Roman"/>
          <w:sz w:val="28"/>
          <w:szCs w:val="28"/>
          <w:shd w:val="clear" w:color="auto" w:fill="FFFFFF"/>
        </w:rPr>
        <w:t>Надр</w:t>
      </w:r>
      <w:r w:rsidR="006D46D6" w:rsidRPr="00776211">
        <w:rPr>
          <w:rFonts w:ascii="Times New Roman" w:hAnsi="Times New Roman" w:cs="Times New Roman"/>
          <w:sz w:val="28"/>
          <w:szCs w:val="28"/>
          <w:shd w:val="clear" w:color="auto" w:fill="FFFFFF"/>
        </w:rPr>
        <w:t>ечная</w:t>
      </w:r>
      <w:proofErr w:type="spellEnd"/>
      <w:r w:rsidR="006D46D6" w:rsidRPr="00776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Верхняя, дом 82, </w:t>
      </w:r>
      <w:r w:rsidR="00B719C0" w:rsidRPr="00776211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776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7762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719C0" w:rsidRPr="00776211" w:rsidRDefault="00776211" w:rsidP="007762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1.2. </w:t>
      </w:r>
      <w:r w:rsidR="00B719C0" w:rsidRPr="00776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="00B719C0" w:rsidRPr="00776211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село им. Бабушкина, улица </w:t>
      </w:r>
      <w:proofErr w:type="spellStart"/>
      <w:r w:rsidR="00B719C0" w:rsidRPr="00776211">
        <w:rPr>
          <w:rFonts w:ascii="Times New Roman" w:hAnsi="Times New Roman" w:cs="Times New Roman"/>
          <w:sz w:val="28"/>
          <w:szCs w:val="28"/>
          <w:shd w:val="clear" w:color="auto" w:fill="FFFFFF"/>
        </w:rPr>
        <w:t>Надречная</w:t>
      </w:r>
      <w:proofErr w:type="spellEnd"/>
      <w:r w:rsidR="00B719C0" w:rsidRPr="00776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Верхняя, дом 82, квартира 1.</w:t>
      </w:r>
    </w:p>
    <w:p w:rsidR="006D46D6" w:rsidRPr="00776211" w:rsidRDefault="00776211" w:rsidP="007762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="00B719C0" w:rsidRPr="00776211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776211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муниципальный округ Бабушкинский, село им. Бабушкина, </w:t>
      </w:r>
      <w:r w:rsidR="006D46D6" w:rsidRPr="00776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proofErr w:type="spellStart"/>
      <w:r w:rsidR="006D46D6" w:rsidRPr="00776211">
        <w:rPr>
          <w:rFonts w:ascii="Times New Roman" w:hAnsi="Times New Roman" w:cs="Times New Roman"/>
          <w:sz w:val="28"/>
          <w:szCs w:val="28"/>
          <w:shd w:val="clear" w:color="auto" w:fill="FFFFFF"/>
        </w:rPr>
        <w:t>Надречная</w:t>
      </w:r>
      <w:proofErr w:type="spellEnd"/>
      <w:r w:rsidR="006D46D6" w:rsidRPr="00776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Верхняя, дом 82, </w:t>
      </w:r>
      <w:r w:rsidR="00B719C0" w:rsidRPr="00776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776211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B719C0" w:rsidRPr="00776211" w:rsidRDefault="00776211" w:rsidP="007762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B719C0" w:rsidRPr="00776211">
        <w:rPr>
          <w:rFonts w:ascii="Times New Roman" w:hAnsi="Times New Roman" w:cs="Times New Roman"/>
          <w:sz w:val="28"/>
          <w:szCs w:val="28"/>
        </w:rPr>
        <w:t xml:space="preserve">Уточненные реквизиты: Российская Федерация, Вологодская область, муниципальный округ Бабушкинский, село им. Бабушкина, </w:t>
      </w:r>
      <w:r w:rsidR="00B719C0" w:rsidRPr="00776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proofErr w:type="spellStart"/>
      <w:r w:rsidR="00B719C0" w:rsidRPr="00776211">
        <w:rPr>
          <w:rFonts w:ascii="Times New Roman" w:hAnsi="Times New Roman" w:cs="Times New Roman"/>
          <w:sz w:val="28"/>
          <w:szCs w:val="28"/>
          <w:shd w:val="clear" w:color="auto" w:fill="FFFFFF"/>
        </w:rPr>
        <w:t>Надречная</w:t>
      </w:r>
      <w:proofErr w:type="spellEnd"/>
      <w:r w:rsidR="00B719C0" w:rsidRPr="00776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Верхняя, дом 82, квартира 2.</w:t>
      </w:r>
    </w:p>
    <w:p w:rsidR="00300E79" w:rsidRPr="00776211" w:rsidRDefault="00776211" w:rsidP="007762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300E79" w:rsidRPr="00776211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300E79" w:rsidRPr="00776211" w:rsidRDefault="00776211" w:rsidP="007762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="00300E79" w:rsidRPr="007762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0E79" w:rsidRPr="0077621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00E79" w:rsidRPr="00776211" w:rsidRDefault="00300E79" w:rsidP="007762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776211" w:rsidRDefault="00300E79" w:rsidP="007762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76211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        </w:t>
      </w:r>
      <w:r w:rsidR="00776211">
        <w:rPr>
          <w:rFonts w:ascii="Times New Roman" w:hAnsi="Times New Roman" w:cs="Times New Roman"/>
          <w:sz w:val="28"/>
          <w:szCs w:val="28"/>
        </w:rPr>
        <w:t xml:space="preserve">  </w:t>
      </w:r>
      <w:r w:rsidRPr="00776211">
        <w:rPr>
          <w:rFonts w:ascii="Times New Roman" w:hAnsi="Times New Roman" w:cs="Times New Roman"/>
          <w:sz w:val="28"/>
          <w:szCs w:val="28"/>
        </w:rPr>
        <w:t>Т.С.</w:t>
      </w:r>
      <w:r w:rsidR="00776211">
        <w:rPr>
          <w:rFonts w:ascii="Times New Roman" w:hAnsi="Times New Roman" w:cs="Times New Roman"/>
          <w:sz w:val="28"/>
          <w:szCs w:val="28"/>
        </w:rPr>
        <w:t xml:space="preserve"> </w:t>
      </w:r>
      <w:r w:rsidRPr="00776211">
        <w:rPr>
          <w:rFonts w:ascii="Times New Roman" w:hAnsi="Times New Roman" w:cs="Times New Roman"/>
          <w:sz w:val="28"/>
          <w:szCs w:val="28"/>
        </w:rPr>
        <w:t>Жирохова</w:t>
      </w:r>
    </w:p>
    <w:sectPr w:rsidR="00300E79" w:rsidRPr="00776211" w:rsidSect="0086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53149"/>
    <w:rsid w:val="001D7E22"/>
    <w:rsid w:val="00214A30"/>
    <w:rsid w:val="00300E79"/>
    <w:rsid w:val="003A272F"/>
    <w:rsid w:val="003A5272"/>
    <w:rsid w:val="003B0593"/>
    <w:rsid w:val="006D46D6"/>
    <w:rsid w:val="00776211"/>
    <w:rsid w:val="00827D29"/>
    <w:rsid w:val="00827EA0"/>
    <w:rsid w:val="008621A2"/>
    <w:rsid w:val="0086360C"/>
    <w:rsid w:val="00B719C0"/>
    <w:rsid w:val="00BE4CA2"/>
    <w:rsid w:val="00CF05E7"/>
    <w:rsid w:val="00E338CB"/>
    <w:rsid w:val="00F4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4">
    <w:name w:val="No Spacing"/>
    <w:uiPriority w:val="1"/>
    <w:qFormat/>
    <w:rsid w:val="007762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2025-02-10T07:09:00Z</cp:lastPrinted>
  <dcterms:created xsi:type="dcterms:W3CDTF">2025-02-10T07:09:00Z</dcterms:created>
  <dcterms:modified xsi:type="dcterms:W3CDTF">2025-02-10T07:09:00Z</dcterms:modified>
</cp:coreProperties>
</file>