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3F0" w:rsidRDefault="00FF3798" w:rsidP="00587AA1">
      <w:pPr>
        <w:tabs>
          <w:tab w:val="left" w:pos="7776"/>
        </w:tabs>
        <w:rPr>
          <w:rStyle w:val="3"/>
          <w:rFonts w:ascii="Times New Roman" w:hAnsi="Times New Roman" w:cs="Times New Roman"/>
          <w:b w:val="0"/>
          <w:bCs w:val="0"/>
          <w:sz w:val="28"/>
          <w:szCs w:val="28"/>
        </w:rPr>
      </w:pPr>
      <w:r>
        <w:rPr>
          <w:noProof/>
        </w:rPr>
        <w:drawing>
          <wp:anchor distT="0" distB="0" distL="114300" distR="114300" simplePos="0" relativeHeight="251661312" behindDoc="0" locked="0" layoutInCell="1" allowOverlap="0" wp14:anchorId="32770889" wp14:editId="1B8F4950">
            <wp:simplePos x="0" y="0"/>
            <wp:positionH relativeFrom="column">
              <wp:posOffset>2872740</wp:posOffset>
            </wp:positionH>
            <wp:positionV relativeFrom="paragraph">
              <wp:posOffset>-57150</wp:posOffset>
            </wp:positionV>
            <wp:extent cx="520700" cy="584200"/>
            <wp:effectExtent l="0" t="0" r="0" b="635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0700" cy="584200"/>
                    </a:xfrm>
                    <a:prstGeom prst="rect">
                      <a:avLst/>
                    </a:prstGeom>
                    <a:noFill/>
                  </pic:spPr>
                </pic:pic>
              </a:graphicData>
            </a:graphic>
            <wp14:sizeRelH relativeFrom="page">
              <wp14:pctWidth>0</wp14:pctWidth>
            </wp14:sizeRelH>
            <wp14:sizeRelV relativeFrom="page">
              <wp14:pctHeight>0</wp14:pctHeight>
            </wp14:sizeRelV>
          </wp:anchor>
        </w:drawing>
      </w:r>
      <w:r w:rsidR="00587AA1">
        <w:rPr>
          <w:rStyle w:val="3"/>
          <w:rFonts w:ascii="Times New Roman" w:hAnsi="Times New Roman" w:cs="Times New Roman"/>
          <w:b w:val="0"/>
          <w:bCs w:val="0"/>
          <w:sz w:val="28"/>
          <w:szCs w:val="28"/>
        </w:rPr>
        <w:tab/>
      </w:r>
    </w:p>
    <w:p w:rsidR="000723F0" w:rsidRDefault="000723F0" w:rsidP="00587AA1">
      <w:pPr>
        <w:tabs>
          <w:tab w:val="left" w:pos="7776"/>
        </w:tabs>
        <w:rPr>
          <w:rStyle w:val="3"/>
          <w:rFonts w:ascii="Times New Roman" w:hAnsi="Times New Roman" w:cs="Times New Roman"/>
          <w:b w:val="0"/>
          <w:bCs w:val="0"/>
          <w:sz w:val="28"/>
          <w:szCs w:val="28"/>
        </w:rPr>
      </w:pPr>
    </w:p>
    <w:p w:rsidR="000723F0" w:rsidRDefault="000723F0" w:rsidP="00587AA1">
      <w:pPr>
        <w:tabs>
          <w:tab w:val="left" w:pos="7776"/>
        </w:tabs>
        <w:rPr>
          <w:rStyle w:val="3"/>
          <w:rFonts w:ascii="Times New Roman" w:hAnsi="Times New Roman" w:cs="Times New Roman"/>
          <w:b w:val="0"/>
          <w:bCs w:val="0"/>
          <w:sz w:val="28"/>
          <w:szCs w:val="28"/>
        </w:rPr>
      </w:pPr>
    </w:p>
    <w:p w:rsidR="000723F0" w:rsidRDefault="000723F0" w:rsidP="00534999">
      <w:pPr>
        <w:jc w:val="center"/>
        <w:rPr>
          <w:sz w:val="20"/>
          <w:szCs w:val="20"/>
        </w:rPr>
      </w:pPr>
      <w:r>
        <w:rPr>
          <w:sz w:val="20"/>
          <w:szCs w:val="20"/>
        </w:rPr>
        <w:t>АДМИНИСТРАЦИЯ БАБУШКИНСКОГО МУНИЦИПАЛЬНОГО ОКРУГА ВОЛОГОДСКОЙ ОБЛАСТИ</w:t>
      </w:r>
    </w:p>
    <w:p w:rsidR="000723F0" w:rsidRPr="00E21184" w:rsidRDefault="000723F0" w:rsidP="00457759">
      <w:pPr>
        <w:spacing w:before="240"/>
        <w:jc w:val="center"/>
        <w:rPr>
          <w:b/>
          <w:bCs/>
          <w:sz w:val="36"/>
          <w:szCs w:val="36"/>
        </w:rPr>
      </w:pPr>
      <w:r w:rsidRPr="00E21184">
        <w:rPr>
          <w:b/>
          <w:bCs/>
          <w:sz w:val="36"/>
          <w:szCs w:val="36"/>
        </w:rPr>
        <w:t>ПОСТАНОВЛЕНИЕ</w:t>
      </w:r>
      <w:bookmarkStart w:id="0" w:name="_GoBack"/>
      <w:bookmarkEnd w:id="0"/>
    </w:p>
    <w:p w:rsidR="000723F0" w:rsidRDefault="00534999" w:rsidP="009F1506">
      <w:pPr>
        <w:rPr>
          <w:sz w:val="28"/>
          <w:szCs w:val="28"/>
        </w:rPr>
      </w:pPr>
      <w:r>
        <w:rPr>
          <w:sz w:val="28"/>
          <w:szCs w:val="28"/>
        </w:rPr>
        <w:t xml:space="preserve">   </w:t>
      </w:r>
      <w:r w:rsidR="009F1506">
        <w:rPr>
          <w:sz w:val="28"/>
          <w:szCs w:val="28"/>
        </w:rPr>
        <w:t xml:space="preserve"> 09.02</w:t>
      </w:r>
      <w:r w:rsidR="000723F0">
        <w:rPr>
          <w:sz w:val="28"/>
          <w:szCs w:val="28"/>
        </w:rPr>
        <w:t>.2023 г.</w:t>
      </w:r>
      <w:r>
        <w:rPr>
          <w:sz w:val="28"/>
          <w:szCs w:val="28"/>
        </w:rPr>
        <w:t xml:space="preserve">                                                                                                    </w:t>
      </w:r>
      <w:r w:rsidR="009F1506">
        <w:rPr>
          <w:sz w:val="28"/>
          <w:szCs w:val="28"/>
        </w:rPr>
        <w:t xml:space="preserve"> </w:t>
      </w:r>
      <w:r w:rsidR="000723F0">
        <w:rPr>
          <w:sz w:val="28"/>
          <w:szCs w:val="28"/>
        </w:rPr>
        <w:t>№</w:t>
      </w:r>
      <w:r w:rsidR="009F1506">
        <w:rPr>
          <w:sz w:val="28"/>
          <w:szCs w:val="28"/>
        </w:rPr>
        <w:t xml:space="preserve"> 158</w:t>
      </w:r>
    </w:p>
    <w:p w:rsidR="00124B87" w:rsidRPr="00FF3798" w:rsidRDefault="00124B87" w:rsidP="00457759">
      <w:pPr>
        <w:jc w:val="center"/>
        <w:rPr>
          <w:bCs/>
        </w:rPr>
      </w:pPr>
      <w:proofErr w:type="gramStart"/>
      <w:r w:rsidRPr="00FF3798">
        <w:rPr>
          <w:bCs/>
        </w:rPr>
        <w:t>с</w:t>
      </w:r>
      <w:proofErr w:type="gramEnd"/>
      <w:r w:rsidRPr="00FF3798">
        <w:rPr>
          <w:bCs/>
        </w:rPr>
        <w:t xml:space="preserve">. </w:t>
      </w:r>
      <w:proofErr w:type="gramStart"/>
      <w:r w:rsidRPr="00FF3798">
        <w:rPr>
          <w:bCs/>
        </w:rPr>
        <w:t>им</w:t>
      </w:r>
      <w:proofErr w:type="gramEnd"/>
      <w:r w:rsidRPr="00FF3798">
        <w:rPr>
          <w:bCs/>
        </w:rPr>
        <w:t>. Бабушкина</w:t>
      </w:r>
    </w:p>
    <w:tbl>
      <w:tblPr>
        <w:tblW w:w="6840" w:type="dxa"/>
        <w:tblInd w:w="1384" w:type="dxa"/>
        <w:tblLayout w:type="fixed"/>
        <w:tblLook w:val="04A0" w:firstRow="1" w:lastRow="0" w:firstColumn="1" w:lastColumn="0" w:noHBand="0" w:noVBand="1"/>
      </w:tblPr>
      <w:tblGrid>
        <w:gridCol w:w="6840"/>
      </w:tblGrid>
      <w:tr w:rsidR="000723F0" w:rsidTr="00124B87">
        <w:trPr>
          <w:trHeight w:val="1179"/>
        </w:trPr>
        <w:tc>
          <w:tcPr>
            <w:tcW w:w="6840" w:type="dxa"/>
            <w:hideMark/>
          </w:tcPr>
          <w:p w:rsidR="000723F0" w:rsidRPr="00E21184" w:rsidRDefault="000723F0" w:rsidP="00457759">
            <w:pPr>
              <w:pStyle w:val="1"/>
              <w:jc w:val="center"/>
              <w:rPr>
                <w:rFonts w:ascii="Times New Roman" w:eastAsia="Times New Roman" w:hAnsi="Times New Roman"/>
                <w:i/>
                <w:iCs/>
                <w:color w:val="000000" w:themeColor="text1"/>
              </w:rPr>
            </w:pPr>
            <w:r w:rsidRPr="00E21184">
              <w:rPr>
                <w:rFonts w:ascii="Times New Roman" w:hAnsi="Times New Roman"/>
                <w:color w:val="000000" w:themeColor="text1"/>
              </w:rPr>
              <w:t>Об утверждении административного регламента по предоставлению муниципальной услуги «</w:t>
            </w:r>
            <w:r>
              <w:rPr>
                <w:rFonts w:ascii="Times New Roman" w:hAnsi="Times New Roman"/>
                <w:color w:val="000000" w:themeColor="text1"/>
              </w:rPr>
              <w:t>Согласование проведения переустройства и (или) перепланировки помещения в многоквартирном доме</w:t>
            </w:r>
            <w:r w:rsidRPr="00E21184">
              <w:rPr>
                <w:rFonts w:ascii="Times New Roman" w:hAnsi="Times New Roman"/>
                <w:color w:val="000000" w:themeColor="text1"/>
              </w:rPr>
              <w:t>»</w:t>
            </w:r>
          </w:p>
        </w:tc>
      </w:tr>
    </w:tbl>
    <w:p w:rsidR="000723F0" w:rsidRDefault="000723F0" w:rsidP="000723F0">
      <w:pPr>
        <w:jc w:val="both"/>
        <w:rPr>
          <w:sz w:val="28"/>
          <w:szCs w:val="28"/>
        </w:rPr>
      </w:pPr>
    </w:p>
    <w:p w:rsidR="000723F0" w:rsidRDefault="00FF3798" w:rsidP="00534999">
      <w:pPr>
        <w:pStyle w:val="af8"/>
        <w:spacing w:line="276" w:lineRule="auto"/>
        <w:ind w:firstLine="709"/>
        <w:jc w:val="both"/>
        <w:rPr>
          <w:rFonts w:ascii="Times New Roman" w:hAnsi="Times New Roman"/>
          <w:sz w:val="28"/>
          <w:szCs w:val="28"/>
        </w:rPr>
      </w:pPr>
      <w:r w:rsidRPr="00FF3798">
        <w:rPr>
          <w:rFonts w:ascii="Times New Roman" w:hAnsi="Times New Roman"/>
          <w:sz w:val="28"/>
          <w:szCs w:val="28"/>
        </w:rPr>
        <w:t>Руководствуясь Федеральным законом от 27.07.2010 № 210–ФЗ «Об организации предоставления государственных и муниципальных услуг»,</w:t>
      </w:r>
      <w:r w:rsidRPr="00FF3798">
        <w:rPr>
          <w:rFonts w:ascii="Times New Roman" w:hAnsi="Times New Roman"/>
          <w:sz w:val="28"/>
          <w:szCs w:val="28"/>
          <w:lang w:eastAsia="zh-CN"/>
        </w:rPr>
        <w:t xml:space="preserve"> постановлением администрации Бабушкинского муниципального </w:t>
      </w:r>
      <w:r w:rsidR="009F1506">
        <w:rPr>
          <w:rFonts w:ascii="Times New Roman" w:hAnsi="Times New Roman"/>
          <w:sz w:val="28"/>
          <w:szCs w:val="28"/>
          <w:lang w:eastAsia="zh-CN"/>
        </w:rPr>
        <w:t>округа</w:t>
      </w:r>
      <w:r w:rsidRPr="00FF3798">
        <w:rPr>
          <w:rFonts w:ascii="Times New Roman" w:hAnsi="Times New Roman"/>
          <w:sz w:val="28"/>
          <w:szCs w:val="28"/>
          <w:lang w:eastAsia="zh-CN"/>
        </w:rPr>
        <w:t xml:space="preserve"> </w:t>
      </w:r>
      <w:r w:rsidRPr="00FF3798">
        <w:rPr>
          <w:rFonts w:ascii="Times New Roman" w:hAnsi="Times New Roman"/>
          <w:sz w:val="28"/>
          <w:szCs w:val="28"/>
        </w:rPr>
        <w:t>от 09.01.2023 года № 20 «О порядке разработки и утверждения административных регламентов предоставления муниципальных услуг», Уставом Бабушкинского муниципального округа Вологодской области,</w:t>
      </w:r>
    </w:p>
    <w:p w:rsidR="000723F0" w:rsidRPr="00E21184" w:rsidRDefault="009F1506" w:rsidP="003272D9">
      <w:pPr>
        <w:spacing w:line="276" w:lineRule="auto"/>
        <w:jc w:val="both"/>
        <w:rPr>
          <w:sz w:val="28"/>
          <w:szCs w:val="28"/>
        </w:rPr>
      </w:pPr>
      <w:r>
        <w:rPr>
          <w:sz w:val="28"/>
          <w:szCs w:val="28"/>
        </w:rPr>
        <w:t xml:space="preserve"> </w:t>
      </w:r>
    </w:p>
    <w:p w:rsidR="000723F0" w:rsidRPr="00E21184" w:rsidRDefault="000723F0" w:rsidP="003272D9">
      <w:pPr>
        <w:spacing w:line="276" w:lineRule="auto"/>
        <w:ind w:firstLine="426"/>
        <w:jc w:val="both"/>
        <w:rPr>
          <w:b/>
          <w:sz w:val="28"/>
          <w:szCs w:val="28"/>
        </w:rPr>
      </w:pPr>
      <w:r w:rsidRPr="00E21184">
        <w:rPr>
          <w:b/>
          <w:sz w:val="28"/>
          <w:szCs w:val="28"/>
        </w:rPr>
        <w:t>ПОСТАНОВЛЯЮ:</w:t>
      </w:r>
    </w:p>
    <w:p w:rsidR="000723F0" w:rsidRPr="00E21184" w:rsidRDefault="000723F0" w:rsidP="003272D9">
      <w:pPr>
        <w:spacing w:line="276" w:lineRule="auto"/>
        <w:jc w:val="both"/>
        <w:rPr>
          <w:b/>
          <w:sz w:val="28"/>
          <w:szCs w:val="28"/>
        </w:rPr>
      </w:pPr>
    </w:p>
    <w:p w:rsidR="000723F0" w:rsidRPr="00FF3798" w:rsidRDefault="000723F0" w:rsidP="009F1506">
      <w:pPr>
        <w:spacing w:line="276" w:lineRule="auto"/>
        <w:ind w:firstLine="709"/>
        <w:jc w:val="both"/>
        <w:rPr>
          <w:sz w:val="28"/>
        </w:rPr>
      </w:pPr>
      <w:r w:rsidRPr="00E21184">
        <w:rPr>
          <w:sz w:val="28"/>
          <w:szCs w:val="28"/>
        </w:rPr>
        <w:t xml:space="preserve">1. Утвердить прилагаемый административный регламент предоставления муниципальной услуги </w:t>
      </w:r>
      <w:r w:rsidRPr="00E21184">
        <w:rPr>
          <w:sz w:val="28"/>
        </w:rPr>
        <w:t>«</w:t>
      </w:r>
      <w:r>
        <w:rPr>
          <w:rStyle w:val="3"/>
          <w:rFonts w:ascii="Times New Roman" w:hAnsi="Times New Roman" w:cs="Times New Roman"/>
          <w:b w:val="0"/>
          <w:bCs w:val="0"/>
          <w:sz w:val="28"/>
          <w:szCs w:val="28"/>
        </w:rPr>
        <w:t>Согласование</w:t>
      </w:r>
      <w:r w:rsidRPr="00504518">
        <w:rPr>
          <w:rStyle w:val="3"/>
          <w:rFonts w:ascii="Times New Roman" w:hAnsi="Times New Roman" w:cs="Times New Roman"/>
          <w:b w:val="0"/>
          <w:bCs w:val="0"/>
          <w:sz w:val="28"/>
          <w:szCs w:val="28"/>
        </w:rPr>
        <w:t xml:space="preserve"> </w:t>
      </w:r>
      <w:r>
        <w:rPr>
          <w:rStyle w:val="3"/>
          <w:rFonts w:ascii="Times New Roman" w:hAnsi="Times New Roman" w:cs="Times New Roman"/>
          <w:b w:val="0"/>
          <w:bCs w:val="0"/>
          <w:sz w:val="28"/>
          <w:szCs w:val="28"/>
        </w:rPr>
        <w:t xml:space="preserve">проведения </w:t>
      </w:r>
      <w:r w:rsidRPr="00504518">
        <w:rPr>
          <w:rStyle w:val="3"/>
          <w:rFonts w:ascii="Times New Roman" w:hAnsi="Times New Roman" w:cs="Times New Roman"/>
          <w:b w:val="0"/>
          <w:bCs w:val="0"/>
          <w:sz w:val="28"/>
          <w:szCs w:val="28"/>
        </w:rPr>
        <w:t>переустройства и (или) перепланировки</w:t>
      </w:r>
      <w:r w:rsidR="009F1506">
        <w:rPr>
          <w:rStyle w:val="3"/>
          <w:rFonts w:ascii="Times New Roman" w:hAnsi="Times New Roman" w:cs="Times New Roman"/>
          <w:b w:val="0"/>
          <w:bCs w:val="0"/>
          <w:sz w:val="28"/>
          <w:szCs w:val="28"/>
        </w:rPr>
        <w:t xml:space="preserve"> </w:t>
      </w:r>
      <w:r w:rsidRPr="00504518">
        <w:rPr>
          <w:rStyle w:val="3"/>
          <w:rFonts w:ascii="Times New Roman" w:hAnsi="Times New Roman" w:cs="Times New Roman"/>
          <w:b w:val="0"/>
          <w:bCs w:val="0"/>
          <w:sz w:val="28"/>
          <w:szCs w:val="28"/>
        </w:rPr>
        <w:t>помещения</w:t>
      </w:r>
      <w:r>
        <w:rPr>
          <w:rStyle w:val="3"/>
          <w:rFonts w:ascii="Times New Roman" w:hAnsi="Times New Roman" w:cs="Times New Roman"/>
          <w:b w:val="0"/>
          <w:bCs w:val="0"/>
          <w:sz w:val="28"/>
          <w:szCs w:val="28"/>
        </w:rPr>
        <w:t xml:space="preserve"> в многоквартирном доме</w:t>
      </w:r>
      <w:r w:rsidRPr="00E21184">
        <w:rPr>
          <w:sz w:val="28"/>
        </w:rPr>
        <w:t>»</w:t>
      </w:r>
      <w:r w:rsidR="00FF3798">
        <w:rPr>
          <w:sz w:val="28"/>
        </w:rPr>
        <w:t>.</w:t>
      </w:r>
    </w:p>
    <w:p w:rsidR="000723F0" w:rsidRPr="00E21184" w:rsidRDefault="000723F0" w:rsidP="009F1506">
      <w:pPr>
        <w:spacing w:line="276" w:lineRule="auto"/>
        <w:ind w:firstLine="709"/>
        <w:jc w:val="both"/>
        <w:rPr>
          <w:sz w:val="28"/>
          <w:szCs w:val="28"/>
        </w:rPr>
      </w:pPr>
      <w:r w:rsidRPr="00E21184">
        <w:rPr>
          <w:sz w:val="28"/>
          <w:szCs w:val="28"/>
        </w:rPr>
        <w:t xml:space="preserve">2. </w:t>
      </w:r>
      <w:r w:rsidRPr="002A7B97">
        <w:rPr>
          <w:sz w:val="28"/>
          <w:szCs w:val="28"/>
        </w:rPr>
        <w:t xml:space="preserve">Назначить </w:t>
      </w:r>
      <w:r w:rsidR="00FF3798">
        <w:rPr>
          <w:sz w:val="28"/>
          <w:szCs w:val="28"/>
        </w:rPr>
        <w:t>главного специалиста</w:t>
      </w:r>
      <w:r w:rsidRPr="002A7B97">
        <w:rPr>
          <w:sz w:val="28"/>
          <w:szCs w:val="28"/>
        </w:rPr>
        <w:t>, архитектора отдела строительства, архитектуры и жилищно-коммунального хозяйства администрации Бабушкинского муниципального округа, лицом, ответственным за предоставление муниципальной услуги</w:t>
      </w:r>
      <w:r>
        <w:rPr>
          <w:sz w:val="28"/>
          <w:szCs w:val="28"/>
        </w:rPr>
        <w:t xml:space="preserve"> </w:t>
      </w:r>
      <w:r w:rsidRPr="007F41E1">
        <w:rPr>
          <w:sz w:val="28"/>
          <w:szCs w:val="28"/>
        </w:rPr>
        <w:t xml:space="preserve">по </w:t>
      </w:r>
      <w:r>
        <w:rPr>
          <w:sz w:val="28"/>
        </w:rPr>
        <w:t>согласованию проведения переустройства и (или) перепланировки помещения в многоквартирном доме,</w:t>
      </w:r>
      <w:r>
        <w:rPr>
          <w:sz w:val="28"/>
          <w:szCs w:val="28"/>
        </w:rPr>
        <w:t xml:space="preserve"> </w:t>
      </w:r>
      <w:r w:rsidRPr="00E21184">
        <w:rPr>
          <w:sz w:val="28"/>
          <w:szCs w:val="28"/>
        </w:rPr>
        <w:t>а также за информирование по вопросам пред</w:t>
      </w:r>
      <w:r w:rsidR="00FF3798">
        <w:rPr>
          <w:sz w:val="28"/>
          <w:szCs w:val="28"/>
        </w:rPr>
        <w:t>оставления муниципальной услуги.</w:t>
      </w:r>
    </w:p>
    <w:p w:rsidR="000723F0" w:rsidRDefault="000723F0" w:rsidP="009F1506">
      <w:pPr>
        <w:spacing w:line="276" w:lineRule="auto"/>
        <w:ind w:firstLine="709"/>
        <w:jc w:val="both"/>
        <w:rPr>
          <w:sz w:val="28"/>
          <w:szCs w:val="28"/>
        </w:rPr>
      </w:pPr>
      <w:r w:rsidRPr="00E21184">
        <w:rPr>
          <w:sz w:val="28"/>
          <w:szCs w:val="28"/>
        </w:rPr>
        <w:t>3. Признать утратившими силу:</w:t>
      </w:r>
    </w:p>
    <w:p w:rsidR="000723F0" w:rsidRPr="00B225DC" w:rsidRDefault="009F1506" w:rsidP="003272D9">
      <w:pPr>
        <w:pStyle w:val="af8"/>
        <w:spacing w:line="276" w:lineRule="auto"/>
        <w:jc w:val="both"/>
        <w:rPr>
          <w:rFonts w:ascii="Times New Roman" w:hAnsi="Times New Roman"/>
          <w:sz w:val="28"/>
          <w:szCs w:val="28"/>
        </w:rPr>
      </w:pPr>
      <w:r>
        <w:t xml:space="preserve"> </w:t>
      </w:r>
      <w:hyperlink r:id="rId10" w:history="1">
        <w:r w:rsidR="000723F0" w:rsidRPr="00E21184">
          <w:rPr>
            <w:rStyle w:val="a3"/>
            <w:rFonts w:ascii="Times New Roman" w:hAnsi="Times New Roman"/>
            <w:color w:val="000000"/>
            <w:sz w:val="28"/>
            <w:szCs w:val="28"/>
            <w:u w:val="none"/>
          </w:rPr>
          <w:t>постановление</w:t>
        </w:r>
      </w:hyperlink>
      <w:r w:rsidR="000723F0" w:rsidRPr="00E21184">
        <w:rPr>
          <w:rFonts w:ascii="Times New Roman" w:hAnsi="Times New Roman"/>
          <w:color w:val="000000"/>
          <w:sz w:val="28"/>
          <w:szCs w:val="28"/>
        </w:rPr>
        <w:t xml:space="preserve"> ад</w:t>
      </w:r>
      <w:r w:rsidR="000723F0" w:rsidRPr="00E21184">
        <w:rPr>
          <w:rFonts w:ascii="Times New Roman" w:hAnsi="Times New Roman"/>
          <w:sz w:val="28"/>
          <w:szCs w:val="28"/>
        </w:rPr>
        <w:t xml:space="preserve">министрации Бабушкинского муниципального района от </w:t>
      </w:r>
      <w:r w:rsidR="000723F0">
        <w:rPr>
          <w:rFonts w:ascii="Times New Roman" w:hAnsi="Times New Roman"/>
          <w:sz w:val="28"/>
          <w:szCs w:val="28"/>
        </w:rPr>
        <w:t>10.05.2017г. № 388</w:t>
      </w:r>
      <w:r w:rsidR="000723F0" w:rsidRPr="00E21184">
        <w:rPr>
          <w:rFonts w:ascii="Times New Roman" w:hAnsi="Times New Roman"/>
          <w:sz w:val="28"/>
          <w:szCs w:val="28"/>
        </w:rPr>
        <w:t xml:space="preserve"> «Об утверждении административного регламента по</w:t>
      </w:r>
      <w:r>
        <w:rPr>
          <w:rFonts w:ascii="Times New Roman" w:hAnsi="Times New Roman"/>
          <w:sz w:val="28"/>
          <w:szCs w:val="28"/>
        </w:rPr>
        <w:t xml:space="preserve"> </w:t>
      </w:r>
      <w:r w:rsidR="000723F0" w:rsidRPr="00E21184">
        <w:rPr>
          <w:rFonts w:ascii="Times New Roman" w:hAnsi="Times New Roman"/>
          <w:sz w:val="28"/>
          <w:szCs w:val="28"/>
        </w:rPr>
        <w:t xml:space="preserve">предоставлению муниципальной услуги по </w:t>
      </w:r>
      <w:r w:rsidR="000723F0" w:rsidRPr="00504518">
        <w:rPr>
          <w:rStyle w:val="3"/>
          <w:rFonts w:ascii="Times New Roman" w:hAnsi="Times New Roman" w:cs="Times New Roman"/>
          <w:b w:val="0"/>
          <w:bCs w:val="0"/>
          <w:sz w:val="28"/>
          <w:szCs w:val="28"/>
        </w:rPr>
        <w:t xml:space="preserve">согласованию переустройства и (или) перепланировки </w:t>
      </w:r>
      <w:r w:rsidR="000723F0">
        <w:rPr>
          <w:rStyle w:val="3"/>
          <w:rFonts w:ascii="Times New Roman" w:hAnsi="Times New Roman" w:cs="Times New Roman"/>
          <w:b w:val="0"/>
          <w:bCs w:val="0"/>
          <w:sz w:val="28"/>
          <w:szCs w:val="28"/>
        </w:rPr>
        <w:t>жилого</w:t>
      </w:r>
      <w:r w:rsidR="000723F0" w:rsidRPr="00504518">
        <w:rPr>
          <w:rStyle w:val="3"/>
          <w:rFonts w:ascii="Times New Roman" w:hAnsi="Times New Roman" w:cs="Times New Roman"/>
          <w:b w:val="0"/>
          <w:bCs w:val="0"/>
          <w:sz w:val="28"/>
          <w:szCs w:val="28"/>
        </w:rPr>
        <w:t xml:space="preserve"> помещения</w:t>
      </w:r>
      <w:r w:rsidR="000723F0">
        <w:rPr>
          <w:rStyle w:val="3"/>
          <w:rFonts w:ascii="Times New Roman" w:hAnsi="Times New Roman" w:cs="Times New Roman"/>
          <w:b w:val="0"/>
          <w:bCs w:val="0"/>
          <w:sz w:val="28"/>
          <w:szCs w:val="28"/>
        </w:rPr>
        <w:t>»</w:t>
      </w:r>
      <w:r>
        <w:rPr>
          <w:rFonts w:ascii="Times New Roman" w:hAnsi="Times New Roman"/>
          <w:b/>
          <w:sz w:val="28"/>
          <w:szCs w:val="28"/>
        </w:rPr>
        <w:t xml:space="preserve"> </w:t>
      </w:r>
    </w:p>
    <w:p w:rsidR="000723F0" w:rsidRPr="00992E86" w:rsidRDefault="009F1506" w:rsidP="003272D9">
      <w:pPr>
        <w:pStyle w:val="af8"/>
        <w:spacing w:line="276" w:lineRule="auto"/>
        <w:jc w:val="both"/>
        <w:rPr>
          <w:rFonts w:ascii="Times New Roman" w:hAnsi="Times New Roman"/>
          <w:b/>
          <w:sz w:val="28"/>
          <w:szCs w:val="28"/>
        </w:rPr>
      </w:pPr>
      <w:r>
        <w:t xml:space="preserve"> </w:t>
      </w:r>
      <w:hyperlink r:id="rId11" w:history="1">
        <w:r w:rsidR="000723F0" w:rsidRPr="00992E86">
          <w:rPr>
            <w:rStyle w:val="a3"/>
            <w:rFonts w:ascii="Times New Roman" w:hAnsi="Times New Roman"/>
            <w:color w:val="000000"/>
            <w:sz w:val="28"/>
            <w:szCs w:val="28"/>
            <w:u w:val="none"/>
          </w:rPr>
          <w:t>постановление</w:t>
        </w:r>
      </w:hyperlink>
      <w:r w:rsidR="000723F0" w:rsidRPr="00992E86">
        <w:rPr>
          <w:rFonts w:ascii="Times New Roman" w:hAnsi="Times New Roman"/>
          <w:color w:val="000000"/>
          <w:sz w:val="28"/>
          <w:szCs w:val="28"/>
        </w:rPr>
        <w:t xml:space="preserve"> </w:t>
      </w:r>
      <w:r w:rsidR="000723F0" w:rsidRPr="00992E86">
        <w:rPr>
          <w:rFonts w:ascii="Times New Roman" w:hAnsi="Times New Roman"/>
          <w:sz w:val="28"/>
          <w:szCs w:val="28"/>
        </w:rPr>
        <w:t>администрации Бабушкинского муниципально</w:t>
      </w:r>
      <w:r w:rsidR="000723F0">
        <w:rPr>
          <w:rFonts w:ascii="Times New Roman" w:hAnsi="Times New Roman"/>
          <w:sz w:val="28"/>
          <w:szCs w:val="28"/>
        </w:rPr>
        <w:t>го района от 28.06.2019 г. № 503</w:t>
      </w:r>
      <w:r w:rsidR="000723F0" w:rsidRPr="00992E86">
        <w:rPr>
          <w:rFonts w:ascii="Times New Roman" w:hAnsi="Times New Roman"/>
          <w:sz w:val="28"/>
          <w:szCs w:val="28"/>
        </w:rPr>
        <w:t xml:space="preserve"> «О внесении изменений</w:t>
      </w:r>
      <w:r>
        <w:rPr>
          <w:rFonts w:ascii="Times New Roman" w:hAnsi="Times New Roman"/>
          <w:sz w:val="28"/>
          <w:szCs w:val="28"/>
        </w:rPr>
        <w:t xml:space="preserve"> </w:t>
      </w:r>
      <w:r w:rsidR="000723F0" w:rsidRPr="00992E86">
        <w:rPr>
          <w:rFonts w:ascii="Times New Roman" w:hAnsi="Times New Roman"/>
          <w:sz w:val="28"/>
          <w:szCs w:val="28"/>
        </w:rPr>
        <w:t xml:space="preserve">в постановление от </w:t>
      </w:r>
      <w:r w:rsidR="000723F0">
        <w:rPr>
          <w:rFonts w:ascii="Times New Roman" w:hAnsi="Times New Roman"/>
          <w:sz w:val="28"/>
          <w:szCs w:val="28"/>
        </w:rPr>
        <w:t>10.05.2017 г. № 388</w:t>
      </w:r>
      <w:r w:rsidR="000723F0" w:rsidRPr="00992E86">
        <w:rPr>
          <w:rFonts w:ascii="Times New Roman" w:hAnsi="Times New Roman"/>
          <w:sz w:val="28"/>
          <w:szCs w:val="28"/>
        </w:rPr>
        <w:t>»;</w:t>
      </w:r>
    </w:p>
    <w:p w:rsidR="009F1506" w:rsidRDefault="009F1506" w:rsidP="009F1506">
      <w:pPr>
        <w:tabs>
          <w:tab w:val="left" w:pos="709"/>
        </w:tabs>
        <w:spacing w:line="276" w:lineRule="auto"/>
        <w:jc w:val="both"/>
        <w:rPr>
          <w:sz w:val="28"/>
          <w:szCs w:val="28"/>
        </w:rPr>
      </w:pPr>
      <w:r>
        <w:t xml:space="preserve"> </w:t>
      </w:r>
      <w:hyperlink r:id="rId12" w:history="1">
        <w:r w:rsidR="000723F0" w:rsidRPr="00FF0A76">
          <w:rPr>
            <w:rStyle w:val="a3"/>
            <w:color w:val="000000"/>
            <w:sz w:val="28"/>
            <w:szCs w:val="28"/>
            <w:u w:val="none"/>
          </w:rPr>
          <w:t>постановление</w:t>
        </w:r>
      </w:hyperlink>
      <w:r w:rsidR="000723F0" w:rsidRPr="00FF0A76">
        <w:rPr>
          <w:color w:val="000000"/>
          <w:sz w:val="28"/>
          <w:szCs w:val="28"/>
        </w:rPr>
        <w:t xml:space="preserve"> </w:t>
      </w:r>
      <w:r w:rsidR="000723F0">
        <w:rPr>
          <w:sz w:val="28"/>
          <w:szCs w:val="28"/>
        </w:rPr>
        <w:t>администрации Бабушкинского муниципального района от 21.05.2021 г. № 360 «О внесении изменений</w:t>
      </w:r>
      <w:r>
        <w:rPr>
          <w:sz w:val="28"/>
          <w:szCs w:val="28"/>
        </w:rPr>
        <w:t xml:space="preserve"> </w:t>
      </w:r>
      <w:r w:rsidR="000723F0">
        <w:rPr>
          <w:sz w:val="28"/>
          <w:szCs w:val="28"/>
        </w:rPr>
        <w:t>в постан</w:t>
      </w:r>
      <w:r w:rsidR="00FF3798">
        <w:rPr>
          <w:sz w:val="28"/>
          <w:szCs w:val="28"/>
        </w:rPr>
        <w:t>овление от 10.05.2017 г. № 388».</w:t>
      </w:r>
      <w:r>
        <w:rPr>
          <w:sz w:val="28"/>
          <w:szCs w:val="28"/>
        </w:rPr>
        <w:t xml:space="preserve"> </w:t>
      </w:r>
    </w:p>
    <w:p w:rsidR="00FF3798" w:rsidRPr="00FF3798" w:rsidRDefault="000723F0" w:rsidP="009F1506">
      <w:pPr>
        <w:tabs>
          <w:tab w:val="left" w:pos="709"/>
        </w:tabs>
        <w:spacing w:line="276" w:lineRule="auto"/>
        <w:ind w:firstLine="709"/>
        <w:jc w:val="both"/>
        <w:rPr>
          <w:sz w:val="28"/>
          <w:szCs w:val="28"/>
        </w:rPr>
      </w:pPr>
      <w:r w:rsidRPr="000723F0">
        <w:rPr>
          <w:sz w:val="28"/>
          <w:szCs w:val="28"/>
        </w:rPr>
        <w:lastRenderedPageBreak/>
        <w:t xml:space="preserve"> </w:t>
      </w:r>
      <w:r w:rsidR="00FF3798">
        <w:rPr>
          <w:sz w:val="28"/>
          <w:szCs w:val="28"/>
        </w:rPr>
        <w:t>4</w:t>
      </w:r>
      <w:r w:rsidR="00FF3798" w:rsidRPr="00FF3798">
        <w:rPr>
          <w:sz w:val="28"/>
          <w:szCs w:val="28"/>
        </w:rPr>
        <w:t>. Постановление подлежит опубликованию (обнародованию) в средствах массовой информации и размещению на официальном сайте Бабушкинского муниципального округа в информационно-телекоммуникационной сети «Интернет», вступ</w:t>
      </w:r>
      <w:r w:rsidR="00457759">
        <w:rPr>
          <w:sz w:val="28"/>
          <w:szCs w:val="28"/>
        </w:rPr>
        <w:t>ает в силу со дня опубликования и распространяется на правоотношения, возникшие с 01.01.2023 года.</w:t>
      </w:r>
    </w:p>
    <w:p w:rsidR="00FF3798" w:rsidRPr="00FF3798" w:rsidRDefault="00FF3798" w:rsidP="003272D9">
      <w:pPr>
        <w:pStyle w:val="af8"/>
        <w:spacing w:line="276" w:lineRule="auto"/>
        <w:jc w:val="both"/>
        <w:rPr>
          <w:rFonts w:ascii="Times New Roman" w:hAnsi="Times New Roman"/>
          <w:sz w:val="28"/>
          <w:szCs w:val="28"/>
        </w:rPr>
      </w:pPr>
      <w:r w:rsidRPr="00FF3798">
        <w:rPr>
          <w:rFonts w:ascii="Times New Roman" w:hAnsi="Times New Roman"/>
          <w:sz w:val="28"/>
          <w:szCs w:val="28"/>
        </w:rPr>
        <w:tab/>
      </w:r>
      <w:r>
        <w:rPr>
          <w:rFonts w:ascii="Times New Roman" w:hAnsi="Times New Roman"/>
          <w:sz w:val="28"/>
          <w:szCs w:val="28"/>
        </w:rPr>
        <w:t>5</w:t>
      </w:r>
      <w:r w:rsidRPr="00FF3798">
        <w:rPr>
          <w:rFonts w:ascii="Times New Roman" w:hAnsi="Times New Roman"/>
          <w:sz w:val="28"/>
          <w:szCs w:val="28"/>
        </w:rPr>
        <w:t xml:space="preserve">. </w:t>
      </w:r>
      <w:proofErr w:type="gramStart"/>
      <w:r w:rsidRPr="00FF3798">
        <w:rPr>
          <w:rFonts w:ascii="Times New Roman" w:hAnsi="Times New Roman"/>
          <w:sz w:val="28"/>
          <w:szCs w:val="28"/>
        </w:rPr>
        <w:t>Контроль за</w:t>
      </w:r>
      <w:proofErr w:type="gramEnd"/>
      <w:r w:rsidRPr="00FF3798">
        <w:rPr>
          <w:rFonts w:ascii="Times New Roman" w:hAnsi="Times New Roman"/>
          <w:sz w:val="28"/>
          <w:szCs w:val="28"/>
        </w:rPr>
        <w:t xml:space="preserve"> исполнением настоящего постановления возложить на первого заместителя Главы Бабушкинского муниципального округа.</w:t>
      </w:r>
      <w:r w:rsidRPr="00FF3798">
        <w:rPr>
          <w:rFonts w:ascii="Times New Roman" w:hAnsi="Times New Roman"/>
          <w:sz w:val="28"/>
          <w:szCs w:val="28"/>
        </w:rPr>
        <w:tab/>
      </w:r>
    </w:p>
    <w:p w:rsidR="00FF3798" w:rsidRPr="00FF3798" w:rsidRDefault="00FF3798" w:rsidP="003272D9">
      <w:pPr>
        <w:pStyle w:val="ConsPlusNormal"/>
        <w:tabs>
          <w:tab w:val="left" w:pos="3664"/>
        </w:tabs>
        <w:spacing w:line="276" w:lineRule="auto"/>
        <w:jc w:val="both"/>
        <w:rPr>
          <w:rFonts w:ascii="Times New Roman" w:hAnsi="Times New Roman" w:cs="Times New Roman"/>
          <w:sz w:val="28"/>
          <w:szCs w:val="28"/>
        </w:rPr>
      </w:pPr>
      <w:r w:rsidRPr="00FF3798">
        <w:rPr>
          <w:rFonts w:ascii="Times New Roman" w:hAnsi="Times New Roman" w:cs="Times New Roman"/>
          <w:sz w:val="28"/>
          <w:szCs w:val="28"/>
        </w:rPr>
        <w:tab/>
      </w:r>
    </w:p>
    <w:p w:rsidR="00FF3798" w:rsidRPr="00FF3798" w:rsidRDefault="00FF3798" w:rsidP="003272D9">
      <w:pPr>
        <w:pStyle w:val="ConsPlusNormal"/>
        <w:spacing w:line="276" w:lineRule="auto"/>
        <w:jc w:val="both"/>
        <w:rPr>
          <w:rFonts w:ascii="Times New Roman" w:hAnsi="Times New Roman" w:cs="Times New Roman"/>
          <w:sz w:val="28"/>
          <w:szCs w:val="28"/>
        </w:rPr>
      </w:pPr>
    </w:p>
    <w:p w:rsidR="00FF3798" w:rsidRPr="00FF3798" w:rsidRDefault="00534999" w:rsidP="003272D9">
      <w:pPr>
        <w:pStyle w:val="Default"/>
        <w:spacing w:line="276" w:lineRule="auto"/>
        <w:jc w:val="both"/>
        <w:rPr>
          <w:sz w:val="28"/>
          <w:szCs w:val="28"/>
        </w:rPr>
      </w:pPr>
      <w:r>
        <w:rPr>
          <w:sz w:val="28"/>
          <w:szCs w:val="28"/>
        </w:rPr>
        <w:t xml:space="preserve"> </w:t>
      </w:r>
      <w:r w:rsidR="00FF3798" w:rsidRPr="00FF3798">
        <w:rPr>
          <w:sz w:val="28"/>
          <w:szCs w:val="28"/>
        </w:rPr>
        <w:t>Глава округа</w:t>
      </w:r>
      <w:r w:rsidR="009F1506">
        <w:rPr>
          <w:sz w:val="28"/>
          <w:szCs w:val="28"/>
        </w:rPr>
        <w:t xml:space="preserve"> </w:t>
      </w:r>
      <w:r>
        <w:rPr>
          <w:sz w:val="28"/>
          <w:szCs w:val="28"/>
        </w:rPr>
        <w:t xml:space="preserve">                                                                                   </w:t>
      </w:r>
      <w:r w:rsidR="00FF3798" w:rsidRPr="00FF3798">
        <w:rPr>
          <w:sz w:val="28"/>
          <w:szCs w:val="28"/>
        </w:rPr>
        <w:t xml:space="preserve">Т.С. </w:t>
      </w:r>
      <w:proofErr w:type="spellStart"/>
      <w:r w:rsidR="00FF3798" w:rsidRPr="00FF3798">
        <w:rPr>
          <w:sz w:val="28"/>
          <w:szCs w:val="28"/>
        </w:rPr>
        <w:t>Жирохова</w:t>
      </w:r>
      <w:proofErr w:type="spellEnd"/>
      <w:r w:rsidR="009F1506">
        <w:rPr>
          <w:sz w:val="28"/>
          <w:szCs w:val="28"/>
        </w:rPr>
        <w:t xml:space="preserve"> </w:t>
      </w:r>
    </w:p>
    <w:p w:rsidR="00FF3798" w:rsidRPr="00FF3798" w:rsidRDefault="00FF3798" w:rsidP="003272D9">
      <w:pPr>
        <w:pStyle w:val="af8"/>
        <w:spacing w:line="276" w:lineRule="auto"/>
        <w:rPr>
          <w:rFonts w:ascii="Times New Roman" w:hAnsi="Times New Roman"/>
          <w:color w:val="000000"/>
          <w:sz w:val="28"/>
          <w:szCs w:val="28"/>
        </w:rPr>
      </w:pPr>
    </w:p>
    <w:p w:rsidR="00FF3798" w:rsidRPr="00FF3798" w:rsidRDefault="00FF3798" w:rsidP="003272D9">
      <w:pPr>
        <w:pStyle w:val="af8"/>
        <w:spacing w:line="276" w:lineRule="auto"/>
        <w:rPr>
          <w:rFonts w:ascii="Times New Roman" w:hAnsi="Times New Roman"/>
          <w:color w:val="000000"/>
          <w:sz w:val="28"/>
          <w:szCs w:val="28"/>
        </w:rPr>
      </w:pPr>
    </w:p>
    <w:p w:rsidR="00FF3798" w:rsidRDefault="00FF3798" w:rsidP="003272D9">
      <w:pPr>
        <w:pStyle w:val="af8"/>
        <w:spacing w:line="276" w:lineRule="auto"/>
        <w:rPr>
          <w:sz w:val="24"/>
          <w:szCs w:val="24"/>
        </w:rPr>
      </w:pPr>
    </w:p>
    <w:p w:rsidR="000723F0" w:rsidRDefault="000723F0" w:rsidP="003272D9">
      <w:pPr>
        <w:pStyle w:val="af8"/>
        <w:spacing w:line="276" w:lineRule="auto"/>
        <w:jc w:val="both"/>
        <w:rPr>
          <w:rStyle w:val="3"/>
          <w:rFonts w:ascii="Times New Roman" w:hAnsi="Times New Roman" w:cs="Times New Roman"/>
          <w:b w:val="0"/>
          <w:bCs w:val="0"/>
          <w:sz w:val="28"/>
          <w:szCs w:val="28"/>
        </w:rPr>
      </w:pPr>
    </w:p>
    <w:p w:rsidR="000723F0" w:rsidRDefault="000723F0" w:rsidP="003272D9">
      <w:pPr>
        <w:pStyle w:val="ConsPlusNormal"/>
        <w:widowControl/>
        <w:spacing w:line="276" w:lineRule="auto"/>
        <w:ind w:firstLine="0"/>
        <w:jc w:val="center"/>
        <w:rPr>
          <w:rStyle w:val="3"/>
          <w:rFonts w:ascii="Times New Roman" w:hAnsi="Times New Roman" w:cs="Times New Roman"/>
          <w:b w:val="0"/>
          <w:bCs w:val="0"/>
          <w:sz w:val="28"/>
          <w:szCs w:val="28"/>
        </w:rPr>
      </w:pPr>
    </w:p>
    <w:p w:rsidR="000723F0" w:rsidRDefault="000723F0" w:rsidP="000723F0">
      <w:pPr>
        <w:pStyle w:val="ConsPlusNormal"/>
        <w:widowControl/>
        <w:ind w:firstLine="0"/>
        <w:jc w:val="center"/>
        <w:rPr>
          <w:rStyle w:val="3"/>
          <w:rFonts w:ascii="Times New Roman" w:hAnsi="Times New Roman" w:cs="Times New Roman"/>
          <w:b w:val="0"/>
          <w:bCs w:val="0"/>
          <w:sz w:val="28"/>
          <w:szCs w:val="28"/>
        </w:rPr>
      </w:pPr>
    </w:p>
    <w:p w:rsidR="000723F0" w:rsidRDefault="000723F0" w:rsidP="000723F0">
      <w:pPr>
        <w:pStyle w:val="ConsPlusNormal"/>
        <w:widowControl/>
        <w:ind w:firstLine="0"/>
        <w:jc w:val="center"/>
        <w:rPr>
          <w:rStyle w:val="3"/>
          <w:rFonts w:ascii="Times New Roman" w:hAnsi="Times New Roman" w:cs="Times New Roman"/>
          <w:b w:val="0"/>
          <w:bCs w:val="0"/>
          <w:sz w:val="28"/>
          <w:szCs w:val="28"/>
        </w:rPr>
      </w:pPr>
    </w:p>
    <w:p w:rsidR="000723F0" w:rsidRDefault="000723F0" w:rsidP="000723F0">
      <w:pPr>
        <w:pStyle w:val="ConsPlusNormal"/>
        <w:widowControl/>
        <w:ind w:firstLine="0"/>
        <w:jc w:val="center"/>
        <w:rPr>
          <w:rStyle w:val="3"/>
          <w:rFonts w:ascii="Times New Roman" w:hAnsi="Times New Roman" w:cs="Times New Roman"/>
          <w:b w:val="0"/>
          <w:bCs w:val="0"/>
          <w:sz w:val="28"/>
          <w:szCs w:val="28"/>
        </w:rPr>
      </w:pPr>
    </w:p>
    <w:p w:rsidR="000723F0" w:rsidRDefault="000723F0" w:rsidP="000723F0">
      <w:pPr>
        <w:pStyle w:val="ConsPlusNormal"/>
        <w:widowControl/>
        <w:ind w:firstLine="0"/>
        <w:jc w:val="center"/>
        <w:rPr>
          <w:rStyle w:val="3"/>
          <w:rFonts w:ascii="Times New Roman" w:hAnsi="Times New Roman" w:cs="Times New Roman"/>
          <w:b w:val="0"/>
          <w:bCs w:val="0"/>
          <w:sz w:val="28"/>
          <w:szCs w:val="28"/>
        </w:rPr>
      </w:pPr>
    </w:p>
    <w:p w:rsidR="000723F0" w:rsidRDefault="000723F0" w:rsidP="000723F0">
      <w:pPr>
        <w:pStyle w:val="ConsPlusNormal"/>
        <w:widowControl/>
        <w:ind w:firstLine="0"/>
        <w:jc w:val="center"/>
        <w:rPr>
          <w:rStyle w:val="3"/>
          <w:rFonts w:ascii="Times New Roman" w:hAnsi="Times New Roman" w:cs="Times New Roman"/>
          <w:b w:val="0"/>
          <w:bCs w:val="0"/>
          <w:sz w:val="28"/>
          <w:szCs w:val="28"/>
        </w:rPr>
      </w:pPr>
    </w:p>
    <w:p w:rsidR="000723F0" w:rsidRDefault="000723F0" w:rsidP="000723F0">
      <w:pPr>
        <w:pStyle w:val="ConsPlusNormal"/>
        <w:widowControl/>
        <w:ind w:firstLine="0"/>
        <w:jc w:val="center"/>
        <w:rPr>
          <w:rStyle w:val="3"/>
          <w:rFonts w:ascii="Times New Roman" w:hAnsi="Times New Roman" w:cs="Times New Roman"/>
          <w:b w:val="0"/>
          <w:bCs w:val="0"/>
          <w:sz w:val="28"/>
          <w:szCs w:val="28"/>
        </w:rPr>
      </w:pPr>
    </w:p>
    <w:p w:rsidR="000723F0" w:rsidRDefault="000723F0" w:rsidP="000723F0">
      <w:pPr>
        <w:pStyle w:val="ConsPlusNormal"/>
        <w:widowControl/>
        <w:ind w:firstLine="0"/>
        <w:jc w:val="center"/>
        <w:rPr>
          <w:rStyle w:val="3"/>
          <w:rFonts w:ascii="Times New Roman" w:hAnsi="Times New Roman" w:cs="Times New Roman"/>
          <w:b w:val="0"/>
          <w:bCs w:val="0"/>
          <w:sz w:val="28"/>
          <w:szCs w:val="28"/>
        </w:rPr>
      </w:pPr>
    </w:p>
    <w:p w:rsidR="000723F0" w:rsidRDefault="000723F0" w:rsidP="000723F0">
      <w:pPr>
        <w:pStyle w:val="ConsPlusNormal"/>
        <w:widowControl/>
        <w:ind w:firstLine="0"/>
        <w:jc w:val="center"/>
        <w:rPr>
          <w:rStyle w:val="3"/>
          <w:rFonts w:ascii="Times New Roman" w:hAnsi="Times New Roman" w:cs="Times New Roman"/>
          <w:b w:val="0"/>
          <w:bCs w:val="0"/>
          <w:sz w:val="28"/>
          <w:szCs w:val="28"/>
        </w:rPr>
      </w:pPr>
    </w:p>
    <w:p w:rsidR="000723F0" w:rsidRDefault="000723F0" w:rsidP="000723F0">
      <w:pPr>
        <w:pStyle w:val="ConsPlusNormal"/>
        <w:widowControl/>
        <w:ind w:firstLine="0"/>
        <w:jc w:val="center"/>
        <w:rPr>
          <w:rStyle w:val="3"/>
          <w:rFonts w:ascii="Times New Roman" w:hAnsi="Times New Roman" w:cs="Times New Roman"/>
          <w:b w:val="0"/>
          <w:bCs w:val="0"/>
          <w:sz w:val="28"/>
          <w:szCs w:val="28"/>
        </w:rPr>
      </w:pPr>
    </w:p>
    <w:p w:rsidR="000723F0" w:rsidRDefault="000723F0" w:rsidP="000723F0">
      <w:pPr>
        <w:pStyle w:val="ConsPlusNormal"/>
        <w:widowControl/>
        <w:ind w:firstLine="0"/>
        <w:jc w:val="center"/>
        <w:rPr>
          <w:rStyle w:val="3"/>
          <w:rFonts w:ascii="Times New Roman" w:hAnsi="Times New Roman" w:cs="Times New Roman"/>
          <w:b w:val="0"/>
          <w:bCs w:val="0"/>
          <w:sz w:val="28"/>
          <w:szCs w:val="28"/>
        </w:rPr>
      </w:pPr>
    </w:p>
    <w:p w:rsidR="00FF3798" w:rsidRDefault="00FF3798" w:rsidP="000723F0">
      <w:pPr>
        <w:pStyle w:val="ConsPlusNormal"/>
        <w:widowControl/>
        <w:ind w:firstLine="0"/>
        <w:jc w:val="center"/>
        <w:rPr>
          <w:rStyle w:val="3"/>
          <w:rFonts w:ascii="Times New Roman" w:hAnsi="Times New Roman" w:cs="Times New Roman"/>
          <w:b w:val="0"/>
          <w:bCs w:val="0"/>
          <w:sz w:val="28"/>
          <w:szCs w:val="28"/>
        </w:rPr>
      </w:pPr>
    </w:p>
    <w:p w:rsidR="00FF3798" w:rsidRDefault="00FF3798" w:rsidP="000723F0">
      <w:pPr>
        <w:pStyle w:val="ConsPlusNormal"/>
        <w:widowControl/>
        <w:ind w:firstLine="0"/>
        <w:jc w:val="center"/>
        <w:rPr>
          <w:rStyle w:val="3"/>
          <w:rFonts w:ascii="Times New Roman" w:hAnsi="Times New Roman" w:cs="Times New Roman"/>
          <w:b w:val="0"/>
          <w:bCs w:val="0"/>
          <w:sz w:val="28"/>
          <w:szCs w:val="28"/>
        </w:rPr>
      </w:pPr>
    </w:p>
    <w:p w:rsidR="00FF3798" w:rsidRDefault="00FF3798" w:rsidP="000723F0">
      <w:pPr>
        <w:pStyle w:val="ConsPlusNormal"/>
        <w:widowControl/>
        <w:ind w:firstLine="0"/>
        <w:jc w:val="center"/>
        <w:rPr>
          <w:rStyle w:val="3"/>
          <w:rFonts w:ascii="Times New Roman" w:hAnsi="Times New Roman" w:cs="Times New Roman"/>
          <w:b w:val="0"/>
          <w:bCs w:val="0"/>
          <w:sz w:val="28"/>
          <w:szCs w:val="28"/>
        </w:rPr>
      </w:pPr>
    </w:p>
    <w:p w:rsidR="00FF3798" w:rsidRDefault="00FF3798" w:rsidP="000723F0">
      <w:pPr>
        <w:pStyle w:val="ConsPlusNormal"/>
        <w:widowControl/>
        <w:ind w:firstLine="0"/>
        <w:jc w:val="center"/>
        <w:rPr>
          <w:rStyle w:val="3"/>
          <w:rFonts w:ascii="Times New Roman" w:hAnsi="Times New Roman" w:cs="Times New Roman"/>
          <w:b w:val="0"/>
          <w:bCs w:val="0"/>
          <w:sz w:val="28"/>
          <w:szCs w:val="28"/>
        </w:rPr>
      </w:pPr>
    </w:p>
    <w:p w:rsidR="00FF3798" w:rsidRDefault="00FF3798" w:rsidP="000723F0">
      <w:pPr>
        <w:pStyle w:val="ConsPlusNormal"/>
        <w:widowControl/>
        <w:ind w:firstLine="0"/>
        <w:jc w:val="center"/>
        <w:rPr>
          <w:rStyle w:val="3"/>
          <w:rFonts w:ascii="Times New Roman" w:hAnsi="Times New Roman" w:cs="Times New Roman"/>
          <w:b w:val="0"/>
          <w:bCs w:val="0"/>
          <w:sz w:val="28"/>
          <w:szCs w:val="28"/>
        </w:rPr>
      </w:pPr>
    </w:p>
    <w:p w:rsidR="00FF3798" w:rsidRDefault="00FF3798" w:rsidP="000723F0">
      <w:pPr>
        <w:pStyle w:val="ConsPlusNormal"/>
        <w:widowControl/>
        <w:ind w:firstLine="0"/>
        <w:jc w:val="center"/>
        <w:rPr>
          <w:rStyle w:val="3"/>
          <w:rFonts w:ascii="Times New Roman" w:hAnsi="Times New Roman" w:cs="Times New Roman"/>
          <w:b w:val="0"/>
          <w:bCs w:val="0"/>
          <w:sz w:val="28"/>
          <w:szCs w:val="28"/>
        </w:rPr>
      </w:pPr>
    </w:p>
    <w:p w:rsidR="00FF3798" w:rsidRDefault="00FF3798" w:rsidP="000723F0">
      <w:pPr>
        <w:pStyle w:val="ConsPlusNormal"/>
        <w:widowControl/>
        <w:ind w:firstLine="0"/>
        <w:jc w:val="center"/>
        <w:rPr>
          <w:rStyle w:val="3"/>
          <w:rFonts w:ascii="Times New Roman" w:hAnsi="Times New Roman" w:cs="Times New Roman"/>
          <w:b w:val="0"/>
          <w:bCs w:val="0"/>
          <w:sz w:val="28"/>
          <w:szCs w:val="28"/>
        </w:rPr>
      </w:pPr>
    </w:p>
    <w:p w:rsidR="00FF3798" w:rsidRDefault="00FF3798" w:rsidP="000723F0">
      <w:pPr>
        <w:pStyle w:val="ConsPlusNormal"/>
        <w:widowControl/>
        <w:ind w:firstLine="0"/>
        <w:jc w:val="center"/>
        <w:rPr>
          <w:rStyle w:val="3"/>
          <w:rFonts w:ascii="Times New Roman" w:hAnsi="Times New Roman" w:cs="Times New Roman"/>
          <w:b w:val="0"/>
          <w:bCs w:val="0"/>
          <w:sz w:val="28"/>
          <w:szCs w:val="28"/>
        </w:rPr>
      </w:pPr>
    </w:p>
    <w:p w:rsidR="00FF3798" w:rsidRDefault="00FF3798" w:rsidP="000723F0">
      <w:pPr>
        <w:pStyle w:val="ConsPlusNormal"/>
        <w:widowControl/>
        <w:ind w:firstLine="0"/>
        <w:jc w:val="center"/>
        <w:rPr>
          <w:rStyle w:val="3"/>
          <w:rFonts w:ascii="Times New Roman" w:hAnsi="Times New Roman" w:cs="Times New Roman"/>
          <w:b w:val="0"/>
          <w:bCs w:val="0"/>
          <w:sz w:val="28"/>
          <w:szCs w:val="28"/>
        </w:rPr>
      </w:pPr>
    </w:p>
    <w:p w:rsidR="00FF3798" w:rsidRDefault="00FF3798" w:rsidP="000723F0">
      <w:pPr>
        <w:pStyle w:val="ConsPlusNormal"/>
        <w:widowControl/>
        <w:ind w:firstLine="0"/>
        <w:jc w:val="center"/>
        <w:rPr>
          <w:rStyle w:val="3"/>
          <w:rFonts w:ascii="Times New Roman" w:hAnsi="Times New Roman" w:cs="Times New Roman"/>
          <w:b w:val="0"/>
          <w:bCs w:val="0"/>
          <w:sz w:val="28"/>
          <w:szCs w:val="28"/>
        </w:rPr>
      </w:pPr>
    </w:p>
    <w:p w:rsidR="00FF3798" w:rsidRDefault="00FF3798" w:rsidP="000723F0">
      <w:pPr>
        <w:pStyle w:val="ConsPlusNormal"/>
        <w:widowControl/>
        <w:ind w:firstLine="0"/>
        <w:jc w:val="center"/>
        <w:rPr>
          <w:rStyle w:val="3"/>
          <w:rFonts w:ascii="Times New Roman" w:hAnsi="Times New Roman" w:cs="Times New Roman"/>
          <w:b w:val="0"/>
          <w:bCs w:val="0"/>
          <w:sz w:val="28"/>
          <w:szCs w:val="28"/>
        </w:rPr>
      </w:pPr>
    </w:p>
    <w:p w:rsidR="00FF3798" w:rsidRDefault="00FF3798" w:rsidP="000723F0">
      <w:pPr>
        <w:pStyle w:val="ConsPlusNormal"/>
        <w:widowControl/>
        <w:ind w:firstLine="0"/>
        <w:jc w:val="center"/>
        <w:rPr>
          <w:rStyle w:val="3"/>
          <w:rFonts w:ascii="Times New Roman" w:hAnsi="Times New Roman" w:cs="Times New Roman"/>
          <w:b w:val="0"/>
          <w:bCs w:val="0"/>
          <w:sz w:val="28"/>
          <w:szCs w:val="28"/>
        </w:rPr>
      </w:pPr>
    </w:p>
    <w:p w:rsidR="00FF3798" w:rsidRDefault="00FF3798" w:rsidP="000723F0">
      <w:pPr>
        <w:pStyle w:val="ConsPlusNormal"/>
        <w:widowControl/>
        <w:ind w:firstLine="0"/>
        <w:jc w:val="center"/>
        <w:rPr>
          <w:rStyle w:val="3"/>
          <w:rFonts w:ascii="Times New Roman" w:hAnsi="Times New Roman" w:cs="Times New Roman"/>
          <w:b w:val="0"/>
          <w:bCs w:val="0"/>
          <w:sz w:val="28"/>
          <w:szCs w:val="28"/>
        </w:rPr>
      </w:pPr>
    </w:p>
    <w:p w:rsidR="00FF3798" w:rsidRDefault="00FF3798" w:rsidP="000723F0">
      <w:pPr>
        <w:pStyle w:val="ConsPlusNormal"/>
        <w:widowControl/>
        <w:ind w:firstLine="0"/>
        <w:jc w:val="center"/>
        <w:rPr>
          <w:rStyle w:val="3"/>
          <w:rFonts w:ascii="Times New Roman" w:hAnsi="Times New Roman" w:cs="Times New Roman"/>
          <w:b w:val="0"/>
          <w:bCs w:val="0"/>
          <w:sz w:val="28"/>
          <w:szCs w:val="28"/>
        </w:rPr>
      </w:pPr>
    </w:p>
    <w:p w:rsidR="00FF3798" w:rsidRDefault="00FF3798" w:rsidP="000723F0">
      <w:pPr>
        <w:pStyle w:val="ConsPlusNormal"/>
        <w:widowControl/>
        <w:ind w:firstLine="0"/>
        <w:jc w:val="center"/>
        <w:rPr>
          <w:rStyle w:val="3"/>
          <w:rFonts w:ascii="Times New Roman" w:hAnsi="Times New Roman" w:cs="Times New Roman"/>
          <w:b w:val="0"/>
          <w:bCs w:val="0"/>
          <w:sz w:val="28"/>
          <w:szCs w:val="28"/>
        </w:rPr>
      </w:pPr>
    </w:p>
    <w:p w:rsidR="000723F0" w:rsidRDefault="000723F0" w:rsidP="003272D9">
      <w:pPr>
        <w:pStyle w:val="ConsPlusNormal"/>
        <w:widowControl/>
        <w:ind w:firstLine="0"/>
        <w:rPr>
          <w:rStyle w:val="3"/>
          <w:rFonts w:ascii="Times New Roman" w:hAnsi="Times New Roman" w:cs="Times New Roman"/>
          <w:b w:val="0"/>
          <w:bCs w:val="0"/>
          <w:sz w:val="28"/>
          <w:szCs w:val="28"/>
        </w:rPr>
      </w:pPr>
    </w:p>
    <w:p w:rsidR="000723F0" w:rsidRDefault="000723F0" w:rsidP="000723F0">
      <w:pPr>
        <w:pStyle w:val="ConsPlusNormal"/>
        <w:widowControl/>
        <w:ind w:firstLine="0"/>
        <w:jc w:val="center"/>
        <w:rPr>
          <w:rStyle w:val="3"/>
          <w:rFonts w:ascii="Times New Roman" w:hAnsi="Times New Roman" w:cs="Times New Roman"/>
          <w:b w:val="0"/>
          <w:bCs w:val="0"/>
          <w:sz w:val="28"/>
          <w:szCs w:val="28"/>
        </w:rPr>
      </w:pPr>
    </w:p>
    <w:p w:rsidR="009F1506" w:rsidRDefault="009F1506" w:rsidP="000723F0">
      <w:pPr>
        <w:pStyle w:val="ConsPlusNormal"/>
        <w:widowControl/>
        <w:ind w:firstLine="0"/>
        <w:jc w:val="center"/>
        <w:rPr>
          <w:rStyle w:val="3"/>
          <w:rFonts w:ascii="Times New Roman" w:hAnsi="Times New Roman" w:cs="Times New Roman"/>
          <w:b w:val="0"/>
          <w:bCs w:val="0"/>
          <w:sz w:val="28"/>
          <w:szCs w:val="28"/>
        </w:rPr>
      </w:pPr>
    </w:p>
    <w:p w:rsidR="009F1506" w:rsidRDefault="009F1506" w:rsidP="000723F0">
      <w:pPr>
        <w:pStyle w:val="ConsPlusNormal"/>
        <w:widowControl/>
        <w:ind w:firstLine="0"/>
        <w:jc w:val="center"/>
        <w:rPr>
          <w:rStyle w:val="3"/>
          <w:rFonts w:ascii="Times New Roman" w:hAnsi="Times New Roman" w:cs="Times New Roman"/>
          <w:b w:val="0"/>
          <w:bCs w:val="0"/>
          <w:sz w:val="28"/>
          <w:szCs w:val="28"/>
        </w:rPr>
      </w:pPr>
    </w:p>
    <w:p w:rsidR="00534999" w:rsidRDefault="00534999" w:rsidP="000723F0">
      <w:pPr>
        <w:pStyle w:val="ConsPlusNormal"/>
        <w:widowControl/>
        <w:ind w:firstLine="0"/>
        <w:jc w:val="center"/>
        <w:rPr>
          <w:rStyle w:val="3"/>
          <w:rFonts w:ascii="Times New Roman" w:hAnsi="Times New Roman" w:cs="Times New Roman"/>
          <w:b w:val="0"/>
          <w:bCs w:val="0"/>
          <w:sz w:val="28"/>
          <w:szCs w:val="28"/>
        </w:rPr>
      </w:pPr>
    </w:p>
    <w:p w:rsidR="00534999" w:rsidRDefault="00534999" w:rsidP="000723F0">
      <w:pPr>
        <w:pStyle w:val="ConsPlusNormal"/>
        <w:widowControl/>
        <w:ind w:firstLine="0"/>
        <w:jc w:val="center"/>
        <w:rPr>
          <w:rStyle w:val="3"/>
          <w:rFonts w:ascii="Times New Roman" w:hAnsi="Times New Roman" w:cs="Times New Roman"/>
          <w:b w:val="0"/>
          <w:bCs w:val="0"/>
          <w:sz w:val="28"/>
          <w:szCs w:val="28"/>
        </w:rPr>
      </w:pPr>
    </w:p>
    <w:p w:rsidR="000723F0" w:rsidRDefault="000723F0" w:rsidP="000723F0">
      <w:pPr>
        <w:jc w:val="right"/>
        <w:rPr>
          <w:kern w:val="2"/>
          <w:sz w:val="26"/>
          <w:szCs w:val="26"/>
        </w:rPr>
      </w:pPr>
      <w:r>
        <w:rPr>
          <w:kern w:val="2"/>
          <w:sz w:val="26"/>
          <w:szCs w:val="26"/>
        </w:rPr>
        <w:lastRenderedPageBreak/>
        <w:t xml:space="preserve">Утверждён </w:t>
      </w:r>
    </w:p>
    <w:p w:rsidR="000723F0" w:rsidRDefault="000723F0" w:rsidP="000723F0">
      <w:pPr>
        <w:jc w:val="right"/>
        <w:rPr>
          <w:sz w:val="22"/>
          <w:szCs w:val="22"/>
        </w:rPr>
      </w:pPr>
      <w:r>
        <w:rPr>
          <w:kern w:val="2"/>
          <w:sz w:val="26"/>
          <w:szCs w:val="26"/>
        </w:rPr>
        <w:t>постановлением</w:t>
      </w:r>
    </w:p>
    <w:p w:rsidR="000723F0" w:rsidRDefault="00457759" w:rsidP="000723F0">
      <w:pPr>
        <w:ind w:left="5245"/>
        <w:jc w:val="right"/>
        <w:rPr>
          <w:kern w:val="2"/>
          <w:sz w:val="26"/>
          <w:szCs w:val="26"/>
        </w:rPr>
      </w:pPr>
      <w:r>
        <w:rPr>
          <w:kern w:val="2"/>
          <w:sz w:val="26"/>
          <w:szCs w:val="26"/>
        </w:rPr>
        <w:t>а</w:t>
      </w:r>
      <w:r w:rsidR="000723F0">
        <w:rPr>
          <w:kern w:val="2"/>
          <w:sz w:val="26"/>
          <w:szCs w:val="26"/>
        </w:rPr>
        <w:t xml:space="preserve">дминистрации Бабушкинского </w:t>
      </w:r>
    </w:p>
    <w:p w:rsidR="000723F0" w:rsidRDefault="000723F0" w:rsidP="000723F0">
      <w:pPr>
        <w:ind w:left="5245"/>
        <w:jc w:val="right"/>
        <w:rPr>
          <w:kern w:val="2"/>
          <w:sz w:val="26"/>
          <w:szCs w:val="26"/>
        </w:rPr>
      </w:pPr>
      <w:r>
        <w:rPr>
          <w:kern w:val="2"/>
          <w:sz w:val="26"/>
          <w:szCs w:val="26"/>
        </w:rPr>
        <w:t>муни</w:t>
      </w:r>
      <w:r>
        <w:rPr>
          <w:kern w:val="2"/>
          <w:sz w:val="26"/>
          <w:szCs w:val="26"/>
        </w:rPr>
        <w:softHyphen/>
        <w:t>ципального округа</w:t>
      </w:r>
    </w:p>
    <w:p w:rsidR="000723F0" w:rsidRDefault="009F1506" w:rsidP="000723F0">
      <w:pPr>
        <w:tabs>
          <w:tab w:val="left" w:pos="7776"/>
        </w:tabs>
        <w:jc w:val="right"/>
        <w:rPr>
          <w:rStyle w:val="3"/>
          <w:rFonts w:ascii="Times New Roman" w:hAnsi="Times New Roman" w:cs="Times New Roman"/>
          <w:b w:val="0"/>
          <w:bCs w:val="0"/>
          <w:sz w:val="28"/>
          <w:szCs w:val="28"/>
        </w:rPr>
      </w:pPr>
      <w:r>
        <w:rPr>
          <w:kern w:val="2"/>
          <w:sz w:val="26"/>
          <w:szCs w:val="26"/>
        </w:rPr>
        <w:t xml:space="preserve">от 09.02.2023 г. № 158 </w:t>
      </w:r>
    </w:p>
    <w:p w:rsidR="000723F0" w:rsidRDefault="000723F0" w:rsidP="00587AA1">
      <w:pPr>
        <w:tabs>
          <w:tab w:val="left" w:pos="7776"/>
        </w:tabs>
        <w:rPr>
          <w:rStyle w:val="3"/>
          <w:rFonts w:ascii="Times New Roman" w:hAnsi="Times New Roman" w:cs="Times New Roman"/>
          <w:b w:val="0"/>
          <w:bCs w:val="0"/>
          <w:sz w:val="28"/>
          <w:szCs w:val="28"/>
        </w:rPr>
      </w:pPr>
    </w:p>
    <w:p w:rsidR="00841BFF" w:rsidRPr="00B225DC" w:rsidRDefault="00B225DC" w:rsidP="00E84A8A">
      <w:pPr>
        <w:pStyle w:val="ConsPlusNormal"/>
        <w:widowControl/>
        <w:ind w:firstLine="0"/>
        <w:jc w:val="center"/>
        <w:rPr>
          <w:rStyle w:val="3"/>
          <w:rFonts w:ascii="Times New Roman" w:hAnsi="Times New Roman" w:cs="Times New Roman"/>
          <w:bCs w:val="0"/>
          <w:sz w:val="28"/>
          <w:szCs w:val="28"/>
        </w:rPr>
      </w:pPr>
      <w:r w:rsidRPr="00B225DC">
        <w:rPr>
          <w:rStyle w:val="3"/>
          <w:rFonts w:ascii="Times New Roman" w:hAnsi="Times New Roman" w:cs="Times New Roman"/>
          <w:bCs w:val="0"/>
          <w:sz w:val="28"/>
          <w:szCs w:val="28"/>
        </w:rPr>
        <w:t>А</w:t>
      </w:r>
      <w:r w:rsidR="00E84A8A" w:rsidRPr="00B225DC">
        <w:rPr>
          <w:rStyle w:val="3"/>
          <w:rFonts w:ascii="Times New Roman" w:hAnsi="Times New Roman" w:cs="Times New Roman"/>
          <w:bCs w:val="0"/>
          <w:sz w:val="28"/>
          <w:szCs w:val="28"/>
        </w:rPr>
        <w:t xml:space="preserve">дминистративный регламент предоставления муниципальной услуги по согласованию </w:t>
      </w:r>
      <w:r w:rsidR="00A15913" w:rsidRPr="00B225DC">
        <w:rPr>
          <w:rStyle w:val="3"/>
          <w:rFonts w:ascii="Times New Roman" w:hAnsi="Times New Roman" w:cs="Times New Roman"/>
          <w:bCs w:val="0"/>
          <w:sz w:val="28"/>
          <w:szCs w:val="28"/>
        </w:rPr>
        <w:t xml:space="preserve">проведения </w:t>
      </w:r>
      <w:r w:rsidR="00E84A8A" w:rsidRPr="00B225DC">
        <w:rPr>
          <w:rStyle w:val="3"/>
          <w:rFonts w:ascii="Times New Roman" w:hAnsi="Times New Roman" w:cs="Times New Roman"/>
          <w:bCs w:val="0"/>
          <w:sz w:val="28"/>
          <w:szCs w:val="28"/>
        </w:rPr>
        <w:t>переустройства и (или) перепланировки</w:t>
      </w:r>
      <w:r w:rsidR="009F1506">
        <w:rPr>
          <w:rStyle w:val="3"/>
          <w:rFonts w:ascii="Times New Roman" w:hAnsi="Times New Roman" w:cs="Times New Roman"/>
          <w:bCs w:val="0"/>
          <w:sz w:val="28"/>
          <w:szCs w:val="28"/>
        </w:rPr>
        <w:t xml:space="preserve"> </w:t>
      </w:r>
      <w:r w:rsidR="00E84A8A" w:rsidRPr="00B225DC">
        <w:rPr>
          <w:rStyle w:val="3"/>
          <w:rFonts w:ascii="Times New Roman" w:hAnsi="Times New Roman" w:cs="Times New Roman"/>
          <w:bCs w:val="0"/>
          <w:sz w:val="28"/>
          <w:szCs w:val="28"/>
        </w:rPr>
        <w:t>помещения</w:t>
      </w:r>
      <w:r w:rsidR="00157FE0" w:rsidRPr="00B225DC">
        <w:rPr>
          <w:rStyle w:val="3"/>
          <w:rFonts w:ascii="Times New Roman" w:hAnsi="Times New Roman" w:cs="Times New Roman"/>
          <w:bCs w:val="0"/>
          <w:sz w:val="28"/>
          <w:szCs w:val="28"/>
        </w:rPr>
        <w:t xml:space="preserve"> в многоквартирном доме</w:t>
      </w:r>
    </w:p>
    <w:p w:rsidR="00841BFF" w:rsidRPr="00B225DC" w:rsidRDefault="00841BFF" w:rsidP="00841BFF">
      <w:pPr>
        <w:pStyle w:val="ConsPlusNormal"/>
        <w:widowControl/>
        <w:ind w:firstLine="540"/>
        <w:jc w:val="both"/>
        <w:rPr>
          <w:rFonts w:ascii="Times New Roman" w:hAnsi="Times New Roman" w:cs="Times New Roman"/>
          <w:b/>
          <w:sz w:val="28"/>
          <w:szCs w:val="28"/>
        </w:rPr>
      </w:pPr>
    </w:p>
    <w:p w:rsidR="00E84A8A" w:rsidRPr="00FF3798" w:rsidRDefault="00E84A8A" w:rsidP="00E84A8A">
      <w:pPr>
        <w:autoSpaceDE w:val="0"/>
        <w:autoSpaceDN w:val="0"/>
        <w:adjustRightInd w:val="0"/>
        <w:jc w:val="center"/>
        <w:outlineLvl w:val="0"/>
        <w:rPr>
          <w:sz w:val="28"/>
          <w:szCs w:val="28"/>
        </w:rPr>
      </w:pPr>
      <w:r w:rsidRPr="00FF3798">
        <w:rPr>
          <w:sz w:val="28"/>
          <w:szCs w:val="28"/>
          <w:lang w:val="en-US"/>
        </w:rPr>
        <w:t>I</w:t>
      </w:r>
      <w:r w:rsidRPr="00FF3798">
        <w:rPr>
          <w:sz w:val="28"/>
          <w:szCs w:val="28"/>
        </w:rPr>
        <w:t>. Общие положения</w:t>
      </w:r>
    </w:p>
    <w:p w:rsidR="00E84A8A" w:rsidRPr="00FF3798" w:rsidRDefault="00E84A8A" w:rsidP="00CC6F9E">
      <w:pPr>
        <w:autoSpaceDE w:val="0"/>
        <w:autoSpaceDN w:val="0"/>
        <w:adjustRightInd w:val="0"/>
        <w:ind w:firstLine="540"/>
        <w:jc w:val="both"/>
        <w:outlineLvl w:val="0"/>
        <w:rPr>
          <w:sz w:val="28"/>
          <w:szCs w:val="28"/>
        </w:rPr>
      </w:pPr>
    </w:p>
    <w:p w:rsidR="00841BFF" w:rsidRPr="00504518" w:rsidRDefault="00841BFF" w:rsidP="00E84A8A">
      <w:pPr>
        <w:autoSpaceDE w:val="0"/>
        <w:autoSpaceDN w:val="0"/>
        <w:adjustRightInd w:val="0"/>
        <w:ind w:firstLine="709"/>
        <w:jc w:val="both"/>
        <w:outlineLvl w:val="0"/>
        <w:rPr>
          <w:sz w:val="28"/>
          <w:szCs w:val="28"/>
        </w:rPr>
      </w:pPr>
      <w:r w:rsidRPr="00504518">
        <w:rPr>
          <w:sz w:val="28"/>
          <w:szCs w:val="28"/>
        </w:rPr>
        <w:t>1.1. Административный регламент предоставлени</w:t>
      </w:r>
      <w:r w:rsidR="007A0508" w:rsidRPr="00504518">
        <w:rPr>
          <w:sz w:val="28"/>
          <w:szCs w:val="28"/>
        </w:rPr>
        <w:t>я</w:t>
      </w:r>
      <w:r w:rsidR="00B225DC">
        <w:rPr>
          <w:sz w:val="28"/>
          <w:szCs w:val="28"/>
        </w:rPr>
        <w:t xml:space="preserve"> </w:t>
      </w:r>
      <w:r w:rsidR="002E00C7" w:rsidRPr="00504518">
        <w:rPr>
          <w:sz w:val="28"/>
          <w:szCs w:val="28"/>
        </w:rPr>
        <w:t>муниципальной</w:t>
      </w:r>
      <w:r w:rsidRPr="00504518">
        <w:rPr>
          <w:sz w:val="28"/>
          <w:szCs w:val="28"/>
        </w:rPr>
        <w:t xml:space="preserve"> услуги </w:t>
      </w:r>
      <w:r w:rsidR="007A0508" w:rsidRPr="00504518">
        <w:rPr>
          <w:sz w:val="28"/>
          <w:szCs w:val="28"/>
        </w:rPr>
        <w:t xml:space="preserve">по </w:t>
      </w:r>
      <w:r w:rsidR="00BF3DFA" w:rsidRPr="00504518">
        <w:rPr>
          <w:sz w:val="28"/>
          <w:szCs w:val="28"/>
        </w:rPr>
        <w:t xml:space="preserve">согласованию </w:t>
      </w:r>
      <w:r w:rsidR="00A15913">
        <w:rPr>
          <w:sz w:val="28"/>
          <w:szCs w:val="28"/>
        </w:rPr>
        <w:t xml:space="preserve">проведения </w:t>
      </w:r>
      <w:r w:rsidR="00BF3DFA" w:rsidRPr="00504518">
        <w:rPr>
          <w:sz w:val="28"/>
          <w:szCs w:val="28"/>
        </w:rPr>
        <w:t>переустройства и (или) перепланировки помещения</w:t>
      </w:r>
      <w:r w:rsidR="00B225DC">
        <w:rPr>
          <w:sz w:val="28"/>
          <w:szCs w:val="28"/>
        </w:rPr>
        <w:t xml:space="preserve"> </w:t>
      </w:r>
      <w:r w:rsidR="00693549">
        <w:rPr>
          <w:sz w:val="28"/>
          <w:szCs w:val="28"/>
        </w:rPr>
        <w:t xml:space="preserve">в многоквартирном доме </w:t>
      </w:r>
      <w:r w:rsidR="00E84A8A" w:rsidRPr="00504518">
        <w:rPr>
          <w:sz w:val="28"/>
          <w:szCs w:val="28"/>
        </w:rPr>
        <w:t>(далее – административный регламент, муниципальная услуга)</w:t>
      </w:r>
      <w:r w:rsidR="00B225DC">
        <w:rPr>
          <w:sz w:val="28"/>
          <w:szCs w:val="28"/>
        </w:rPr>
        <w:t xml:space="preserve"> </w:t>
      </w:r>
      <w:r w:rsidRPr="00504518">
        <w:rPr>
          <w:sz w:val="28"/>
          <w:szCs w:val="28"/>
        </w:rPr>
        <w:t>устан</w:t>
      </w:r>
      <w:r w:rsidR="002E00C7" w:rsidRPr="00504518">
        <w:rPr>
          <w:sz w:val="28"/>
          <w:szCs w:val="28"/>
        </w:rPr>
        <w:t>а</w:t>
      </w:r>
      <w:r w:rsidRPr="00504518">
        <w:rPr>
          <w:sz w:val="28"/>
          <w:szCs w:val="28"/>
        </w:rPr>
        <w:t>вл</w:t>
      </w:r>
      <w:r w:rsidR="00EB4EF1" w:rsidRPr="00504518">
        <w:rPr>
          <w:sz w:val="28"/>
          <w:szCs w:val="28"/>
        </w:rPr>
        <w:t>ивает</w:t>
      </w:r>
      <w:r w:rsidRPr="00504518">
        <w:rPr>
          <w:sz w:val="28"/>
          <w:szCs w:val="28"/>
        </w:rPr>
        <w:t xml:space="preserve"> поряд</w:t>
      </w:r>
      <w:r w:rsidR="00B225DC">
        <w:rPr>
          <w:sz w:val="28"/>
          <w:szCs w:val="28"/>
        </w:rPr>
        <w:t>о</w:t>
      </w:r>
      <w:r w:rsidR="00EB4EF1" w:rsidRPr="00504518">
        <w:rPr>
          <w:sz w:val="28"/>
          <w:szCs w:val="28"/>
        </w:rPr>
        <w:t>к</w:t>
      </w:r>
      <w:r w:rsidR="00B225DC">
        <w:rPr>
          <w:sz w:val="28"/>
          <w:szCs w:val="28"/>
        </w:rPr>
        <w:t xml:space="preserve"> </w:t>
      </w:r>
      <w:r w:rsidRPr="00504518">
        <w:rPr>
          <w:sz w:val="28"/>
          <w:szCs w:val="28"/>
        </w:rPr>
        <w:t xml:space="preserve">и стандарт предоставления </w:t>
      </w:r>
      <w:r w:rsidR="002E00C7" w:rsidRPr="00504518">
        <w:rPr>
          <w:sz w:val="28"/>
          <w:szCs w:val="28"/>
        </w:rPr>
        <w:t>муниципальной</w:t>
      </w:r>
      <w:r w:rsidRPr="00504518">
        <w:rPr>
          <w:sz w:val="28"/>
          <w:szCs w:val="28"/>
        </w:rPr>
        <w:t xml:space="preserve"> услуги.</w:t>
      </w:r>
    </w:p>
    <w:p w:rsidR="007E7091" w:rsidRPr="00073736" w:rsidRDefault="009430FC" w:rsidP="00E84A8A">
      <w:pPr>
        <w:pStyle w:val="p12"/>
        <w:shd w:val="clear" w:color="auto" w:fill="FFFFFF"/>
        <w:spacing w:before="0" w:beforeAutospacing="0" w:after="0" w:afterAutospacing="0"/>
        <w:ind w:firstLine="709"/>
        <w:jc w:val="both"/>
        <w:rPr>
          <w:sz w:val="28"/>
          <w:szCs w:val="28"/>
        </w:rPr>
      </w:pPr>
      <w:r w:rsidRPr="00073736">
        <w:rPr>
          <w:sz w:val="28"/>
          <w:szCs w:val="28"/>
        </w:rPr>
        <w:t>Предоставление муниципальной услуги состоит из следующих этапов</w:t>
      </w:r>
      <w:r w:rsidR="007E7091" w:rsidRPr="00073736">
        <w:rPr>
          <w:sz w:val="28"/>
          <w:szCs w:val="28"/>
        </w:rPr>
        <w:t>:</w:t>
      </w:r>
    </w:p>
    <w:p w:rsidR="007E7091" w:rsidRPr="00073736" w:rsidRDefault="00522B33" w:rsidP="00E84A8A">
      <w:pPr>
        <w:pStyle w:val="p12"/>
        <w:shd w:val="clear" w:color="auto" w:fill="FFFFFF"/>
        <w:spacing w:before="0" w:beforeAutospacing="0" w:after="0" w:afterAutospacing="0"/>
        <w:ind w:firstLine="709"/>
        <w:jc w:val="both"/>
        <w:rPr>
          <w:sz w:val="28"/>
          <w:szCs w:val="28"/>
        </w:rPr>
      </w:pPr>
      <w:r w:rsidRPr="00073736">
        <w:rPr>
          <w:sz w:val="28"/>
          <w:szCs w:val="28"/>
        </w:rPr>
        <w:t>Первый</w:t>
      </w:r>
      <w:r w:rsidR="00853D3A" w:rsidRPr="00073736">
        <w:rPr>
          <w:sz w:val="28"/>
          <w:szCs w:val="28"/>
        </w:rPr>
        <w:t xml:space="preserve"> этап – </w:t>
      </w:r>
      <w:r w:rsidR="003957E0" w:rsidRPr="00073736">
        <w:rPr>
          <w:sz w:val="28"/>
          <w:szCs w:val="28"/>
        </w:rPr>
        <w:t>п</w:t>
      </w:r>
      <w:r w:rsidR="00CD46FC" w:rsidRPr="00073736">
        <w:rPr>
          <w:sz w:val="28"/>
          <w:szCs w:val="28"/>
        </w:rPr>
        <w:t>ринятие</w:t>
      </w:r>
      <w:r w:rsidR="00B225DC">
        <w:rPr>
          <w:i/>
          <w:sz w:val="28"/>
          <w:szCs w:val="28"/>
        </w:rPr>
        <w:t xml:space="preserve"> </w:t>
      </w:r>
      <w:r w:rsidR="007E7091" w:rsidRPr="00073736">
        <w:rPr>
          <w:sz w:val="28"/>
          <w:szCs w:val="28"/>
        </w:rPr>
        <w:t>решения о согласовании или об отказе в согласовании переустройства и (или) перепланировки помещения</w:t>
      </w:r>
      <w:r w:rsidR="00693549" w:rsidRPr="00073736">
        <w:rPr>
          <w:sz w:val="28"/>
          <w:szCs w:val="28"/>
        </w:rPr>
        <w:t xml:space="preserve"> в многоквартирном доме</w:t>
      </w:r>
      <w:r w:rsidR="003957E0" w:rsidRPr="00073736">
        <w:rPr>
          <w:sz w:val="28"/>
          <w:szCs w:val="28"/>
        </w:rPr>
        <w:t>;</w:t>
      </w:r>
    </w:p>
    <w:p w:rsidR="007E7091" w:rsidRPr="00073736" w:rsidRDefault="00522B33" w:rsidP="008672DA">
      <w:pPr>
        <w:autoSpaceDE w:val="0"/>
        <w:autoSpaceDN w:val="0"/>
        <w:adjustRightInd w:val="0"/>
        <w:ind w:firstLine="708"/>
        <w:jc w:val="both"/>
        <w:rPr>
          <w:sz w:val="28"/>
          <w:szCs w:val="28"/>
        </w:rPr>
      </w:pPr>
      <w:r w:rsidRPr="00073736">
        <w:rPr>
          <w:sz w:val="28"/>
          <w:szCs w:val="28"/>
        </w:rPr>
        <w:t>Второй</w:t>
      </w:r>
      <w:r w:rsidR="00853D3A" w:rsidRPr="00073736">
        <w:rPr>
          <w:sz w:val="28"/>
          <w:szCs w:val="28"/>
        </w:rPr>
        <w:t xml:space="preserve"> этап - </w:t>
      </w:r>
      <w:r w:rsidR="003957E0" w:rsidRPr="00073736">
        <w:rPr>
          <w:sz w:val="28"/>
          <w:szCs w:val="28"/>
        </w:rPr>
        <w:t>п</w:t>
      </w:r>
      <w:r w:rsidR="00CD46FC" w:rsidRPr="00073736">
        <w:rPr>
          <w:sz w:val="28"/>
          <w:szCs w:val="28"/>
        </w:rPr>
        <w:t xml:space="preserve">ринятие </w:t>
      </w:r>
      <w:r w:rsidR="007E7091" w:rsidRPr="00073736">
        <w:rPr>
          <w:sz w:val="28"/>
          <w:szCs w:val="28"/>
        </w:rPr>
        <w:t>акта приемочной комиссии</w:t>
      </w:r>
      <w:r w:rsidR="006A01D7" w:rsidRPr="002825CB">
        <w:rPr>
          <w:i/>
          <w:sz w:val="28"/>
          <w:szCs w:val="28"/>
        </w:rPr>
        <w:t>,</w:t>
      </w:r>
      <w:r w:rsidR="007E7091" w:rsidRPr="00073736">
        <w:rPr>
          <w:sz w:val="28"/>
          <w:szCs w:val="28"/>
        </w:rPr>
        <w:t xml:space="preserve"> подтверждающего завершение переустройства и (или) перепланировки помещения</w:t>
      </w:r>
      <w:r w:rsidR="00693549" w:rsidRPr="00073736">
        <w:rPr>
          <w:sz w:val="28"/>
          <w:szCs w:val="28"/>
        </w:rPr>
        <w:t xml:space="preserve"> в многоквартирном доме</w:t>
      </w:r>
      <w:r w:rsidR="00853D3A" w:rsidRPr="00073736">
        <w:rPr>
          <w:sz w:val="28"/>
          <w:szCs w:val="28"/>
        </w:rPr>
        <w:t xml:space="preserve">, либо акта приемочной комиссии о несоответствии </w:t>
      </w:r>
      <w:r w:rsidR="008672DA" w:rsidRPr="00073736">
        <w:rPr>
          <w:sz w:val="28"/>
          <w:szCs w:val="28"/>
        </w:rPr>
        <w:t xml:space="preserve">переустройства и (или) перепланировки помещения в многоквартирном доме </w:t>
      </w:r>
      <w:r w:rsidR="00853D3A" w:rsidRPr="00073736">
        <w:rPr>
          <w:sz w:val="28"/>
          <w:szCs w:val="28"/>
        </w:rPr>
        <w:t>проект</w:t>
      </w:r>
      <w:r w:rsidR="008672DA" w:rsidRPr="00073736">
        <w:rPr>
          <w:sz w:val="28"/>
          <w:szCs w:val="28"/>
        </w:rPr>
        <w:t>у</w:t>
      </w:r>
      <w:r w:rsidR="00853D3A" w:rsidRPr="00073736">
        <w:rPr>
          <w:sz w:val="28"/>
          <w:szCs w:val="28"/>
        </w:rPr>
        <w:t xml:space="preserve"> переустройства и (или) перепланировки переустраиваемого и (или) </w:t>
      </w:r>
      <w:proofErr w:type="spellStart"/>
      <w:r w:rsidR="00853D3A" w:rsidRPr="00073736">
        <w:rPr>
          <w:sz w:val="28"/>
          <w:szCs w:val="28"/>
        </w:rPr>
        <w:t>перепланируемого</w:t>
      </w:r>
      <w:proofErr w:type="spellEnd"/>
      <w:r w:rsidR="00853D3A" w:rsidRPr="00073736">
        <w:rPr>
          <w:sz w:val="28"/>
          <w:szCs w:val="28"/>
        </w:rPr>
        <w:t xml:space="preserve"> помещения в многоквартирном доме</w:t>
      </w:r>
      <w:r w:rsidR="008672DA" w:rsidRPr="00073736">
        <w:rPr>
          <w:sz w:val="28"/>
          <w:szCs w:val="28"/>
        </w:rPr>
        <w:t>.</w:t>
      </w:r>
    </w:p>
    <w:p w:rsidR="00E84A8A" w:rsidRPr="00504518" w:rsidRDefault="00841BFF" w:rsidP="00E84A8A">
      <w:pPr>
        <w:autoSpaceDE w:val="0"/>
        <w:autoSpaceDN w:val="0"/>
        <w:adjustRightInd w:val="0"/>
        <w:ind w:firstLine="709"/>
        <w:jc w:val="both"/>
        <w:rPr>
          <w:sz w:val="28"/>
          <w:szCs w:val="28"/>
        </w:rPr>
      </w:pPr>
      <w:r w:rsidRPr="00073736">
        <w:rPr>
          <w:sz w:val="28"/>
          <w:szCs w:val="28"/>
        </w:rPr>
        <w:t xml:space="preserve">1.2. </w:t>
      </w:r>
      <w:r w:rsidR="00E84A8A" w:rsidRPr="00073736">
        <w:rPr>
          <w:sz w:val="28"/>
          <w:szCs w:val="28"/>
        </w:rPr>
        <w:t>Заявителями при предоставлении муниципальной услуги являются физические и юридические лица, являющиеся собственниками помещения</w:t>
      </w:r>
      <w:r w:rsidR="00793573" w:rsidRPr="00073736">
        <w:rPr>
          <w:sz w:val="28"/>
          <w:szCs w:val="28"/>
        </w:rPr>
        <w:t xml:space="preserve"> в многоквартирном доме</w:t>
      </w:r>
      <w:r w:rsidR="00B225DC">
        <w:rPr>
          <w:sz w:val="28"/>
          <w:szCs w:val="28"/>
        </w:rPr>
        <w:t xml:space="preserve"> </w:t>
      </w:r>
      <w:r w:rsidR="00E84A8A" w:rsidRPr="00504518">
        <w:rPr>
          <w:sz w:val="28"/>
          <w:szCs w:val="28"/>
        </w:rPr>
        <w:t>либо уполномоченные ими лица (за исключением органов местного самоуправления) (далее – заявители).</w:t>
      </w:r>
    </w:p>
    <w:p w:rsidR="003272D9" w:rsidRPr="003272D9" w:rsidRDefault="003272D9" w:rsidP="003272D9">
      <w:pPr>
        <w:pStyle w:val="af8"/>
        <w:ind w:firstLine="709"/>
        <w:jc w:val="both"/>
        <w:rPr>
          <w:rFonts w:ascii="Times New Roman" w:hAnsi="Times New Roman"/>
          <w:sz w:val="28"/>
          <w:szCs w:val="28"/>
        </w:rPr>
      </w:pPr>
      <w:r w:rsidRPr="003272D9">
        <w:rPr>
          <w:rFonts w:ascii="Times New Roman" w:hAnsi="Times New Roman"/>
          <w:sz w:val="28"/>
          <w:szCs w:val="28"/>
        </w:rPr>
        <w:t>1.3</w:t>
      </w:r>
      <w:r w:rsidR="00457759">
        <w:rPr>
          <w:rFonts w:ascii="Times New Roman" w:hAnsi="Times New Roman"/>
          <w:sz w:val="28"/>
          <w:szCs w:val="28"/>
        </w:rPr>
        <w:t>.</w:t>
      </w:r>
      <w:r w:rsidRPr="003272D9">
        <w:rPr>
          <w:rFonts w:ascii="Times New Roman" w:hAnsi="Times New Roman"/>
          <w:sz w:val="28"/>
          <w:szCs w:val="28"/>
        </w:rPr>
        <w:t xml:space="preserve"> </w:t>
      </w:r>
      <w:proofErr w:type="gramStart"/>
      <w:r w:rsidRPr="003272D9">
        <w:rPr>
          <w:rFonts w:ascii="Times New Roman" w:hAnsi="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в информационно-телекоммуникационной сети «Интернет» округа (далее - официальный сайт), а также с использованием государственной информационной системы «Портал государственных и муниципальных услуг (функций) Вологодской области» (далее - Региональный портал).</w:t>
      </w:r>
      <w:proofErr w:type="gramEnd"/>
    </w:p>
    <w:p w:rsidR="003272D9" w:rsidRPr="003272D9" w:rsidRDefault="003272D9" w:rsidP="003272D9">
      <w:pPr>
        <w:pStyle w:val="af8"/>
        <w:ind w:firstLine="709"/>
        <w:jc w:val="both"/>
        <w:rPr>
          <w:rFonts w:ascii="Times New Roman" w:hAnsi="Times New Roman"/>
          <w:sz w:val="28"/>
          <w:szCs w:val="28"/>
        </w:rPr>
      </w:pPr>
      <w:r w:rsidRPr="003272D9">
        <w:rPr>
          <w:rFonts w:ascii="Times New Roman" w:hAnsi="Times New Roman"/>
          <w:sz w:val="28"/>
          <w:szCs w:val="28"/>
        </w:rPr>
        <w:t>1.4. Место нахождения администрации Бабушкинского муниципального округа, её структурных подразделений (далее — Уполномоченный орган):</w:t>
      </w:r>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t xml:space="preserve">161350, Вологодская область, Бабушкинский район, </w:t>
      </w:r>
      <w:proofErr w:type="gramStart"/>
      <w:r w:rsidRPr="003272D9">
        <w:rPr>
          <w:rFonts w:ascii="Times New Roman" w:hAnsi="Times New Roman"/>
          <w:sz w:val="28"/>
          <w:szCs w:val="28"/>
        </w:rPr>
        <w:t>с</w:t>
      </w:r>
      <w:proofErr w:type="gramEnd"/>
      <w:r w:rsidRPr="003272D9">
        <w:rPr>
          <w:rFonts w:ascii="Times New Roman" w:hAnsi="Times New Roman"/>
          <w:sz w:val="28"/>
          <w:szCs w:val="28"/>
        </w:rPr>
        <w:t xml:space="preserve">. </w:t>
      </w:r>
      <w:proofErr w:type="gramStart"/>
      <w:r w:rsidRPr="003272D9">
        <w:rPr>
          <w:rFonts w:ascii="Times New Roman" w:hAnsi="Times New Roman"/>
          <w:sz w:val="28"/>
          <w:szCs w:val="28"/>
        </w:rPr>
        <w:t>им</w:t>
      </w:r>
      <w:proofErr w:type="gramEnd"/>
      <w:r w:rsidRPr="003272D9">
        <w:rPr>
          <w:rFonts w:ascii="Times New Roman" w:hAnsi="Times New Roman"/>
          <w:sz w:val="28"/>
          <w:szCs w:val="28"/>
        </w:rPr>
        <w:t>. Бабушкина, ул. Бабушкина, дом 54.</w:t>
      </w:r>
    </w:p>
    <w:p w:rsidR="003272D9" w:rsidRPr="003272D9" w:rsidRDefault="003272D9" w:rsidP="003272D9">
      <w:pPr>
        <w:pStyle w:val="af8"/>
        <w:jc w:val="both"/>
        <w:rPr>
          <w:rFonts w:ascii="Times New Roman" w:hAnsi="Times New Roman"/>
          <w:color w:val="000000"/>
          <w:sz w:val="28"/>
          <w:szCs w:val="28"/>
        </w:rPr>
      </w:pPr>
      <w:r w:rsidRPr="003272D9">
        <w:rPr>
          <w:rFonts w:ascii="Times New Roman" w:hAnsi="Times New Roman"/>
          <w:color w:val="000000"/>
          <w:sz w:val="28"/>
          <w:szCs w:val="28"/>
        </w:rPr>
        <w:tab/>
        <w:t xml:space="preserve">Адрес электронной почты: </w:t>
      </w:r>
    </w:p>
    <w:p w:rsidR="003272D9" w:rsidRPr="003272D9" w:rsidRDefault="003272D9" w:rsidP="003272D9">
      <w:pPr>
        <w:pStyle w:val="af8"/>
        <w:ind w:firstLine="709"/>
        <w:jc w:val="both"/>
        <w:rPr>
          <w:rFonts w:ascii="Times New Roman" w:hAnsi="Times New Roman"/>
          <w:sz w:val="28"/>
          <w:szCs w:val="28"/>
        </w:rPr>
      </w:pPr>
      <w:r w:rsidRPr="003272D9">
        <w:rPr>
          <w:rFonts w:ascii="Times New Roman" w:hAnsi="Times New Roman"/>
          <w:sz w:val="28"/>
          <w:szCs w:val="28"/>
        </w:rPr>
        <w:t xml:space="preserve">Отдел строительства, архитектуры и жилищно-коммунального хозяйства администрации Бабушкинского муниципального округа: </w:t>
      </w:r>
      <w:hyperlink r:id="rId13" w:history="1">
        <w:r w:rsidRPr="003272D9">
          <w:rPr>
            <w:rStyle w:val="a3"/>
            <w:rFonts w:ascii="Times New Roman" w:hAnsi="Times New Roman"/>
            <w:bCs/>
            <w:sz w:val="28"/>
            <w:szCs w:val="28"/>
            <w:lang w:val="en-US"/>
          </w:rPr>
          <w:t>babushstroi</w:t>
        </w:r>
        <w:r w:rsidRPr="003272D9">
          <w:rPr>
            <w:rStyle w:val="a3"/>
            <w:rFonts w:ascii="Times New Roman" w:hAnsi="Times New Roman"/>
            <w:bCs/>
            <w:sz w:val="28"/>
            <w:szCs w:val="28"/>
          </w:rPr>
          <w:t>@</w:t>
        </w:r>
        <w:r w:rsidRPr="003272D9">
          <w:rPr>
            <w:rStyle w:val="a3"/>
            <w:rFonts w:ascii="Times New Roman" w:hAnsi="Times New Roman"/>
            <w:bCs/>
            <w:sz w:val="28"/>
            <w:szCs w:val="28"/>
            <w:lang w:val="en-US"/>
          </w:rPr>
          <w:t>mail</w:t>
        </w:r>
        <w:r w:rsidRPr="003272D9">
          <w:rPr>
            <w:rStyle w:val="a3"/>
            <w:rFonts w:ascii="Times New Roman" w:hAnsi="Times New Roman"/>
            <w:bCs/>
            <w:sz w:val="28"/>
            <w:szCs w:val="28"/>
          </w:rPr>
          <w:t>.</w:t>
        </w:r>
        <w:proofErr w:type="spellStart"/>
        <w:r w:rsidRPr="003272D9">
          <w:rPr>
            <w:rStyle w:val="a3"/>
            <w:rFonts w:ascii="Times New Roman" w:hAnsi="Times New Roman"/>
            <w:bCs/>
            <w:sz w:val="28"/>
            <w:szCs w:val="28"/>
            <w:lang w:val="en-US"/>
          </w:rPr>
          <w:t>ru</w:t>
        </w:r>
        <w:proofErr w:type="spellEnd"/>
      </w:hyperlink>
      <w:r w:rsidRPr="003272D9">
        <w:rPr>
          <w:rFonts w:ascii="Times New Roman" w:hAnsi="Times New Roman"/>
          <w:sz w:val="28"/>
          <w:szCs w:val="28"/>
        </w:rPr>
        <w:t>.</w:t>
      </w:r>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tab/>
        <w:t xml:space="preserve">Администрации Бабушкинского муниципального округа: </w:t>
      </w:r>
    </w:p>
    <w:p w:rsidR="003272D9" w:rsidRPr="003272D9" w:rsidRDefault="009F1506" w:rsidP="003272D9">
      <w:pPr>
        <w:pStyle w:val="af8"/>
        <w:jc w:val="both"/>
        <w:rPr>
          <w:rFonts w:ascii="Times New Roman" w:hAnsi="Times New Roman"/>
          <w:sz w:val="28"/>
          <w:szCs w:val="28"/>
        </w:rPr>
      </w:pPr>
      <w:hyperlink r:id="rId14" w:history="1">
        <w:r w:rsidR="003272D9" w:rsidRPr="003272D9">
          <w:rPr>
            <w:rStyle w:val="a3"/>
            <w:rFonts w:ascii="Times New Roman" w:hAnsi="Times New Roman"/>
            <w:bCs/>
            <w:sz w:val="28"/>
            <w:szCs w:val="28"/>
            <w:lang w:val="en-US"/>
          </w:rPr>
          <w:t>babushadm</w:t>
        </w:r>
        <w:r w:rsidR="003272D9" w:rsidRPr="003272D9">
          <w:rPr>
            <w:rStyle w:val="a3"/>
            <w:rFonts w:ascii="Times New Roman" w:hAnsi="Times New Roman"/>
            <w:bCs/>
            <w:sz w:val="28"/>
            <w:szCs w:val="28"/>
          </w:rPr>
          <w:t>@</w:t>
        </w:r>
        <w:r w:rsidR="003272D9" w:rsidRPr="003272D9">
          <w:rPr>
            <w:rStyle w:val="a3"/>
            <w:rFonts w:ascii="Times New Roman" w:hAnsi="Times New Roman"/>
            <w:bCs/>
            <w:sz w:val="28"/>
            <w:szCs w:val="28"/>
            <w:lang w:val="en-US"/>
          </w:rPr>
          <w:t>vologda</w:t>
        </w:r>
        <w:r w:rsidR="003272D9" w:rsidRPr="003272D9">
          <w:rPr>
            <w:rStyle w:val="a3"/>
            <w:rFonts w:ascii="Times New Roman" w:hAnsi="Times New Roman"/>
            <w:bCs/>
            <w:sz w:val="28"/>
            <w:szCs w:val="28"/>
          </w:rPr>
          <w:t>.</w:t>
        </w:r>
        <w:proofErr w:type="spellStart"/>
        <w:r w:rsidR="003272D9" w:rsidRPr="003272D9">
          <w:rPr>
            <w:rStyle w:val="a3"/>
            <w:rFonts w:ascii="Times New Roman" w:hAnsi="Times New Roman"/>
            <w:bCs/>
            <w:sz w:val="28"/>
            <w:szCs w:val="28"/>
            <w:lang w:val="en-US"/>
          </w:rPr>
          <w:t>ru</w:t>
        </w:r>
        <w:proofErr w:type="spellEnd"/>
      </w:hyperlink>
      <w:r w:rsidR="003272D9" w:rsidRPr="003272D9">
        <w:rPr>
          <w:rFonts w:ascii="Times New Roman" w:hAnsi="Times New Roman"/>
          <w:sz w:val="28"/>
          <w:szCs w:val="28"/>
        </w:rPr>
        <w:t>.</w:t>
      </w:r>
    </w:p>
    <w:p w:rsidR="003272D9" w:rsidRPr="003272D9" w:rsidRDefault="003272D9" w:rsidP="003272D9">
      <w:pPr>
        <w:pStyle w:val="af8"/>
        <w:jc w:val="both"/>
        <w:rPr>
          <w:rFonts w:ascii="Times New Roman" w:hAnsi="Times New Roman"/>
          <w:color w:val="000000"/>
          <w:sz w:val="28"/>
          <w:szCs w:val="28"/>
        </w:rPr>
      </w:pPr>
      <w:r w:rsidRPr="003272D9">
        <w:rPr>
          <w:rFonts w:ascii="Times New Roman" w:hAnsi="Times New Roman"/>
          <w:color w:val="000000"/>
          <w:sz w:val="28"/>
          <w:szCs w:val="28"/>
        </w:rPr>
        <w:lastRenderedPageBreak/>
        <w:tab/>
      </w:r>
      <w:r w:rsidRPr="003272D9">
        <w:rPr>
          <w:rFonts w:ascii="Times New Roman" w:hAnsi="Times New Roman"/>
          <w:sz w:val="28"/>
          <w:szCs w:val="28"/>
        </w:rPr>
        <w:t>График работы Уполномоченного органа:</w:t>
      </w:r>
    </w:p>
    <w:tbl>
      <w:tblPr>
        <w:tblW w:w="8808" w:type="dxa"/>
        <w:tblInd w:w="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1E0" w:firstRow="1" w:lastRow="1" w:firstColumn="1" w:lastColumn="1" w:noHBand="0" w:noVBand="0"/>
      </w:tblPr>
      <w:tblGrid>
        <w:gridCol w:w="4099"/>
        <w:gridCol w:w="4709"/>
      </w:tblGrid>
      <w:tr w:rsidR="003272D9" w:rsidRPr="003272D9" w:rsidTr="009F1506">
        <w:tc>
          <w:tcPr>
            <w:tcW w:w="4099" w:type="dxa"/>
            <w:tcMar>
              <w:left w:w="73" w:type="dxa"/>
            </w:tcMar>
          </w:tcPr>
          <w:p w:rsidR="003272D9" w:rsidRPr="003272D9" w:rsidRDefault="003272D9" w:rsidP="009F1506">
            <w:pPr>
              <w:pStyle w:val="af8"/>
              <w:rPr>
                <w:rFonts w:ascii="Times New Roman" w:hAnsi="Times New Roman"/>
                <w:sz w:val="28"/>
                <w:szCs w:val="28"/>
              </w:rPr>
            </w:pPr>
            <w:r w:rsidRPr="003272D9">
              <w:rPr>
                <w:rFonts w:ascii="Times New Roman" w:hAnsi="Times New Roman"/>
                <w:sz w:val="28"/>
                <w:szCs w:val="28"/>
              </w:rPr>
              <w:t>Понедельник</w:t>
            </w:r>
          </w:p>
        </w:tc>
        <w:tc>
          <w:tcPr>
            <w:tcW w:w="4709" w:type="dxa"/>
            <w:vMerge w:val="restart"/>
            <w:tcMar>
              <w:left w:w="73" w:type="dxa"/>
            </w:tcMar>
          </w:tcPr>
          <w:p w:rsidR="003272D9" w:rsidRPr="003272D9" w:rsidRDefault="003272D9" w:rsidP="009F1506">
            <w:pPr>
              <w:pStyle w:val="af8"/>
              <w:rPr>
                <w:rFonts w:ascii="Times New Roman" w:hAnsi="Times New Roman"/>
                <w:sz w:val="28"/>
                <w:szCs w:val="28"/>
              </w:rPr>
            </w:pPr>
            <w:r w:rsidRPr="003272D9">
              <w:rPr>
                <w:rFonts w:ascii="Times New Roman" w:hAnsi="Times New Roman"/>
                <w:sz w:val="28"/>
                <w:szCs w:val="28"/>
              </w:rPr>
              <w:t xml:space="preserve">С 9.00 — 17.15, </w:t>
            </w:r>
          </w:p>
          <w:p w:rsidR="003272D9" w:rsidRPr="003272D9" w:rsidRDefault="003272D9" w:rsidP="009F1506">
            <w:pPr>
              <w:pStyle w:val="af8"/>
              <w:rPr>
                <w:rFonts w:ascii="Times New Roman" w:hAnsi="Times New Roman"/>
                <w:sz w:val="28"/>
                <w:szCs w:val="28"/>
              </w:rPr>
            </w:pPr>
            <w:r w:rsidRPr="003272D9">
              <w:rPr>
                <w:rFonts w:ascii="Times New Roman" w:hAnsi="Times New Roman"/>
                <w:sz w:val="28"/>
                <w:szCs w:val="28"/>
              </w:rPr>
              <w:t>перерыв 13.00 — 14.00</w:t>
            </w:r>
          </w:p>
          <w:p w:rsidR="003272D9" w:rsidRPr="003272D9" w:rsidRDefault="003272D9" w:rsidP="009F1506">
            <w:pPr>
              <w:pStyle w:val="af8"/>
              <w:rPr>
                <w:rFonts w:ascii="Times New Roman" w:hAnsi="Times New Roman"/>
                <w:sz w:val="28"/>
                <w:szCs w:val="28"/>
              </w:rPr>
            </w:pPr>
          </w:p>
        </w:tc>
      </w:tr>
      <w:tr w:rsidR="003272D9" w:rsidRPr="003272D9" w:rsidTr="009F1506">
        <w:tc>
          <w:tcPr>
            <w:tcW w:w="4099" w:type="dxa"/>
            <w:tcMar>
              <w:left w:w="73" w:type="dxa"/>
            </w:tcMar>
          </w:tcPr>
          <w:p w:rsidR="003272D9" w:rsidRPr="003272D9" w:rsidRDefault="003272D9" w:rsidP="009F1506">
            <w:pPr>
              <w:pStyle w:val="af8"/>
              <w:rPr>
                <w:rFonts w:ascii="Times New Roman" w:hAnsi="Times New Roman"/>
                <w:sz w:val="28"/>
                <w:szCs w:val="28"/>
              </w:rPr>
            </w:pPr>
            <w:r w:rsidRPr="003272D9">
              <w:rPr>
                <w:rFonts w:ascii="Times New Roman" w:hAnsi="Times New Roman"/>
                <w:sz w:val="28"/>
                <w:szCs w:val="28"/>
              </w:rPr>
              <w:t>Вторник</w:t>
            </w:r>
          </w:p>
        </w:tc>
        <w:tc>
          <w:tcPr>
            <w:tcW w:w="4709" w:type="dxa"/>
            <w:vMerge/>
            <w:tcMar>
              <w:left w:w="73" w:type="dxa"/>
            </w:tcMar>
          </w:tcPr>
          <w:p w:rsidR="003272D9" w:rsidRPr="003272D9" w:rsidRDefault="003272D9" w:rsidP="009F1506">
            <w:pPr>
              <w:pStyle w:val="af8"/>
              <w:rPr>
                <w:rFonts w:ascii="Times New Roman" w:hAnsi="Times New Roman"/>
                <w:sz w:val="28"/>
                <w:szCs w:val="28"/>
              </w:rPr>
            </w:pPr>
          </w:p>
        </w:tc>
      </w:tr>
      <w:tr w:rsidR="003272D9" w:rsidRPr="003272D9" w:rsidTr="009F1506">
        <w:tc>
          <w:tcPr>
            <w:tcW w:w="4099" w:type="dxa"/>
            <w:tcMar>
              <w:left w:w="73" w:type="dxa"/>
            </w:tcMar>
          </w:tcPr>
          <w:p w:rsidR="003272D9" w:rsidRPr="003272D9" w:rsidRDefault="003272D9" w:rsidP="009F1506">
            <w:pPr>
              <w:pStyle w:val="af8"/>
              <w:rPr>
                <w:rFonts w:ascii="Times New Roman" w:hAnsi="Times New Roman"/>
                <w:sz w:val="28"/>
                <w:szCs w:val="28"/>
              </w:rPr>
            </w:pPr>
            <w:r w:rsidRPr="003272D9">
              <w:rPr>
                <w:rFonts w:ascii="Times New Roman" w:hAnsi="Times New Roman"/>
                <w:sz w:val="28"/>
                <w:szCs w:val="28"/>
              </w:rPr>
              <w:t>Среда</w:t>
            </w:r>
          </w:p>
        </w:tc>
        <w:tc>
          <w:tcPr>
            <w:tcW w:w="4709" w:type="dxa"/>
            <w:vMerge/>
            <w:tcMar>
              <w:left w:w="73" w:type="dxa"/>
            </w:tcMar>
          </w:tcPr>
          <w:p w:rsidR="003272D9" w:rsidRPr="003272D9" w:rsidRDefault="003272D9" w:rsidP="009F1506">
            <w:pPr>
              <w:pStyle w:val="af8"/>
              <w:rPr>
                <w:rFonts w:ascii="Times New Roman" w:hAnsi="Times New Roman"/>
                <w:sz w:val="28"/>
                <w:szCs w:val="28"/>
              </w:rPr>
            </w:pPr>
          </w:p>
        </w:tc>
      </w:tr>
      <w:tr w:rsidR="003272D9" w:rsidRPr="003272D9" w:rsidTr="009F1506">
        <w:tc>
          <w:tcPr>
            <w:tcW w:w="4099" w:type="dxa"/>
            <w:tcMar>
              <w:left w:w="73" w:type="dxa"/>
            </w:tcMar>
          </w:tcPr>
          <w:p w:rsidR="003272D9" w:rsidRPr="003272D9" w:rsidRDefault="003272D9" w:rsidP="009F1506">
            <w:pPr>
              <w:pStyle w:val="af8"/>
              <w:rPr>
                <w:rFonts w:ascii="Times New Roman" w:hAnsi="Times New Roman"/>
                <w:sz w:val="28"/>
                <w:szCs w:val="28"/>
              </w:rPr>
            </w:pPr>
            <w:r w:rsidRPr="003272D9">
              <w:rPr>
                <w:rFonts w:ascii="Times New Roman" w:hAnsi="Times New Roman"/>
                <w:sz w:val="28"/>
                <w:szCs w:val="28"/>
              </w:rPr>
              <w:t>Четверг</w:t>
            </w:r>
          </w:p>
        </w:tc>
        <w:tc>
          <w:tcPr>
            <w:tcW w:w="4709" w:type="dxa"/>
            <w:vMerge/>
            <w:tcMar>
              <w:left w:w="73" w:type="dxa"/>
            </w:tcMar>
          </w:tcPr>
          <w:p w:rsidR="003272D9" w:rsidRPr="003272D9" w:rsidRDefault="003272D9" w:rsidP="009F1506">
            <w:pPr>
              <w:pStyle w:val="af8"/>
              <w:rPr>
                <w:rFonts w:ascii="Times New Roman" w:hAnsi="Times New Roman"/>
                <w:sz w:val="28"/>
                <w:szCs w:val="28"/>
              </w:rPr>
            </w:pPr>
          </w:p>
        </w:tc>
      </w:tr>
      <w:tr w:rsidR="003272D9" w:rsidRPr="003272D9" w:rsidTr="009F1506">
        <w:tc>
          <w:tcPr>
            <w:tcW w:w="4099" w:type="dxa"/>
            <w:tcMar>
              <w:left w:w="73" w:type="dxa"/>
            </w:tcMar>
          </w:tcPr>
          <w:p w:rsidR="003272D9" w:rsidRPr="003272D9" w:rsidRDefault="003272D9" w:rsidP="009F1506">
            <w:pPr>
              <w:pStyle w:val="af8"/>
              <w:rPr>
                <w:rFonts w:ascii="Times New Roman" w:hAnsi="Times New Roman"/>
                <w:sz w:val="28"/>
                <w:szCs w:val="28"/>
              </w:rPr>
            </w:pPr>
            <w:r w:rsidRPr="003272D9">
              <w:rPr>
                <w:rFonts w:ascii="Times New Roman" w:hAnsi="Times New Roman"/>
                <w:sz w:val="28"/>
                <w:szCs w:val="28"/>
              </w:rPr>
              <w:t>Пятница</w:t>
            </w:r>
          </w:p>
        </w:tc>
        <w:tc>
          <w:tcPr>
            <w:tcW w:w="4709" w:type="dxa"/>
            <w:tcMar>
              <w:left w:w="73" w:type="dxa"/>
            </w:tcMar>
          </w:tcPr>
          <w:p w:rsidR="003272D9" w:rsidRPr="003272D9" w:rsidRDefault="003272D9" w:rsidP="009F1506">
            <w:pPr>
              <w:pStyle w:val="af8"/>
              <w:rPr>
                <w:rFonts w:ascii="Times New Roman" w:hAnsi="Times New Roman"/>
                <w:sz w:val="28"/>
                <w:szCs w:val="28"/>
              </w:rPr>
            </w:pPr>
            <w:r w:rsidRPr="003272D9">
              <w:rPr>
                <w:rFonts w:ascii="Times New Roman" w:hAnsi="Times New Roman"/>
                <w:sz w:val="28"/>
                <w:szCs w:val="28"/>
              </w:rPr>
              <w:t xml:space="preserve">С 9.00 — 17.00, </w:t>
            </w:r>
          </w:p>
          <w:p w:rsidR="003272D9" w:rsidRPr="003272D9" w:rsidRDefault="003272D9" w:rsidP="009F1506">
            <w:pPr>
              <w:pStyle w:val="af8"/>
              <w:rPr>
                <w:rFonts w:ascii="Times New Roman" w:hAnsi="Times New Roman"/>
                <w:sz w:val="28"/>
                <w:szCs w:val="28"/>
              </w:rPr>
            </w:pPr>
            <w:r w:rsidRPr="003272D9">
              <w:rPr>
                <w:rFonts w:ascii="Times New Roman" w:hAnsi="Times New Roman"/>
                <w:sz w:val="28"/>
                <w:szCs w:val="28"/>
              </w:rPr>
              <w:t>перерыв 13.00 — 14.00</w:t>
            </w:r>
          </w:p>
        </w:tc>
      </w:tr>
      <w:tr w:rsidR="003272D9" w:rsidRPr="003272D9" w:rsidTr="009F1506">
        <w:tc>
          <w:tcPr>
            <w:tcW w:w="4099" w:type="dxa"/>
            <w:tcMar>
              <w:left w:w="73" w:type="dxa"/>
            </w:tcMar>
          </w:tcPr>
          <w:p w:rsidR="003272D9" w:rsidRPr="003272D9" w:rsidRDefault="003272D9" w:rsidP="009F1506">
            <w:pPr>
              <w:pStyle w:val="af8"/>
              <w:rPr>
                <w:rFonts w:ascii="Times New Roman" w:hAnsi="Times New Roman"/>
                <w:sz w:val="28"/>
                <w:szCs w:val="28"/>
              </w:rPr>
            </w:pPr>
            <w:r w:rsidRPr="003272D9">
              <w:rPr>
                <w:rFonts w:ascii="Times New Roman" w:hAnsi="Times New Roman"/>
                <w:sz w:val="28"/>
                <w:szCs w:val="28"/>
              </w:rPr>
              <w:t>Суббота</w:t>
            </w:r>
          </w:p>
        </w:tc>
        <w:tc>
          <w:tcPr>
            <w:tcW w:w="4709" w:type="dxa"/>
            <w:tcMar>
              <w:left w:w="73" w:type="dxa"/>
            </w:tcMar>
          </w:tcPr>
          <w:p w:rsidR="003272D9" w:rsidRPr="003272D9" w:rsidRDefault="003272D9" w:rsidP="009F1506">
            <w:pPr>
              <w:pStyle w:val="af8"/>
              <w:rPr>
                <w:rFonts w:ascii="Times New Roman" w:hAnsi="Times New Roman"/>
                <w:sz w:val="28"/>
                <w:szCs w:val="28"/>
              </w:rPr>
            </w:pPr>
            <w:r w:rsidRPr="003272D9">
              <w:rPr>
                <w:rFonts w:ascii="Times New Roman" w:hAnsi="Times New Roman"/>
                <w:sz w:val="28"/>
                <w:szCs w:val="28"/>
              </w:rPr>
              <w:t>выходной</w:t>
            </w:r>
          </w:p>
        </w:tc>
      </w:tr>
      <w:tr w:rsidR="003272D9" w:rsidRPr="003272D9" w:rsidTr="009F1506">
        <w:tc>
          <w:tcPr>
            <w:tcW w:w="4099" w:type="dxa"/>
            <w:tcMar>
              <w:left w:w="73" w:type="dxa"/>
            </w:tcMar>
          </w:tcPr>
          <w:p w:rsidR="003272D9" w:rsidRPr="003272D9" w:rsidRDefault="003272D9" w:rsidP="009F1506">
            <w:pPr>
              <w:pStyle w:val="af8"/>
              <w:rPr>
                <w:rFonts w:ascii="Times New Roman" w:hAnsi="Times New Roman"/>
                <w:sz w:val="28"/>
                <w:szCs w:val="28"/>
              </w:rPr>
            </w:pPr>
            <w:r w:rsidRPr="003272D9">
              <w:rPr>
                <w:rFonts w:ascii="Times New Roman" w:hAnsi="Times New Roman"/>
                <w:sz w:val="28"/>
                <w:szCs w:val="28"/>
              </w:rPr>
              <w:t>Воскресенье</w:t>
            </w:r>
          </w:p>
        </w:tc>
        <w:tc>
          <w:tcPr>
            <w:tcW w:w="4709" w:type="dxa"/>
            <w:tcMar>
              <w:left w:w="73" w:type="dxa"/>
            </w:tcMar>
          </w:tcPr>
          <w:p w:rsidR="003272D9" w:rsidRPr="003272D9" w:rsidRDefault="003272D9" w:rsidP="009F1506">
            <w:pPr>
              <w:pStyle w:val="af8"/>
              <w:rPr>
                <w:rFonts w:ascii="Times New Roman" w:hAnsi="Times New Roman"/>
                <w:sz w:val="28"/>
                <w:szCs w:val="28"/>
              </w:rPr>
            </w:pPr>
            <w:r w:rsidRPr="003272D9">
              <w:rPr>
                <w:rFonts w:ascii="Times New Roman" w:hAnsi="Times New Roman"/>
                <w:sz w:val="28"/>
                <w:szCs w:val="28"/>
              </w:rPr>
              <w:t>выходной</w:t>
            </w:r>
          </w:p>
        </w:tc>
      </w:tr>
      <w:tr w:rsidR="003272D9" w:rsidRPr="003272D9" w:rsidTr="009F1506">
        <w:tc>
          <w:tcPr>
            <w:tcW w:w="4099" w:type="dxa"/>
            <w:tcMar>
              <w:left w:w="73" w:type="dxa"/>
            </w:tcMar>
          </w:tcPr>
          <w:p w:rsidR="003272D9" w:rsidRPr="003272D9" w:rsidRDefault="003272D9" w:rsidP="009F1506">
            <w:pPr>
              <w:pStyle w:val="af8"/>
              <w:rPr>
                <w:rFonts w:ascii="Times New Roman" w:hAnsi="Times New Roman"/>
                <w:sz w:val="28"/>
                <w:szCs w:val="28"/>
              </w:rPr>
            </w:pPr>
            <w:r w:rsidRPr="003272D9">
              <w:rPr>
                <w:rFonts w:ascii="Times New Roman" w:hAnsi="Times New Roman"/>
                <w:sz w:val="28"/>
                <w:szCs w:val="28"/>
              </w:rPr>
              <w:t>Предпраздничные дни</w:t>
            </w:r>
          </w:p>
        </w:tc>
        <w:tc>
          <w:tcPr>
            <w:tcW w:w="4709" w:type="dxa"/>
            <w:tcMar>
              <w:left w:w="73" w:type="dxa"/>
            </w:tcMar>
          </w:tcPr>
          <w:p w:rsidR="003272D9" w:rsidRPr="003272D9" w:rsidRDefault="003272D9" w:rsidP="009F1506">
            <w:pPr>
              <w:pStyle w:val="af8"/>
              <w:rPr>
                <w:rFonts w:ascii="Times New Roman" w:hAnsi="Times New Roman"/>
                <w:sz w:val="28"/>
                <w:szCs w:val="28"/>
              </w:rPr>
            </w:pPr>
            <w:r w:rsidRPr="003272D9">
              <w:rPr>
                <w:rFonts w:ascii="Times New Roman" w:hAnsi="Times New Roman"/>
                <w:sz w:val="28"/>
                <w:szCs w:val="28"/>
              </w:rPr>
              <w:t>продолжительность рабочего дня уменьшается на один час</w:t>
            </w:r>
          </w:p>
        </w:tc>
      </w:tr>
    </w:tbl>
    <w:p w:rsidR="003272D9" w:rsidRPr="003272D9" w:rsidRDefault="003272D9" w:rsidP="003272D9">
      <w:pPr>
        <w:pStyle w:val="af8"/>
        <w:rPr>
          <w:rFonts w:ascii="Times New Roman" w:hAnsi="Times New Roman"/>
          <w:sz w:val="28"/>
          <w:szCs w:val="28"/>
        </w:rPr>
      </w:pPr>
    </w:p>
    <w:p w:rsidR="003272D9" w:rsidRPr="003272D9" w:rsidRDefault="003272D9" w:rsidP="003272D9">
      <w:pPr>
        <w:pStyle w:val="af8"/>
        <w:rPr>
          <w:rFonts w:ascii="Times New Roman" w:hAnsi="Times New Roman"/>
          <w:sz w:val="28"/>
          <w:szCs w:val="28"/>
        </w:rPr>
      </w:pPr>
      <w:r w:rsidRPr="003272D9">
        <w:rPr>
          <w:rFonts w:ascii="Times New Roman" w:hAnsi="Times New Roman"/>
          <w:sz w:val="28"/>
          <w:szCs w:val="28"/>
        </w:rPr>
        <w:t>График приёма документов:</w:t>
      </w:r>
    </w:p>
    <w:tbl>
      <w:tblPr>
        <w:tblW w:w="8808" w:type="dxa"/>
        <w:tblInd w:w="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1E0" w:firstRow="1" w:lastRow="1" w:firstColumn="1" w:lastColumn="1" w:noHBand="0" w:noVBand="0"/>
      </w:tblPr>
      <w:tblGrid>
        <w:gridCol w:w="4099"/>
        <w:gridCol w:w="4709"/>
      </w:tblGrid>
      <w:tr w:rsidR="003272D9" w:rsidRPr="003272D9" w:rsidTr="009F1506">
        <w:tc>
          <w:tcPr>
            <w:tcW w:w="4099" w:type="dxa"/>
            <w:tcMar>
              <w:left w:w="73" w:type="dxa"/>
            </w:tcMar>
          </w:tcPr>
          <w:p w:rsidR="003272D9" w:rsidRPr="003272D9" w:rsidRDefault="003272D9" w:rsidP="009F1506">
            <w:pPr>
              <w:pStyle w:val="af8"/>
              <w:rPr>
                <w:rFonts w:ascii="Times New Roman" w:hAnsi="Times New Roman"/>
                <w:sz w:val="28"/>
                <w:szCs w:val="28"/>
              </w:rPr>
            </w:pPr>
            <w:r w:rsidRPr="003272D9">
              <w:rPr>
                <w:rFonts w:ascii="Times New Roman" w:hAnsi="Times New Roman"/>
                <w:sz w:val="28"/>
                <w:szCs w:val="28"/>
              </w:rPr>
              <w:t>Понедельник</w:t>
            </w:r>
          </w:p>
        </w:tc>
        <w:tc>
          <w:tcPr>
            <w:tcW w:w="4709" w:type="dxa"/>
            <w:vMerge w:val="restart"/>
            <w:tcMar>
              <w:left w:w="73" w:type="dxa"/>
            </w:tcMar>
          </w:tcPr>
          <w:p w:rsidR="003272D9" w:rsidRPr="003272D9" w:rsidRDefault="003272D9" w:rsidP="009F1506">
            <w:pPr>
              <w:pStyle w:val="af8"/>
              <w:rPr>
                <w:rFonts w:ascii="Times New Roman" w:hAnsi="Times New Roman"/>
                <w:sz w:val="28"/>
                <w:szCs w:val="28"/>
              </w:rPr>
            </w:pPr>
            <w:r w:rsidRPr="003272D9">
              <w:rPr>
                <w:rFonts w:ascii="Times New Roman" w:hAnsi="Times New Roman"/>
                <w:sz w:val="28"/>
                <w:szCs w:val="28"/>
              </w:rPr>
              <w:t xml:space="preserve">С 9.00 — 17.15, </w:t>
            </w:r>
          </w:p>
          <w:p w:rsidR="003272D9" w:rsidRPr="003272D9" w:rsidRDefault="003272D9" w:rsidP="009F1506">
            <w:pPr>
              <w:pStyle w:val="af8"/>
              <w:rPr>
                <w:rFonts w:ascii="Times New Roman" w:hAnsi="Times New Roman"/>
                <w:sz w:val="28"/>
                <w:szCs w:val="28"/>
              </w:rPr>
            </w:pPr>
            <w:r w:rsidRPr="003272D9">
              <w:rPr>
                <w:rFonts w:ascii="Times New Roman" w:hAnsi="Times New Roman"/>
                <w:sz w:val="28"/>
                <w:szCs w:val="28"/>
              </w:rPr>
              <w:t>перерыв 13.00 — 14.00</w:t>
            </w:r>
          </w:p>
          <w:p w:rsidR="003272D9" w:rsidRPr="003272D9" w:rsidRDefault="003272D9" w:rsidP="009F1506">
            <w:pPr>
              <w:pStyle w:val="af8"/>
              <w:rPr>
                <w:rFonts w:ascii="Times New Roman" w:hAnsi="Times New Roman"/>
                <w:sz w:val="28"/>
                <w:szCs w:val="28"/>
              </w:rPr>
            </w:pPr>
          </w:p>
        </w:tc>
      </w:tr>
      <w:tr w:rsidR="003272D9" w:rsidRPr="003272D9" w:rsidTr="009F1506">
        <w:tc>
          <w:tcPr>
            <w:tcW w:w="4099" w:type="dxa"/>
            <w:tcMar>
              <w:left w:w="73" w:type="dxa"/>
            </w:tcMar>
          </w:tcPr>
          <w:p w:rsidR="003272D9" w:rsidRPr="003272D9" w:rsidRDefault="003272D9" w:rsidP="009F1506">
            <w:pPr>
              <w:pStyle w:val="af8"/>
              <w:rPr>
                <w:rFonts w:ascii="Times New Roman" w:hAnsi="Times New Roman"/>
                <w:sz w:val="28"/>
                <w:szCs w:val="28"/>
              </w:rPr>
            </w:pPr>
            <w:r w:rsidRPr="003272D9">
              <w:rPr>
                <w:rFonts w:ascii="Times New Roman" w:hAnsi="Times New Roman"/>
                <w:sz w:val="28"/>
                <w:szCs w:val="28"/>
              </w:rPr>
              <w:t>Вторник</w:t>
            </w:r>
          </w:p>
        </w:tc>
        <w:tc>
          <w:tcPr>
            <w:tcW w:w="4709" w:type="dxa"/>
            <w:vMerge/>
            <w:tcMar>
              <w:left w:w="73" w:type="dxa"/>
            </w:tcMar>
          </w:tcPr>
          <w:p w:rsidR="003272D9" w:rsidRPr="003272D9" w:rsidRDefault="003272D9" w:rsidP="009F1506">
            <w:pPr>
              <w:pStyle w:val="af8"/>
              <w:rPr>
                <w:rFonts w:ascii="Times New Roman" w:hAnsi="Times New Roman"/>
                <w:sz w:val="28"/>
                <w:szCs w:val="28"/>
              </w:rPr>
            </w:pPr>
          </w:p>
        </w:tc>
      </w:tr>
      <w:tr w:rsidR="003272D9" w:rsidRPr="003272D9" w:rsidTr="009F1506">
        <w:tc>
          <w:tcPr>
            <w:tcW w:w="4099" w:type="dxa"/>
            <w:tcMar>
              <w:left w:w="73" w:type="dxa"/>
            </w:tcMar>
          </w:tcPr>
          <w:p w:rsidR="003272D9" w:rsidRPr="003272D9" w:rsidRDefault="003272D9" w:rsidP="009F1506">
            <w:pPr>
              <w:pStyle w:val="af8"/>
              <w:rPr>
                <w:rFonts w:ascii="Times New Roman" w:hAnsi="Times New Roman"/>
                <w:sz w:val="28"/>
                <w:szCs w:val="28"/>
              </w:rPr>
            </w:pPr>
            <w:r w:rsidRPr="003272D9">
              <w:rPr>
                <w:rFonts w:ascii="Times New Roman" w:hAnsi="Times New Roman"/>
                <w:sz w:val="28"/>
                <w:szCs w:val="28"/>
              </w:rPr>
              <w:t>Среда</w:t>
            </w:r>
          </w:p>
        </w:tc>
        <w:tc>
          <w:tcPr>
            <w:tcW w:w="4709" w:type="dxa"/>
            <w:vMerge/>
            <w:tcMar>
              <w:left w:w="73" w:type="dxa"/>
            </w:tcMar>
          </w:tcPr>
          <w:p w:rsidR="003272D9" w:rsidRPr="003272D9" w:rsidRDefault="003272D9" w:rsidP="009F1506">
            <w:pPr>
              <w:pStyle w:val="af8"/>
              <w:rPr>
                <w:rFonts w:ascii="Times New Roman" w:hAnsi="Times New Roman"/>
                <w:sz w:val="28"/>
                <w:szCs w:val="28"/>
              </w:rPr>
            </w:pPr>
          </w:p>
        </w:tc>
      </w:tr>
      <w:tr w:rsidR="003272D9" w:rsidRPr="003272D9" w:rsidTr="009F1506">
        <w:tc>
          <w:tcPr>
            <w:tcW w:w="4099" w:type="dxa"/>
            <w:tcMar>
              <w:left w:w="73" w:type="dxa"/>
            </w:tcMar>
          </w:tcPr>
          <w:p w:rsidR="003272D9" w:rsidRPr="003272D9" w:rsidRDefault="003272D9" w:rsidP="009F1506">
            <w:pPr>
              <w:pStyle w:val="af8"/>
              <w:rPr>
                <w:rFonts w:ascii="Times New Roman" w:hAnsi="Times New Roman"/>
                <w:sz w:val="28"/>
                <w:szCs w:val="28"/>
              </w:rPr>
            </w:pPr>
            <w:r w:rsidRPr="003272D9">
              <w:rPr>
                <w:rFonts w:ascii="Times New Roman" w:hAnsi="Times New Roman"/>
                <w:sz w:val="28"/>
                <w:szCs w:val="28"/>
              </w:rPr>
              <w:t>Четверг</w:t>
            </w:r>
          </w:p>
        </w:tc>
        <w:tc>
          <w:tcPr>
            <w:tcW w:w="4709" w:type="dxa"/>
            <w:vMerge/>
            <w:tcMar>
              <w:left w:w="73" w:type="dxa"/>
            </w:tcMar>
          </w:tcPr>
          <w:p w:rsidR="003272D9" w:rsidRPr="003272D9" w:rsidRDefault="003272D9" w:rsidP="009F1506">
            <w:pPr>
              <w:pStyle w:val="af8"/>
              <w:rPr>
                <w:rFonts w:ascii="Times New Roman" w:hAnsi="Times New Roman"/>
                <w:sz w:val="28"/>
                <w:szCs w:val="28"/>
              </w:rPr>
            </w:pPr>
          </w:p>
        </w:tc>
      </w:tr>
      <w:tr w:rsidR="003272D9" w:rsidRPr="003272D9" w:rsidTr="009F1506">
        <w:tc>
          <w:tcPr>
            <w:tcW w:w="4099" w:type="dxa"/>
            <w:tcMar>
              <w:left w:w="73" w:type="dxa"/>
            </w:tcMar>
          </w:tcPr>
          <w:p w:rsidR="003272D9" w:rsidRPr="003272D9" w:rsidRDefault="003272D9" w:rsidP="009F1506">
            <w:pPr>
              <w:pStyle w:val="af8"/>
              <w:rPr>
                <w:rFonts w:ascii="Times New Roman" w:hAnsi="Times New Roman"/>
                <w:sz w:val="28"/>
                <w:szCs w:val="28"/>
              </w:rPr>
            </w:pPr>
            <w:r w:rsidRPr="003272D9">
              <w:rPr>
                <w:rFonts w:ascii="Times New Roman" w:hAnsi="Times New Roman"/>
                <w:sz w:val="28"/>
                <w:szCs w:val="28"/>
              </w:rPr>
              <w:t>Пятница</w:t>
            </w:r>
          </w:p>
        </w:tc>
        <w:tc>
          <w:tcPr>
            <w:tcW w:w="4709" w:type="dxa"/>
            <w:tcMar>
              <w:left w:w="73" w:type="dxa"/>
            </w:tcMar>
          </w:tcPr>
          <w:p w:rsidR="003272D9" w:rsidRPr="003272D9" w:rsidRDefault="003272D9" w:rsidP="009F1506">
            <w:pPr>
              <w:pStyle w:val="af8"/>
              <w:rPr>
                <w:rFonts w:ascii="Times New Roman" w:hAnsi="Times New Roman"/>
                <w:sz w:val="28"/>
                <w:szCs w:val="28"/>
              </w:rPr>
            </w:pPr>
            <w:r w:rsidRPr="003272D9">
              <w:rPr>
                <w:rFonts w:ascii="Times New Roman" w:hAnsi="Times New Roman"/>
                <w:sz w:val="28"/>
                <w:szCs w:val="28"/>
              </w:rPr>
              <w:t xml:space="preserve">С 9.00 — 17.00, </w:t>
            </w:r>
          </w:p>
          <w:p w:rsidR="003272D9" w:rsidRPr="003272D9" w:rsidRDefault="003272D9" w:rsidP="009F1506">
            <w:pPr>
              <w:pStyle w:val="af8"/>
              <w:rPr>
                <w:rFonts w:ascii="Times New Roman" w:hAnsi="Times New Roman"/>
                <w:sz w:val="28"/>
                <w:szCs w:val="28"/>
              </w:rPr>
            </w:pPr>
            <w:r w:rsidRPr="003272D9">
              <w:rPr>
                <w:rFonts w:ascii="Times New Roman" w:hAnsi="Times New Roman"/>
                <w:sz w:val="28"/>
                <w:szCs w:val="28"/>
              </w:rPr>
              <w:t>перерыв 13.00 — 14.00</w:t>
            </w:r>
          </w:p>
        </w:tc>
      </w:tr>
    </w:tbl>
    <w:p w:rsidR="003272D9" w:rsidRPr="003272D9" w:rsidRDefault="003272D9" w:rsidP="003272D9">
      <w:pPr>
        <w:pStyle w:val="af8"/>
        <w:tabs>
          <w:tab w:val="left" w:pos="142"/>
        </w:tabs>
        <w:rPr>
          <w:rFonts w:ascii="Times New Roman" w:hAnsi="Times New Roman"/>
          <w:sz w:val="28"/>
          <w:szCs w:val="28"/>
        </w:rPr>
      </w:pPr>
    </w:p>
    <w:p w:rsidR="003272D9" w:rsidRPr="003272D9" w:rsidRDefault="003272D9" w:rsidP="003272D9">
      <w:pPr>
        <w:pStyle w:val="af8"/>
        <w:tabs>
          <w:tab w:val="left" w:pos="142"/>
        </w:tabs>
        <w:rPr>
          <w:rFonts w:ascii="Times New Roman" w:hAnsi="Times New Roman"/>
          <w:sz w:val="28"/>
          <w:szCs w:val="28"/>
        </w:rPr>
      </w:pPr>
      <w:r w:rsidRPr="003272D9">
        <w:rPr>
          <w:rFonts w:ascii="Times New Roman" w:hAnsi="Times New Roman"/>
          <w:sz w:val="28"/>
          <w:szCs w:val="28"/>
        </w:rPr>
        <w:t>График личного приёма Главы округа:</w:t>
      </w:r>
    </w:p>
    <w:tbl>
      <w:tblPr>
        <w:tblW w:w="8808" w:type="dxa"/>
        <w:tblInd w:w="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1E0" w:firstRow="1" w:lastRow="1" w:firstColumn="1" w:lastColumn="1" w:noHBand="0" w:noVBand="0"/>
      </w:tblPr>
      <w:tblGrid>
        <w:gridCol w:w="4099"/>
        <w:gridCol w:w="4709"/>
      </w:tblGrid>
      <w:tr w:rsidR="003272D9" w:rsidRPr="003272D9" w:rsidTr="009F1506">
        <w:tc>
          <w:tcPr>
            <w:tcW w:w="4099" w:type="dxa"/>
            <w:tcMar>
              <w:left w:w="73" w:type="dxa"/>
            </w:tcMar>
          </w:tcPr>
          <w:p w:rsidR="003272D9" w:rsidRPr="003272D9" w:rsidRDefault="003272D9" w:rsidP="009F1506">
            <w:pPr>
              <w:pStyle w:val="af8"/>
              <w:rPr>
                <w:rFonts w:ascii="Times New Roman" w:hAnsi="Times New Roman"/>
                <w:sz w:val="28"/>
                <w:szCs w:val="28"/>
              </w:rPr>
            </w:pPr>
            <w:r w:rsidRPr="003272D9">
              <w:rPr>
                <w:rFonts w:ascii="Times New Roman" w:hAnsi="Times New Roman"/>
                <w:sz w:val="28"/>
                <w:szCs w:val="28"/>
              </w:rPr>
              <w:t>Понедельник</w:t>
            </w:r>
          </w:p>
        </w:tc>
        <w:tc>
          <w:tcPr>
            <w:tcW w:w="4709" w:type="dxa"/>
            <w:vMerge w:val="restart"/>
            <w:tcMar>
              <w:left w:w="73" w:type="dxa"/>
            </w:tcMar>
          </w:tcPr>
          <w:p w:rsidR="003272D9" w:rsidRPr="003272D9" w:rsidRDefault="003272D9" w:rsidP="009F1506">
            <w:pPr>
              <w:pStyle w:val="af8"/>
              <w:rPr>
                <w:rFonts w:ascii="Times New Roman" w:hAnsi="Times New Roman"/>
                <w:sz w:val="28"/>
                <w:szCs w:val="28"/>
              </w:rPr>
            </w:pPr>
            <w:r w:rsidRPr="003272D9">
              <w:rPr>
                <w:rFonts w:ascii="Times New Roman" w:hAnsi="Times New Roman"/>
                <w:sz w:val="28"/>
                <w:szCs w:val="28"/>
              </w:rPr>
              <w:t xml:space="preserve">С 9.00 — 17.15, </w:t>
            </w:r>
          </w:p>
          <w:p w:rsidR="003272D9" w:rsidRPr="003272D9" w:rsidRDefault="003272D9" w:rsidP="009F1506">
            <w:pPr>
              <w:pStyle w:val="af8"/>
              <w:rPr>
                <w:rFonts w:ascii="Times New Roman" w:hAnsi="Times New Roman"/>
                <w:sz w:val="28"/>
                <w:szCs w:val="28"/>
              </w:rPr>
            </w:pPr>
            <w:r w:rsidRPr="003272D9">
              <w:rPr>
                <w:rFonts w:ascii="Times New Roman" w:hAnsi="Times New Roman"/>
                <w:sz w:val="28"/>
                <w:szCs w:val="28"/>
              </w:rPr>
              <w:t>перерыв 13.00 — 14.00</w:t>
            </w:r>
          </w:p>
          <w:p w:rsidR="003272D9" w:rsidRPr="003272D9" w:rsidRDefault="003272D9" w:rsidP="009F1506">
            <w:pPr>
              <w:pStyle w:val="af8"/>
              <w:rPr>
                <w:rFonts w:ascii="Times New Roman" w:hAnsi="Times New Roman"/>
                <w:sz w:val="28"/>
                <w:szCs w:val="28"/>
              </w:rPr>
            </w:pPr>
          </w:p>
        </w:tc>
      </w:tr>
      <w:tr w:rsidR="003272D9" w:rsidRPr="003272D9" w:rsidTr="009F1506">
        <w:tc>
          <w:tcPr>
            <w:tcW w:w="4099" w:type="dxa"/>
            <w:tcMar>
              <w:left w:w="73" w:type="dxa"/>
            </w:tcMar>
          </w:tcPr>
          <w:p w:rsidR="003272D9" w:rsidRPr="003272D9" w:rsidRDefault="003272D9" w:rsidP="009F1506">
            <w:pPr>
              <w:pStyle w:val="af8"/>
              <w:rPr>
                <w:rFonts w:ascii="Times New Roman" w:hAnsi="Times New Roman"/>
                <w:sz w:val="28"/>
                <w:szCs w:val="28"/>
              </w:rPr>
            </w:pPr>
            <w:r w:rsidRPr="003272D9">
              <w:rPr>
                <w:rFonts w:ascii="Times New Roman" w:hAnsi="Times New Roman"/>
                <w:sz w:val="28"/>
                <w:szCs w:val="28"/>
              </w:rPr>
              <w:t>Вторник</w:t>
            </w:r>
          </w:p>
        </w:tc>
        <w:tc>
          <w:tcPr>
            <w:tcW w:w="4709" w:type="dxa"/>
            <w:vMerge/>
            <w:tcMar>
              <w:left w:w="73" w:type="dxa"/>
            </w:tcMar>
          </w:tcPr>
          <w:p w:rsidR="003272D9" w:rsidRPr="003272D9" w:rsidRDefault="003272D9" w:rsidP="009F1506">
            <w:pPr>
              <w:pStyle w:val="af8"/>
              <w:rPr>
                <w:rFonts w:ascii="Times New Roman" w:hAnsi="Times New Roman"/>
                <w:sz w:val="28"/>
                <w:szCs w:val="28"/>
              </w:rPr>
            </w:pPr>
          </w:p>
        </w:tc>
      </w:tr>
      <w:tr w:rsidR="003272D9" w:rsidRPr="003272D9" w:rsidTr="009F1506">
        <w:tc>
          <w:tcPr>
            <w:tcW w:w="4099" w:type="dxa"/>
            <w:tcMar>
              <w:left w:w="73" w:type="dxa"/>
            </w:tcMar>
          </w:tcPr>
          <w:p w:rsidR="003272D9" w:rsidRPr="003272D9" w:rsidRDefault="003272D9" w:rsidP="009F1506">
            <w:pPr>
              <w:pStyle w:val="af8"/>
              <w:rPr>
                <w:rFonts w:ascii="Times New Roman" w:hAnsi="Times New Roman"/>
                <w:sz w:val="28"/>
                <w:szCs w:val="28"/>
              </w:rPr>
            </w:pPr>
            <w:r w:rsidRPr="003272D9">
              <w:rPr>
                <w:rFonts w:ascii="Times New Roman" w:hAnsi="Times New Roman"/>
                <w:sz w:val="28"/>
                <w:szCs w:val="28"/>
              </w:rPr>
              <w:t>Среда</w:t>
            </w:r>
          </w:p>
        </w:tc>
        <w:tc>
          <w:tcPr>
            <w:tcW w:w="4709" w:type="dxa"/>
            <w:vMerge/>
            <w:tcMar>
              <w:left w:w="73" w:type="dxa"/>
            </w:tcMar>
          </w:tcPr>
          <w:p w:rsidR="003272D9" w:rsidRPr="003272D9" w:rsidRDefault="003272D9" w:rsidP="009F1506">
            <w:pPr>
              <w:pStyle w:val="af8"/>
              <w:rPr>
                <w:rFonts w:ascii="Times New Roman" w:hAnsi="Times New Roman"/>
                <w:sz w:val="28"/>
                <w:szCs w:val="28"/>
              </w:rPr>
            </w:pPr>
          </w:p>
        </w:tc>
      </w:tr>
      <w:tr w:rsidR="003272D9" w:rsidRPr="003272D9" w:rsidTr="009F1506">
        <w:tc>
          <w:tcPr>
            <w:tcW w:w="4099" w:type="dxa"/>
            <w:tcMar>
              <w:left w:w="73" w:type="dxa"/>
            </w:tcMar>
          </w:tcPr>
          <w:p w:rsidR="003272D9" w:rsidRPr="003272D9" w:rsidRDefault="003272D9" w:rsidP="009F1506">
            <w:pPr>
              <w:pStyle w:val="af8"/>
              <w:rPr>
                <w:rFonts w:ascii="Times New Roman" w:hAnsi="Times New Roman"/>
                <w:sz w:val="28"/>
                <w:szCs w:val="28"/>
              </w:rPr>
            </w:pPr>
            <w:r w:rsidRPr="003272D9">
              <w:rPr>
                <w:rFonts w:ascii="Times New Roman" w:hAnsi="Times New Roman"/>
                <w:sz w:val="28"/>
                <w:szCs w:val="28"/>
              </w:rPr>
              <w:t>Четверг</w:t>
            </w:r>
          </w:p>
        </w:tc>
        <w:tc>
          <w:tcPr>
            <w:tcW w:w="4709" w:type="dxa"/>
            <w:vMerge/>
            <w:tcMar>
              <w:left w:w="73" w:type="dxa"/>
            </w:tcMar>
          </w:tcPr>
          <w:p w:rsidR="003272D9" w:rsidRPr="003272D9" w:rsidRDefault="003272D9" w:rsidP="009F1506">
            <w:pPr>
              <w:pStyle w:val="af8"/>
              <w:rPr>
                <w:rFonts w:ascii="Times New Roman" w:hAnsi="Times New Roman"/>
                <w:sz w:val="28"/>
                <w:szCs w:val="28"/>
              </w:rPr>
            </w:pPr>
          </w:p>
        </w:tc>
      </w:tr>
      <w:tr w:rsidR="003272D9" w:rsidRPr="003272D9" w:rsidTr="009F1506">
        <w:tc>
          <w:tcPr>
            <w:tcW w:w="4099" w:type="dxa"/>
            <w:tcMar>
              <w:left w:w="73" w:type="dxa"/>
            </w:tcMar>
          </w:tcPr>
          <w:p w:rsidR="003272D9" w:rsidRPr="003272D9" w:rsidRDefault="003272D9" w:rsidP="009F1506">
            <w:pPr>
              <w:pStyle w:val="af8"/>
              <w:rPr>
                <w:rFonts w:ascii="Times New Roman" w:hAnsi="Times New Roman"/>
                <w:sz w:val="28"/>
                <w:szCs w:val="28"/>
              </w:rPr>
            </w:pPr>
            <w:r w:rsidRPr="003272D9">
              <w:rPr>
                <w:rFonts w:ascii="Times New Roman" w:hAnsi="Times New Roman"/>
                <w:sz w:val="28"/>
                <w:szCs w:val="28"/>
              </w:rPr>
              <w:t>Пятница</w:t>
            </w:r>
          </w:p>
        </w:tc>
        <w:tc>
          <w:tcPr>
            <w:tcW w:w="4709" w:type="dxa"/>
            <w:tcMar>
              <w:left w:w="73" w:type="dxa"/>
            </w:tcMar>
          </w:tcPr>
          <w:p w:rsidR="003272D9" w:rsidRPr="003272D9" w:rsidRDefault="003272D9" w:rsidP="009F1506">
            <w:pPr>
              <w:pStyle w:val="af8"/>
              <w:rPr>
                <w:rFonts w:ascii="Times New Roman" w:hAnsi="Times New Roman"/>
                <w:sz w:val="28"/>
                <w:szCs w:val="28"/>
              </w:rPr>
            </w:pPr>
            <w:r w:rsidRPr="003272D9">
              <w:rPr>
                <w:rFonts w:ascii="Times New Roman" w:hAnsi="Times New Roman"/>
                <w:sz w:val="28"/>
                <w:szCs w:val="28"/>
              </w:rPr>
              <w:t xml:space="preserve">С 9.00 — 17.00, </w:t>
            </w:r>
          </w:p>
          <w:p w:rsidR="003272D9" w:rsidRPr="003272D9" w:rsidRDefault="003272D9" w:rsidP="009F1506">
            <w:pPr>
              <w:pStyle w:val="af8"/>
              <w:rPr>
                <w:rFonts w:ascii="Times New Roman" w:hAnsi="Times New Roman"/>
                <w:sz w:val="28"/>
                <w:szCs w:val="28"/>
              </w:rPr>
            </w:pPr>
            <w:r w:rsidRPr="003272D9">
              <w:rPr>
                <w:rFonts w:ascii="Times New Roman" w:hAnsi="Times New Roman"/>
                <w:sz w:val="28"/>
                <w:szCs w:val="28"/>
              </w:rPr>
              <w:t>перерыв 13.00 — 14.00</w:t>
            </w:r>
          </w:p>
        </w:tc>
      </w:tr>
    </w:tbl>
    <w:p w:rsidR="003272D9" w:rsidRPr="003272D9" w:rsidRDefault="003272D9" w:rsidP="003272D9">
      <w:pPr>
        <w:pStyle w:val="af8"/>
        <w:jc w:val="both"/>
        <w:rPr>
          <w:rFonts w:ascii="Times New Roman" w:hAnsi="Times New Roman"/>
          <w:color w:val="000000"/>
          <w:sz w:val="28"/>
          <w:szCs w:val="28"/>
        </w:rPr>
      </w:pPr>
      <w:r w:rsidRPr="003272D9">
        <w:rPr>
          <w:rFonts w:ascii="Times New Roman" w:hAnsi="Times New Roman"/>
          <w:sz w:val="28"/>
          <w:szCs w:val="28"/>
        </w:rPr>
        <w:tab/>
        <w:t>Телефон для информирования по вопросам, связанным с предоставлением муниципальной услуги: Телефон/факс (881745)2-</w:t>
      </w:r>
      <w:r w:rsidRPr="003272D9">
        <w:rPr>
          <w:rFonts w:ascii="Times New Roman" w:hAnsi="Times New Roman"/>
          <w:color w:val="000000"/>
          <w:sz w:val="28"/>
          <w:szCs w:val="28"/>
        </w:rPr>
        <w:t>19-13, факс (881745)2-14-45.</w:t>
      </w:r>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tab/>
        <w:t>Адрес официального сайта в информационно-телекоммуникационной сети «Интернет» (далее — сайт в сети «Интернет»):</w:t>
      </w:r>
      <w:r w:rsidR="009F1506">
        <w:rPr>
          <w:rFonts w:ascii="Times New Roman" w:hAnsi="Times New Roman"/>
          <w:sz w:val="28"/>
          <w:szCs w:val="28"/>
        </w:rPr>
        <w:t xml:space="preserve"> </w:t>
      </w:r>
      <w:r w:rsidRPr="003272D9">
        <w:rPr>
          <w:rStyle w:val="-"/>
          <w:rFonts w:ascii="Times New Roman" w:hAnsi="Times New Roman"/>
          <w:color w:val="000000"/>
          <w:sz w:val="28"/>
          <w:szCs w:val="28"/>
          <w:lang w:val="en-US"/>
        </w:rPr>
        <w:t>www</w:t>
      </w:r>
      <w:r w:rsidRPr="003272D9">
        <w:rPr>
          <w:rStyle w:val="-"/>
          <w:rFonts w:ascii="Times New Roman" w:hAnsi="Times New Roman"/>
          <w:color w:val="000000"/>
          <w:sz w:val="28"/>
          <w:szCs w:val="28"/>
        </w:rPr>
        <w:t>.</w:t>
      </w:r>
      <w:r w:rsidRPr="003272D9">
        <w:rPr>
          <w:rFonts w:ascii="Times New Roman" w:hAnsi="Times New Roman"/>
          <w:color w:val="000000"/>
          <w:sz w:val="28"/>
          <w:szCs w:val="28"/>
          <w:u w:val="single"/>
        </w:rPr>
        <w:t xml:space="preserve"> </w:t>
      </w:r>
      <w:proofErr w:type="spellStart"/>
      <w:r w:rsidRPr="003272D9">
        <w:rPr>
          <w:rFonts w:ascii="Times New Roman" w:hAnsi="Times New Roman"/>
          <w:color w:val="000000"/>
          <w:sz w:val="28"/>
          <w:szCs w:val="28"/>
          <w:u w:val="single"/>
        </w:rPr>
        <w:t>adm</w:t>
      </w:r>
      <w:r w:rsidRPr="003272D9">
        <w:rPr>
          <w:rStyle w:val="-"/>
          <w:rFonts w:ascii="Times New Roman" w:hAnsi="Times New Roman"/>
          <w:color w:val="000000"/>
          <w:sz w:val="28"/>
          <w:szCs w:val="28"/>
          <w:lang w:val="en-US"/>
        </w:rPr>
        <w:t>babush</w:t>
      </w:r>
      <w:proofErr w:type="spellEnd"/>
      <w:r w:rsidRPr="003272D9">
        <w:rPr>
          <w:rStyle w:val="-"/>
          <w:rFonts w:ascii="Times New Roman" w:hAnsi="Times New Roman"/>
          <w:color w:val="000000"/>
          <w:sz w:val="28"/>
          <w:szCs w:val="28"/>
        </w:rPr>
        <w:t>.</w:t>
      </w:r>
      <w:proofErr w:type="spellStart"/>
      <w:r w:rsidRPr="003272D9">
        <w:rPr>
          <w:rStyle w:val="-"/>
          <w:rFonts w:ascii="Times New Roman" w:hAnsi="Times New Roman"/>
          <w:color w:val="000000"/>
          <w:sz w:val="28"/>
          <w:szCs w:val="28"/>
        </w:rPr>
        <w:t>ru</w:t>
      </w:r>
      <w:proofErr w:type="spellEnd"/>
      <w:r w:rsidRPr="003272D9">
        <w:rPr>
          <w:rStyle w:val="-"/>
          <w:rFonts w:ascii="Times New Roman" w:hAnsi="Times New Roman"/>
          <w:color w:val="000000"/>
          <w:sz w:val="28"/>
          <w:szCs w:val="28"/>
        </w:rPr>
        <w:t>.</w:t>
      </w:r>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tab/>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r w:rsidRPr="003272D9">
        <w:rPr>
          <w:rStyle w:val="-"/>
          <w:rFonts w:ascii="Times New Roman" w:hAnsi="Times New Roman"/>
          <w:sz w:val="28"/>
          <w:szCs w:val="28"/>
        </w:rPr>
        <w:t>www.gosuslugi.</w:t>
      </w:r>
      <w:proofErr w:type="spellStart"/>
      <w:r w:rsidRPr="003272D9">
        <w:rPr>
          <w:rStyle w:val="-"/>
          <w:rFonts w:ascii="Times New Roman" w:hAnsi="Times New Roman"/>
          <w:sz w:val="28"/>
          <w:szCs w:val="28"/>
          <w:lang w:val="en-US"/>
        </w:rPr>
        <w:t>ru</w:t>
      </w:r>
      <w:proofErr w:type="spellEnd"/>
      <w:r w:rsidRPr="003272D9">
        <w:rPr>
          <w:rFonts w:ascii="Times New Roman" w:hAnsi="Times New Roman"/>
          <w:sz w:val="28"/>
          <w:szCs w:val="28"/>
        </w:rPr>
        <w:t>.</w:t>
      </w:r>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tab/>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5">
        <w:r w:rsidRPr="003272D9">
          <w:rPr>
            <w:rStyle w:val="-"/>
            <w:rFonts w:ascii="Times New Roman" w:hAnsi="Times New Roman"/>
            <w:sz w:val="28"/>
            <w:szCs w:val="28"/>
            <w:lang w:val="en-US"/>
          </w:rPr>
          <w:t>https</w:t>
        </w:r>
        <w:r w:rsidRPr="003272D9">
          <w:rPr>
            <w:rStyle w:val="-"/>
            <w:rFonts w:ascii="Times New Roman" w:hAnsi="Times New Roman"/>
            <w:sz w:val="28"/>
            <w:szCs w:val="28"/>
          </w:rPr>
          <w:t>://gosuslugi35.ru.</w:t>
        </w:r>
      </w:hyperlink>
    </w:p>
    <w:p w:rsidR="003272D9" w:rsidRPr="003272D9" w:rsidRDefault="003272D9" w:rsidP="003272D9">
      <w:pPr>
        <w:pStyle w:val="af8"/>
        <w:jc w:val="both"/>
        <w:rPr>
          <w:rFonts w:ascii="Times New Roman" w:hAnsi="Times New Roman"/>
          <w:sz w:val="28"/>
          <w:szCs w:val="28"/>
        </w:rPr>
      </w:pPr>
      <w:r w:rsidRPr="003272D9">
        <w:rPr>
          <w:rFonts w:ascii="Times New Roman" w:hAnsi="Times New Roman"/>
          <w:color w:val="000000"/>
          <w:sz w:val="28"/>
          <w:szCs w:val="28"/>
        </w:rPr>
        <w:tab/>
        <w:t xml:space="preserve">Сведения о месте нахождения </w:t>
      </w:r>
      <w:r w:rsidRPr="003272D9">
        <w:rPr>
          <w:rFonts w:ascii="Times New Roman" w:hAnsi="Times New Roman"/>
          <w:sz w:val="28"/>
          <w:szCs w:val="28"/>
        </w:rPr>
        <w:t xml:space="preserve">многофункционального центра предоставления государственных и муниципальных услуг </w:t>
      </w:r>
      <w:r w:rsidRPr="003272D9">
        <w:rPr>
          <w:rFonts w:ascii="Times New Roman" w:hAnsi="Times New Roman"/>
          <w:color w:val="000000"/>
          <w:sz w:val="28"/>
          <w:szCs w:val="28"/>
        </w:rPr>
        <w:t>(далее — МФЦ), контактных телефонах, адресах электронной почты, графике работы и адресах официальных сайтов в сети «Интернет» приводятся в приложении № 1 к настоящему административному регламенту</w:t>
      </w:r>
      <w:r w:rsidRPr="003272D9">
        <w:rPr>
          <w:rFonts w:ascii="Times New Roman" w:hAnsi="Times New Roman"/>
          <w:i/>
          <w:iCs/>
          <w:color w:val="000000" w:themeColor="text1"/>
          <w:sz w:val="28"/>
          <w:szCs w:val="28"/>
        </w:rPr>
        <w:t>.</w:t>
      </w:r>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tab/>
        <w:t xml:space="preserve">1.5. Способы получения информации о правилах предоставления </w:t>
      </w:r>
      <w:r w:rsidRPr="003272D9">
        <w:rPr>
          <w:rFonts w:ascii="Times New Roman" w:hAnsi="Times New Roman"/>
          <w:sz w:val="28"/>
          <w:szCs w:val="28"/>
        </w:rPr>
        <w:tab/>
        <w:t>муниципальной услуги:</w:t>
      </w:r>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tab/>
        <w:t>лично;</w:t>
      </w:r>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tab/>
        <w:t>посредством телефонной связи;</w:t>
      </w:r>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tab/>
        <w:t>посредством электронной почты,</w:t>
      </w:r>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lastRenderedPageBreak/>
        <w:tab/>
        <w:t>посредством почтовой связи;</w:t>
      </w:r>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tab/>
        <w:t>на информационных стендах в помещениях Уполномоченного органа, МФЦ;</w:t>
      </w:r>
    </w:p>
    <w:p w:rsidR="003272D9" w:rsidRPr="003272D9" w:rsidRDefault="003272D9" w:rsidP="003272D9">
      <w:pPr>
        <w:pStyle w:val="af8"/>
        <w:tabs>
          <w:tab w:val="left" w:pos="708"/>
          <w:tab w:val="left" w:pos="1416"/>
          <w:tab w:val="left" w:pos="2124"/>
          <w:tab w:val="left" w:pos="2832"/>
          <w:tab w:val="left" w:pos="3975"/>
        </w:tabs>
        <w:jc w:val="both"/>
        <w:rPr>
          <w:rFonts w:ascii="Times New Roman" w:hAnsi="Times New Roman"/>
          <w:sz w:val="28"/>
          <w:szCs w:val="28"/>
        </w:rPr>
      </w:pPr>
      <w:r w:rsidRPr="003272D9">
        <w:rPr>
          <w:rFonts w:ascii="Times New Roman" w:hAnsi="Times New Roman"/>
          <w:sz w:val="28"/>
          <w:szCs w:val="28"/>
        </w:rPr>
        <w:tab/>
        <w:t>в сети «Интернет»:</w:t>
      </w:r>
      <w:r w:rsidRPr="003272D9">
        <w:rPr>
          <w:rFonts w:ascii="Times New Roman" w:hAnsi="Times New Roman"/>
          <w:sz w:val="28"/>
          <w:szCs w:val="28"/>
        </w:rPr>
        <w:tab/>
      </w:r>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tab/>
        <w:t>на официальном сайте Уполномоченного органа, МФЦ;</w:t>
      </w:r>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tab/>
        <w:t>на Едином портале;</w:t>
      </w:r>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tab/>
        <w:t>на Региональном портале.</w:t>
      </w:r>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tab/>
        <w:t>1.6. Порядок информирования о предоставлении муниципальной услуги.</w:t>
      </w:r>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tab/>
        <w:t>1.6.1. Информирование о предоставлении муниципальной услуги осуществляется по следующим вопросам:</w:t>
      </w:r>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tab/>
        <w:t>место нахождения Уполномоченного органа, его структурных подразделений (при наличии), МФЦ;</w:t>
      </w:r>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tab/>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3272D9" w:rsidRPr="003272D9" w:rsidRDefault="003272D9" w:rsidP="003272D9">
      <w:pPr>
        <w:pStyle w:val="af8"/>
        <w:jc w:val="both"/>
        <w:rPr>
          <w:rFonts w:ascii="Times New Roman" w:hAnsi="Times New Roman"/>
          <w:i/>
          <w:sz w:val="28"/>
          <w:szCs w:val="28"/>
          <w:u w:val="single"/>
        </w:rPr>
      </w:pPr>
      <w:r w:rsidRPr="003272D9">
        <w:rPr>
          <w:rFonts w:ascii="Times New Roman" w:hAnsi="Times New Roman"/>
          <w:sz w:val="28"/>
          <w:szCs w:val="28"/>
        </w:rPr>
        <w:tab/>
        <w:t>график работы Уполномоченного органа, МФЦ;</w:t>
      </w:r>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tab/>
        <w:t>адрес сайта в сети «Интернет» Уполномоченного органа, МФЦ;</w:t>
      </w:r>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tab/>
        <w:t>адрес электронной почты Уполномоченного органа, МФЦ;</w:t>
      </w:r>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tab/>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tab/>
        <w:t>ход предоставления муниципальной услуги;</w:t>
      </w:r>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tab/>
        <w:t>административные процедуры предоставления муниципальной услуги;</w:t>
      </w:r>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tab/>
        <w:t>срок предоставления муниципальной услуги;</w:t>
      </w:r>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tab/>
        <w:t xml:space="preserve">порядок и формы </w:t>
      </w:r>
      <w:proofErr w:type="gramStart"/>
      <w:r w:rsidRPr="003272D9">
        <w:rPr>
          <w:rFonts w:ascii="Times New Roman" w:hAnsi="Times New Roman"/>
          <w:sz w:val="28"/>
          <w:szCs w:val="28"/>
        </w:rPr>
        <w:t>контроля за</w:t>
      </w:r>
      <w:proofErr w:type="gramEnd"/>
      <w:r w:rsidRPr="003272D9">
        <w:rPr>
          <w:rFonts w:ascii="Times New Roman" w:hAnsi="Times New Roman"/>
          <w:sz w:val="28"/>
          <w:szCs w:val="28"/>
        </w:rPr>
        <w:t xml:space="preserve"> предоставлением муниципальной услуги;</w:t>
      </w:r>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tab/>
        <w:t>основания для отказа в предоставлении муниципальной услуги;</w:t>
      </w:r>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tab/>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tab/>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tab/>
        <w:t>1.6.2.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tab/>
        <w:t>Информирование проводится на русском языке в форме индивидуального и публичного информирования.</w:t>
      </w:r>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tab/>
        <w:t>1.6.3.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tab/>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tab/>
        <w:t xml:space="preserve">В случае если для подготовки ответа требуется более продолжительное время, специалист, ответственный за информирование, предлагает </w:t>
      </w:r>
      <w:r w:rsidRPr="003272D9">
        <w:rPr>
          <w:rFonts w:ascii="Times New Roman" w:hAnsi="Times New Roman"/>
          <w:sz w:val="28"/>
          <w:szCs w:val="28"/>
        </w:rPr>
        <w:lastRenderedPageBreak/>
        <w:t>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tab/>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tab/>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3272D9" w:rsidRPr="003272D9" w:rsidRDefault="003272D9" w:rsidP="003272D9">
      <w:pPr>
        <w:pStyle w:val="af8"/>
        <w:jc w:val="both"/>
        <w:rPr>
          <w:rFonts w:ascii="Times New Roman" w:hAnsi="Times New Roman"/>
          <w:b/>
          <w:sz w:val="28"/>
          <w:szCs w:val="28"/>
        </w:rPr>
      </w:pPr>
      <w:r w:rsidRPr="003272D9">
        <w:rPr>
          <w:rFonts w:ascii="Times New Roman" w:hAnsi="Times New Roman"/>
          <w:sz w:val="28"/>
          <w:szCs w:val="28"/>
        </w:rPr>
        <w:tab/>
        <w:t>Устное информирование должно проводиться с учетом требований официально-делового стиля речи. Во время информирования заявителя, обратившегося за муниципальной услугой, специалистом Уполномоченного органа не допускается ведение разговора с другими лицами.</w:t>
      </w:r>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tab/>
        <w:t xml:space="preserve">1.6.4. Индивидуальное письменное информирование осуществляется </w:t>
      </w:r>
      <w:proofErr w:type="gramStart"/>
      <w:r w:rsidRPr="003272D9">
        <w:rPr>
          <w:rFonts w:ascii="Times New Roman" w:hAnsi="Times New Roman"/>
          <w:sz w:val="28"/>
          <w:szCs w:val="28"/>
        </w:rPr>
        <w:t>в виде письменного ответа на обращение заинтересованного лица в соответствии с законодательством о порядке</w:t>
      </w:r>
      <w:proofErr w:type="gramEnd"/>
      <w:r w:rsidRPr="003272D9">
        <w:rPr>
          <w:rFonts w:ascii="Times New Roman" w:hAnsi="Times New Roman"/>
          <w:sz w:val="28"/>
          <w:szCs w:val="28"/>
        </w:rPr>
        <w:t xml:space="preserve"> рассмотрения обращений граждан.</w:t>
      </w:r>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tab/>
        <w:t>Ответ на обращение составляется в простой, четкой форме с указанием фамилии, имени, отчества, номера телефона исполнителя, подписывается Главой округа и направляется способом, позволяющим подтвердить факт и дату направления.</w:t>
      </w:r>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tab/>
        <w:t xml:space="preserve">1.6.5. Публичное устное информирование осуществляется посредством привлечения средств массовой информации – радио, телевидения. </w:t>
      </w:r>
      <w:r w:rsidRPr="003272D9">
        <w:rPr>
          <w:rFonts w:ascii="Times New Roman" w:hAnsi="Times New Roman"/>
          <w:sz w:val="28"/>
          <w:szCs w:val="28"/>
        </w:rPr>
        <w:tab/>
        <w:t>Выступления должностных лиц, ответственных за информирование, по радио и телевидению согласовываются с Главой Бабушкинского муниципального округа (далее – Главой округа).</w:t>
      </w:r>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tab/>
        <w:t>1.6.6.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tab/>
        <w:t>в средствах массовой информации;</w:t>
      </w:r>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tab/>
        <w:t>на сайте Уполномоченного органа, МФЦ в сети «Интернет»;</w:t>
      </w:r>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tab/>
        <w:t>на Едином портале;</w:t>
      </w:r>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tab/>
        <w:t>на Региональном портале;</w:t>
      </w:r>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tab/>
        <w:t>на информационных стендах Уполномоченного органа, МФЦ.</w:t>
      </w:r>
    </w:p>
    <w:p w:rsidR="003272D9" w:rsidRDefault="003272D9" w:rsidP="00157FE0">
      <w:pPr>
        <w:jc w:val="center"/>
        <w:rPr>
          <w:sz w:val="28"/>
          <w:szCs w:val="28"/>
        </w:rPr>
      </w:pPr>
    </w:p>
    <w:p w:rsidR="00E84A8A" w:rsidRPr="00FF3798" w:rsidRDefault="00E84A8A" w:rsidP="00157FE0">
      <w:pPr>
        <w:jc w:val="center"/>
        <w:rPr>
          <w:sz w:val="28"/>
          <w:szCs w:val="28"/>
        </w:rPr>
      </w:pPr>
      <w:r w:rsidRPr="00FF3798">
        <w:rPr>
          <w:sz w:val="28"/>
          <w:szCs w:val="28"/>
          <w:lang w:val="en-US"/>
        </w:rPr>
        <w:t>II</w:t>
      </w:r>
      <w:r w:rsidRPr="00FF3798">
        <w:rPr>
          <w:sz w:val="28"/>
          <w:szCs w:val="28"/>
        </w:rPr>
        <w:t>. Стандарт предоставления муниципальной услуги</w:t>
      </w:r>
    </w:p>
    <w:p w:rsidR="00E84A8A" w:rsidRPr="00FF3798" w:rsidRDefault="00E84A8A" w:rsidP="000E4F4B">
      <w:pPr>
        <w:pStyle w:val="4"/>
        <w:spacing w:before="0"/>
        <w:ind w:firstLine="540"/>
        <w:rPr>
          <w:i/>
          <w:iCs/>
        </w:rPr>
      </w:pPr>
    </w:p>
    <w:p w:rsidR="000E4F4B" w:rsidRPr="00FF3798" w:rsidRDefault="00693549" w:rsidP="00B91DB3">
      <w:pPr>
        <w:pStyle w:val="4"/>
        <w:spacing w:before="0"/>
        <w:rPr>
          <w:iCs/>
        </w:rPr>
      </w:pPr>
      <w:r w:rsidRPr="00FF3798">
        <w:rPr>
          <w:iCs/>
        </w:rPr>
        <w:t xml:space="preserve">2.1. </w:t>
      </w:r>
      <w:r w:rsidR="000E4F4B" w:rsidRPr="00FF3798">
        <w:rPr>
          <w:iCs/>
        </w:rPr>
        <w:t>Наименование муниципальной услуги</w:t>
      </w:r>
    </w:p>
    <w:p w:rsidR="00B91415" w:rsidRPr="00FF3798" w:rsidRDefault="00B91415" w:rsidP="00B91415">
      <w:pPr>
        <w:rPr>
          <w:sz w:val="28"/>
          <w:szCs w:val="28"/>
        </w:rPr>
      </w:pPr>
    </w:p>
    <w:p w:rsidR="00BF3DFA" w:rsidRPr="00073736" w:rsidRDefault="00BF3DFA" w:rsidP="006A2547">
      <w:pPr>
        <w:pStyle w:val="4"/>
        <w:spacing w:before="0"/>
        <w:ind w:firstLine="709"/>
        <w:jc w:val="both"/>
      </w:pPr>
      <w:r w:rsidRPr="00073736">
        <w:lastRenderedPageBreak/>
        <w:t>Согласование</w:t>
      </w:r>
      <w:r w:rsidR="00A15913">
        <w:t xml:space="preserve"> проведения</w:t>
      </w:r>
      <w:r w:rsidRPr="00073736">
        <w:t xml:space="preserve"> переустройства и (или) перепланировки помещения</w:t>
      </w:r>
      <w:r w:rsidR="006730D0" w:rsidRPr="00073736">
        <w:t xml:space="preserve"> в многоквартирном доме</w:t>
      </w:r>
      <w:r w:rsidRPr="00073736">
        <w:t>.</w:t>
      </w:r>
    </w:p>
    <w:p w:rsidR="00BF3DFA" w:rsidRPr="006730D0" w:rsidRDefault="00BF3DFA" w:rsidP="00BF3DFA">
      <w:pPr>
        <w:pStyle w:val="4"/>
        <w:spacing w:before="0"/>
        <w:jc w:val="both"/>
        <w:rPr>
          <w:i/>
          <w:iCs/>
          <w:color w:val="FF0000"/>
        </w:rPr>
      </w:pPr>
    </w:p>
    <w:p w:rsidR="00E84A8A" w:rsidRPr="00FF3798" w:rsidRDefault="00693549" w:rsidP="00E84A8A">
      <w:pPr>
        <w:pStyle w:val="4"/>
        <w:spacing w:before="0"/>
        <w:rPr>
          <w:iCs/>
        </w:rPr>
      </w:pPr>
      <w:bookmarkStart w:id="1" w:name="_Toc294183574"/>
      <w:r w:rsidRPr="00FF3798">
        <w:rPr>
          <w:iCs/>
        </w:rPr>
        <w:t xml:space="preserve">2.2. </w:t>
      </w:r>
      <w:r w:rsidR="00E84A8A" w:rsidRPr="00FF3798">
        <w:rPr>
          <w:iCs/>
        </w:rPr>
        <w:t>Наименование органа местного самоуправления, предоставляющего муниципальную услугу</w:t>
      </w:r>
    </w:p>
    <w:p w:rsidR="00E84A8A" w:rsidRPr="00FF3798" w:rsidRDefault="00E84A8A" w:rsidP="00E84A8A">
      <w:pPr>
        <w:ind w:firstLine="540"/>
        <w:rPr>
          <w:sz w:val="28"/>
          <w:szCs w:val="28"/>
        </w:rPr>
      </w:pPr>
    </w:p>
    <w:p w:rsidR="00E84A8A" w:rsidRPr="00504518" w:rsidRDefault="00E84A8A" w:rsidP="00E84A8A">
      <w:pPr>
        <w:autoSpaceDE w:val="0"/>
        <w:autoSpaceDN w:val="0"/>
        <w:adjustRightInd w:val="0"/>
        <w:ind w:firstLine="709"/>
        <w:jc w:val="both"/>
        <w:rPr>
          <w:spacing w:val="-4"/>
          <w:sz w:val="28"/>
          <w:szCs w:val="28"/>
          <w:shd w:val="clear" w:color="auto" w:fill="FFFF00"/>
        </w:rPr>
      </w:pPr>
      <w:r w:rsidRPr="00504518">
        <w:rPr>
          <w:sz w:val="28"/>
          <w:szCs w:val="28"/>
        </w:rPr>
        <w:t>2.2.</w:t>
      </w:r>
      <w:r w:rsidR="00693549">
        <w:rPr>
          <w:sz w:val="28"/>
          <w:szCs w:val="28"/>
        </w:rPr>
        <w:t>1.</w:t>
      </w:r>
      <w:r w:rsidRPr="00504518">
        <w:rPr>
          <w:spacing w:val="-4"/>
          <w:sz w:val="28"/>
          <w:szCs w:val="28"/>
          <w:shd w:val="clear" w:color="auto" w:fill="FFFFFF"/>
        </w:rPr>
        <w:t>Муниципальная услуга предоставляется:</w:t>
      </w:r>
    </w:p>
    <w:p w:rsidR="00B225DC" w:rsidRPr="00B225DC" w:rsidRDefault="00B225DC" w:rsidP="00B225DC">
      <w:pPr>
        <w:autoSpaceDE w:val="0"/>
        <w:autoSpaceDN w:val="0"/>
        <w:adjustRightInd w:val="0"/>
        <w:ind w:firstLine="709"/>
        <w:jc w:val="both"/>
        <w:rPr>
          <w:sz w:val="28"/>
          <w:szCs w:val="28"/>
        </w:rPr>
      </w:pPr>
      <w:r w:rsidRPr="00B225DC">
        <w:rPr>
          <w:sz w:val="28"/>
          <w:szCs w:val="28"/>
        </w:rPr>
        <w:t>Администрацией Баб</w:t>
      </w:r>
      <w:r w:rsidR="00587AA1">
        <w:rPr>
          <w:sz w:val="28"/>
          <w:szCs w:val="28"/>
        </w:rPr>
        <w:t>ушкинского муниципального округа</w:t>
      </w:r>
      <w:r w:rsidRPr="00B225DC">
        <w:rPr>
          <w:sz w:val="28"/>
          <w:szCs w:val="28"/>
        </w:rPr>
        <w:t xml:space="preserve">, </w:t>
      </w:r>
    </w:p>
    <w:p w:rsidR="00B225DC" w:rsidRPr="00B225DC" w:rsidRDefault="00B225DC" w:rsidP="00B225DC">
      <w:pPr>
        <w:pStyle w:val="af8"/>
        <w:jc w:val="both"/>
        <w:rPr>
          <w:rFonts w:ascii="Times New Roman" w:hAnsi="Times New Roman"/>
          <w:sz w:val="28"/>
          <w:szCs w:val="28"/>
        </w:rPr>
      </w:pPr>
      <w:r w:rsidRPr="00B225DC">
        <w:rPr>
          <w:rFonts w:ascii="Times New Roman" w:hAnsi="Times New Roman"/>
          <w:sz w:val="28"/>
          <w:szCs w:val="28"/>
        </w:rPr>
        <w:t>МФЦ по месту жительства заявителя - в части</w:t>
      </w:r>
    </w:p>
    <w:p w:rsidR="00B225DC" w:rsidRPr="00B225DC" w:rsidRDefault="009F1506" w:rsidP="00B225DC">
      <w:pPr>
        <w:pStyle w:val="af8"/>
        <w:jc w:val="both"/>
        <w:rPr>
          <w:rFonts w:ascii="Times New Roman" w:hAnsi="Times New Roman"/>
          <w:sz w:val="28"/>
          <w:szCs w:val="28"/>
        </w:rPr>
      </w:pPr>
      <w:r>
        <w:rPr>
          <w:rFonts w:ascii="Times New Roman" w:hAnsi="Times New Roman"/>
          <w:sz w:val="28"/>
          <w:szCs w:val="28"/>
        </w:rPr>
        <w:t xml:space="preserve"> </w:t>
      </w:r>
      <w:r w:rsidR="00B225DC" w:rsidRPr="00B225DC">
        <w:rPr>
          <w:rFonts w:ascii="Times New Roman" w:hAnsi="Times New Roman"/>
          <w:sz w:val="28"/>
          <w:szCs w:val="28"/>
        </w:rPr>
        <w:t>- информирования по вопросам предоставления муниципальной услуги;</w:t>
      </w:r>
    </w:p>
    <w:p w:rsidR="00B225DC" w:rsidRPr="00B225DC" w:rsidRDefault="00B225DC" w:rsidP="00B225DC">
      <w:pPr>
        <w:pStyle w:val="af8"/>
        <w:jc w:val="both"/>
        <w:rPr>
          <w:rFonts w:ascii="Times New Roman" w:hAnsi="Times New Roman"/>
          <w:sz w:val="28"/>
          <w:szCs w:val="28"/>
        </w:rPr>
      </w:pPr>
      <w:r w:rsidRPr="00B225DC">
        <w:rPr>
          <w:rFonts w:ascii="Times New Roman" w:hAnsi="Times New Roman"/>
          <w:sz w:val="28"/>
          <w:szCs w:val="28"/>
        </w:rPr>
        <w:tab/>
        <w:t>-приема заявлений и документов, необходимых для предоставления муниципальной услуги;</w:t>
      </w:r>
    </w:p>
    <w:p w:rsidR="00B225DC" w:rsidRPr="00B225DC" w:rsidRDefault="00B225DC" w:rsidP="00B225DC">
      <w:pPr>
        <w:pStyle w:val="af8"/>
        <w:jc w:val="both"/>
        <w:rPr>
          <w:rFonts w:ascii="Times New Roman" w:hAnsi="Times New Roman"/>
          <w:sz w:val="28"/>
          <w:szCs w:val="28"/>
        </w:rPr>
      </w:pPr>
      <w:r w:rsidRPr="00B225DC">
        <w:rPr>
          <w:rFonts w:ascii="Times New Roman" w:hAnsi="Times New Roman"/>
          <w:sz w:val="28"/>
          <w:szCs w:val="28"/>
        </w:rPr>
        <w:tab/>
        <w:t>- выдачи результата предоставления муниципальной услуги.</w:t>
      </w:r>
    </w:p>
    <w:p w:rsidR="00B225DC" w:rsidRPr="00B225DC" w:rsidRDefault="009F1506" w:rsidP="00B225DC">
      <w:pPr>
        <w:pStyle w:val="af8"/>
        <w:jc w:val="both"/>
        <w:rPr>
          <w:rFonts w:ascii="Times New Roman" w:hAnsi="Times New Roman"/>
          <w:sz w:val="28"/>
          <w:szCs w:val="28"/>
        </w:rPr>
      </w:pPr>
      <w:r>
        <w:rPr>
          <w:rFonts w:ascii="Times New Roman" w:hAnsi="Times New Roman"/>
          <w:sz w:val="28"/>
          <w:szCs w:val="28"/>
        </w:rPr>
        <w:t xml:space="preserve"> </w:t>
      </w:r>
      <w:r w:rsidR="00B225DC" w:rsidRPr="00B225DC">
        <w:rPr>
          <w:rFonts w:ascii="Times New Roman" w:hAnsi="Times New Roman"/>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806B47" w:rsidRPr="00923051" w:rsidRDefault="00B225DC" w:rsidP="00B225DC">
      <w:pPr>
        <w:autoSpaceDE w:val="0"/>
        <w:autoSpaceDN w:val="0"/>
        <w:adjustRightInd w:val="0"/>
        <w:ind w:firstLine="709"/>
        <w:jc w:val="both"/>
        <w:rPr>
          <w:sz w:val="28"/>
          <w:szCs w:val="28"/>
        </w:rPr>
      </w:pPr>
      <w:r w:rsidRPr="00923051">
        <w:rPr>
          <w:sz w:val="28"/>
          <w:szCs w:val="28"/>
        </w:rPr>
        <w:t xml:space="preserve"> </w:t>
      </w:r>
      <w:r w:rsidR="00806B47" w:rsidRPr="00923051">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806B47" w:rsidRDefault="00806B47" w:rsidP="00E84A8A">
      <w:pPr>
        <w:pStyle w:val="23"/>
        <w:spacing w:after="0" w:line="240" w:lineRule="auto"/>
        <w:jc w:val="center"/>
        <w:rPr>
          <w:iCs/>
          <w:sz w:val="28"/>
          <w:szCs w:val="28"/>
        </w:rPr>
      </w:pPr>
    </w:p>
    <w:p w:rsidR="00E84A8A" w:rsidRPr="00FF3798" w:rsidRDefault="00693549" w:rsidP="00E84A8A">
      <w:pPr>
        <w:pStyle w:val="23"/>
        <w:spacing w:after="0" w:line="240" w:lineRule="auto"/>
        <w:jc w:val="center"/>
        <w:rPr>
          <w:iCs/>
          <w:sz w:val="28"/>
          <w:szCs w:val="28"/>
        </w:rPr>
      </w:pPr>
      <w:r w:rsidRPr="00FF3798">
        <w:rPr>
          <w:iCs/>
          <w:sz w:val="28"/>
          <w:szCs w:val="28"/>
        </w:rPr>
        <w:t xml:space="preserve">2.3. </w:t>
      </w:r>
      <w:r w:rsidR="009430FC" w:rsidRPr="00FF3798">
        <w:rPr>
          <w:iCs/>
          <w:sz w:val="28"/>
          <w:szCs w:val="28"/>
        </w:rPr>
        <w:t>Р</w:t>
      </w:r>
      <w:r w:rsidR="00E84A8A" w:rsidRPr="00FF3798">
        <w:rPr>
          <w:iCs/>
          <w:sz w:val="28"/>
          <w:szCs w:val="28"/>
        </w:rPr>
        <w:t>езультат предоставления муниципальной услуги</w:t>
      </w:r>
    </w:p>
    <w:p w:rsidR="00E84A8A" w:rsidRPr="00FF3798" w:rsidRDefault="00E84A8A" w:rsidP="00B1594F">
      <w:pPr>
        <w:pStyle w:val="23"/>
        <w:spacing w:after="0" w:line="240" w:lineRule="auto"/>
        <w:ind w:firstLine="709"/>
        <w:jc w:val="center"/>
        <w:rPr>
          <w:i/>
          <w:iCs/>
          <w:sz w:val="28"/>
          <w:szCs w:val="28"/>
        </w:rPr>
      </w:pPr>
    </w:p>
    <w:p w:rsidR="007E7091" w:rsidRDefault="00693549" w:rsidP="00B1594F">
      <w:pPr>
        <w:pStyle w:val="p11"/>
        <w:shd w:val="clear" w:color="auto" w:fill="FFFFFF"/>
        <w:spacing w:before="0" w:beforeAutospacing="0" w:after="0" w:afterAutospacing="0"/>
        <w:ind w:firstLine="709"/>
        <w:jc w:val="both"/>
        <w:rPr>
          <w:sz w:val="28"/>
          <w:szCs w:val="28"/>
        </w:rPr>
      </w:pPr>
      <w:r>
        <w:rPr>
          <w:sz w:val="28"/>
          <w:szCs w:val="28"/>
        </w:rPr>
        <w:t>2.3.1</w:t>
      </w:r>
      <w:r w:rsidR="00E84A8A" w:rsidRPr="00504518">
        <w:rPr>
          <w:sz w:val="28"/>
          <w:szCs w:val="28"/>
        </w:rPr>
        <w:t xml:space="preserve">. </w:t>
      </w:r>
      <w:r w:rsidR="007E7091" w:rsidRPr="00504518">
        <w:rPr>
          <w:sz w:val="28"/>
          <w:szCs w:val="28"/>
        </w:rPr>
        <w:t>Результатом предоставления муниципальной услуги являются:</w:t>
      </w:r>
    </w:p>
    <w:p w:rsidR="00D20285" w:rsidRDefault="006B29A2" w:rsidP="00B1594F">
      <w:pPr>
        <w:pStyle w:val="p11"/>
        <w:shd w:val="clear" w:color="auto" w:fill="FFFFFF"/>
        <w:spacing w:before="0" w:beforeAutospacing="0" w:after="0" w:afterAutospacing="0"/>
        <w:ind w:firstLine="709"/>
        <w:jc w:val="both"/>
        <w:rPr>
          <w:color w:val="000000" w:themeColor="text1"/>
          <w:sz w:val="28"/>
          <w:szCs w:val="28"/>
        </w:rPr>
      </w:pPr>
      <w:r w:rsidRPr="006B29A2">
        <w:rPr>
          <w:color w:val="000000" w:themeColor="text1"/>
          <w:sz w:val="28"/>
          <w:szCs w:val="28"/>
        </w:rPr>
        <w:t>На первом этапе:</w:t>
      </w:r>
    </w:p>
    <w:p w:rsidR="007E7091" w:rsidRPr="001F6C93" w:rsidRDefault="007E7091" w:rsidP="00B1594F">
      <w:pPr>
        <w:ind w:firstLine="709"/>
        <w:jc w:val="both"/>
        <w:rPr>
          <w:sz w:val="28"/>
          <w:szCs w:val="28"/>
        </w:rPr>
      </w:pPr>
      <w:r w:rsidRPr="00504518">
        <w:rPr>
          <w:sz w:val="28"/>
          <w:szCs w:val="28"/>
        </w:rPr>
        <w:t xml:space="preserve">решение о согласовании переустройства и (или) перепланировки </w:t>
      </w:r>
      <w:r w:rsidRPr="001F6C93">
        <w:rPr>
          <w:sz w:val="28"/>
          <w:szCs w:val="28"/>
        </w:rPr>
        <w:t>помещения</w:t>
      </w:r>
      <w:r w:rsidR="00B225DC">
        <w:rPr>
          <w:sz w:val="28"/>
          <w:szCs w:val="28"/>
        </w:rPr>
        <w:t xml:space="preserve"> </w:t>
      </w:r>
      <w:r w:rsidR="00693549" w:rsidRPr="001F6C93">
        <w:rPr>
          <w:sz w:val="28"/>
          <w:szCs w:val="28"/>
        </w:rPr>
        <w:t xml:space="preserve">в многоквартирном доме </w:t>
      </w:r>
      <w:r w:rsidR="00B1594F" w:rsidRPr="001F6C93">
        <w:rPr>
          <w:sz w:val="28"/>
          <w:szCs w:val="28"/>
        </w:rPr>
        <w:t>(далее – решения о согласовании)</w:t>
      </w:r>
      <w:r w:rsidRPr="001F6C93">
        <w:rPr>
          <w:sz w:val="28"/>
          <w:szCs w:val="28"/>
        </w:rPr>
        <w:t>;</w:t>
      </w:r>
    </w:p>
    <w:p w:rsidR="003957E0" w:rsidRDefault="007E7091" w:rsidP="00B1594F">
      <w:pPr>
        <w:ind w:firstLine="709"/>
        <w:jc w:val="both"/>
        <w:rPr>
          <w:sz w:val="28"/>
          <w:szCs w:val="28"/>
        </w:rPr>
      </w:pPr>
      <w:r w:rsidRPr="001F6C93">
        <w:rPr>
          <w:sz w:val="28"/>
          <w:szCs w:val="28"/>
        </w:rPr>
        <w:t xml:space="preserve">решение об отказе в согласовании переустройства и (или) перепланировки помещения </w:t>
      </w:r>
      <w:r w:rsidR="00693549" w:rsidRPr="001F6C93">
        <w:rPr>
          <w:sz w:val="28"/>
          <w:szCs w:val="28"/>
        </w:rPr>
        <w:t xml:space="preserve">в многоквартирном доме </w:t>
      </w:r>
      <w:r w:rsidRPr="001F6C93">
        <w:rPr>
          <w:sz w:val="28"/>
          <w:szCs w:val="28"/>
        </w:rPr>
        <w:t>с указанием оснований отказа</w:t>
      </w:r>
      <w:r w:rsidR="00B1594F" w:rsidRPr="001F6C93">
        <w:rPr>
          <w:sz w:val="28"/>
          <w:szCs w:val="28"/>
        </w:rPr>
        <w:t xml:space="preserve"> (далее – решение об отказе в согласовании)</w:t>
      </w:r>
      <w:r w:rsidR="006B29A2">
        <w:rPr>
          <w:sz w:val="28"/>
          <w:szCs w:val="28"/>
        </w:rPr>
        <w:t>.</w:t>
      </w:r>
    </w:p>
    <w:p w:rsidR="006B29A2" w:rsidRDefault="006B29A2" w:rsidP="00B1594F">
      <w:pPr>
        <w:ind w:firstLine="709"/>
        <w:jc w:val="both"/>
        <w:rPr>
          <w:sz w:val="28"/>
          <w:szCs w:val="28"/>
        </w:rPr>
      </w:pPr>
      <w:r>
        <w:rPr>
          <w:sz w:val="28"/>
          <w:szCs w:val="28"/>
        </w:rPr>
        <w:t>На втором этапе:</w:t>
      </w:r>
    </w:p>
    <w:p w:rsidR="0066392B" w:rsidRDefault="007E7091" w:rsidP="00E528AC">
      <w:pPr>
        <w:ind w:firstLine="709"/>
        <w:jc w:val="both"/>
        <w:rPr>
          <w:sz w:val="28"/>
          <w:szCs w:val="28"/>
        </w:rPr>
      </w:pPr>
      <w:r w:rsidRPr="001F6C93">
        <w:rPr>
          <w:sz w:val="28"/>
          <w:szCs w:val="28"/>
        </w:rPr>
        <w:t>акт приемочной комиссии, подтверждающий завершение переустройства и (или) перепланировки</w:t>
      </w:r>
      <w:r w:rsidR="009F1506">
        <w:rPr>
          <w:sz w:val="28"/>
          <w:szCs w:val="28"/>
        </w:rPr>
        <w:t xml:space="preserve"> </w:t>
      </w:r>
      <w:r w:rsidRPr="001F6C93">
        <w:rPr>
          <w:sz w:val="28"/>
          <w:szCs w:val="28"/>
        </w:rPr>
        <w:t>помещения</w:t>
      </w:r>
      <w:r w:rsidR="00693549" w:rsidRPr="001F6C93">
        <w:rPr>
          <w:sz w:val="28"/>
          <w:szCs w:val="28"/>
        </w:rPr>
        <w:t xml:space="preserve"> в многоквартирном доме</w:t>
      </w:r>
      <w:r w:rsidR="009430FC">
        <w:rPr>
          <w:sz w:val="28"/>
          <w:szCs w:val="28"/>
        </w:rPr>
        <w:t>;</w:t>
      </w:r>
    </w:p>
    <w:p w:rsidR="00D23F65" w:rsidRPr="00073736" w:rsidRDefault="00D23F65" w:rsidP="00E528AC">
      <w:pPr>
        <w:ind w:firstLine="709"/>
        <w:jc w:val="both"/>
        <w:rPr>
          <w:sz w:val="28"/>
          <w:szCs w:val="28"/>
        </w:rPr>
      </w:pPr>
      <w:r w:rsidRPr="00073736">
        <w:rPr>
          <w:sz w:val="28"/>
          <w:szCs w:val="28"/>
        </w:rPr>
        <w:t xml:space="preserve">акт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w:t>
      </w:r>
      <w:proofErr w:type="spellStart"/>
      <w:r w:rsidRPr="00073736">
        <w:rPr>
          <w:sz w:val="28"/>
          <w:szCs w:val="28"/>
        </w:rPr>
        <w:t>перепланируемого</w:t>
      </w:r>
      <w:proofErr w:type="spellEnd"/>
      <w:r w:rsidRPr="00073736">
        <w:rPr>
          <w:sz w:val="28"/>
          <w:szCs w:val="28"/>
        </w:rPr>
        <w:t xml:space="preserve"> помещения в многоквартирном доме.</w:t>
      </w:r>
    </w:p>
    <w:p w:rsidR="00E528AC" w:rsidRPr="00D23F65" w:rsidRDefault="00E528AC" w:rsidP="0066392B">
      <w:pPr>
        <w:ind w:firstLine="708"/>
        <w:jc w:val="both"/>
        <w:rPr>
          <w:color w:val="FF0000"/>
          <w:sz w:val="28"/>
          <w:szCs w:val="28"/>
        </w:rPr>
      </w:pPr>
    </w:p>
    <w:bookmarkEnd w:id="1"/>
    <w:p w:rsidR="000E4F4B" w:rsidRPr="00FF3798" w:rsidRDefault="00693549" w:rsidP="0066392B">
      <w:pPr>
        <w:jc w:val="center"/>
        <w:rPr>
          <w:sz w:val="28"/>
          <w:szCs w:val="28"/>
        </w:rPr>
      </w:pPr>
      <w:r w:rsidRPr="00FF3798">
        <w:rPr>
          <w:sz w:val="28"/>
          <w:szCs w:val="28"/>
        </w:rPr>
        <w:t xml:space="preserve">2.4. </w:t>
      </w:r>
      <w:r w:rsidR="000E4F4B" w:rsidRPr="00FF3798">
        <w:rPr>
          <w:sz w:val="28"/>
          <w:szCs w:val="28"/>
        </w:rPr>
        <w:t xml:space="preserve">Срок предоставления </w:t>
      </w:r>
      <w:r w:rsidR="004E11A5" w:rsidRPr="00FF3798">
        <w:rPr>
          <w:sz w:val="28"/>
          <w:szCs w:val="28"/>
        </w:rPr>
        <w:t>муниципальной</w:t>
      </w:r>
      <w:r w:rsidR="000E4F4B" w:rsidRPr="00FF3798">
        <w:rPr>
          <w:sz w:val="28"/>
          <w:szCs w:val="28"/>
        </w:rPr>
        <w:t xml:space="preserve"> услуги</w:t>
      </w:r>
    </w:p>
    <w:p w:rsidR="00951B68" w:rsidRPr="00073736" w:rsidRDefault="00951B68" w:rsidP="0066392B">
      <w:pPr>
        <w:jc w:val="both"/>
        <w:rPr>
          <w:sz w:val="28"/>
          <w:szCs w:val="28"/>
        </w:rPr>
      </w:pPr>
    </w:p>
    <w:p w:rsidR="00B1594F" w:rsidRPr="00073736" w:rsidRDefault="003957E0" w:rsidP="00B1594F">
      <w:pPr>
        <w:pStyle w:val="p13"/>
        <w:shd w:val="clear" w:color="auto" w:fill="FFFFFF"/>
        <w:spacing w:before="0" w:beforeAutospacing="0" w:after="0" w:afterAutospacing="0"/>
        <w:ind w:firstLine="709"/>
        <w:jc w:val="both"/>
        <w:rPr>
          <w:sz w:val="28"/>
          <w:szCs w:val="28"/>
        </w:rPr>
      </w:pPr>
      <w:bookmarkStart w:id="2" w:name="_Toc294183575"/>
      <w:r w:rsidRPr="00073736">
        <w:rPr>
          <w:sz w:val="28"/>
          <w:szCs w:val="28"/>
        </w:rPr>
        <w:t>2.</w:t>
      </w:r>
      <w:r w:rsidR="00693549" w:rsidRPr="00073736">
        <w:rPr>
          <w:sz w:val="28"/>
          <w:szCs w:val="28"/>
        </w:rPr>
        <w:t>4</w:t>
      </w:r>
      <w:r w:rsidRPr="00073736">
        <w:rPr>
          <w:sz w:val="28"/>
          <w:szCs w:val="28"/>
        </w:rPr>
        <w:t>.</w:t>
      </w:r>
      <w:r w:rsidR="00693549" w:rsidRPr="00073736">
        <w:rPr>
          <w:sz w:val="28"/>
          <w:szCs w:val="28"/>
        </w:rPr>
        <w:t>1.</w:t>
      </w:r>
      <w:r w:rsidR="007E7091" w:rsidRPr="00073736">
        <w:rPr>
          <w:sz w:val="28"/>
          <w:szCs w:val="28"/>
        </w:rPr>
        <w:t xml:space="preserve">Решение о согласовании или об отказе в согласовании должно быть принято </w:t>
      </w:r>
      <w:r w:rsidR="00B1594F" w:rsidRPr="00073736">
        <w:rPr>
          <w:rStyle w:val="s3"/>
          <w:sz w:val="28"/>
          <w:szCs w:val="28"/>
        </w:rPr>
        <w:t xml:space="preserve">не позднее чем через </w:t>
      </w:r>
      <w:r w:rsidR="00B1594F" w:rsidRPr="00114411">
        <w:rPr>
          <w:rStyle w:val="s3"/>
          <w:sz w:val="28"/>
          <w:szCs w:val="28"/>
        </w:rPr>
        <w:t>45 календарных дней</w:t>
      </w:r>
      <w:r w:rsidR="00B1594F" w:rsidRPr="00073736">
        <w:rPr>
          <w:rStyle w:val="s3"/>
          <w:sz w:val="28"/>
          <w:szCs w:val="28"/>
        </w:rPr>
        <w:t xml:space="preserve"> со дня представления в Уполномоченный орган документов, обязанность по представлению которых в соответствии с административным регламентом возложена на заявителя (либо со дня передачи МФЦ таких документов в Уполномоченный орган).</w:t>
      </w:r>
    </w:p>
    <w:p w:rsidR="007E7091" w:rsidRPr="00073736" w:rsidRDefault="003957E0" w:rsidP="003957E0">
      <w:pPr>
        <w:ind w:firstLine="709"/>
        <w:jc w:val="both"/>
        <w:rPr>
          <w:sz w:val="28"/>
          <w:szCs w:val="28"/>
        </w:rPr>
      </w:pPr>
      <w:proofErr w:type="gramStart"/>
      <w:r w:rsidRPr="00073736">
        <w:rPr>
          <w:sz w:val="28"/>
          <w:szCs w:val="28"/>
        </w:rPr>
        <w:lastRenderedPageBreak/>
        <w:t>2.</w:t>
      </w:r>
      <w:r w:rsidR="00693549" w:rsidRPr="00073736">
        <w:rPr>
          <w:sz w:val="28"/>
          <w:szCs w:val="28"/>
        </w:rPr>
        <w:t>4</w:t>
      </w:r>
      <w:r w:rsidRPr="00073736">
        <w:rPr>
          <w:sz w:val="28"/>
          <w:szCs w:val="28"/>
        </w:rPr>
        <w:t>.</w:t>
      </w:r>
      <w:r w:rsidR="00693549" w:rsidRPr="00073736">
        <w:rPr>
          <w:sz w:val="28"/>
          <w:szCs w:val="28"/>
        </w:rPr>
        <w:t>2.</w:t>
      </w:r>
      <w:r w:rsidR="00CD46FC" w:rsidRPr="00073736">
        <w:rPr>
          <w:sz w:val="28"/>
          <w:szCs w:val="28"/>
        </w:rPr>
        <w:t xml:space="preserve">Принятие </w:t>
      </w:r>
      <w:r w:rsidR="007E7091" w:rsidRPr="00073736">
        <w:rPr>
          <w:sz w:val="28"/>
          <w:szCs w:val="28"/>
        </w:rPr>
        <w:t>акта приемочной комиссии, подтверждающего завершение переустройства и (или) перепланировки помещения</w:t>
      </w:r>
      <w:r w:rsidR="006730D0" w:rsidRPr="00073736">
        <w:rPr>
          <w:sz w:val="28"/>
          <w:szCs w:val="28"/>
        </w:rPr>
        <w:t xml:space="preserve"> в многоквартирном доме</w:t>
      </w:r>
      <w:r w:rsidR="007E7091" w:rsidRPr="00073736">
        <w:rPr>
          <w:sz w:val="28"/>
          <w:szCs w:val="28"/>
        </w:rPr>
        <w:t xml:space="preserve">, </w:t>
      </w:r>
      <w:r w:rsidR="005B4492" w:rsidRPr="00073736">
        <w:rPr>
          <w:sz w:val="28"/>
          <w:szCs w:val="28"/>
        </w:rPr>
        <w:t xml:space="preserve">либо акта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w:t>
      </w:r>
      <w:proofErr w:type="spellStart"/>
      <w:r w:rsidR="005B4492" w:rsidRPr="00073736">
        <w:rPr>
          <w:sz w:val="28"/>
          <w:szCs w:val="28"/>
        </w:rPr>
        <w:t>перепланируемого</w:t>
      </w:r>
      <w:proofErr w:type="spellEnd"/>
      <w:r w:rsidR="005B4492" w:rsidRPr="00073736">
        <w:rPr>
          <w:sz w:val="28"/>
          <w:szCs w:val="28"/>
        </w:rPr>
        <w:t xml:space="preserve"> помещения в многоквартирном доме</w:t>
      </w:r>
      <w:r w:rsidR="00C2746B" w:rsidRPr="00073736">
        <w:rPr>
          <w:sz w:val="28"/>
          <w:szCs w:val="28"/>
        </w:rPr>
        <w:t xml:space="preserve"> и направление его заявителю</w:t>
      </w:r>
      <w:r w:rsidR="00457759">
        <w:rPr>
          <w:sz w:val="28"/>
          <w:szCs w:val="28"/>
        </w:rPr>
        <w:t xml:space="preserve"> </w:t>
      </w:r>
      <w:r w:rsidR="007E7091" w:rsidRPr="00073736">
        <w:rPr>
          <w:sz w:val="28"/>
          <w:szCs w:val="28"/>
        </w:rPr>
        <w:t xml:space="preserve">не позднее чем через </w:t>
      </w:r>
      <w:r w:rsidR="007E7091" w:rsidRPr="00114411">
        <w:rPr>
          <w:sz w:val="28"/>
          <w:szCs w:val="28"/>
        </w:rPr>
        <w:t>30</w:t>
      </w:r>
      <w:r w:rsidR="00B1594F" w:rsidRPr="00114411">
        <w:rPr>
          <w:sz w:val="28"/>
          <w:szCs w:val="28"/>
        </w:rPr>
        <w:t xml:space="preserve"> календарных</w:t>
      </w:r>
      <w:r w:rsidR="007E7091" w:rsidRPr="00114411">
        <w:rPr>
          <w:sz w:val="28"/>
          <w:szCs w:val="28"/>
        </w:rPr>
        <w:t xml:space="preserve"> дней</w:t>
      </w:r>
      <w:r w:rsidR="007E7091" w:rsidRPr="00073736">
        <w:rPr>
          <w:sz w:val="28"/>
          <w:szCs w:val="28"/>
        </w:rPr>
        <w:t xml:space="preserve"> со дня представления заявления </w:t>
      </w:r>
      <w:r w:rsidR="005B4492" w:rsidRPr="00073736">
        <w:rPr>
          <w:sz w:val="28"/>
          <w:szCs w:val="28"/>
        </w:rPr>
        <w:t>о выдаче</w:t>
      </w:r>
      <w:r w:rsidR="00E21184">
        <w:rPr>
          <w:sz w:val="28"/>
          <w:szCs w:val="28"/>
        </w:rPr>
        <w:t xml:space="preserve"> </w:t>
      </w:r>
      <w:r w:rsidR="005B4492" w:rsidRPr="00073736">
        <w:rPr>
          <w:rStyle w:val="s3"/>
          <w:sz w:val="28"/>
          <w:szCs w:val="28"/>
        </w:rPr>
        <w:t>акта приемочной комиссии</w:t>
      </w:r>
      <w:r w:rsidR="007E7091" w:rsidRPr="00073736">
        <w:rPr>
          <w:sz w:val="28"/>
          <w:szCs w:val="28"/>
        </w:rPr>
        <w:t>.</w:t>
      </w:r>
      <w:proofErr w:type="gramEnd"/>
    </w:p>
    <w:p w:rsidR="003957E0" w:rsidRPr="00504518" w:rsidRDefault="003957E0" w:rsidP="003957E0">
      <w:pPr>
        <w:pStyle w:val="p12"/>
        <w:shd w:val="clear" w:color="auto" w:fill="FFFFFF"/>
        <w:spacing w:before="0" w:beforeAutospacing="0" w:after="0" w:afterAutospacing="0"/>
        <w:ind w:firstLine="709"/>
        <w:jc w:val="both"/>
        <w:rPr>
          <w:sz w:val="28"/>
          <w:szCs w:val="28"/>
        </w:rPr>
      </w:pPr>
    </w:p>
    <w:bookmarkEnd w:id="2"/>
    <w:p w:rsidR="007217A5" w:rsidRPr="00FF3798" w:rsidRDefault="00693549" w:rsidP="00FF3798">
      <w:pPr>
        <w:jc w:val="center"/>
        <w:rPr>
          <w:sz w:val="28"/>
          <w:szCs w:val="28"/>
        </w:rPr>
      </w:pPr>
      <w:r w:rsidRPr="00FF3798">
        <w:rPr>
          <w:sz w:val="28"/>
          <w:szCs w:val="28"/>
        </w:rPr>
        <w:t xml:space="preserve">2.5. </w:t>
      </w:r>
      <w:r w:rsidR="00114411" w:rsidRPr="00FF3798">
        <w:rPr>
          <w:sz w:val="28"/>
          <w:szCs w:val="28"/>
        </w:rPr>
        <w:t>Правовые основания для предоставления муниципальной услуги</w:t>
      </w:r>
    </w:p>
    <w:p w:rsidR="00C8734F" w:rsidRPr="00FF3798" w:rsidRDefault="00C8734F" w:rsidP="007217A5">
      <w:pPr>
        <w:jc w:val="center"/>
      </w:pPr>
    </w:p>
    <w:p w:rsidR="003272D9" w:rsidRPr="003272D9" w:rsidRDefault="003272D9" w:rsidP="003272D9">
      <w:pPr>
        <w:pStyle w:val="af8"/>
        <w:ind w:firstLine="709"/>
        <w:jc w:val="both"/>
        <w:rPr>
          <w:rFonts w:ascii="Times New Roman" w:hAnsi="Times New Roman"/>
          <w:sz w:val="28"/>
          <w:szCs w:val="28"/>
        </w:rPr>
      </w:pPr>
      <w:r w:rsidRPr="003272D9">
        <w:rPr>
          <w:rFonts w:ascii="Times New Roman" w:hAnsi="Times New Roman"/>
          <w:sz w:val="28"/>
          <w:szCs w:val="28"/>
        </w:rPr>
        <w:t xml:space="preserve">Перечень нормативных правовых актов, непосредственно регулирующих </w:t>
      </w:r>
      <w:proofErr w:type="gramStart"/>
      <w:r w:rsidRPr="003272D9">
        <w:rPr>
          <w:rFonts w:ascii="Times New Roman" w:hAnsi="Times New Roman"/>
          <w:sz w:val="28"/>
          <w:szCs w:val="28"/>
        </w:rPr>
        <w:t>отношения, возникающие в связи с предоставлением муниципальной услуги размещен</w:t>
      </w:r>
      <w:proofErr w:type="gramEnd"/>
      <w:r w:rsidRPr="003272D9">
        <w:rPr>
          <w:rFonts w:ascii="Times New Roman" w:hAnsi="Times New Roman"/>
          <w:sz w:val="28"/>
          <w:szCs w:val="28"/>
        </w:rPr>
        <w:t xml:space="preserve"> на сайте Уполномоченного органа в сети, в Реестре и на Региональном портале.</w:t>
      </w:r>
    </w:p>
    <w:p w:rsidR="00114411" w:rsidRPr="00073736" w:rsidRDefault="009F1506" w:rsidP="00587AA1">
      <w:pPr>
        <w:pStyle w:val="ConsPlusNormal"/>
        <w:ind w:firstLine="0"/>
        <w:jc w:val="both"/>
        <w:rPr>
          <w:rFonts w:ascii="Times New Roman" w:hAnsi="Times New Roman" w:cs="Times New Roman"/>
          <w:i/>
          <w:sz w:val="28"/>
          <w:szCs w:val="28"/>
        </w:rPr>
      </w:pPr>
      <w:r>
        <w:rPr>
          <w:rFonts w:ascii="Times New Roman" w:hAnsi="Times New Roman" w:cs="Times New Roman"/>
          <w:sz w:val="28"/>
          <w:szCs w:val="28"/>
        </w:rPr>
        <w:t xml:space="preserve"> </w:t>
      </w:r>
    </w:p>
    <w:p w:rsidR="004F4B92" w:rsidRPr="00FF3798" w:rsidRDefault="00A15913" w:rsidP="00FF3798">
      <w:pPr>
        <w:pStyle w:val="ConsPlusNormal"/>
        <w:ind w:firstLine="0"/>
        <w:jc w:val="center"/>
        <w:rPr>
          <w:rFonts w:ascii="Times New Roman" w:hAnsi="Times New Roman" w:cs="Times New Roman"/>
          <w:sz w:val="28"/>
          <w:szCs w:val="28"/>
        </w:rPr>
      </w:pPr>
      <w:r w:rsidRPr="00FF3798">
        <w:rPr>
          <w:rFonts w:ascii="Times New Roman" w:hAnsi="Times New Roman" w:cs="Times New Roman"/>
          <w:sz w:val="28"/>
          <w:szCs w:val="28"/>
        </w:rPr>
        <w:t xml:space="preserve">2.6. </w:t>
      </w:r>
      <w:r w:rsidR="004F4B92" w:rsidRPr="00FF3798">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009F1506">
        <w:rPr>
          <w:rFonts w:ascii="Times New Roman" w:hAnsi="Times New Roman" w:cs="Times New Roman"/>
          <w:sz w:val="28"/>
          <w:szCs w:val="28"/>
        </w:rPr>
        <w:t xml:space="preserve"> </w:t>
      </w:r>
      <w:r w:rsidR="004F4B92" w:rsidRPr="00FF3798">
        <w:rPr>
          <w:rFonts w:ascii="Times New Roman" w:hAnsi="Times New Roman" w:cs="Times New Roman"/>
          <w:sz w:val="28"/>
          <w:szCs w:val="28"/>
        </w:rPr>
        <w:t>которые заявитель должен представить самостоятельно</w:t>
      </w:r>
    </w:p>
    <w:p w:rsidR="00114411" w:rsidRPr="00504518" w:rsidRDefault="00114411" w:rsidP="00114411">
      <w:pPr>
        <w:autoSpaceDE w:val="0"/>
        <w:autoSpaceDN w:val="0"/>
        <w:adjustRightInd w:val="0"/>
        <w:jc w:val="center"/>
        <w:rPr>
          <w:rStyle w:val="a9"/>
          <w:iCs/>
          <w:sz w:val="28"/>
          <w:szCs w:val="28"/>
        </w:rPr>
      </w:pPr>
    </w:p>
    <w:p w:rsidR="00907278" w:rsidRPr="00504518" w:rsidRDefault="00907278" w:rsidP="002912D1">
      <w:pPr>
        <w:ind w:firstLine="708"/>
        <w:jc w:val="both"/>
        <w:rPr>
          <w:sz w:val="28"/>
          <w:szCs w:val="28"/>
        </w:rPr>
      </w:pPr>
      <w:r w:rsidRPr="00504518">
        <w:rPr>
          <w:sz w:val="28"/>
          <w:szCs w:val="28"/>
        </w:rPr>
        <w:t>2.</w:t>
      </w:r>
      <w:r w:rsidR="00693549">
        <w:rPr>
          <w:sz w:val="28"/>
          <w:szCs w:val="28"/>
        </w:rPr>
        <w:t>6</w:t>
      </w:r>
      <w:r w:rsidRPr="00504518">
        <w:rPr>
          <w:sz w:val="28"/>
          <w:szCs w:val="28"/>
        </w:rPr>
        <w:t>.</w:t>
      </w:r>
      <w:r w:rsidR="00693549">
        <w:rPr>
          <w:sz w:val="28"/>
          <w:szCs w:val="28"/>
        </w:rPr>
        <w:t>1</w:t>
      </w:r>
      <w:r w:rsidR="007217A5">
        <w:rPr>
          <w:sz w:val="28"/>
          <w:szCs w:val="28"/>
        </w:rPr>
        <w:t>.</w:t>
      </w:r>
      <w:r w:rsidRPr="00504518">
        <w:rPr>
          <w:sz w:val="28"/>
          <w:szCs w:val="28"/>
        </w:rPr>
        <w:t xml:space="preserve"> Для проведения переустройства и (или) перепланировки помещения </w:t>
      </w:r>
      <w:r w:rsidR="007217A5">
        <w:rPr>
          <w:sz w:val="28"/>
          <w:szCs w:val="28"/>
        </w:rPr>
        <w:t xml:space="preserve">в многоквартирном доме </w:t>
      </w:r>
      <w:r w:rsidRPr="00504518">
        <w:rPr>
          <w:sz w:val="28"/>
          <w:szCs w:val="28"/>
        </w:rPr>
        <w:t xml:space="preserve">заявитель представляет </w:t>
      </w:r>
      <w:r w:rsidR="002912D1" w:rsidRPr="00504518">
        <w:rPr>
          <w:sz w:val="28"/>
          <w:szCs w:val="28"/>
        </w:rPr>
        <w:t>(направляет)</w:t>
      </w:r>
      <w:r w:rsidRPr="00504518">
        <w:rPr>
          <w:sz w:val="28"/>
          <w:szCs w:val="28"/>
        </w:rPr>
        <w:t>:</w:t>
      </w:r>
    </w:p>
    <w:p w:rsidR="00907278" w:rsidRPr="00504518" w:rsidRDefault="007A20BE" w:rsidP="002912D1">
      <w:pPr>
        <w:ind w:firstLine="708"/>
        <w:jc w:val="both"/>
        <w:rPr>
          <w:sz w:val="28"/>
          <w:szCs w:val="28"/>
        </w:rPr>
      </w:pPr>
      <w:r>
        <w:rPr>
          <w:sz w:val="28"/>
          <w:szCs w:val="28"/>
        </w:rPr>
        <w:t>а</w:t>
      </w:r>
      <w:r w:rsidR="00907278" w:rsidRPr="00504518">
        <w:rPr>
          <w:sz w:val="28"/>
          <w:szCs w:val="28"/>
        </w:rPr>
        <w:t>) заявление</w:t>
      </w:r>
      <w:r w:rsidR="00406FA8">
        <w:rPr>
          <w:sz w:val="28"/>
          <w:szCs w:val="28"/>
        </w:rPr>
        <w:t xml:space="preserve"> о</w:t>
      </w:r>
      <w:r w:rsidR="00B225DC">
        <w:rPr>
          <w:sz w:val="28"/>
          <w:szCs w:val="28"/>
        </w:rPr>
        <w:t xml:space="preserve"> </w:t>
      </w:r>
      <w:r w:rsidR="00DA1663">
        <w:rPr>
          <w:sz w:val="28"/>
          <w:szCs w:val="28"/>
        </w:rPr>
        <w:t>согласовании</w:t>
      </w:r>
      <w:r w:rsidR="00907278" w:rsidRPr="00504518">
        <w:rPr>
          <w:sz w:val="28"/>
          <w:szCs w:val="28"/>
        </w:rPr>
        <w:t xml:space="preserve"> переустройств</w:t>
      </w:r>
      <w:r w:rsidR="00406FA8">
        <w:rPr>
          <w:sz w:val="28"/>
          <w:szCs w:val="28"/>
        </w:rPr>
        <w:t>а</w:t>
      </w:r>
      <w:r w:rsidR="00907278" w:rsidRPr="00504518">
        <w:rPr>
          <w:sz w:val="28"/>
          <w:szCs w:val="28"/>
        </w:rPr>
        <w:t xml:space="preserve"> и (или) перепланировк</w:t>
      </w:r>
      <w:r w:rsidR="00406FA8">
        <w:rPr>
          <w:sz w:val="28"/>
          <w:szCs w:val="28"/>
        </w:rPr>
        <w:t>и</w:t>
      </w:r>
      <w:r w:rsidR="00B225DC">
        <w:rPr>
          <w:sz w:val="28"/>
          <w:szCs w:val="28"/>
        </w:rPr>
        <w:t xml:space="preserve"> </w:t>
      </w:r>
      <w:r w:rsidR="00907278" w:rsidRPr="00073736">
        <w:rPr>
          <w:sz w:val="28"/>
          <w:szCs w:val="28"/>
        </w:rPr>
        <w:t>по </w:t>
      </w:r>
      <w:hyperlink r:id="rId16" w:tgtFrame="_blank" w:history="1">
        <w:r w:rsidR="00907278" w:rsidRPr="00073736">
          <w:rPr>
            <w:rStyle w:val="a3"/>
            <w:color w:val="auto"/>
            <w:sz w:val="28"/>
            <w:szCs w:val="28"/>
            <w:u w:val="none"/>
          </w:rPr>
          <w:t>форме</w:t>
        </w:r>
      </w:hyperlink>
      <w:r w:rsidR="00907278" w:rsidRPr="00073736">
        <w:rPr>
          <w:sz w:val="28"/>
          <w:szCs w:val="28"/>
        </w:rPr>
        <w:t xml:space="preserve">, утвержденной </w:t>
      </w:r>
      <w:r w:rsidR="00D75613" w:rsidRPr="00073736">
        <w:rPr>
          <w:sz w:val="28"/>
          <w:szCs w:val="28"/>
        </w:rPr>
        <w:t>постановлением</w:t>
      </w:r>
      <w:r w:rsidR="00907278" w:rsidRPr="00073736">
        <w:rPr>
          <w:sz w:val="28"/>
          <w:szCs w:val="28"/>
        </w:rPr>
        <w:t xml:space="preserve"> Правительств</w:t>
      </w:r>
      <w:r w:rsidR="00D75613" w:rsidRPr="00073736">
        <w:rPr>
          <w:sz w:val="28"/>
          <w:szCs w:val="28"/>
        </w:rPr>
        <w:t>а</w:t>
      </w:r>
      <w:r w:rsidR="00B225DC">
        <w:rPr>
          <w:sz w:val="28"/>
          <w:szCs w:val="28"/>
        </w:rPr>
        <w:t xml:space="preserve"> </w:t>
      </w:r>
      <w:r w:rsidR="00D75613" w:rsidRPr="00073736">
        <w:rPr>
          <w:sz w:val="28"/>
          <w:szCs w:val="28"/>
        </w:rPr>
        <w:t>РФ № 266</w:t>
      </w:r>
      <w:r w:rsidR="002912D1" w:rsidRPr="00504518">
        <w:rPr>
          <w:sz w:val="28"/>
          <w:szCs w:val="28"/>
        </w:rPr>
        <w:t>(далее – заявление)</w:t>
      </w:r>
      <w:r w:rsidR="007E4290">
        <w:rPr>
          <w:sz w:val="28"/>
          <w:szCs w:val="28"/>
        </w:rPr>
        <w:t xml:space="preserve"> – приложение 2</w:t>
      </w:r>
      <w:r w:rsidR="006A704F">
        <w:rPr>
          <w:sz w:val="28"/>
          <w:szCs w:val="28"/>
        </w:rPr>
        <w:t xml:space="preserve"> к административному регламенту</w:t>
      </w:r>
      <w:r w:rsidR="002912D1" w:rsidRPr="00504518">
        <w:rPr>
          <w:sz w:val="28"/>
          <w:szCs w:val="28"/>
        </w:rPr>
        <w:t>.</w:t>
      </w:r>
    </w:p>
    <w:p w:rsidR="002912D1" w:rsidRPr="00504518" w:rsidRDefault="002912D1" w:rsidP="002912D1">
      <w:pPr>
        <w:autoSpaceDE w:val="0"/>
        <w:autoSpaceDN w:val="0"/>
        <w:adjustRightInd w:val="0"/>
        <w:ind w:firstLine="708"/>
        <w:jc w:val="both"/>
        <w:rPr>
          <w:sz w:val="28"/>
          <w:szCs w:val="28"/>
        </w:rPr>
      </w:pPr>
      <w:r w:rsidRPr="00504518">
        <w:rPr>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2912D1" w:rsidRPr="00504518" w:rsidRDefault="002912D1" w:rsidP="002912D1">
      <w:pPr>
        <w:autoSpaceDE w:val="0"/>
        <w:autoSpaceDN w:val="0"/>
        <w:adjustRightInd w:val="0"/>
        <w:ind w:firstLine="708"/>
        <w:jc w:val="both"/>
        <w:rPr>
          <w:sz w:val="28"/>
          <w:szCs w:val="28"/>
        </w:rPr>
      </w:pPr>
      <w:r w:rsidRPr="00504518">
        <w:rPr>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504518">
        <w:rPr>
          <w:sz w:val="28"/>
          <w:szCs w:val="28"/>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2912D1" w:rsidRPr="00504518" w:rsidRDefault="002912D1" w:rsidP="002912D1">
      <w:pPr>
        <w:autoSpaceDE w:val="0"/>
        <w:autoSpaceDN w:val="0"/>
        <w:adjustRightInd w:val="0"/>
        <w:ind w:firstLine="708"/>
        <w:jc w:val="both"/>
        <w:rPr>
          <w:sz w:val="28"/>
          <w:szCs w:val="28"/>
        </w:rPr>
      </w:pPr>
      <w:r w:rsidRPr="00504518">
        <w:rPr>
          <w:sz w:val="28"/>
          <w:szCs w:val="28"/>
        </w:rPr>
        <w:t>Заявление составляется в единственном экземпляре – оригинале.</w:t>
      </w:r>
    </w:p>
    <w:p w:rsidR="002912D1" w:rsidRPr="00504518" w:rsidRDefault="002912D1" w:rsidP="002912D1">
      <w:pPr>
        <w:ind w:firstLine="708"/>
        <w:jc w:val="both"/>
        <w:rPr>
          <w:sz w:val="28"/>
          <w:szCs w:val="28"/>
        </w:rPr>
      </w:pPr>
      <w:r w:rsidRPr="00504518">
        <w:rPr>
          <w:sz w:val="28"/>
          <w:szCs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2912D1" w:rsidRPr="00504518" w:rsidRDefault="002912D1" w:rsidP="002912D1">
      <w:pPr>
        <w:autoSpaceDE w:val="0"/>
        <w:autoSpaceDN w:val="0"/>
        <w:adjustRightInd w:val="0"/>
        <w:ind w:firstLine="708"/>
        <w:jc w:val="both"/>
        <w:rPr>
          <w:sz w:val="28"/>
          <w:szCs w:val="28"/>
        </w:rPr>
      </w:pPr>
      <w:r w:rsidRPr="00504518">
        <w:rPr>
          <w:sz w:val="28"/>
          <w:szCs w:val="28"/>
        </w:rPr>
        <w:t xml:space="preserve">Форма заявления </w:t>
      </w:r>
      <w:r w:rsidR="00FB68AC">
        <w:rPr>
          <w:sz w:val="28"/>
          <w:szCs w:val="28"/>
        </w:rPr>
        <w:t>р</w:t>
      </w:r>
      <w:r w:rsidRPr="00504518">
        <w:rPr>
          <w:sz w:val="28"/>
          <w:szCs w:val="28"/>
        </w:rPr>
        <w:t>азмещается на официальном сайте Уполномоченного органа в сети «Интернет» с возможностью бесплатного копирования.</w:t>
      </w:r>
    </w:p>
    <w:p w:rsidR="00907278" w:rsidRPr="00073736" w:rsidRDefault="007A20BE" w:rsidP="00796040">
      <w:pPr>
        <w:ind w:firstLine="708"/>
        <w:jc w:val="both"/>
        <w:rPr>
          <w:sz w:val="28"/>
          <w:szCs w:val="28"/>
        </w:rPr>
      </w:pPr>
      <w:r>
        <w:rPr>
          <w:sz w:val="28"/>
          <w:szCs w:val="28"/>
        </w:rPr>
        <w:t>б</w:t>
      </w:r>
      <w:r w:rsidR="00907278" w:rsidRPr="00504518">
        <w:rPr>
          <w:sz w:val="28"/>
          <w:szCs w:val="28"/>
        </w:rPr>
        <w:t xml:space="preserve">) </w:t>
      </w:r>
      <w:r w:rsidR="00F437AE" w:rsidRPr="00F437AE">
        <w:rPr>
          <w:sz w:val="28"/>
          <w:szCs w:val="28"/>
        </w:rPr>
        <w:t xml:space="preserve">правоустанавливающие документы на переустраиваемое и (или) </w:t>
      </w:r>
      <w:proofErr w:type="spellStart"/>
      <w:r w:rsidR="00F437AE" w:rsidRPr="00F437AE">
        <w:rPr>
          <w:sz w:val="28"/>
          <w:szCs w:val="28"/>
        </w:rPr>
        <w:t>перепланируемое</w:t>
      </w:r>
      <w:proofErr w:type="spellEnd"/>
      <w:r w:rsidR="00F437AE" w:rsidRPr="00F437AE">
        <w:rPr>
          <w:sz w:val="28"/>
          <w:szCs w:val="28"/>
        </w:rPr>
        <w:t xml:space="preserve"> помещение в многоквартирном доме (подлинники или засвидетельствованные в нотариальном порядке копии</w:t>
      </w:r>
      <w:r w:rsidR="00F437AE" w:rsidRPr="00073736">
        <w:rPr>
          <w:sz w:val="28"/>
          <w:szCs w:val="28"/>
        </w:rPr>
        <w:t>)</w:t>
      </w:r>
      <w:r w:rsidR="004C0265" w:rsidRPr="00073736">
        <w:rPr>
          <w:sz w:val="28"/>
          <w:szCs w:val="28"/>
        </w:rPr>
        <w:t>, в случае если право собственности на данное помещение не зарегистрировано в Едином государственном реестре недвижимости</w:t>
      </w:r>
      <w:r w:rsidR="00907278" w:rsidRPr="00073736">
        <w:rPr>
          <w:sz w:val="28"/>
          <w:szCs w:val="28"/>
        </w:rPr>
        <w:t>;</w:t>
      </w:r>
    </w:p>
    <w:p w:rsidR="00A8094A" w:rsidRDefault="007A20BE" w:rsidP="00796040">
      <w:pPr>
        <w:ind w:firstLine="708"/>
        <w:jc w:val="both"/>
        <w:rPr>
          <w:sz w:val="28"/>
          <w:szCs w:val="28"/>
        </w:rPr>
      </w:pPr>
      <w:r>
        <w:rPr>
          <w:sz w:val="28"/>
          <w:szCs w:val="28"/>
        </w:rPr>
        <w:t>в</w:t>
      </w:r>
      <w:r w:rsidR="00907278" w:rsidRPr="00504518">
        <w:rPr>
          <w:sz w:val="28"/>
          <w:szCs w:val="28"/>
        </w:rPr>
        <w:t xml:space="preserve">) </w:t>
      </w:r>
      <w:r w:rsidR="00F437AE" w:rsidRPr="00F437AE">
        <w:rPr>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F437AE" w:rsidRPr="00F437AE">
        <w:rPr>
          <w:sz w:val="28"/>
          <w:szCs w:val="28"/>
        </w:rPr>
        <w:t>перепланируемого</w:t>
      </w:r>
      <w:proofErr w:type="spellEnd"/>
      <w:r w:rsidR="00F437AE" w:rsidRPr="00F437AE">
        <w:rPr>
          <w:sz w:val="28"/>
          <w:szCs w:val="28"/>
        </w:rPr>
        <w:t xml:space="preserve"> п</w:t>
      </w:r>
      <w:r w:rsidR="00A8094A">
        <w:rPr>
          <w:sz w:val="28"/>
          <w:szCs w:val="28"/>
        </w:rPr>
        <w:t>омещения в многоквартирном доме;</w:t>
      </w:r>
    </w:p>
    <w:p w:rsidR="00907278" w:rsidRPr="00073736" w:rsidRDefault="00A8094A" w:rsidP="00796040">
      <w:pPr>
        <w:ind w:firstLine="708"/>
        <w:jc w:val="both"/>
        <w:rPr>
          <w:sz w:val="28"/>
          <w:szCs w:val="28"/>
        </w:rPr>
      </w:pPr>
      <w:proofErr w:type="gramStart"/>
      <w:r w:rsidRPr="00073736">
        <w:rPr>
          <w:sz w:val="28"/>
          <w:szCs w:val="28"/>
        </w:rPr>
        <w:t>г)</w:t>
      </w:r>
      <w:r w:rsidR="0096509C">
        <w:rPr>
          <w:sz w:val="28"/>
          <w:szCs w:val="28"/>
        </w:rPr>
        <w:t xml:space="preserve"> </w:t>
      </w:r>
      <w:r w:rsidRPr="00073736">
        <w:rPr>
          <w:sz w:val="28"/>
          <w:szCs w:val="28"/>
        </w:rPr>
        <w:t xml:space="preserve">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w:t>
      </w:r>
      <w:r w:rsidRPr="00073736">
        <w:rPr>
          <w:sz w:val="28"/>
          <w:szCs w:val="28"/>
        </w:rPr>
        <w:lastRenderedPageBreak/>
        <w:t>доме (в случае</w:t>
      </w:r>
      <w:r w:rsidR="00F437AE" w:rsidRPr="00073736">
        <w:rPr>
          <w:sz w:val="28"/>
          <w:szCs w:val="28"/>
        </w:rPr>
        <w:t xml:space="preserve">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r w:rsidRPr="00073736">
        <w:rPr>
          <w:sz w:val="28"/>
          <w:szCs w:val="28"/>
        </w:rPr>
        <w:t>)</w:t>
      </w:r>
      <w:r w:rsidR="00907278" w:rsidRPr="00073736">
        <w:rPr>
          <w:sz w:val="28"/>
          <w:szCs w:val="28"/>
        </w:rPr>
        <w:t>;</w:t>
      </w:r>
      <w:proofErr w:type="gramEnd"/>
    </w:p>
    <w:p w:rsidR="00524A66" w:rsidRDefault="00A8094A" w:rsidP="00796040">
      <w:pPr>
        <w:ind w:firstLine="708"/>
        <w:jc w:val="both"/>
        <w:rPr>
          <w:sz w:val="28"/>
          <w:szCs w:val="28"/>
        </w:rPr>
      </w:pPr>
      <w:proofErr w:type="gramStart"/>
      <w:r w:rsidRPr="00073736">
        <w:rPr>
          <w:sz w:val="28"/>
          <w:szCs w:val="28"/>
        </w:rPr>
        <w:t>д</w:t>
      </w:r>
      <w:r w:rsidR="00907278" w:rsidRPr="00073736">
        <w:rPr>
          <w:sz w:val="28"/>
          <w:szCs w:val="28"/>
        </w:rPr>
        <w:t>)</w:t>
      </w:r>
      <w:r w:rsidR="0096509C">
        <w:rPr>
          <w:sz w:val="28"/>
          <w:szCs w:val="28"/>
        </w:rPr>
        <w:t xml:space="preserve"> </w:t>
      </w:r>
      <w:r w:rsidR="00F437AE" w:rsidRPr="00F437AE">
        <w:rPr>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F437AE" w:rsidRPr="00F437AE">
        <w:rPr>
          <w:sz w:val="28"/>
          <w:szCs w:val="28"/>
        </w:rPr>
        <w:t>перепланируемое</w:t>
      </w:r>
      <w:proofErr w:type="spellEnd"/>
      <w:r w:rsidR="00F437AE" w:rsidRPr="00F437AE">
        <w:rPr>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00F437AE" w:rsidRPr="00F437AE">
        <w:rPr>
          <w:sz w:val="28"/>
          <w:szCs w:val="28"/>
        </w:rPr>
        <w:t>наймодателем</w:t>
      </w:r>
      <w:proofErr w:type="spellEnd"/>
      <w:r w:rsidR="00F437AE" w:rsidRPr="00F437AE">
        <w:rPr>
          <w:sz w:val="28"/>
          <w:szCs w:val="28"/>
        </w:rPr>
        <w:t xml:space="preserve"> на представление предусмотренных настоящим пунктом документов наниматель переустраиваемого и (или) </w:t>
      </w:r>
      <w:proofErr w:type="spellStart"/>
      <w:r w:rsidR="00F437AE" w:rsidRPr="00F437AE">
        <w:rPr>
          <w:sz w:val="28"/>
          <w:szCs w:val="28"/>
        </w:rPr>
        <w:t>перепланируемого</w:t>
      </w:r>
      <w:proofErr w:type="spellEnd"/>
      <w:r w:rsidR="00F437AE" w:rsidRPr="00F437AE">
        <w:rPr>
          <w:sz w:val="28"/>
          <w:szCs w:val="28"/>
        </w:rPr>
        <w:t xml:space="preserve"> жилого помещения по договору социального найма)</w:t>
      </w:r>
      <w:proofErr w:type="gramEnd"/>
    </w:p>
    <w:p w:rsidR="002912D1" w:rsidRDefault="00A8094A" w:rsidP="002912D1">
      <w:pPr>
        <w:ind w:firstLine="720"/>
        <w:jc w:val="both"/>
        <w:rPr>
          <w:sz w:val="28"/>
          <w:szCs w:val="28"/>
        </w:rPr>
      </w:pPr>
      <w:r w:rsidRPr="00073736">
        <w:rPr>
          <w:sz w:val="28"/>
          <w:szCs w:val="28"/>
        </w:rPr>
        <w:t>е</w:t>
      </w:r>
      <w:r w:rsidR="00F437AE" w:rsidRPr="00073736">
        <w:rPr>
          <w:sz w:val="28"/>
          <w:szCs w:val="28"/>
        </w:rPr>
        <w:t>)</w:t>
      </w:r>
      <w:r w:rsidR="002912D1" w:rsidRPr="00504518">
        <w:rPr>
          <w:sz w:val="28"/>
          <w:szCs w:val="28"/>
        </w:rPr>
        <w:t xml:space="preserve">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A15913" w:rsidRPr="000770C9" w:rsidRDefault="00A15913" w:rsidP="00A15913">
      <w:pPr>
        <w:pStyle w:val="ConsPlusNormal"/>
        <w:ind w:firstLine="709"/>
        <w:jc w:val="both"/>
        <w:rPr>
          <w:rFonts w:ascii="Times New Roman" w:hAnsi="Times New Roman" w:cs="Times New Roman"/>
          <w:sz w:val="28"/>
          <w:szCs w:val="28"/>
        </w:rPr>
      </w:pPr>
      <w:r w:rsidRPr="000770C9">
        <w:rPr>
          <w:rFonts w:ascii="Times New Roman" w:hAnsi="Times New Roman" w:cs="Times New Roman"/>
          <w:sz w:val="28"/>
          <w:szCs w:val="28"/>
        </w:rPr>
        <w:t xml:space="preserve">В качестве документа, подтверждающего полномочия на осуществление действий от имени заявителя, может быть </w:t>
      </w:r>
      <w:proofErr w:type="gramStart"/>
      <w:r w:rsidRPr="000770C9">
        <w:rPr>
          <w:rFonts w:ascii="Times New Roman" w:hAnsi="Times New Roman" w:cs="Times New Roman"/>
          <w:sz w:val="28"/>
          <w:szCs w:val="28"/>
        </w:rPr>
        <w:t>представлена</w:t>
      </w:r>
      <w:proofErr w:type="gramEnd"/>
      <w:r w:rsidRPr="000770C9">
        <w:rPr>
          <w:rFonts w:ascii="Times New Roman" w:hAnsi="Times New Roman" w:cs="Times New Roman"/>
          <w:sz w:val="28"/>
          <w:szCs w:val="28"/>
        </w:rPr>
        <w:t>:</w:t>
      </w:r>
    </w:p>
    <w:p w:rsidR="00A15913" w:rsidRPr="000770C9" w:rsidRDefault="00A15913" w:rsidP="00A15913">
      <w:pPr>
        <w:pStyle w:val="ConsPlusNormal"/>
        <w:ind w:firstLine="709"/>
        <w:jc w:val="both"/>
        <w:rPr>
          <w:rFonts w:ascii="Times New Roman" w:hAnsi="Times New Roman" w:cs="Times New Roman"/>
          <w:sz w:val="28"/>
          <w:szCs w:val="28"/>
        </w:rPr>
      </w:pPr>
      <w:r w:rsidRPr="000770C9">
        <w:rPr>
          <w:rFonts w:ascii="Times New Roman" w:hAnsi="Times New Roman" w:cs="Times New Roman"/>
          <w:sz w:val="28"/>
          <w:szCs w:val="28"/>
        </w:rPr>
        <w:t>доверенность, заверенная нотариально (в случае обращения за получением муниципальной услуги представителя физического лица);</w:t>
      </w:r>
    </w:p>
    <w:p w:rsidR="00A15913" w:rsidRPr="000770C9" w:rsidRDefault="00A15913" w:rsidP="00A15913">
      <w:pPr>
        <w:pStyle w:val="ConsPlusNormal"/>
        <w:ind w:firstLine="709"/>
        <w:jc w:val="both"/>
        <w:rPr>
          <w:rFonts w:ascii="Times New Roman" w:hAnsi="Times New Roman" w:cs="Times New Roman"/>
          <w:sz w:val="28"/>
          <w:szCs w:val="28"/>
        </w:rPr>
      </w:pPr>
      <w:proofErr w:type="gramStart"/>
      <w:r w:rsidRPr="000770C9">
        <w:rPr>
          <w:rFonts w:ascii="Times New Roman" w:hAnsi="Times New Roman" w:cs="Times New Roman"/>
          <w:sz w:val="28"/>
          <w:szCs w:val="28"/>
        </w:rPr>
        <w:t>доверенность, подписанная правомочным должностным лицом организации и заверенная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roofErr w:type="gramEnd"/>
    </w:p>
    <w:p w:rsidR="00B5554B" w:rsidRPr="00073736" w:rsidRDefault="00B5554B" w:rsidP="00B5554B">
      <w:pPr>
        <w:autoSpaceDE w:val="0"/>
        <w:autoSpaceDN w:val="0"/>
        <w:adjustRightInd w:val="0"/>
        <w:ind w:firstLine="708"/>
        <w:jc w:val="both"/>
        <w:rPr>
          <w:sz w:val="28"/>
          <w:szCs w:val="28"/>
        </w:rPr>
      </w:pPr>
      <w:r w:rsidRPr="00073736">
        <w:rPr>
          <w:sz w:val="28"/>
          <w:szCs w:val="28"/>
        </w:rPr>
        <w:t>2.6.2. Для выдачи акта приемочной комиссии, подтверждающего завершение переустройства и (или) перепланировки помещения в многоквартирном доме, заявитель представляет (направляет):</w:t>
      </w:r>
    </w:p>
    <w:p w:rsidR="00B5554B" w:rsidRPr="00073736" w:rsidRDefault="00B5554B" w:rsidP="00B5554B">
      <w:pPr>
        <w:autoSpaceDE w:val="0"/>
        <w:autoSpaceDN w:val="0"/>
        <w:adjustRightInd w:val="0"/>
        <w:ind w:firstLine="708"/>
        <w:jc w:val="both"/>
        <w:rPr>
          <w:sz w:val="28"/>
          <w:szCs w:val="28"/>
        </w:rPr>
      </w:pPr>
      <w:r w:rsidRPr="00073736">
        <w:rPr>
          <w:sz w:val="28"/>
          <w:szCs w:val="28"/>
        </w:rPr>
        <w:t xml:space="preserve">а) заявление о выдаче акта приемочной комиссии, подтверждающего завершение переустройства и (или) перепланировки помещения в многоквартирном доме (приложение </w:t>
      </w:r>
      <w:r w:rsidR="007E4290">
        <w:rPr>
          <w:sz w:val="28"/>
          <w:szCs w:val="28"/>
        </w:rPr>
        <w:t>3</w:t>
      </w:r>
      <w:r w:rsidRPr="00073736">
        <w:rPr>
          <w:sz w:val="28"/>
          <w:szCs w:val="28"/>
        </w:rPr>
        <w:t xml:space="preserve"> к административному регламенту)</w:t>
      </w:r>
      <w:r w:rsidR="001D7C53" w:rsidRPr="00073736">
        <w:rPr>
          <w:sz w:val="28"/>
          <w:szCs w:val="28"/>
        </w:rPr>
        <w:t xml:space="preserve"> (далее – заявление о выдаче акта)</w:t>
      </w:r>
      <w:r w:rsidRPr="00073736">
        <w:rPr>
          <w:sz w:val="28"/>
          <w:szCs w:val="28"/>
        </w:rPr>
        <w:t>;</w:t>
      </w:r>
    </w:p>
    <w:p w:rsidR="00B5554B" w:rsidRPr="00073736" w:rsidRDefault="00B5554B" w:rsidP="00B5554B">
      <w:pPr>
        <w:ind w:firstLine="720"/>
        <w:jc w:val="both"/>
        <w:rPr>
          <w:sz w:val="28"/>
          <w:szCs w:val="28"/>
        </w:rPr>
      </w:pPr>
      <w:r w:rsidRPr="00073736">
        <w:rPr>
          <w:sz w:val="28"/>
          <w:szCs w:val="28"/>
        </w:rPr>
        <w:t>б) документ, подтверждающий полномочия представителя заявителя (в случае обращения с заявлением представителя заявителя).</w:t>
      </w:r>
    </w:p>
    <w:p w:rsidR="00A15913" w:rsidRPr="000770C9" w:rsidRDefault="00A15913" w:rsidP="00A15913">
      <w:pPr>
        <w:pStyle w:val="ConsPlusNormal"/>
        <w:ind w:firstLine="709"/>
        <w:jc w:val="both"/>
        <w:rPr>
          <w:rFonts w:ascii="Times New Roman" w:hAnsi="Times New Roman" w:cs="Times New Roman"/>
          <w:sz w:val="28"/>
          <w:szCs w:val="28"/>
        </w:rPr>
      </w:pPr>
      <w:r w:rsidRPr="000770C9">
        <w:rPr>
          <w:rFonts w:ascii="Times New Roman" w:hAnsi="Times New Roman" w:cs="Times New Roman"/>
          <w:sz w:val="28"/>
          <w:szCs w:val="28"/>
        </w:rPr>
        <w:t xml:space="preserve">В качестве документа, подтверждающего полномочия на осуществление действий от имени заявителя, может быть </w:t>
      </w:r>
      <w:proofErr w:type="gramStart"/>
      <w:r w:rsidRPr="000770C9">
        <w:rPr>
          <w:rFonts w:ascii="Times New Roman" w:hAnsi="Times New Roman" w:cs="Times New Roman"/>
          <w:sz w:val="28"/>
          <w:szCs w:val="28"/>
        </w:rPr>
        <w:t>представлена</w:t>
      </w:r>
      <w:proofErr w:type="gramEnd"/>
      <w:r w:rsidRPr="000770C9">
        <w:rPr>
          <w:rFonts w:ascii="Times New Roman" w:hAnsi="Times New Roman" w:cs="Times New Roman"/>
          <w:sz w:val="28"/>
          <w:szCs w:val="28"/>
        </w:rPr>
        <w:t>:</w:t>
      </w:r>
    </w:p>
    <w:p w:rsidR="00A15913" w:rsidRPr="000770C9" w:rsidRDefault="00A15913" w:rsidP="00A15913">
      <w:pPr>
        <w:pStyle w:val="ConsPlusNormal"/>
        <w:ind w:firstLine="709"/>
        <w:jc w:val="both"/>
        <w:rPr>
          <w:rFonts w:ascii="Times New Roman" w:hAnsi="Times New Roman" w:cs="Times New Roman"/>
          <w:sz w:val="28"/>
          <w:szCs w:val="28"/>
        </w:rPr>
      </w:pPr>
      <w:r w:rsidRPr="000770C9">
        <w:rPr>
          <w:rFonts w:ascii="Times New Roman" w:hAnsi="Times New Roman" w:cs="Times New Roman"/>
          <w:sz w:val="28"/>
          <w:szCs w:val="28"/>
        </w:rPr>
        <w:t>доверенность, заверенная нотариально (в случае обращения за получением муниципальной услуги представителя физического лица);</w:t>
      </w:r>
    </w:p>
    <w:p w:rsidR="00A15913" w:rsidRPr="000770C9" w:rsidRDefault="00A15913" w:rsidP="00A15913">
      <w:pPr>
        <w:pStyle w:val="ConsPlusNormal"/>
        <w:ind w:firstLine="709"/>
        <w:jc w:val="both"/>
        <w:rPr>
          <w:rFonts w:ascii="Times New Roman" w:hAnsi="Times New Roman" w:cs="Times New Roman"/>
          <w:sz w:val="28"/>
          <w:szCs w:val="28"/>
        </w:rPr>
      </w:pPr>
      <w:proofErr w:type="gramStart"/>
      <w:r w:rsidRPr="000770C9">
        <w:rPr>
          <w:rFonts w:ascii="Times New Roman" w:hAnsi="Times New Roman" w:cs="Times New Roman"/>
          <w:sz w:val="28"/>
          <w:szCs w:val="28"/>
        </w:rPr>
        <w:t>доверенность, подписанная правомочным должностным лицом организации и заверенная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roofErr w:type="gramEnd"/>
    </w:p>
    <w:p w:rsidR="00F437AE" w:rsidRPr="001F6C93" w:rsidRDefault="00B5554B" w:rsidP="00F437AE">
      <w:pPr>
        <w:ind w:firstLine="709"/>
        <w:jc w:val="both"/>
        <w:rPr>
          <w:rFonts w:ascii="Verdana" w:hAnsi="Verdana"/>
          <w:sz w:val="28"/>
          <w:szCs w:val="28"/>
        </w:rPr>
      </w:pPr>
      <w:r w:rsidRPr="00073736">
        <w:rPr>
          <w:sz w:val="28"/>
          <w:szCs w:val="28"/>
        </w:rPr>
        <w:t>2.6.3</w:t>
      </w:r>
      <w:r w:rsidR="00F437AE" w:rsidRPr="00073736">
        <w:rPr>
          <w:sz w:val="28"/>
          <w:szCs w:val="28"/>
        </w:rPr>
        <w:t>.</w:t>
      </w:r>
      <w:r w:rsidR="00F437AE" w:rsidRPr="001F6C93">
        <w:rPr>
          <w:sz w:val="28"/>
          <w:szCs w:val="28"/>
        </w:rPr>
        <w:t xml:space="preserve"> Заявление и прилагаемые документы могут быть представлены следующими способами:</w:t>
      </w:r>
    </w:p>
    <w:p w:rsidR="00F437AE" w:rsidRPr="001F6C93" w:rsidRDefault="00F437AE" w:rsidP="00F437AE">
      <w:pPr>
        <w:ind w:firstLine="709"/>
        <w:jc w:val="both"/>
        <w:rPr>
          <w:rFonts w:ascii="Verdana" w:hAnsi="Verdana"/>
          <w:sz w:val="28"/>
          <w:szCs w:val="28"/>
        </w:rPr>
      </w:pPr>
      <w:r w:rsidRPr="001F6C93">
        <w:rPr>
          <w:sz w:val="28"/>
          <w:szCs w:val="28"/>
        </w:rPr>
        <w:t>путем личного обращения в Уполномоченный орган или в МФЦ лично либо через своих представителей;</w:t>
      </w:r>
    </w:p>
    <w:p w:rsidR="00F437AE" w:rsidRPr="001F6C93" w:rsidRDefault="00F437AE" w:rsidP="00F437AE">
      <w:pPr>
        <w:ind w:firstLine="709"/>
        <w:jc w:val="both"/>
        <w:rPr>
          <w:rFonts w:ascii="Verdana" w:hAnsi="Verdana"/>
          <w:sz w:val="28"/>
          <w:szCs w:val="28"/>
        </w:rPr>
      </w:pPr>
      <w:r w:rsidRPr="001F6C93">
        <w:rPr>
          <w:sz w:val="28"/>
          <w:szCs w:val="28"/>
        </w:rPr>
        <w:t>посредством почтовой связи;</w:t>
      </w:r>
    </w:p>
    <w:p w:rsidR="00F437AE" w:rsidRPr="001F6C93" w:rsidRDefault="00F437AE" w:rsidP="00F437AE">
      <w:pPr>
        <w:ind w:firstLine="709"/>
        <w:jc w:val="both"/>
        <w:rPr>
          <w:rFonts w:ascii="Verdana" w:hAnsi="Verdana"/>
          <w:sz w:val="28"/>
          <w:szCs w:val="28"/>
        </w:rPr>
      </w:pPr>
      <w:r w:rsidRPr="001F6C93">
        <w:rPr>
          <w:sz w:val="28"/>
          <w:szCs w:val="28"/>
        </w:rPr>
        <w:t>по электронной почте.</w:t>
      </w:r>
    </w:p>
    <w:p w:rsidR="00F437AE" w:rsidRPr="001F6C93" w:rsidRDefault="00F437AE" w:rsidP="00F437AE">
      <w:pPr>
        <w:ind w:firstLine="709"/>
        <w:jc w:val="both"/>
        <w:rPr>
          <w:sz w:val="28"/>
          <w:szCs w:val="28"/>
        </w:rPr>
      </w:pPr>
      <w:r w:rsidRPr="001F6C93">
        <w:rPr>
          <w:sz w:val="28"/>
          <w:szCs w:val="28"/>
        </w:rPr>
        <w:lastRenderedPageBreak/>
        <w:t xml:space="preserve">посредством </w:t>
      </w:r>
      <w:r w:rsidR="00A15913">
        <w:rPr>
          <w:sz w:val="28"/>
          <w:szCs w:val="28"/>
        </w:rPr>
        <w:t>Единого</w:t>
      </w:r>
      <w:r w:rsidRPr="001F6C93">
        <w:rPr>
          <w:sz w:val="28"/>
          <w:szCs w:val="28"/>
        </w:rPr>
        <w:t xml:space="preserve"> портала.</w:t>
      </w:r>
    </w:p>
    <w:p w:rsidR="00A15913" w:rsidRPr="000770C9" w:rsidRDefault="00A15913" w:rsidP="00A15913">
      <w:pPr>
        <w:autoSpaceDE w:val="0"/>
        <w:autoSpaceDN w:val="0"/>
        <w:ind w:firstLine="709"/>
        <w:jc w:val="both"/>
        <w:rPr>
          <w:sz w:val="28"/>
          <w:szCs w:val="28"/>
        </w:rPr>
      </w:pPr>
      <w:r w:rsidRPr="000770C9">
        <w:rPr>
          <w:rFonts w:eastAsia="Calibri"/>
          <w:sz w:val="28"/>
          <w:szCs w:val="28"/>
        </w:rPr>
        <w:t xml:space="preserve">2.6.4. </w:t>
      </w:r>
      <w:proofErr w:type="gramStart"/>
      <w:r w:rsidRPr="000770C9">
        <w:rPr>
          <w:sz w:val="28"/>
          <w:szCs w:val="28"/>
        </w:rPr>
        <w:t>Заявление в форме электронного документа и прилагаемые документы подписываются электронной подписью заявителя либо представителя заявителя, вид которой определяется в соответствии с Федеральным законом от 6 апреля 2011 года № 63-ФЗ «Об электронной подписи» и статями 21.1 и 21.2 Федерального закона от 27 июля 2010 года № 210-ФЗ «Об организации предоставления государственных и муниципальных услуг».</w:t>
      </w:r>
      <w:proofErr w:type="gramEnd"/>
    </w:p>
    <w:p w:rsidR="00A15913" w:rsidRPr="000770C9" w:rsidRDefault="00A15913" w:rsidP="00A15913">
      <w:pPr>
        <w:autoSpaceDE w:val="0"/>
        <w:autoSpaceDN w:val="0"/>
        <w:adjustRightInd w:val="0"/>
        <w:ind w:firstLine="709"/>
        <w:jc w:val="both"/>
        <w:rPr>
          <w:rFonts w:eastAsia="Calibri"/>
          <w:sz w:val="28"/>
          <w:szCs w:val="28"/>
        </w:rPr>
      </w:pPr>
      <w:r w:rsidRPr="000770C9">
        <w:rPr>
          <w:rFonts w:eastAsia="Calibri"/>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A15913" w:rsidRPr="000770C9" w:rsidRDefault="00A15913" w:rsidP="00A15913">
      <w:pPr>
        <w:autoSpaceDE w:val="0"/>
        <w:autoSpaceDN w:val="0"/>
        <w:adjustRightInd w:val="0"/>
        <w:ind w:firstLine="709"/>
        <w:jc w:val="both"/>
        <w:rPr>
          <w:rFonts w:eastAsia="Calibri"/>
          <w:sz w:val="28"/>
          <w:szCs w:val="28"/>
        </w:rPr>
      </w:pPr>
      <w:proofErr w:type="gramStart"/>
      <w:r w:rsidRPr="000770C9">
        <w:rPr>
          <w:rFonts w:eastAsia="Calibri"/>
          <w:sz w:val="28"/>
          <w:szCs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A15913" w:rsidRPr="000770C9" w:rsidRDefault="00A15913" w:rsidP="00A15913">
      <w:pPr>
        <w:autoSpaceDE w:val="0"/>
        <w:autoSpaceDN w:val="0"/>
        <w:adjustRightInd w:val="0"/>
        <w:ind w:firstLine="709"/>
        <w:jc w:val="both"/>
        <w:rPr>
          <w:sz w:val="28"/>
          <w:szCs w:val="28"/>
        </w:rPr>
      </w:pPr>
      <w:r w:rsidRPr="000770C9">
        <w:rPr>
          <w:rFonts w:eastAsia="Calibri"/>
          <w:sz w:val="28"/>
          <w:szCs w:val="28"/>
        </w:rPr>
        <w:t xml:space="preserve">2.6.5. </w:t>
      </w:r>
      <w:r w:rsidRPr="000770C9">
        <w:rPr>
          <w:sz w:val="28"/>
          <w:szCs w:val="28"/>
        </w:rPr>
        <w:t xml:space="preserve">В случае представления документов на бумажном носителе копии документов представляются с предъявлением подлинников либо заверенные печатью юридического лица (при наличии) и подписью </w:t>
      </w:r>
      <w:r w:rsidR="00AB4639">
        <w:rPr>
          <w:sz w:val="28"/>
          <w:szCs w:val="28"/>
        </w:rPr>
        <w:t>Главы</w:t>
      </w:r>
      <w:r w:rsidR="006B0547">
        <w:rPr>
          <w:sz w:val="28"/>
          <w:szCs w:val="28"/>
        </w:rPr>
        <w:t xml:space="preserve"> </w:t>
      </w:r>
      <w:r w:rsidR="006B0547">
        <w:rPr>
          <w:color w:val="000000"/>
          <w:sz w:val="28"/>
          <w:szCs w:val="28"/>
        </w:rPr>
        <w:t>округа</w:t>
      </w:r>
      <w:r w:rsidRPr="000770C9">
        <w:rPr>
          <w:sz w:val="28"/>
          <w:szCs w:val="28"/>
        </w:rPr>
        <w:t>, иного должностного лица, уполномоченного на это юридическим лицом, индивидуальным предпринимателем, или его уполномоченного лица. После проведения сверки подлинники документов возвращаются заявителю.</w:t>
      </w:r>
    </w:p>
    <w:p w:rsidR="00A15913" w:rsidRPr="000770C9" w:rsidRDefault="00A15913" w:rsidP="00A15913">
      <w:pPr>
        <w:autoSpaceDE w:val="0"/>
        <w:autoSpaceDN w:val="0"/>
        <w:adjustRightInd w:val="0"/>
        <w:ind w:firstLine="709"/>
        <w:jc w:val="both"/>
        <w:rPr>
          <w:rFonts w:eastAsia="Calibri"/>
          <w:sz w:val="28"/>
          <w:szCs w:val="28"/>
        </w:rPr>
      </w:pPr>
      <w:r w:rsidRPr="000770C9">
        <w:rPr>
          <w:rFonts w:eastAsia="Calibri"/>
          <w:sz w:val="28"/>
          <w:szCs w:val="28"/>
        </w:rPr>
        <w:t>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A15913" w:rsidRPr="000770C9" w:rsidRDefault="00A15913" w:rsidP="00A15913">
      <w:pPr>
        <w:autoSpaceDE w:val="0"/>
        <w:autoSpaceDN w:val="0"/>
        <w:adjustRightInd w:val="0"/>
        <w:ind w:firstLine="709"/>
        <w:jc w:val="both"/>
        <w:rPr>
          <w:sz w:val="28"/>
          <w:szCs w:val="28"/>
        </w:rPr>
      </w:pPr>
      <w:r w:rsidRPr="000770C9">
        <w:rPr>
          <w:sz w:val="28"/>
          <w:szCs w:val="28"/>
        </w:rPr>
        <w:t>Копия документа, подтверждающего полномочия представителя юридического лица, удостоверяется подписью правомочного должностного лица организации.</w:t>
      </w:r>
    </w:p>
    <w:p w:rsidR="00A15913" w:rsidRPr="000770C9" w:rsidRDefault="00A15913" w:rsidP="00A15913">
      <w:pPr>
        <w:autoSpaceDE w:val="0"/>
        <w:autoSpaceDN w:val="0"/>
        <w:adjustRightInd w:val="0"/>
        <w:ind w:firstLine="709"/>
        <w:jc w:val="both"/>
        <w:rPr>
          <w:sz w:val="28"/>
          <w:szCs w:val="28"/>
        </w:rPr>
      </w:pPr>
      <w:r w:rsidRPr="000770C9">
        <w:rPr>
          <w:sz w:val="28"/>
          <w:szCs w:val="28"/>
        </w:rPr>
        <w:t>Копия документа, подтверждающего полномочия представителя физического лица, заверяется нотариусом.</w:t>
      </w:r>
    </w:p>
    <w:p w:rsidR="00A15913" w:rsidRPr="000770C9" w:rsidRDefault="00A15913" w:rsidP="00A15913">
      <w:pPr>
        <w:autoSpaceDE w:val="0"/>
        <w:autoSpaceDN w:val="0"/>
        <w:adjustRightInd w:val="0"/>
        <w:ind w:firstLine="709"/>
        <w:jc w:val="both"/>
        <w:rPr>
          <w:sz w:val="28"/>
          <w:szCs w:val="28"/>
        </w:rPr>
      </w:pPr>
      <w:r w:rsidRPr="000770C9">
        <w:rPr>
          <w:rFonts w:eastAsia="Calibri"/>
          <w:sz w:val="28"/>
          <w:szCs w:val="28"/>
        </w:rPr>
        <w:t xml:space="preserve">2.6.6. </w:t>
      </w:r>
      <w:r w:rsidRPr="000770C9">
        <w:rPr>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A15913" w:rsidRPr="000770C9" w:rsidRDefault="00A15913" w:rsidP="00A15913">
      <w:pPr>
        <w:autoSpaceDE w:val="0"/>
        <w:autoSpaceDN w:val="0"/>
        <w:adjustRightInd w:val="0"/>
        <w:ind w:firstLine="709"/>
        <w:jc w:val="both"/>
        <w:rPr>
          <w:rFonts w:eastAsia="Calibri"/>
          <w:sz w:val="28"/>
          <w:szCs w:val="28"/>
        </w:rPr>
      </w:pPr>
      <w:r w:rsidRPr="000770C9">
        <w:rPr>
          <w:rFonts w:eastAsia="Calibri"/>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A15913" w:rsidRPr="000770C9" w:rsidRDefault="00A15913" w:rsidP="00A15913">
      <w:pPr>
        <w:autoSpaceDE w:val="0"/>
        <w:autoSpaceDN w:val="0"/>
        <w:adjustRightInd w:val="0"/>
        <w:ind w:firstLine="709"/>
        <w:jc w:val="both"/>
        <w:rPr>
          <w:rFonts w:eastAsia="Calibri"/>
          <w:sz w:val="28"/>
          <w:szCs w:val="28"/>
        </w:rPr>
      </w:pPr>
      <w:r w:rsidRPr="000770C9">
        <w:rPr>
          <w:rFonts w:eastAsia="Calibri"/>
          <w:sz w:val="28"/>
          <w:szCs w:val="28"/>
        </w:rPr>
        <w:t xml:space="preserve">2.6.7.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w:t>
      </w:r>
      <w:proofErr w:type="gramStart"/>
      <w:r w:rsidRPr="000770C9">
        <w:rPr>
          <w:rFonts w:eastAsia="Calibri"/>
          <w:sz w:val="28"/>
          <w:szCs w:val="28"/>
        </w:rPr>
        <w:t>указанным</w:t>
      </w:r>
      <w:proofErr w:type="gramEnd"/>
      <w:r w:rsidRPr="000770C9">
        <w:rPr>
          <w:rFonts w:eastAsia="Calibri"/>
          <w:sz w:val="28"/>
          <w:szCs w:val="28"/>
        </w:rPr>
        <w:t xml:space="preserve"> МФЦ.</w:t>
      </w:r>
    </w:p>
    <w:p w:rsidR="00A15913" w:rsidRDefault="00A15913" w:rsidP="00720BE1">
      <w:pPr>
        <w:jc w:val="center"/>
        <w:rPr>
          <w:sz w:val="28"/>
          <w:szCs w:val="28"/>
        </w:rPr>
      </w:pPr>
    </w:p>
    <w:p w:rsidR="006B29A2" w:rsidRPr="00FF3798" w:rsidRDefault="006B29A2" w:rsidP="00FF3798">
      <w:pPr>
        <w:pStyle w:val="ConsPlusNormal"/>
        <w:ind w:firstLine="0"/>
        <w:jc w:val="center"/>
        <w:rPr>
          <w:rFonts w:ascii="Times New Roman" w:hAnsi="Times New Roman" w:cs="Times New Roman"/>
          <w:sz w:val="28"/>
          <w:szCs w:val="28"/>
        </w:rPr>
      </w:pPr>
      <w:r w:rsidRPr="00FF3798">
        <w:rPr>
          <w:rFonts w:ascii="Times New Roman" w:hAnsi="Times New Roman" w:cs="Times New Roman"/>
          <w:color w:val="000000"/>
          <w:sz w:val="28"/>
          <w:szCs w:val="28"/>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FF3798">
        <w:rPr>
          <w:rFonts w:ascii="Times New Roman" w:hAnsi="Times New Roman" w:cs="Times New Roman"/>
          <w:sz w:val="28"/>
          <w:szCs w:val="28"/>
        </w:rPr>
        <w:t xml:space="preserve"> в рамках межведомственного информационного взаимодействия</w:t>
      </w:r>
    </w:p>
    <w:p w:rsidR="004F4B92" w:rsidRDefault="004F4B92" w:rsidP="00B91DB3">
      <w:pPr>
        <w:ind w:firstLine="709"/>
        <w:jc w:val="both"/>
        <w:rPr>
          <w:sz w:val="28"/>
          <w:szCs w:val="28"/>
        </w:rPr>
      </w:pPr>
    </w:p>
    <w:p w:rsidR="00577D5C" w:rsidRPr="00073736" w:rsidRDefault="00577D5C" w:rsidP="00A15913">
      <w:pPr>
        <w:ind w:firstLine="709"/>
        <w:jc w:val="both"/>
        <w:rPr>
          <w:sz w:val="28"/>
          <w:szCs w:val="28"/>
        </w:rPr>
      </w:pPr>
      <w:r w:rsidRPr="00073736">
        <w:rPr>
          <w:sz w:val="28"/>
          <w:szCs w:val="28"/>
        </w:rPr>
        <w:lastRenderedPageBreak/>
        <w:t>2.</w:t>
      </w:r>
      <w:r w:rsidR="00F437AE" w:rsidRPr="00073736">
        <w:rPr>
          <w:sz w:val="28"/>
          <w:szCs w:val="28"/>
        </w:rPr>
        <w:t>7</w:t>
      </w:r>
      <w:r w:rsidRPr="00073736">
        <w:rPr>
          <w:sz w:val="28"/>
          <w:szCs w:val="28"/>
        </w:rPr>
        <w:t>.</w:t>
      </w:r>
      <w:r w:rsidR="00F437AE" w:rsidRPr="00073736">
        <w:rPr>
          <w:sz w:val="28"/>
          <w:szCs w:val="28"/>
        </w:rPr>
        <w:t>1</w:t>
      </w:r>
      <w:r w:rsidR="001C3CFD" w:rsidRPr="00073736">
        <w:rPr>
          <w:sz w:val="28"/>
          <w:szCs w:val="28"/>
        </w:rPr>
        <w:t>.</w:t>
      </w:r>
      <w:r w:rsidR="003957E0" w:rsidRPr="00073736">
        <w:rPr>
          <w:sz w:val="28"/>
          <w:szCs w:val="28"/>
        </w:rPr>
        <w:t xml:space="preserve">Для проведения переустройства и (или) перепланировки помещения </w:t>
      </w:r>
      <w:r w:rsidR="007E30CA" w:rsidRPr="00073736">
        <w:rPr>
          <w:sz w:val="28"/>
          <w:szCs w:val="28"/>
        </w:rPr>
        <w:t xml:space="preserve">в многоквартирном доме </w:t>
      </w:r>
      <w:r w:rsidR="003957E0" w:rsidRPr="00073736">
        <w:rPr>
          <w:sz w:val="28"/>
          <w:szCs w:val="28"/>
        </w:rPr>
        <w:t>з</w:t>
      </w:r>
      <w:r w:rsidRPr="00073736">
        <w:rPr>
          <w:sz w:val="28"/>
          <w:szCs w:val="28"/>
        </w:rPr>
        <w:t>аявитель вправе представить</w:t>
      </w:r>
      <w:r w:rsidR="00B91DB3" w:rsidRPr="00073736">
        <w:rPr>
          <w:sz w:val="28"/>
          <w:szCs w:val="28"/>
        </w:rPr>
        <w:t xml:space="preserve"> (направить)</w:t>
      </w:r>
      <w:r w:rsidR="00114411">
        <w:rPr>
          <w:sz w:val="28"/>
          <w:szCs w:val="28"/>
        </w:rPr>
        <w:t xml:space="preserve"> в Уполномоченный орган</w:t>
      </w:r>
      <w:r w:rsidRPr="00073736">
        <w:rPr>
          <w:sz w:val="28"/>
          <w:szCs w:val="28"/>
        </w:rPr>
        <w:t>:</w:t>
      </w:r>
    </w:p>
    <w:p w:rsidR="00577D5C" w:rsidRPr="00504518" w:rsidRDefault="000A2D30" w:rsidP="00A15913">
      <w:pPr>
        <w:ind w:firstLine="709"/>
        <w:jc w:val="both"/>
        <w:rPr>
          <w:sz w:val="28"/>
          <w:szCs w:val="28"/>
        </w:rPr>
      </w:pPr>
      <w:r>
        <w:rPr>
          <w:sz w:val="28"/>
          <w:szCs w:val="28"/>
        </w:rPr>
        <w:t>а</w:t>
      </w:r>
      <w:r w:rsidR="00577D5C" w:rsidRPr="00504518">
        <w:rPr>
          <w:sz w:val="28"/>
          <w:szCs w:val="28"/>
        </w:rPr>
        <w:t xml:space="preserve">) правоустанавливающие документы на переустраиваемое и (или) </w:t>
      </w:r>
      <w:proofErr w:type="spellStart"/>
      <w:r w:rsidR="00577D5C" w:rsidRPr="00504518">
        <w:rPr>
          <w:sz w:val="28"/>
          <w:szCs w:val="28"/>
        </w:rPr>
        <w:t>перепланируемое</w:t>
      </w:r>
      <w:proofErr w:type="spellEnd"/>
      <w:r w:rsidR="00577D5C" w:rsidRPr="00504518">
        <w:rPr>
          <w:sz w:val="28"/>
          <w:szCs w:val="28"/>
        </w:rPr>
        <w:t xml:space="preserve"> помещение</w:t>
      </w:r>
      <w:r w:rsidR="00BA4679">
        <w:rPr>
          <w:sz w:val="28"/>
          <w:szCs w:val="28"/>
        </w:rPr>
        <w:t xml:space="preserve"> в многоквартирном доме</w:t>
      </w:r>
      <w:r w:rsidR="00577D5C" w:rsidRPr="00504518">
        <w:rPr>
          <w:sz w:val="28"/>
          <w:szCs w:val="28"/>
        </w:rPr>
        <w:t xml:space="preserve">, если право на него зарегистрировано в Едином государственном реестре </w:t>
      </w:r>
      <w:r w:rsidR="00B91DB3" w:rsidRPr="00504518">
        <w:rPr>
          <w:sz w:val="28"/>
          <w:szCs w:val="28"/>
        </w:rPr>
        <w:t>недвижимости</w:t>
      </w:r>
      <w:r w:rsidR="00577D5C" w:rsidRPr="00504518">
        <w:rPr>
          <w:sz w:val="28"/>
          <w:szCs w:val="28"/>
        </w:rPr>
        <w:t>;</w:t>
      </w:r>
    </w:p>
    <w:p w:rsidR="00577D5C" w:rsidRPr="00504518" w:rsidRDefault="000A2D30" w:rsidP="00A15913">
      <w:pPr>
        <w:ind w:firstLine="709"/>
        <w:jc w:val="both"/>
        <w:rPr>
          <w:sz w:val="28"/>
          <w:szCs w:val="28"/>
        </w:rPr>
      </w:pPr>
      <w:r>
        <w:rPr>
          <w:sz w:val="28"/>
          <w:szCs w:val="28"/>
        </w:rPr>
        <w:t>б</w:t>
      </w:r>
      <w:r w:rsidR="00577D5C" w:rsidRPr="00504518">
        <w:rPr>
          <w:sz w:val="28"/>
          <w:szCs w:val="28"/>
        </w:rPr>
        <w:t xml:space="preserve">) технический паспорт переустраиваемого и (или) </w:t>
      </w:r>
      <w:proofErr w:type="spellStart"/>
      <w:r w:rsidR="00577D5C" w:rsidRPr="00504518">
        <w:rPr>
          <w:sz w:val="28"/>
          <w:szCs w:val="28"/>
        </w:rPr>
        <w:t>перепланируемого</w:t>
      </w:r>
      <w:proofErr w:type="spellEnd"/>
      <w:r w:rsidR="00577D5C" w:rsidRPr="00504518">
        <w:rPr>
          <w:sz w:val="28"/>
          <w:szCs w:val="28"/>
        </w:rPr>
        <w:t xml:space="preserve"> помещения</w:t>
      </w:r>
      <w:r w:rsidR="00EA23D1">
        <w:rPr>
          <w:sz w:val="28"/>
          <w:szCs w:val="28"/>
        </w:rPr>
        <w:t xml:space="preserve"> в многоквартирном доме</w:t>
      </w:r>
      <w:r w:rsidR="00577D5C" w:rsidRPr="00504518">
        <w:rPr>
          <w:sz w:val="28"/>
          <w:szCs w:val="28"/>
        </w:rPr>
        <w:t>;</w:t>
      </w:r>
    </w:p>
    <w:p w:rsidR="00577D5C" w:rsidRDefault="000A2D30" w:rsidP="00A15913">
      <w:pPr>
        <w:ind w:firstLine="709"/>
        <w:jc w:val="both"/>
        <w:rPr>
          <w:sz w:val="28"/>
          <w:szCs w:val="28"/>
        </w:rPr>
      </w:pPr>
      <w:r w:rsidRPr="00617FB7">
        <w:rPr>
          <w:sz w:val="28"/>
          <w:szCs w:val="28"/>
        </w:rPr>
        <w:t>в</w:t>
      </w:r>
      <w:r w:rsidR="00577D5C" w:rsidRPr="00617FB7">
        <w:rPr>
          <w:sz w:val="28"/>
          <w:szCs w:val="28"/>
        </w:rPr>
        <w:t xml:space="preserve">) </w:t>
      </w:r>
      <w:r w:rsidR="00F437AE" w:rsidRPr="00617FB7">
        <w:rPr>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0A2D30" w:rsidRPr="00617FB7" w:rsidRDefault="000A2D30" w:rsidP="00A15913">
      <w:pPr>
        <w:autoSpaceDE w:val="0"/>
        <w:autoSpaceDN w:val="0"/>
        <w:adjustRightInd w:val="0"/>
        <w:ind w:firstLine="709"/>
        <w:jc w:val="both"/>
        <w:rPr>
          <w:sz w:val="28"/>
          <w:szCs w:val="28"/>
        </w:rPr>
      </w:pPr>
      <w:r w:rsidRPr="00617FB7">
        <w:rPr>
          <w:sz w:val="28"/>
          <w:szCs w:val="28"/>
        </w:rPr>
        <w:t>2.7.2. Документы, указанные в пункте 2.7.1 административного регламента, могут быть представлены следующими способами:</w:t>
      </w:r>
    </w:p>
    <w:p w:rsidR="00A15913" w:rsidRPr="001F6C93" w:rsidRDefault="00A15913" w:rsidP="00A15913">
      <w:pPr>
        <w:ind w:firstLine="709"/>
        <w:jc w:val="both"/>
        <w:rPr>
          <w:rFonts w:ascii="Verdana" w:hAnsi="Verdana"/>
          <w:sz w:val="28"/>
          <w:szCs w:val="28"/>
        </w:rPr>
      </w:pPr>
      <w:r w:rsidRPr="001F6C93">
        <w:rPr>
          <w:sz w:val="28"/>
          <w:szCs w:val="28"/>
        </w:rPr>
        <w:t>путем личного обращения в Уполномоченный орган или в МФЦ лично либо через своих представителей;</w:t>
      </w:r>
    </w:p>
    <w:p w:rsidR="00A15913" w:rsidRPr="001F6C93" w:rsidRDefault="00A15913" w:rsidP="00A15913">
      <w:pPr>
        <w:ind w:firstLine="709"/>
        <w:jc w:val="both"/>
        <w:rPr>
          <w:rFonts w:ascii="Verdana" w:hAnsi="Verdana"/>
          <w:sz w:val="28"/>
          <w:szCs w:val="28"/>
        </w:rPr>
      </w:pPr>
      <w:r w:rsidRPr="001F6C93">
        <w:rPr>
          <w:sz w:val="28"/>
          <w:szCs w:val="28"/>
        </w:rPr>
        <w:t>посредством почтовой связи;</w:t>
      </w:r>
    </w:p>
    <w:p w:rsidR="00A15913" w:rsidRPr="001F6C93" w:rsidRDefault="00A15913" w:rsidP="00A15913">
      <w:pPr>
        <w:ind w:firstLine="709"/>
        <w:jc w:val="both"/>
        <w:rPr>
          <w:rFonts w:ascii="Verdana" w:hAnsi="Verdana"/>
          <w:sz w:val="28"/>
          <w:szCs w:val="28"/>
        </w:rPr>
      </w:pPr>
      <w:r w:rsidRPr="001F6C93">
        <w:rPr>
          <w:sz w:val="28"/>
          <w:szCs w:val="28"/>
        </w:rPr>
        <w:t>по электронной почте.</w:t>
      </w:r>
    </w:p>
    <w:p w:rsidR="00A15913" w:rsidRPr="001F6C93" w:rsidRDefault="00A15913" w:rsidP="00A15913">
      <w:pPr>
        <w:ind w:firstLine="709"/>
        <w:jc w:val="both"/>
        <w:rPr>
          <w:sz w:val="28"/>
          <w:szCs w:val="28"/>
        </w:rPr>
      </w:pPr>
      <w:r w:rsidRPr="001F6C93">
        <w:rPr>
          <w:sz w:val="28"/>
          <w:szCs w:val="28"/>
        </w:rPr>
        <w:t xml:space="preserve">посредством </w:t>
      </w:r>
      <w:r>
        <w:rPr>
          <w:sz w:val="28"/>
          <w:szCs w:val="28"/>
        </w:rPr>
        <w:t>Единого</w:t>
      </w:r>
      <w:r w:rsidRPr="001F6C93">
        <w:rPr>
          <w:sz w:val="28"/>
          <w:szCs w:val="28"/>
        </w:rPr>
        <w:t xml:space="preserve"> портала.</w:t>
      </w:r>
    </w:p>
    <w:p w:rsidR="00A15913" w:rsidRPr="000770C9" w:rsidRDefault="00A15913" w:rsidP="00A15913">
      <w:pPr>
        <w:ind w:firstLine="709"/>
        <w:jc w:val="both"/>
        <w:rPr>
          <w:rFonts w:ascii="Verdana" w:hAnsi="Verdana"/>
          <w:sz w:val="28"/>
          <w:szCs w:val="28"/>
        </w:rPr>
      </w:pPr>
      <w:r w:rsidRPr="000770C9">
        <w:rPr>
          <w:sz w:val="28"/>
          <w:szCs w:val="28"/>
        </w:rPr>
        <w:t>2.7.3. Документы, предусмотренные пунктом 2.7.1 настоящего административного регламента (его копия, сведения, содержащиеся в нем), запрашиваются в государственных органах, и (или) подведомственных государственным органам организациях, в распоряжении которых находятся.</w:t>
      </w:r>
    </w:p>
    <w:p w:rsidR="00A15913" w:rsidRPr="000770C9" w:rsidRDefault="00A15913" w:rsidP="00A15913">
      <w:pPr>
        <w:autoSpaceDE w:val="0"/>
        <w:autoSpaceDN w:val="0"/>
        <w:adjustRightInd w:val="0"/>
        <w:ind w:firstLine="709"/>
        <w:jc w:val="both"/>
        <w:rPr>
          <w:rFonts w:ascii="Segoe UI" w:hAnsi="Segoe UI" w:cs="Segoe UI"/>
          <w:color w:val="212121"/>
          <w:sz w:val="20"/>
          <w:szCs w:val="20"/>
        </w:rPr>
      </w:pPr>
      <w:r w:rsidRPr="000770C9">
        <w:rPr>
          <w:sz w:val="28"/>
          <w:szCs w:val="28"/>
        </w:rPr>
        <w:t xml:space="preserve">2.7.4. </w:t>
      </w:r>
      <w:r w:rsidRPr="000770C9">
        <w:rPr>
          <w:color w:val="212121"/>
          <w:sz w:val="28"/>
          <w:szCs w:val="28"/>
        </w:rPr>
        <w:t>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A15913" w:rsidRPr="000770C9" w:rsidRDefault="00A15913" w:rsidP="00A15913">
      <w:pPr>
        <w:shd w:val="clear" w:color="auto" w:fill="FFFFFF"/>
        <w:ind w:firstLine="709"/>
        <w:jc w:val="both"/>
        <w:rPr>
          <w:rFonts w:ascii="Segoe UI" w:hAnsi="Segoe UI" w:cs="Segoe UI"/>
          <w:color w:val="212121"/>
          <w:sz w:val="20"/>
          <w:szCs w:val="20"/>
        </w:rPr>
      </w:pPr>
      <w:r w:rsidRPr="000770C9">
        <w:rPr>
          <w:color w:val="212121"/>
          <w:sz w:val="28"/>
          <w:szCs w:val="28"/>
        </w:rPr>
        <w:t>Копия документов, предусмотренных пунктом 2.7.1 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rsidR="00A15913" w:rsidRPr="000770C9" w:rsidRDefault="00A15913" w:rsidP="00A15913">
      <w:pPr>
        <w:shd w:val="clear" w:color="auto" w:fill="FFFFFF"/>
        <w:ind w:firstLine="709"/>
        <w:jc w:val="both"/>
        <w:rPr>
          <w:rFonts w:ascii="Segoe UI" w:hAnsi="Segoe UI" w:cs="Segoe UI"/>
          <w:color w:val="212121"/>
          <w:sz w:val="20"/>
          <w:szCs w:val="20"/>
        </w:rPr>
      </w:pPr>
      <w:r w:rsidRPr="000770C9">
        <w:rPr>
          <w:color w:val="212121"/>
          <w:sz w:val="28"/>
          <w:szCs w:val="28"/>
        </w:rPr>
        <w:t>2.7.5.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A15913" w:rsidRPr="000770C9" w:rsidRDefault="00A15913" w:rsidP="00A15913">
      <w:pPr>
        <w:shd w:val="clear" w:color="auto" w:fill="FFFFFF"/>
        <w:ind w:firstLine="709"/>
        <w:jc w:val="both"/>
        <w:rPr>
          <w:rFonts w:ascii="Segoe UI" w:hAnsi="Segoe UI" w:cs="Segoe UI"/>
          <w:color w:val="212121"/>
          <w:sz w:val="20"/>
          <w:szCs w:val="20"/>
        </w:rPr>
      </w:pPr>
      <w:r w:rsidRPr="000770C9">
        <w:rPr>
          <w:color w:val="212121"/>
          <w:sz w:val="28"/>
          <w:szCs w:val="28"/>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A15913" w:rsidRPr="000770C9" w:rsidRDefault="00A15913" w:rsidP="00A15913">
      <w:pPr>
        <w:autoSpaceDE w:val="0"/>
        <w:autoSpaceDN w:val="0"/>
        <w:adjustRightInd w:val="0"/>
        <w:ind w:firstLine="709"/>
        <w:jc w:val="both"/>
        <w:rPr>
          <w:sz w:val="28"/>
          <w:szCs w:val="28"/>
        </w:rPr>
      </w:pPr>
      <w:r w:rsidRPr="000770C9">
        <w:rPr>
          <w:sz w:val="28"/>
          <w:szCs w:val="28"/>
        </w:rPr>
        <w:t>2.7.6. Запрещено требовать от заявителя:</w:t>
      </w:r>
    </w:p>
    <w:p w:rsidR="003272D9" w:rsidRPr="003272D9" w:rsidRDefault="003272D9" w:rsidP="003272D9">
      <w:pPr>
        <w:pStyle w:val="af8"/>
        <w:ind w:firstLine="709"/>
        <w:jc w:val="both"/>
        <w:rPr>
          <w:rFonts w:ascii="Times New Roman" w:hAnsi="Times New Roman"/>
          <w:sz w:val="28"/>
          <w:szCs w:val="28"/>
        </w:rPr>
      </w:pPr>
      <w:r w:rsidRPr="003272D9">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3272D9">
        <w:rPr>
          <w:rFonts w:ascii="Times New Roman" w:hAnsi="Times New Roman"/>
          <w:bCs/>
          <w:iCs/>
          <w:sz w:val="28"/>
          <w:szCs w:val="28"/>
        </w:rPr>
        <w:t>муниципаль</w:t>
      </w:r>
      <w:r w:rsidRPr="003272D9">
        <w:rPr>
          <w:rFonts w:ascii="Times New Roman" w:hAnsi="Times New Roman"/>
          <w:sz w:val="28"/>
          <w:szCs w:val="28"/>
        </w:rPr>
        <w:t>ной услуги;</w:t>
      </w:r>
    </w:p>
    <w:p w:rsidR="003272D9" w:rsidRPr="003272D9" w:rsidRDefault="003272D9" w:rsidP="003272D9">
      <w:pPr>
        <w:ind w:firstLine="709"/>
        <w:jc w:val="both"/>
        <w:rPr>
          <w:color w:val="000000" w:themeColor="text1"/>
          <w:sz w:val="28"/>
          <w:szCs w:val="28"/>
          <w:u w:val="single"/>
        </w:rPr>
      </w:pPr>
      <w:proofErr w:type="gramStart"/>
      <w:r w:rsidRPr="003272D9">
        <w:rPr>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w:t>
      </w:r>
      <w:r w:rsidRPr="003272D9">
        <w:rPr>
          <w:sz w:val="28"/>
          <w:szCs w:val="28"/>
        </w:rPr>
        <w:lastRenderedPageBreak/>
        <w:t>июля 2010 года № 210-ФЗ «Об организации предоставления государственных и муниципальных услуг» в соответствии с</w:t>
      </w:r>
      <w:proofErr w:type="gramEnd"/>
      <w:r w:rsidRPr="003272D9">
        <w:rPr>
          <w:sz w:val="28"/>
          <w:szCs w:val="28"/>
        </w:rPr>
        <w:t xml:space="preserve"> </w:t>
      </w:r>
      <w:proofErr w:type="gramStart"/>
      <w:r w:rsidRPr="003272D9">
        <w:rPr>
          <w:sz w:val="28"/>
          <w:szCs w:val="28"/>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w:t>
      </w:r>
      <w:r w:rsidR="009F1506">
        <w:rPr>
          <w:sz w:val="28"/>
          <w:szCs w:val="28"/>
        </w:rPr>
        <w:t xml:space="preserve"> </w:t>
      </w:r>
      <w:r w:rsidRPr="003272D9">
        <w:rPr>
          <w:sz w:val="28"/>
          <w:szCs w:val="28"/>
        </w:rPr>
        <w:t>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3272D9">
        <w:rPr>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3272D9" w:rsidRPr="003272D9" w:rsidRDefault="003272D9" w:rsidP="003272D9">
      <w:pPr>
        <w:jc w:val="both"/>
        <w:rPr>
          <w:sz w:val="28"/>
          <w:szCs w:val="28"/>
        </w:rPr>
      </w:pPr>
      <w:r w:rsidRPr="003272D9">
        <w:rPr>
          <w:sz w:val="28"/>
          <w:szCs w:val="28"/>
        </w:rPr>
        <w:tab/>
      </w:r>
      <w:proofErr w:type="gramStart"/>
      <w:r w:rsidRPr="003272D9">
        <w:rPr>
          <w:sz w:val="28"/>
          <w:szCs w:val="28"/>
        </w:rPr>
        <w:t>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roofErr w:type="gramEnd"/>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tab/>
      </w:r>
      <w:proofErr w:type="gramStart"/>
      <w:r w:rsidRPr="003272D9">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3272D9" w:rsidRPr="003272D9" w:rsidRDefault="003272D9" w:rsidP="003272D9">
      <w:pPr>
        <w:pStyle w:val="af8"/>
        <w:jc w:val="both"/>
        <w:rPr>
          <w:rFonts w:ascii="Times New Roman" w:hAnsi="Times New Roman"/>
          <w:b/>
          <w:bCs/>
          <w:sz w:val="28"/>
          <w:szCs w:val="28"/>
        </w:rPr>
      </w:pPr>
      <w:r w:rsidRPr="003272D9">
        <w:rPr>
          <w:rFonts w:ascii="Times New Roman" w:hAnsi="Times New Roman"/>
          <w:sz w:val="28"/>
          <w:szCs w:val="28"/>
        </w:rPr>
        <w:tab/>
      </w:r>
      <w:proofErr w:type="gramStart"/>
      <w:r w:rsidRPr="003272D9">
        <w:rPr>
          <w:rFonts w:ascii="Times New Roman" w:hAnsi="Times New Roman"/>
          <w:sz w:val="28"/>
          <w:szCs w:val="28"/>
        </w:rPr>
        <w:t>представления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0A2D30" w:rsidRPr="00504518" w:rsidRDefault="000A2D30" w:rsidP="000A2D30">
      <w:pPr>
        <w:pStyle w:val="ConsPlusNormal"/>
        <w:widowControl/>
        <w:ind w:firstLine="567"/>
        <w:jc w:val="both"/>
        <w:rPr>
          <w:rFonts w:ascii="Times New Roman" w:hAnsi="Times New Roman" w:cs="Times New Roman"/>
          <w:b/>
          <w:bCs/>
          <w:sz w:val="28"/>
          <w:szCs w:val="28"/>
        </w:rPr>
      </w:pPr>
    </w:p>
    <w:p w:rsidR="00B91DB3" w:rsidRPr="00FF3798" w:rsidRDefault="000A2D30" w:rsidP="00B91DB3">
      <w:pPr>
        <w:pStyle w:val="4"/>
        <w:spacing w:before="0"/>
        <w:rPr>
          <w:iCs/>
        </w:rPr>
      </w:pPr>
      <w:r w:rsidRPr="00FF3798">
        <w:rPr>
          <w:iCs/>
        </w:rPr>
        <w:t xml:space="preserve">2.8. </w:t>
      </w:r>
      <w:r w:rsidR="00B91DB3" w:rsidRPr="00FF3798">
        <w:rPr>
          <w:iCs/>
        </w:rPr>
        <w:t>Исчерпывающий перечень оснований для отказа в приеме документов, необходимых для предоставления муниципальной услуги</w:t>
      </w:r>
    </w:p>
    <w:p w:rsidR="00B91DB3" w:rsidRPr="00FF3798" w:rsidRDefault="00B91DB3" w:rsidP="00B91DB3">
      <w:pPr>
        <w:widowControl w:val="0"/>
        <w:autoSpaceDE w:val="0"/>
        <w:autoSpaceDN w:val="0"/>
        <w:adjustRightInd w:val="0"/>
        <w:ind w:firstLine="540"/>
        <w:jc w:val="both"/>
        <w:rPr>
          <w:sz w:val="28"/>
          <w:szCs w:val="28"/>
        </w:rPr>
      </w:pPr>
    </w:p>
    <w:p w:rsidR="00114411" w:rsidRDefault="00114411" w:rsidP="00114411">
      <w:pPr>
        <w:autoSpaceDE w:val="0"/>
        <w:autoSpaceDN w:val="0"/>
        <w:adjustRightInd w:val="0"/>
        <w:ind w:firstLine="709"/>
        <w:jc w:val="both"/>
        <w:rPr>
          <w:sz w:val="28"/>
          <w:szCs w:val="28"/>
        </w:rPr>
      </w:pPr>
      <w:r w:rsidRPr="0035563F">
        <w:rPr>
          <w:sz w:val="28"/>
          <w:szCs w:val="28"/>
        </w:rPr>
        <w:t>Основани</w:t>
      </w:r>
      <w:r>
        <w:rPr>
          <w:sz w:val="28"/>
          <w:szCs w:val="28"/>
        </w:rPr>
        <w:t xml:space="preserve">й </w:t>
      </w:r>
      <w:r w:rsidRPr="0035563F">
        <w:rPr>
          <w:sz w:val="28"/>
          <w:szCs w:val="28"/>
        </w:rPr>
        <w:t xml:space="preserve">для отказа в приеме </w:t>
      </w:r>
      <w:r>
        <w:rPr>
          <w:sz w:val="28"/>
          <w:szCs w:val="28"/>
        </w:rPr>
        <w:t>заявления и документов, необходимых для предоставления муниципальной услуги, не имеется.</w:t>
      </w:r>
    </w:p>
    <w:p w:rsidR="00B91DB3" w:rsidRPr="00504518" w:rsidRDefault="00B91DB3" w:rsidP="00114411">
      <w:pPr>
        <w:widowControl w:val="0"/>
        <w:autoSpaceDE w:val="0"/>
        <w:autoSpaceDN w:val="0"/>
        <w:adjustRightInd w:val="0"/>
        <w:ind w:firstLine="709"/>
        <w:jc w:val="both"/>
        <w:rPr>
          <w:sz w:val="28"/>
          <w:szCs w:val="28"/>
        </w:rPr>
      </w:pPr>
    </w:p>
    <w:p w:rsidR="00B91DB3" w:rsidRPr="00FF3798" w:rsidRDefault="000A2D30" w:rsidP="00595117">
      <w:pPr>
        <w:pStyle w:val="4"/>
        <w:spacing w:before="0"/>
        <w:rPr>
          <w:iCs/>
          <w:color w:val="000000" w:themeColor="text1"/>
        </w:rPr>
      </w:pPr>
      <w:r w:rsidRPr="00FF3798">
        <w:rPr>
          <w:iCs/>
          <w:color w:val="000000" w:themeColor="text1"/>
        </w:rPr>
        <w:t xml:space="preserve">2.9. </w:t>
      </w:r>
      <w:r w:rsidR="00B91DB3" w:rsidRPr="00FF3798">
        <w:rPr>
          <w:iCs/>
          <w:color w:val="000000" w:themeColor="text1"/>
        </w:rPr>
        <w:t>Исчерпывающий перечень оснований для приостановления</w:t>
      </w:r>
      <w:r w:rsidR="00720BE1" w:rsidRPr="00FF3798">
        <w:rPr>
          <w:iCs/>
          <w:color w:val="000000" w:themeColor="text1"/>
        </w:rPr>
        <w:t xml:space="preserve"> предоставления муниципальной услуги</w:t>
      </w:r>
      <w:r w:rsidR="009F1506">
        <w:rPr>
          <w:iCs/>
          <w:color w:val="000000" w:themeColor="text1"/>
        </w:rPr>
        <w:t xml:space="preserve"> </w:t>
      </w:r>
      <w:r w:rsidR="00B91DB3" w:rsidRPr="00FF3798">
        <w:rPr>
          <w:iCs/>
          <w:color w:val="000000" w:themeColor="text1"/>
        </w:rPr>
        <w:t>или</w:t>
      </w:r>
      <w:r w:rsidR="009F1506">
        <w:rPr>
          <w:iCs/>
          <w:color w:val="000000" w:themeColor="text1"/>
        </w:rPr>
        <w:t xml:space="preserve"> </w:t>
      </w:r>
      <w:r w:rsidR="00B91DB3" w:rsidRPr="00FF3798">
        <w:rPr>
          <w:iCs/>
          <w:color w:val="000000" w:themeColor="text1"/>
        </w:rPr>
        <w:t>отказа в предоставлении муниципальной услуги</w:t>
      </w:r>
    </w:p>
    <w:p w:rsidR="00B91DB3" w:rsidRPr="0096509C" w:rsidRDefault="00B91DB3" w:rsidP="00B91DB3">
      <w:pPr>
        <w:rPr>
          <w:b/>
          <w:color w:val="FF0000"/>
        </w:rPr>
      </w:pPr>
    </w:p>
    <w:p w:rsidR="00114411" w:rsidRPr="0035563F" w:rsidRDefault="00B91DB3" w:rsidP="00114411">
      <w:pPr>
        <w:autoSpaceDE w:val="0"/>
        <w:autoSpaceDN w:val="0"/>
        <w:adjustRightInd w:val="0"/>
        <w:ind w:firstLine="709"/>
        <w:jc w:val="both"/>
        <w:rPr>
          <w:sz w:val="28"/>
          <w:szCs w:val="28"/>
        </w:rPr>
      </w:pPr>
      <w:r w:rsidRPr="00504518">
        <w:rPr>
          <w:bCs/>
          <w:sz w:val="28"/>
          <w:szCs w:val="28"/>
        </w:rPr>
        <w:t>2.</w:t>
      </w:r>
      <w:r w:rsidR="00383B60">
        <w:rPr>
          <w:bCs/>
          <w:sz w:val="28"/>
          <w:szCs w:val="28"/>
        </w:rPr>
        <w:t>9</w:t>
      </w:r>
      <w:r w:rsidRPr="00504518">
        <w:rPr>
          <w:bCs/>
          <w:sz w:val="28"/>
          <w:szCs w:val="28"/>
        </w:rPr>
        <w:t>.</w:t>
      </w:r>
      <w:r w:rsidR="00383B60">
        <w:rPr>
          <w:bCs/>
          <w:sz w:val="28"/>
          <w:szCs w:val="28"/>
        </w:rPr>
        <w:t>1.</w:t>
      </w:r>
      <w:r w:rsidR="00114411" w:rsidRPr="0035563F">
        <w:rPr>
          <w:sz w:val="28"/>
          <w:szCs w:val="28"/>
        </w:rPr>
        <w:t xml:space="preserve">Основанием для отказа в приеме к рассмотрению заявления является выявление несоблюдения установленных </w:t>
      </w:r>
      <w:hyperlink r:id="rId17" w:history="1">
        <w:r w:rsidR="00114411" w:rsidRPr="0035563F">
          <w:rPr>
            <w:sz w:val="28"/>
            <w:szCs w:val="28"/>
          </w:rPr>
          <w:t>статьей 11</w:t>
        </w:r>
      </w:hyperlink>
      <w:r w:rsidR="00114411" w:rsidRPr="0035563F">
        <w:rPr>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114411" w:rsidRPr="0035563F" w:rsidRDefault="00114411" w:rsidP="00114411">
      <w:pPr>
        <w:autoSpaceDE w:val="0"/>
        <w:autoSpaceDN w:val="0"/>
        <w:adjustRightInd w:val="0"/>
        <w:ind w:firstLine="720"/>
        <w:jc w:val="both"/>
        <w:rPr>
          <w:sz w:val="28"/>
          <w:szCs w:val="28"/>
        </w:rPr>
      </w:pPr>
      <w:r>
        <w:rPr>
          <w:bCs/>
          <w:sz w:val="28"/>
          <w:szCs w:val="28"/>
        </w:rPr>
        <w:t xml:space="preserve">2.9.2. </w:t>
      </w:r>
      <w:r w:rsidRPr="0035563F">
        <w:rPr>
          <w:sz w:val="28"/>
          <w:szCs w:val="28"/>
        </w:rPr>
        <w:t>Основания для приостановления предоставления муниципальной услуги законодательством не предусмотрены.</w:t>
      </w:r>
    </w:p>
    <w:p w:rsidR="00163DF1" w:rsidRPr="00504518" w:rsidRDefault="00292552" w:rsidP="00B91DB3">
      <w:pPr>
        <w:autoSpaceDE w:val="0"/>
        <w:autoSpaceDN w:val="0"/>
        <w:adjustRightInd w:val="0"/>
        <w:ind w:firstLine="709"/>
        <w:jc w:val="both"/>
        <w:rPr>
          <w:sz w:val="28"/>
          <w:szCs w:val="28"/>
        </w:rPr>
      </w:pPr>
      <w:r w:rsidRPr="00504518">
        <w:rPr>
          <w:bCs/>
          <w:sz w:val="28"/>
          <w:szCs w:val="28"/>
        </w:rPr>
        <w:t>2.</w:t>
      </w:r>
      <w:r w:rsidR="00383B60">
        <w:rPr>
          <w:bCs/>
          <w:sz w:val="28"/>
          <w:szCs w:val="28"/>
        </w:rPr>
        <w:t>9</w:t>
      </w:r>
      <w:r w:rsidRPr="00504518">
        <w:rPr>
          <w:bCs/>
          <w:sz w:val="28"/>
          <w:szCs w:val="28"/>
        </w:rPr>
        <w:t>.</w:t>
      </w:r>
      <w:r w:rsidR="00114411">
        <w:rPr>
          <w:bCs/>
          <w:sz w:val="28"/>
          <w:szCs w:val="28"/>
        </w:rPr>
        <w:t>3</w:t>
      </w:r>
      <w:r w:rsidR="00383B60">
        <w:rPr>
          <w:bCs/>
          <w:sz w:val="28"/>
          <w:szCs w:val="28"/>
        </w:rPr>
        <w:t>.</w:t>
      </w:r>
      <w:r w:rsidR="00B91DB3" w:rsidRPr="00504518">
        <w:rPr>
          <w:bCs/>
          <w:sz w:val="28"/>
          <w:szCs w:val="28"/>
        </w:rPr>
        <w:t>Основаниями для отказа</w:t>
      </w:r>
      <w:r w:rsidR="00163DF1" w:rsidRPr="00504518">
        <w:rPr>
          <w:sz w:val="28"/>
          <w:szCs w:val="28"/>
        </w:rPr>
        <w:t xml:space="preserve"> в согласовании переустройства и (или) перепланировки помещения</w:t>
      </w:r>
      <w:r w:rsidR="00972D4B">
        <w:rPr>
          <w:sz w:val="28"/>
          <w:szCs w:val="28"/>
        </w:rPr>
        <w:t xml:space="preserve"> в многоквартирном доме</w:t>
      </w:r>
      <w:r w:rsidR="0096509C">
        <w:rPr>
          <w:sz w:val="28"/>
          <w:szCs w:val="28"/>
        </w:rPr>
        <w:t xml:space="preserve"> </w:t>
      </w:r>
      <w:r w:rsidR="00B91DB3" w:rsidRPr="00504518">
        <w:rPr>
          <w:sz w:val="28"/>
          <w:szCs w:val="28"/>
        </w:rPr>
        <w:t>являются</w:t>
      </w:r>
      <w:r w:rsidR="00163DF1" w:rsidRPr="00504518">
        <w:rPr>
          <w:sz w:val="28"/>
          <w:szCs w:val="28"/>
        </w:rPr>
        <w:t>:</w:t>
      </w:r>
    </w:p>
    <w:p w:rsidR="00163DF1" w:rsidRPr="00504518" w:rsidRDefault="000A2D30" w:rsidP="00B91DB3">
      <w:pPr>
        <w:autoSpaceDE w:val="0"/>
        <w:autoSpaceDN w:val="0"/>
        <w:adjustRightInd w:val="0"/>
        <w:ind w:firstLine="709"/>
        <w:jc w:val="both"/>
        <w:rPr>
          <w:sz w:val="28"/>
          <w:szCs w:val="28"/>
        </w:rPr>
      </w:pPr>
      <w:r>
        <w:rPr>
          <w:sz w:val="28"/>
          <w:szCs w:val="28"/>
        </w:rPr>
        <w:lastRenderedPageBreak/>
        <w:t>а</w:t>
      </w:r>
      <w:r w:rsidR="00163DF1" w:rsidRPr="00504518">
        <w:rPr>
          <w:sz w:val="28"/>
          <w:szCs w:val="28"/>
        </w:rPr>
        <w:t>) непредставления определенных в пункте 2.</w:t>
      </w:r>
      <w:r>
        <w:rPr>
          <w:sz w:val="28"/>
          <w:szCs w:val="28"/>
        </w:rPr>
        <w:t>6.1</w:t>
      </w:r>
      <w:r w:rsidR="003D742D">
        <w:rPr>
          <w:sz w:val="28"/>
          <w:szCs w:val="28"/>
        </w:rPr>
        <w:t xml:space="preserve">административного </w:t>
      </w:r>
      <w:r w:rsidR="00163DF1" w:rsidRPr="00504518">
        <w:rPr>
          <w:sz w:val="28"/>
          <w:szCs w:val="28"/>
        </w:rPr>
        <w:t>регламента документов, обязанность по представлению которых возложена на заявителя:</w:t>
      </w:r>
    </w:p>
    <w:p w:rsidR="000A2D30" w:rsidRPr="00617FB7" w:rsidRDefault="000A2D30" w:rsidP="00B91DB3">
      <w:pPr>
        <w:autoSpaceDE w:val="0"/>
        <w:autoSpaceDN w:val="0"/>
        <w:adjustRightInd w:val="0"/>
        <w:ind w:firstLine="709"/>
        <w:jc w:val="both"/>
        <w:rPr>
          <w:sz w:val="28"/>
          <w:szCs w:val="28"/>
        </w:rPr>
      </w:pPr>
      <w:proofErr w:type="gramStart"/>
      <w:r w:rsidRPr="00617FB7">
        <w:rPr>
          <w:sz w:val="28"/>
          <w:szCs w:val="28"/>
        </w:rPr>
        <w:t>б</w:t>
      </w:r>
      <w:r w:rsidR="00163DF1" w:rsidRPr="00617FB7">
        <w:rPr>
          <w:sz w:val="28"/>
          <w:szCs w:val="28"/>
        </w:rPr>
        <w:t xml:space="preserve">) </w:t>
      </w:r>
      <w:r w:rsidRPr="00617FB7">
        <w:rPr>
          <w:sz w:val="28"/>
          <w:szCs w:val="28"/>
        </w:rPr>
        <w:t>поступления в орган, осуществляющий согласование, ответа</w:t>
      </w:r>
      <w:r w:rsidR="009F1506">
        <w:rPr>
          <w:sz w:val="28"/>
          <w:szCs w:val="28"/>
        </w:rPr>
        <w:t xml:space="preserve"> </w:t>
      </w:r>
      <w:r w:rsidRPr="00617FB7">
        <w:rPr>
          <w:sz w:val="28"/>
          <w:szCs w:val="28"/>
        </w:rPr>
        <w:t>органа местного самоуправления либо подведомственной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w:t>
      </w:r>
      <w:r w:rsidR="00D20285">
        <w:rPr>
          <w:sz w:val="28"/>
          <w:szCs w:val="28"/>
        </w:rPr>
        <w:t xml:space="preserve"> Российской Федерации</w:t>
      </w:r>
      <w:r w:rsidRPr="00617FB7">
        <w:rPr>
          <w:sz w:val="28"/>
          <w:szCs w:val="28"/>
        </w:rPr>
        <w:t>, если соответствующий документ не был представлен заявителем по собственной инициативе.</w:t>
      </w:r>
      <w:proofErr w:type="gramEnd"/>
      <w:r w:rsidRPr="00617FB7">
        <w:rPr>
          <w:sz w:val="28"/>
          <w:szCs w:val="28"/>
        </w:rPr>
        <w:t xml:space="preserve"> </w:t>
      </w:r>
      <w:proofErr w:type="gramStart"/>
      <w:r w:rsidRPr="00617FB7">
        <w:rPr>
          <w:sz w:val="28"/>
          <w:szCs w:val="28"/>
        </w:rPr>
        <w:t>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w:t>
      </w:r>
      <w:r w:rsidR="00D20285">
        <w:rPr>
          <w:sz w:val="28"/>
          <w:szCs w:val="28"/>
        </w:rPr>
        <w:t xml:space="preserve"> Российской Федерации</w:t>
      </w:r>
      <w:proofErr w:type="gramEnd"/>
      <w:r w:rsidRPr="00617FB7">
        <w:rPr>
          <w:sz w:val="28"/>
          <w:szCs w:val="28"/>
        </w:rPr>
        <w:t>, и не получил от заявителя такие документ и (или) информацию в течение пятнадцати рабочих дней со дня направления уведомления;</w:t>
      </w:r>
    </w:p>
    <w:p w:rsidR="00163DF1" w:rsidRPr="00504518" w:rsidRDefault="000A2D30" w:rsidP="00B91DB3">
      <w:pPr>
        <w:autoSpaceDE w:val="0"/>
        <w:autoSpaceDN w:val="0"/>
        <w:adjustRightInd w:val="0"/>
        <w:ind w:firstLine="709"/>
        <w:jc w:val="both"/>
        <w:rPr>
          <w:sz w:val="28"/>
          <w:szCs w:val="28"/>
        </w:rPr>
      </w:pPr>
      <w:r>
        <w:rPr>
          <w:sz w:val="28"/>
          <w:szCs w:val="28"/>
        </w:rPr>
        <w:t>в</w:t>
      </w:r>
      <w:r w:rsidR="00163DF1" w:rsidRPr="00504518">
        <w:rPr>
          <w:sz w:val="28"/>
          <w:szCs w:val="28"/>
        </w:rPr>
        <w:t>) представления документов в ненадлежащий орган;</w:t>
      </w:r>
    </w:p>
    <w:p w:rsidR="00163DF1" w:rsidRPr="00073736" w:rsidRDefault="000A2D30" w:rsidP="00B91DB3">
      <w:pPr>
        <w:autoSpaceDE w:val="0"/>
        <w:autoSpaceDN w:val="0"/>
        <w:adjustRightInd w:val="0"/>
        <w:ind w:firstLine="709"/>
        <w:jc w:val="both"/>
        <w:rPr>
          <w:sz w:val="28"/>
          <w:szCs w:val="28"/>
        </w:rPr>
      </w:pPr>
      <w:r w:rsidRPr="00073736">
        <w:rPr>
          <w:sz w:val="28"/>
          <w:szCs w:val="28"/>
        </w:rPr>
        <w:t>г</w:t>
      </w:r>
      <w:r w:rsidR="00163DF1" w:rsidRPr="00073736">
        <w:rPr>
          <w:sz w:val="28"/>
          <w:szCs w:val="28"/>
        </w:rPr>
        <w:t xml:space="preserve">) несоответствия проекта переустройства и (или) перепланировки </w:t>
      </w:r>
      <w:r w:rsidR="00CB6494" w:rsidRPr="00073736">
        <w:rPr>
          <w:sz w:val="28"/>
          <w:szCs w:val="28"/>
        </w:rPr>
        <w:t>помещения в многоквартирном доме</w:t>
      </w:r>
      <w:r w:rsidR="00163DF1" w:rsidRPr="00073736">
        <w:rPr>
          <w:sz w:val="28"/>
          <w:szCs w:val="28"/>
        </w:rPr>
        <w:t xml:space="preserve"> требованиям законодательства.</w:t>
      </w:r>
    </w:p>
    <w:p w:rsidR="00B91DB3" w:rsidRDefault="00163DF1" w:rsidP="00B91DB3">
      <w:pPr>
        <w:ind w:firstLine="709"/>
        <w:jc w:val="both"/>
        <w:rPr>
          <w:sz w:val="28"/>
          <w:szCs w:val="28"/>
        </w:rPr>
      </w:pPr>
      <w:r w:rsidRPr="00504518">
        <w:rPr>
          <w:sz w:val="28"/>
          <w:szCs w:val="28"/>
        </w:rPr>
        <w:t>2.</w:t>
      </w:r>
      <w:r w:rsidR="00383B60">
        <w:rPr>
          <w:sz w:val="28"/>
          <w:szCs w:val="28"/>
        </w:rPr>
        <w:t>9</w:t>
      </w:r>
      <w:r w:rsidR="00B91DB3" w:rsidRPr="00504518">
        <w:rPr>
          <w:sz w:val="28"/>
          <w:szCs w:val="28"/>
        </w:rPr>
        <w:t>.</w:t>
      </w:r>
      <w:r w:rsidR="002825CB">
        <w:rPr>
          <w:sz w:val="28"/>
          <w:szCs w:val="28"/>
        </w:rPr>
        <w:t>4</w:t>
      </w:r>
      <w:r w:rsidR="00383B60">
        <w:rPr>
          <w:sz w:val="28"/>
          <w:szCs w:val="28"/>
        </w:rPr>
        <w:t>.</w:t>
      </w:r>
      <w:r w:rsidRPr="00504518">
        <w:rPr>
          <w:sz w:val="28"/>
          <w:szCs w:val="28"/>
        </w:rPr>
        <w:t xml:space="preserve"> </w:t>
      </w:r>
      <w:proofErr w:type="gramStart"/>
      <w:r w:rsidRPr="00504518">
        <w:rPr>
          <w:sz w:val="28"/>
          <w:szCs w:val="28"/>
        </w:rPr>
        <w:t>Решение об отказе в согласовании переустройства и (или) перепланировки помещения</w:t>
      </w:r>
      <w:r w:rsidR="00712473">
        <w:rPr>
          <w:sz w:val="28"/>
          <w:szCs w:val="28"/>
        </w:rPr>
        <w:t xml:space="preserve"> в многоквартирном </w:t>
      </w:r>
      <w:proofErr w:type="spellStart"/>
      <w:r w:rsidR="00712473">
        <w:rPr>
          <w:sz w:val="28"/>
          <w:szCs w:val="28"/>
        </w:rPr>
        <w:t>доме</w:t>
      </w:r>
      <w:r w:rsidR="00B91DB3" w:rsidRPr="00504518">
        <w:rPr>
          <w:sz w:val="28"/>
          <w:szCs w:val="28"/>
        </w:rPr>
        <w:t>должно</w:t>
      </w:r>
      <w:proofErr w:type="spellEnd"/>
      <w:r w:rsidR="00B91DB3" w:rsidRPr="00504518">
        <w:rPr>
          <w:sz w:val="28"/>
          <w:szCs w:val="28"/>
        </w:rPr>
        <w:t xml:space="preserve"> содержать основания отказа с обязательной ссылкой на нарушения, предусмотренные частью 1 статьи 27 Жилищного кодекса </w:t>
      </w:r>
      <w:r w:rsidR="00D20285">
        <w:rPr>
          <w:sz w:val="28"/>
          <w:szCs w:val="28"/>
        </w:rPr>
        <w:t>Российской Федерации</w:t>
      </w:r>
      <w:r w:rsidR="00B91DB3" w:rsidRPr="00504518">
        <w:rPr>
          <w:sz w:val="28"/>
          <w:szCs w:val="28"/>
        </w:rPr>
        <w:t>.</w:t>
      </w:r>
      <w:proofErr w:type="gramEnd"/>
    </w:p>
    <w:p w:rsidR="00A15913" w:rsidRPr="00504518" w:rsidRDefault="00A15913" w:rsidP="00B91DB3">
      <w:pPr>
        <w:ind w:firstLine="709"/>
        <w:jc w:val="both"/>
        <w:rPr>
          <w:sz w:val="28"/>
          <w:szCs w:val="28"/>
        </w:rPr>
      </w:pPr>
      <w:r>
        <w:rPr>
          <w:sz w:val="28"/>
          <w:szCs w:val="28"/>
        </w:rPr>
        <w:t xml:space="preserve">2.9.5. </w:t>
      </w:r>
      <w:r w:rsidRPr="000770C9">
        <w:rPr>
          <w:sz w:val="28"/>
          <w:szCs w:val="28"/>
        </w:rPr>
        <w:t xml:space="preserve">Решение </w:t>
      </w:r>
      <w:r w:rsidRPr="00504518">
        <w:rPr>
          <w:sz w:val="28"/>
          <w:szCs w:val="28"/>
        </w:rPr>
        <w:t>об отказе в согласовании переустройства и (или) перепланировки помещения</w:t>
      </w:r>
      <w:r>
        <w:rPr>
          <w:sz w:val="28"/>
          <w:szCs w:val="28"/>
        </w:rPr>
        <w:t xml:space="preserve"> в многоквартирном </w:t>
      </w:r>
      <w:proofErr w:type="spellStart"/>
      <w:r>
        <w:rPr>
          <w:sz w:val="28"/>
          <w:szCs w:val="28"/>
        </w:rPr>
        <w:t>доме</w:t>
      </w:r>
      <w:r w:rsidRPr="000770C9">
        <w:rPr>
          <w:sz w:val="28"/>
          <w:szCs w:val="28"/>
        </w:rPr>
        <w:t>выдается</w:t>
      </w:r>
      <w:proofErr w:type="spellEnd"/>
      <w:r w:rsidRPr="000770C9">
        <w:rPr>
          <w:sz w:val="28"/>
          <w:szCs w:val="28"/>
        </w:rPr>
        <w:t xml:space="preserve">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F4B92" w:rsidRPr="00991305" w:rsidRDefault="004F4B92" w:rsidP="004F4B92">
      <w:pPr>
        <w:rPr>
          <w:sz w:val="28"/>
          <w:szCs w:val="28"/>
        </w:rPr>
      </w:pPr>
    </w:p>
    <w:p w:rsidR="00A15913" w:rsidRPr="00FF3798" w:rsidRDefault="00A15913" w:rsidP="00A15913">
      <w:pPr>
        <w:pStyle w:val="30"/>
        <w:spacing w:after="0"/>
        <w:ind w:left="0"/>
        <w:jc w:val="center"/>
        <w:rPr>
          <w:iCs/>
          <w:sz w:val="28"/>
          <w:szCs w:val="28"/>
        </w:rPr>
      </w:pPr>
      <w:r w:rsidRPr="00FF3798">
        <w:rPr>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15913" w:rsidRPr="003F2EF9" w:rsidRDefault="00A15913" w:rsidP="00A15913">
      <w:pPr>
        <w:pStyle w:val="4"/>
        <w:spacing w:before="0"/>
        <w:ind w:firstLine="540"/>
      </w:pPr>
    </w:p>
    <w:p w:rsidR="003A2CCC" w:rsidRPr="00FA27C0" w:rsidRDefault="00FA27C0" w:rsidP="0044113D">
      <w:pPr>
        <w:pStyle w:val="4"/>
        <w:spacing w:before="0"/>
        <w:ind w:firstLine="540"/>
        <w:rPr>
          <w:iCs/>
        </w:rPr>
      </w:pPr>
      <w:r w:rsidRPr="00FA27C0">
        <w:rPr>
          <w:iCs/>
        </w:rPr>
        <w:t xml:space="preserve">Подготовка и выдача проекта переустройства и (или) перепланировки переустраиваемого и (или) </w:t>
      </w:r>
      <w:proofErr w:type="spellStart"/>
      <w:r w:rsidRPr="00FA27C0">
        <w:rPr>
          <w:iCs/>
        </w:rPr>
        <w:t>перепланируемого</w:t>
      </w:r>
      <w:proofErr w:type="spellEnd"/>
      <w:r w:rsidRPr="00FA27C0">
        <w:rPr>
          <w:iCs/>
        </w:rPr>
        <w:t xml:space="preserve"> помещения в многоквартирном доме.</w:t>
      </w:r>
    </w:p>
    <w:p w:rsidR="00FA27C0" w:rsidRPr="00FA27C0" w:rsidRDefault="00FA27C0" w:rsidP="00FA27C0"/>
    <w:p w:rsidR="00F14758" w:rsidRPr="00FF3798" w:rsidRDefault="000A2D30" w:rsidP="00F14758">
      <w:pPr>
        <w:pStyle w:val="21"/>
        <w:ind w:firstLine="0"/>
        <w:jc w:val="center"/>
        <w:rPr>
          <w:sz w:val="28"/>
          <w:szCs w:val="28"/>
        </w:rPr>
      </w:pPr>
      <w:r w:rsidRPr="00FF3798">
        <w:rPr>
          <w:sz w:val="28"/>
          <w:szCs w:val="28"/>
        </w:rPr>
        <w:t xml:space="preserve">2.11. </w:t>
      </w:r>
      <w:r w:rsidR="00F14758" w:rsidRPr="00FF3798">
        <w:rPr>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0A2D30" w:rsidRPr="00617FB7" w:rsidRDefault="000A2D30" w:rsidP="000A2D30">
      <w:pPr>
        <w:pStyle w:val="21"/>
        <w:ind w:firstLine="0"/>
        <w:jc w:val="center"/>
        <w:rPr>
          <w:i/>
          <w:sz w:val="28"/>
          <w:szCs w:val="28"/>
        </w:rPr>
      </w:pPr>
    </w:p>
    <w:p w:rsidR="00F14758" w:rsidRPr="0035563F" w:rsidRDefault="00F14758" w:rsidP="00F14758">
      <w:pPr>
        <w:autoSpaceDE w:val="0"/>
        <w:autoSpaceDN w:val="0"/>
        <w:adjustRightInd w:val="0"/>
        <w:ind w:firstLine="709"/>
        <w:jc w:val="both"/>
        <w:rPr>
          <w:sz w:val="28"/>
          <w:szCs w:val="28"/>
        </w:rPr>
      </w:pPr>
      <w:r w:rsidRPr="0035563F">
        <w:rPr>
          <w:sz w:val="28"/>
          <w:szCs w:val="28"/>
        </w:rPr>
        <w:t>Предоставление муниципальной услуги осуществляется для заявителей на безвозмездной основе.</w:t>
      </w:r>
    </w:p>
    <w:p w:rsidR="0044113D" w:rsidRPr="00504518" w:rsidRDefault="0044113D" w:rsidP="0044113D">
      <w:pPr>
        <w:pStyle w:val="a7"/>
        <w:spacing w:after="0"/>
        <w:ind w:firstLine="709"/>
        <w:jc w:val="both"/>
        <w:rPr>
          <w:sz w:val="28"/>
          <w:szCs w:val="28"/>
        </w:rPr>
      </w:pPr>
    </w:p>
    <w:p w:rsidR="001B1111" w:rsidRPr="00FF3798" w:rsidRDefault="001B1111" w:rsidP="001B1111">
      <w:pPr>
        <w:pStyle w:val="4"/>
        <w:spacing w:before="0"/>
        <w:rPr>
          <w:iCs/>
        </w:rPr>
      </w:pPr>
      <w:r w:rsidRPr="00FF3798">
        <w:rPr>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1B1111" w:rsidRPr="00FF3798" w:rsidRDefault="001B1111" w:rsidP="001B1111">
      <w:pPr>
        <w:pStyle w:val="a7"/>
        <w:spacing w:after="0"/>
        <w:ind w:firstLine="709"/>
        <w:jc w:val="both"/>
        <w:rPr>
          <w:sz w:val="28"/>
          <w:szCs w:val="28"/>
        </w:rPr>
      </w:pPr>
    </w:p>
    <w:p w:rsidR="001B1111" w:rsidRPr="00617FB7" w:rsidRDefault="001B1111" w:rsidP="001B1111">
      <w:pPr>
        <w:pStyle w:val="a7"/>
        <w:spacing w:after="0"/>
        <w:ind w:firstLine="709"/>
        <w:jc w:val="both"/>
        <w:rPr>
          <w:sz w:val="28"/>
          <w:szCs w:val="28"/>
        </w:rPr>
      </w:pPr>
      <w:r w:rsidRPr="00617FB7">
        <w:rPr>
          <w:sz w:val="28"/>
          <w:szCs w:val="28"/>
        </w:rPr>
        <w:t>Максимальный срок ожидания в очереди при подаче заявления и (или) при получении результата не должен превышать 15 минут.</w:t>
      </w:r>
    </w:p>
    <w:p w:rsidR="001B1111" w:rsidRPr="00617FB7" w:rsidRDefault="001B1111" w:rsidP="001B1111">
      <w:pPr>
        <w:pStyle w:val="a7"/>
        <w:spacing w:after="0"/>
        <w:ind w:firstLine="709"/>
        <w:jc w:val="both"/>
        <w:rPr>
          <w:sz w:val="28"/>
          <w:szCs w:val="28"/>
        </w:rPr>
      </w:pPr>
    </w:p>
    <w:p w:rsidR="00F14758" w:rsidRPr="00FF3798" w:rsidRDefault="001B1111" w:rsidP="00F14758">
      <w:pPr>
        <w:pStyle w:val="a7"/>
        <w:spacing w:after="0"/>
        <w:jc w:val="center"/>
        <w:rPr>
          <w:color w:val="000000" w:themeColor="text1"/>
          <w:sz w:val="28"/>
          <w:szCs w:val="28"/>
        </w:rPr>
      </w:pPr>
      <w:r w:rsidRPr="00FF3798">
        <w:rPr>
          <w:sz w:val="28"/>
          <w:szCs w:val="28"/>
        </w:rPr>
        <w:t xml:space="preserve">2.13. </w:t>
      </w:r>
      <w:r w:rsidR="00F14758" w:rsidRPr="00FF3798">
        <w:rPr>
          <w:color w:val="000000" w:themeColor="text1"/>
          <w:sz w:val="28"/>
          <w:szCs w:val="28"/>
        </w:rPr>
        <w:t>Срок регистрации запроса заявителя</w:t>
      </w:r>
    </w:p>
    <w:p w:rsidR="00F14758" w:rsidRPr="00FF3798" w:rsidRDefault="00F14758" w:rsidP="00F14758">
      <w:pPr>
        <w:pStyle w:val="ConsPlusNormal"/>
        <w:ind w:firstLine="0"/>
        <w:jc w:val="center"/>
        <w:rPr>
          <w:rFonts w:ascii="Times New Roman" w:hAnsi="Times New Roman" w:cs="Times New Roman"/>
          <w:color w:val="000000" w:themeColor="text1"/>
          <w:sz w:val="28"/>
          <w:szCs w:val="28"/>
        </w:rPr>
      </w:pPr>
      <w:r w:rsidRPr="00FF3798">
        <w:rPr>
          <w:rFonts w:ascii="Times New Roman" w:hAnsi="Times New Roman" w:cs="Times New Roman"/>
          <w:color w:val="000000" w:themeColor="text1"/>
          <w:sz w:val="28"/>
          <w:szCs w:val="28"/>
        </w:rPr>
        <w:t>о предоставлении муниципальной услуги</w:t>
      </w:r>
    </w:p>
    <w:p w:rsidR="001B1111" w:rsidRPr="00E2769B" w:rsidRDefault="001B1111" w:rsidP="001B1111">
      <w:pPr>
        <w:autoSpaceDE w:val="0"/>
        <w:autoSpaceDN w:val="0"/>
        <w:adjustRightInd w:val="0"/>
        <w:ind w:firstLine="709"/>
        <w:jc w:val="both"/>
        <w:rPr>
          <w:b/>
          <w:sz w:val="28"/>
          <w:szCs w:val="28"/>
        </w:rPr>
      </w:pPr>
    </w:p>
    <w:p w:rsidR="003272D9" w:rsidRPr="003272D9" w:rsidRDefault="003272D9" w:rsidP="003272D9">
      <w:pPr>
        <w:pStyle w:val="af8"/>
        <w:ind w:firstLine="709"/>
        <w:jc w:val="both"/>
        <w:rPr>
          <w:rFonts w:ascii="Times New Roman" w:hAnsi="Times New Roman"/>
          <w:color w:val="000000"/>
          <w:sz w:val="28"/>
          <w:szCs w:val="28"/>
        </w:rPr>
      </w:pPr>
      <w:r w:rsidRPr="003272D9">
        <w:rPr>
          <w:rFonts w:ascii="Times New Roman" w:hAnsi="Times New Roman"/>
          <w:sz w:val="28"/>
          <w:szCs w:val="28"/>
        </w:rPr>
        <w:t>Регистрация заявления о предоставлении муниципальной услуги, в том числе в электронной форме или почтовым отправлением</w:t>
      </w:r>
      <w:r w:rsidR="009F1506">
        <w:rPr>
          <w:rFonts w:ascii="Times New Roman" w:hAnsi="Times New Roman"/>
          <w:sz w:val="28"/>
          <w:szCs w:val="28"/>
        </w:rPr>
        <w:t xml:space="preserve"> </w:t>
      </w:r>
      <w:r w:rsidRPr="003272D9">
        <w:rPr>
          <w:rFonts w:ascii="Times New Roman" w:hAnsi="Times New Roman"/>
          <w:sz w:val="28"/>
          <w:szCs w:val="28"/>
        </w:rPr>
        <w:t xml:space="preserve">осуществляется в день его поступления </w:t>
      </w:r>
      <w:proofErr w:type="gramStart"/>
      <w:r w:rsidRPr="003272D9">
        <w:rPr>
          <w:rFonts w:ascii="Times New Roman" w:hAnsi="Times New Roman"/>
          <w:sz w:val="28"/>
          <w:szCs w:val="28"/>
        </w:rPr>
        <w:t>в</w:t>
      </w:r>
      <w:proofErr w:type="gramEnd"/>
      <w:r w:rsidRPr="003272D9">
        <w:rPr>
          <w:rFonts w:ascii="Times New Roman" w:hAnsi="Times New Roman"/>
          <w:sz w:val="28"/>
          <w:szCs w:val="28"/>
        </w:rPr>
        <w:t xml:space="preserve"> </w:t>
      </w:r>
      <w:proofErr w:type="gramStart"/>
      <w:r w:rsidRPr="003272D9">
        <w:rPr>
          <w:rFonts w:ascii="Times New Roman" w:hAnsi="Times New Roman"/>
          <w:sz w:val="28"/>
          <w:szCs w:val="28"/>
        </w:rPr>
        <w:t>Уполномоченный</w:t>
      </w:r>
      <w:proofErr w:type="gramEnd"/>
      <w:r w:rsidRPr="003272D9">
        <w:rPr>
          <w:rFonts w:ascii="Times New Roman" w:hAnsi="Times New Roman"/>
          <w:sz w:val="28"/>
          <w:szCs w:val="28"/>
        </w:rPr>
        <w:t xml:space="preserve"> органы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p w:rsidR="0096299F" w:rsidRPr="0096299F" w:rsidRDefault="0096299F" w:rsidP="0096299F">
      <w:pPr>
        <w:pStyle w:val="ConsPlusNormal"/>
        <w:ind w:firstLine="709"/>
        <w:jc w:val="both"/>
        <w:rPr>
          <w:rFonts w:ascii="Times New Roman" w:hAnsi="Times New Roman" w:cs="Times New Roman"/>
          <w:sz w:val="28"/>
          <w:szCs w:val="28"/>
        </w:rPr>
      </w:pPr>
      <w:r w:rsidRPr="0096299F">
        <w:rPr>
          <w:rFonts w:ascii="Times New Roman" w:hAnsi="Times New Roman" w:cs="Times New Roman"/>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96299F" w:rsidRPr="0096299F" w:rsidRDefault="0096299F" w:rsidP="0096299F">
      <w:pPr>
        <w:pStyle w:val="ConsPlusNormal"/>
        <w:ind w:firstLine="709"/>
        <w:jc w:val="both"/>
        <w:rPr>
          <w:rFonts w:ascii="Times New Roman" w:hAnsi="Times New Roman" w:cs="Times New Roman"/>
          <w:sz w:val="28"/>
          <w:szCs w:val="28"/>
        </w:rPr>
      </w:pPr>
      <w:r w:rsidRPr="0096299F">
        <w:rPr>
          <w:rFonts w:ascii="Times New Roman" w:hAnsi="Times New Roman" w:cs="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992B65" w:rsidRDefault="00992B65" w:rsidP="00992B65">
      <w:pPr>
        <w:ind w:firstLine="709"/>
        <w:jc w:val="both"/>
        <w:rPr>
          <w:sz w:val="28"/>
          <w:szCs w:val="28"/>
        </w:rPr>
      </w:pPr>
      <w:r>
        <w:rPr>
          <w:sz w:val="28"/>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Pr>
          <w:sz w:val="28"/>
          <w:szCs w:val="28"/>
        </w:rPr>
        <w:t>ии и ау</w:t>
      </w:r>
      <w:proofErr w:type="gramEnd"/>
      <w:r>
        <w:rPr>
          <w:sz w:val="28"/>
          <w:szCs w:val="28"/>
        </w:rPr>
        <w:t>тентификации.</w:t>
      </w:r>
    </w:p>
    <w:p w:rsidR="001B1111" w:rsidRPr="00617FB7" w:rsidRDefault="001B1111" w:rsidP="001B1111">
      <w:pPr>
        <w:autoSpaceDE w:val="0"/>
        <w:autoSpaceDN w:val="0"/>
        <w:adjustRightInd w:val="0"/>
        <w:ind w:firstLine="709"/>
        <w:jc w:val="both"/>
        <w:rPr>
          <w:sz w:val="28"/>
          <w:szCs w:val="28"/>
        </w:rPr>
      </w:pPr>
    </w:p>
    <w:p w:rsidR="001B1111" w:rsidRPr="00FF3798" w:rsidRDefault="001B1111" w:rsidP="00F14758">
      <w:pPr>
        <w:pStyle w:val="4"/>
      </w:pPr>
      <w:r w:rsidRPr="00FF3798">
        <w:rPr>
          <w:iCs/>
        </w:rPr>
        <w:t xml:space="preserve">2.14. </w:t>
      </w:r>
      <w:proofErr w:type="gramStart"/>
      <w:r w:rsidR="00F14758" w:rsidRPr="00FF3798">
        <w:rPr>
          <w:iCs/>
          <w:color w:val="000000" w:themeColor="text1"/>
        </w:rPr>
        <w:t>Т</w:t>
      </w:r>
      <w:r w:rsidR="00F14758" w:rsidRPr="00FF3798">
        <w:rPr>
          <w:color w:val="000000" w:themeColor="text1"/>
        </w:rPr>
        <w:t>ребования</w:t>
      </w:r>
      <w:r w:rsidR="00F14758" w:rsidRPr="00FF3798">
        <w:t xml:space="preserve"> к помещениям, в которых предоставляется</w:t>
      </w:r>
      <w:r w:rsidR="009F1506">
        <w:t xml:space="preserve"> </w:t>
      </w:r>
      <w:r w:rsidR="00F14758" w:rsidRPr="00FF3798">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w:t>
      </w:r>
      <w:r w:rsidR="009F1506">
        <w:t xml:space="preserve"> </w:t>
      </w:r>
      <w:r w:rsidR="00F14758" w:rsidRPr="00FF3798">
        <w:t>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C71EF" w:rsidRPr="007C71EF" w:rsidRDefault="007C71EF" w:rsidP="007C71EF"/>
    <w:p w:rsidR="001B1111" w:rsidRPr="00617FB7" w:rsidRDefault="001B1111" w:rsidP="001B1111">
      <w:pPr>
        <w:autoSpaceDE w:val="0"/>
        <w:autoSpaceDN w:val="0"/>
        <w:adjustRightInd w:val="0"/>
        <w:ind w:firstLine="709"/>
        <w:jc w:val="both"/>
        <w:rPr>
          <w:sz w:val="28"/>
          <w:szCs w:val="28"/>
        </w:rPr>
      </w:pPr>
      <w:r w:rsidRPr="00617FB7">
        <w:rPr>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1B1111" w:rsidRPr="00617FB7" w:rsidRDefault="001B1111" w:rsidP="001B1111">
      <w:pPr>
        <w:ind w:firstLine="709"/>
        <w:jc w:val="both"/>
        <w:rPr>
          <w:sz w:val="28"/>
          <w:szCs w:val="28"/>
        </w:rPr>
      </w:pPr>
      <w:r w:rsidRPr="00617FB7">
        <w:rPr>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1B1111" w:rsidRPr="00617FB7" w:rsidRDefault="001B1111" w:rsidP="001B1111">
      <w:pPr>
        <w:ind w:firstLine="709"/>
        <w:jc w:val="both"/>
        <w:rPr>
          <w:rFonts w:ascii="Verdana" w:hAnsi="Verdana"/>
          <w:sz w:val="28"/>
          <w:szCs w:val="28"/>
        </w:rPr>
      </w:pPr>
      <w:r w:rsidRPr="00617FB7">
        <w:rPr>
          <w:sz w:val="28"/>
          <w:szCs w:val="28"/>
        </w:rPr>
        <w:lastRenderedPageBreak/>
        <w:t>2.14.2. Гражданам, относящимся к категории инвалидов, включая инвалидов, использующих кресла-коляски и собак-проводников, обеспечиваются:</w:t>
      </w:r>
    </w:p>
    <w:p w:rsidR="001B1111" w:rsidRPr="00617FB7" w:rsidRDefault="001B1111" w:rsidP="001B1111">
      <w:pPr>
        <w:ind w:firstLine="709"/>
        <w:jc w:val="both"/>
        <w:rPr>
          <w:rFonts w:ascii="Verdana" w:hAnsi="Verdana"/>
          <w:sz w:val="28"/>
          <w:szCs w:val="28"/>
        </w:rPr>
      </w:pPr>
      <w:r w:rsidRPr="00617FB7">
        <w:rPr>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1B1111" w:rsidRPr="00617FB7" w:rsidRDefault="001B1111" w:rsidP="001B1111">
      <w:pPr>
        <w:ind w:firstLine="709"/>
        <w:jc w:val="both"/>
        <w:rPr>
          <w:rFonts w:ascii="Verdana" w:hAnsi="Verdana"/>
          <w:sz w:val="28"/>
          <w:szCs w:val="28"/>
        </w:rPr>
      </w:pPr>
      <w:r w:rsidRPr="00617FB7">
        <w:rPr>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1B1111" w:rsidRPr="00617FB7" w:rsidRDefault="001B1111" w:rsidP="001B1111">
      <w:pPr>
        <w:ind w:firstLine="709"/>
        <w:jc w:val="both"/>
        <w:rPr>
          <w:rFonts w:ascii="Verdana" w:hAnsi="Verdana"/>
          <w:sz w:val="28"/>
          <w:szCs w:val="28"/>
        </w:rPr>
      </w:pPr>
      <w:r w:rsidRPr="00617FB7">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1B1111" w:rsidRPr="00617FB7" w:rsidRDefault="001B1111" w:rsidP="001B1111">
      <w:pPr>
        <w:ind w:firstLine="709"/>
        <w:jc w:val="both"/>
        <w:rPr>
          <w:rFonts w:ascii="Verdana" w:hAnsi="Verdana"/>
          <w:sz w:val="28"/>
          <w:szCs w:val="28"/>
        </w:rPr>
      </w:pPr>
      <w:r w:rsidRPr="00617FB7">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1B1111" w:rsidRPr="00617FB7" w:rsidRDefault="001B1111" w:rsidP="001B1111">
      <w:pPr>
        <w:ind w:firstLine="709"/>
        <w:jc w:val="both"/>
        <w:rPr>
          <w:rFonts w:ascii="Verdana" w:hAnsi="Verdana"/>
          <w:sz w:val="28"/>
          <w:szCs w:val="28"/>
        </w:rPr>
      </w:pPr>
      <w:proofErr w:type="gramStart"/>
      <w:r w:rsidRPr="00617FB7">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1B1111" w:rsidRPr="00617FB7" w:rsidRDefault="001B1111" w:rsidP="001B1111">
      <w:pPr>
        <w:ind w:firstLine="709"/>
        <w:jc w:val="both"/>
        <w:rPr>
          <w:rFonts w:ascii="Verdana" w:hAnsi="Verdana"/>
          <w:sz w:val="28"/>
          <w:szCs w:val="28"/>
        </w:rPr>
      </w:pPr>
      <w:r w:rsidRPr="00617FB7">
        <w:rPr>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617FB7">
        <w:rPr>
          <w:sz w:val="28"/>
          <w:szCs w:val="28"/>
        </w:rPr>
        <w:t>утвержденных</w:t>
      </w:r>
      <w:proofErr w:type="gramEnd"/>
      <w:r w:rsidRPr="00617FB7">
        <w:rPr>
          <w:sz w:val="28"/>
          <w:szCs w:val="28"/>
        </w:rPr>
        <w:t xml:space="preserve"> </w:t>
      </w:r>
      <w:hyperlink r:id="rId18" w:history="1">
        <w:r w:rsidRPr="00073736">
          <w:rPr>
            <w:rStyle w:val="a3"/>
            <w:color w:val="auto"/>
            <w:sz w:val="28"/>
            <w:szCs w:val="28"/>
            <w:u w:val="none"/>
          </w:rPr>
          <w:t>приказом</w:t>
        </w:r>
      </w:hyperlink>
      <w:r w:rsidRPr="00073736">
        <w:rPr>
          <w:sz w:val="28"/>
          <w:szCs w:val="28"/>
        </w:rPr>
        <w:t xml:space="preserve"> Министерства труда и социальной защиты Российской Федерации от 22 июня 2015 года </w:t>
      </w:r>
      <w:r w:rsidR="001E6C28" w:rsidRPr="00073736">
        <w:rPr>
          <w:sz w:val="28"/>
          <w:szCs w:val="28"/>
        </w:rPr>
        <w:t>№</w:t>
      </w:r>
      <w:r w:rsidRPr="00617FB7">
        <w:rPr>
          <w:sz w:val="28"/>
          <w:szCs w:val="28"/>
        </w:rPr>
        <w:t>386н;</w:t>
      </w:r>
    </w:p>
    <w:p w:rsidR="001B1111" w:rsidRPr="00617FB7" w:rsidRDefault="001B1111" w:rsidP="001B1111">
      <w:pPr>
        <w:ind w:firstLine="709"/>
        <w:jc w:val="both"/>
        <w:rPr>
          <w:rFonts w:ascii="Verdana" w:hAnsi="Verdana"/>
          <w:sz w:val="28"/>
          <w:szCs w:val="28"/>
        </w:rPr>
      </w:pPr>
      <w:r w:rsidRPr="00617FB7">
        <w:rPr>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1B1111" w:rsidRPr="00617FB7" w:rsidRDefault="001B1111" w:rsidP="001B1111">
      <w:pPr>
        <w:ind w:firstLine="709"/>
        <w:jc w:val="both"/>
        <w:rPr>
          <w:rFonts w:ascii="Verdana" w:hAnsi="Verdana"/>
          <w:sz w:val="28"/>
          <w:szCs w:val="28"/>
        </w:rPr>
      </w:pPr>
      <w:r w:rsidRPr="00617FB7">
        <w:rPr>
          <w:sz w:val="28"/>
          <w:szCs w:val="28"/>
        </w:rPr>
        <w:t xml:space="preserve">обеспечение при необходимости допуска в здание, в котором предоставляется муниципальная услуга, </w:t>
      </w:r>
      <w:proofErr w:type="spellStart"/>
      <w:r w:rsidRPr="00617FB7">
        <w:rPr>
          <w:sz w:val="28"/>
          <w:szCs w:val="28"/>
        </w:rPr>
        <w:t>сурдопереводчика</w:t>
      </w:r>
      <w:proofErr w:type="spellEnd"/>
      <w:r w:rsidRPr="00617FB7">
        <w:rPr>
          <w:sz w:val="28"/>
          <w:szCs w:val="28"/>
        </w:rPr>
        <w:t xml:space="preserve">, </w:t>
      </w:r>
      <w:proofErr w:type="spellStart"/>
      <w:r w:rsidRPr="00617FB7">
        <w:rPr>
          <w:sz w:val="28"/>
          <w:szCs w:val="28"/>
        </w:rPr>
        <w:t>тифлосурдопереводчика</w:t>
      </w:r>
      <w:proofErr w:type="spellEnd"/>
      <w:r w:rsidRPr="00617FB7">
        <w:rPr>
          <w:sz w:val="28"/>
          <w:szCs w:val="28"/>
        </w:rPr>
        <w:t>;</w:t>
      </w:r>
    </w:p>
    <w:p w:rsidR="001B1111" w:rsidRPr="00617FB7" w:rsidRDefault="001B1111" w:rsidP="001B1111">
      <w:pPr>
        <w:ind w:firstLine="709"/>
        <w:jc w:val="both"/>
        <w:rPr>
          <w:rFonts w:ascii="Verdana" w:hAnsi="Verdana"/>
          <w:sz w:val="28"/>
          <w:szCs w:val="28"/>
        </w:rPr>
      </w:pPr>
      <w:r w:rsidRPr="00617FB7">
        <w:rPr>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1B1111" w:rsidRPr="00617FB7" w:rsidRDefault="001B1111" w:rsidP="001B1111">
      <w:pPr>
        <w:ind w:firstLine="709"/>
        <w:jc w:val="both"/>
        <w:rPr>
          <w:rFonts w:ascii="Verdana" w:hAnsi="Verdana"/>
          <w:sz w:val="28"/>
          <w:szCs w:val="28"/>
        </w:rPr>
      </w:pPr>
      <w:r w:rsidRPr="00617FB7">
        <w:rPr>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1B1111" w:rsidRPr="00617FB7" w:rsidRDefault="001B1111" w:rsidP="001B1111">
      <w:pPr>
        <w:ind w:firstLine="709"/>
        <w:jc w:val="both"/>
        <w:rPr>
          <w:rFonts w:ascii="Verdana" w:hAnsi="Verdana"/>
          <w:sz w:val="28"/>
          <w:szCs w:val="28"/>
        </w:rPr>
      </w:pPr>
      <w:r w:rsidRPr="00617FB7">
        <w:rPr>
          <w:sz w:val="28"/>
          <w:szCs w:val="28"/>
        </w:rPr>
        <w:t xml:space="preserve">2.14.4. Помещения, предназначенные для предоставления </w:t>
      </w:r>
      <w:r w:rsidR="005D4063" w:rsidRPr="00073736">
        <w:rPr>
          <w:sz w:val="28"/>
          <w:szCs w:val="28"/>
        </w:rPr>
        <w:t>муниципальной</w:t>
      </w:r>
      <w:r w:rsidRPr="00617FB7">
        <w:rPr>
          <w:sz w:val="28"/>
          <w:szCs w:val="28"/>
        </w:rPr>
        <w:t xml:space="preserve"> услуги, должны соответствовать санитарно-эпидемиологическим правилам и нормативам.</w:t>
      </w:r>
    </w:p>
    <w:p w:rsidR="001B1111" w:rsidRPr="00617FB7" w:rsidRDefault="001B1111" w:rsidP="001B1111">
      <w:pPr>
        <w:ind w:firstLine="709"/>
        <w:jc w:val="both"/>
        <w:rPr>
          <w:rFonts w:ascii="Verdana" w:hAnsi="Verdana"/>
          <w:sz w:val="28"/>
          <w:szCs w:val="28"/>
        </w:rPr>
      </w:pPr>
      <w:r w:rsidRPr="00617FB7">
        <w:rPr>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1B1111" w:rsidRPr="00617FB7" w:rsidRDefault="001B1111" w:rsidP="001B1111">
      <w:pPr>
        <w:ind w:firstLine="709"/>
        <w:jc w:val="both"/>
        <w:rPr>
          <w:rFonts w:ascii="Verdana" w:hAnsi="Verdana"/>
          <w:sz w:val="28"/>
          <w:szCs w:val="28"/>
        </w:rPr>
      </w:pPr>
      <w:r w:rsidRPr="00617FB7">
        <w:rPr>
          <w:sz w:val="28"/>
          <w:szCs w:val="28"/>
        </w:rPr>
        <w:lastRenderedPageBreak/>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1B1111" w:rsidRPr="00617FB7" w:rsidRDefault="001B1111" w:rsidP="001B1111">
      <w:pPr>
        <w:ind w:firstLine="709"/>
        <w:jc w:val="both"/>
        <w:rPr>
          <w:rFonts w:ascii="Verdana" w:hAnsi="Verdana"/>
          <w:sz w:val="28"/>
          <w:szCs w:val="28"/>
        </w:rPr>
      </w:pPr>
      <w:r w:rsidRPr="00617FB7">
        <w:rPr>
          <w:sz w:val="28"/>
          <w:szCs w:val="28"/>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w:t>
      </w:r>
      <w:r w:rsidRPr="00073736">
        <w:rPr>
          <w:sz w:val="28"/>
          <w:szCs w:val="28"/>
        </w:rPr>
        <w:t>муниципальн</w:t>
      </w:r>
      <w:r w:rsidR="005D4063" w:rsidRPr="00073736">
        <w:rPr>
          <w:sz w:val="28"/>
          <w:szCs w:val="28"/>
        </w:rPr>
        <w:t>ой</w:t>
      </w:r>
      <w:r w:rsidRPr="00617FB7">
        <w:rPr>
          <w:sz w:val="28"/>
          <w:szCs w:val="28"/>
        </w:rPr>
        <w:t xml:space="preserve"> услуги, а также текстом административного регламента.</w:t>
      </w:r>
    </w:p>
    <w:p w:rsidR="001B1111" w:rsidRPr="00617FB7" w:rsidRDefault="00073736" w:rsidP="001B1111">
      <w:pPr>
        <w:ind w:firstLine="709"/>
        <w:jc w:val="both"/>
        <w:rPr>
          <w:rFonts w:ascii="Verdana" w:hAnsi="Verdana"/>
          <w:sz w:val="28"/>
          <w:szCs w:val="28"/>
        </w:rPr>
      </w:pPr>
      <w:r w:rsidRPr="00073736">
        <w:rPr>
          <w:sz w:val="28"/>
          <w:szCs w:val="28"/>
        </w:rPr>
        <w:t>А</w:t>
      </w:r>
      <w:r w:rsidR="001B1111" w:rsidRPr="00617FB7">
        <w:rPr>
          <w:sz w:val="28"/>
          <w:szCs w:val="28"/>
        </w:rPr>
        <w:t>дминистративный регламент, муниципальный правовой акт о его утверждении должны быть доступны для ознакомления на бумажных носителях.</w:t>
      </w:r>
    </w:p>
    <w:p w:rsidR="001B1111" w:rsidRPr="00617FB7" w:rsidRDefault="001B1111" w:rsidP="001B1111">
      <w:pPr>
        <w:ind w:firstLine="709"/>
        <w:jc w:val="both"/>
        <w:rPr>
          <w:rFonts w:ascii="Verdana" w:hAnsi="Verdana"/>
          <w:sz w:val="28"/>
          <w:szCs w:val="28"/>
        </w:rPr>
      </w:pPr>
      <w:r w:rsidRPr="00617FB7">
        <w:rPr>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w:t>
      </w:r>
      <w:r w:rsidR="00D20285">
        <w:rPr>
          <w:sz w:val="28"/>
          <w:szCs w:val="28"/>
        </w:rPr>
        <w:t xml:space="preserve"> (при наличии)</w:t>
      </w:r>
      <w:r w:rsidRPr="00617FB7">
        <w:rPr>
          <w:sz w:val="28"/>
          <w:szCs w:val="28"/>
        </w:rPr>
        <w:t xml:space="preserve"> Уполномоченного органа. Таблички на дверях кабинетов или на стенах должны быть видны посетителям.</w:t>
      </w:r>
    </w:p>
    <w:p w:rsidR="001B1111" w:rsidRPr="00617FB7" w:rsidRDefault="001B1111" w:rsidP="001B1111">
      <w:pPr>
        <w:pStyle w:val="4"/>
        <w:spacing w:before="0"/>
        <w:jc w:val="left"/>
        <w:rPr>
          <w:i/>
          <w:iCs/>
        </w:rPr>
      </w:pPr>
    </w:p>
    <w:p w:rsidR="001B1111" w:rsidRPr="00FF3798" w:rsidRDefault="001B1111" w:rsidP="001B1111">
      <w:pPr>
        <w:pStyle w:val="4"/>
        <w:spacing w:before="0"/>
        <w:rPr>
          <w:iCs/>
        </w:rPr>
      </w:pPr>
      <w:r w:rsidRPr="00FF3798">
        <w:rPr>
          <w:iCs/>
        </w:rPr>
        <w:t>2.15. Показатели доступности и качества муниципальной услуги</w:t>
      </w:r>
    </w:p>
    <w:p w:rsidR="001B1111" w:rsidRPr="0096509C" w:rsidRDefault="001B1111" w:rsidP="001B1111">
      <w:pPr>
        <w:autoSpaceDE w:val="0"/>
        <w:autoSpaceDN w:val="0"/>
        <w:adjustRightInd w:val="0"/>
        <w:ind w:firstLine="709"/>
        <w:jc w:val="both"/>
        <w:rPr>
          <w:b/>
          <w:sz w:val="28"/>
          <w:szCs w:val="28"/>
        </w:rPr>
      </w:pPr>
    </w:p>
    <w:p w:rsidR="001B1111" w:rsidRPr="00617FB7" w:rsidRDefault="001B1111" w:rsidP="001B1111">
      <w:pPr>
        <w:autoSpaceDE w:val="0"/>
        <w:autoSpaceDN w:val="0"/>
        <w:adjustRightInd w:val="0"/>
        <w:ind w:firstLine="709"/>
        <w:jc w:val="both"/>
        <w:rPr>
          <w:sz w:val="28"/>
          <w:szCs w:val="28"/>
        </w:rPr>
      </w:pPr>
      <w:r w:rsidRPr="00617FB7">
        <w:rPr>
          <w:sz w:val="28"/>
          <w:szCs w:val="28"/>
        </w:rPr>
        <w:t>2.15.1. Показателями доступности муниципальной услуги являются:</w:t>
      </w:r>
    </w:p>
    <w:p w:rsidR="001B1111" w:rsidRPr="00617FB7" w:rsidRDefault="001B1111" w:rsidP="001B1111">
      <w:pPr>
        <w:autoSpaceDE w:val="0"/>
        <w:autoSpaceDN w:val="0"/>
        <w:adjustRightInd w:val="0"/>
        <w:ind w:firstLine="709"/>
        <w:jc w:val="both"/>
        <w:rPr>
          <w:sz w:val="28"/>
          <w:szCs w:val="28"/>
        </w:rPr>
      </w:pPr>
      <w:r w:rsidRPr="00617FB7">
        <w:rPr>
          <w:sz w:val="28"/>
          <w:szCs w:val="28"/>
        </w:rPr>
        <w:t>информирование заявителей о предоставлении муниципальной услуги;</w:t>
      </w:r>
    </w:p>
    <w:p w:rsidR="001B1111" w:rsidRPr="00617FB7" w:rsidRDefault="001B1111" w:rsidP="001B1111">
      <w:pPr>
        <w:autoSpaceDE w:val="0"/>
        <w:autoSpaceDN w:val="0"/>
        <w:adjustRightInd w:val="0"/>
        <w:ind w:firstLine="709"/>
        <w:jc w:val="both"/>
        <w:rPr>
          <w:sz w:val="28"/>
          <w:szCs w:val="28"/>
        </w:rPr>
      </w:pPr>
      <w:r w:rsidRPr="00617FB7">
        <w:rPr>
          <w:sz w:val="28"/>
          <w:szCs w:val="28"/>
        </w:rPr>
        <w:t>оборудование территорий, прилегающих к месторасположению Уполномоченного органа, его структурных подразделений</w:t>
      </w:r>
      <w:r w:rsidR="00720BE1">
        <w:rPr>
          <w:sz w:val="28"/>
          <w:szCs w:val="28"/>
        </w:rPr>
        <w:t xml:space="preserve"> (при наличии)</w:t>
      </w:r>
      <w:r w:rsidRPr="00617FB7">
        <w:rPr>
          <w:sz w:val="28"/>
          <w:szCs w:val="28"/>
        </w:rPr>
        <w:t>, местами парковки автотранспортных средств, в том числе для лиц с ограниченными возможностями;</w:t>
      </w:r>
    </w:p>
    <w:p w:rsidR="001B1111" w:rsidRPr="00617FB7" w:rsidRDefault="001B1111" w:rsidP="001B1111">
      <w:pPr>
        <w:autoSpaceDE w:val="0"/>
        <w:autoSpaceDN w:val="0"/>
        <w:adjustRightInd w:val="0"/>
        <w:ind w:firstLine="709"/>
        <w:jc w:val="both"/>
        <w:rPr>
          <w:sz w:val="28"/>
          <w:szCs w:val="28"/>
        </w:rPr>
      </w:pPr>
      <w:r w:rsidRPr="00617FB7">
        <w:rPr>
          <w:sz w:val="28"/>
          <w:szCs w:val="28"/>
        </w:rPr>
        <w:t>оборудование помещений Уполномоченного органа местами хранения верхней одежды заявителей, местами общего пользования;</w:t>
      </w:r>
    </w:p>
    <w:p w:rsidR="001B1111" w:rsidRPr="00617FB7" w:rsidRDefault="001B1111" w:rsidP="001B1111">
      <w:pPr>
        <w:autoSpaceDE w:val="0"/>
        <w:autoSpaceDN w:val="0"/>
        <w:adjustRightInd w:val="0"/>
        <w:ind w:firstLine="709"/>
        <w:jc w:val="both"/>
        <w:rPr>
          <w:sz w:val="28"/>
          <w:szCs w:val="28"/>
        </w:rPr>
      </w:pPr>
      <w:r w:rsidRPr="00617FB7">
        <w:rPr>
          <w:sz w:val="28"/>
          <w:szCs w:val="28"/>
        </w:rPr>
        <w:t>соблюдение графика работы Уполномоченного органа;</w:t>
      </w:r>
    </w:p>
    <w:p w:rsidR="001B1111" w:rsidRPr="00617FB7" w:rsidRDefault="001B1111" w:rsidP="001B1111">
      <w:pPr>
        <w:autoSpaceDE w:val="0"/>
        <w:autoSpaceDN w:val="0"/>
        <w:adjustRightInd w:val="0"/>
        <w:ind w:firstLine="709"/>
        <w:jc w:val="both"/>
        <w:rPr>
          <w:sz w:val="28"/>
          <w:szCs w:val="28"/>
        </w:rPr>
      </w:pPr>
      <w:r w:rsidRPr="00617FB7">
        <w:rPr>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1B1111" w:rsidRPr="00617FB7" w:rsidRDefault="001B1111" w:rsidP="001B1111">
      <w:pPr>
        <w:autoSpaceDE w:val="0"/>
        <w:autoSpaceDN w:val="0"/>
        <w:adjustRightInd w:val="0"/>
        <w:ind w:firstLine="709"/>
        <w:jc w:val="both"/>
        <w:rPr>
          <w:sz w:val="28"/>
          <w:szCs w:val="28"/>
        </w:rPr>
      </w:pPr>
      <w:r w:rsidRPr="00617FB7">
        <w:rPr>
          <w:sz w:val="28"/>
          <w:szCs w:val="28"/>
        </w:rPr>
        <w:t>время, затраченное на получение конечного результата муниципальной услуги.</w:t>
      </w:r>
    </w:p>
    <w:p w:rsidR="001B1111" w:rsidRPr="00617FB7" w:rsidRDefault="001B1111" w:rsidP="001B1111">
      <w:pPr>
        <w:autoSpaceDE w:val="0"/>
        <w:autoSpaceDN w:val="0"/>
        <w:adjustRightInd w:val="0"/>
        <w:ind w:firstLine="709"/>
        <w:jc w:val="both"/>
        <w:rPr>
          <w:sz w:val="28"/>
          <w:szCs w:val="28"/>
        </w:rPr>
      </w:pPr>
      <w:r w:rsidRPr="00617FB7">
        <w:rPr>
          <w:sz w:val="28"/>
          <w:szCs w:val="28"/>
        </w:rPr>
        <w:t>2.15.2. Показателями качества муниципальной услуги являются:</w:t>
      </w:r>
    </w:p>
    <w:p w:rsidR="001B1111" w:rsidRPr="00617FB7" w:rsidRDefault="001B1111" w:rsidP="001B1111">
      <w:pPr>
        <w:ind w:firstLine="709"/>
        <w:jc w:val="both"/>
        <w:rPr>
          <w:rFonts w:ascii="Verdana" w:hAnsi="Verdana"/>
          <w:sz w:val="28"/>
          <w:szCs w:val="28"/>
        </w:rPr>
      </w:pPr>
      <w:r w:rsidRPr="00617FB7">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1B1111" w:rsidRPr="00617FB7" w:rsidRDefault="001B1111" w:rsidP="001B1111">
      <w:pPr>
        <w:autoSpaceDE w:val="0"/>
        <w:autoSpaceDN w:val="0"/>
        <w:adjustRightInd w:val="0"/>
        <w:ind w:firstLine="709"/>
        <w:jc w:val="both"/>
        <w:rPr>
          <w:sz w:val="28"/>
          <w:szCs w:val="28"/>
        </w:rPr>
      </w:pPr>
      <w:proofErr w:type="gramStart"/>
      <w:r w:rsidRPr="00617FB7">
        <w:rPr>
          <w:sz w:val="28"/>
          <w:szCs w:val="28"/>
        </w:rPr>
        <w:t>с</w:t>
      </w:r>
      <w:proofErr w:type="gramEnd"/>
      <w:r w:rsidRPr="00617FB7">
        <w:rPr>
          <w:sz w:val="28"/>
          <w:szCs w:val="28"/>
        </w:rPr>
        <w:t>облюдение сроков и последовательности выполнения всех административных процедур, предусмотренных административным регламентом;</w:t>
      </w:r>
    </w:p>
    <w:p w:rsidR="001B1111" w:rsidRPr="00617FB7" w:rsidRDefault="001B1111" w:rsidP="001B1111">
      <w:pPr>
        <w:pStyle w:val="4"/>
        <w:spacing w:before="0"/>
        <w:ind w:firstLine="709"/>
        <w:jc w:val="both"/>
      </w:pPr>
      <w:proofErr w:type="gramStart"/>
      <w:r w:rsidRPr="00617FB7">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1B1111" w:rsidRPr="00617FB7" w:rsidRDefault="001B1111" w:rsidP="001B1111">
      <w:pPr>
        <w:ind w:firstLine="709"/>
        <w:jc w:val="both"/>
        <w:rPr>
          <w:sz w:val="28"/>
          <w:szCs w:val="28"/>
        </w:rPr>
      </w:pPr>
      <w:r w:rsidRPr="00617FB7">
        <w:rPr>
          <w:sz w:val="28"/>
          <w:szCs w:val="28"/>
        </w:rPr>
        <w:t xml:space="preserve">2.15.3. Заявителям обеспечивается возможность получения информации о ходе предоставления </w:t>
      </w:r>
      <w:r w:rsidR="00DD3E92" w:rsidRPr="00073736">
        <w:rPr>
          <w:sz w:val="28"/>
          <w:szCs w:val="28"/>
        </w:rPr>
        <w:t>муниципальной</w:t>
      </w:r>
      <w:r w:rsidRPr="00617FB7">
        <w:rPr>
          <w:sz w:val="28"/>
          <w:szCs w:val="28"/>
        </w:rPr>
        <w:t xml:space="preserve"> услуги при личном приеме, по телефону, по электронной почте, на </w:t>
      </w:r>
      <w:r w:rsidR="00C47B50">
        <w:rPr>
          <w:sz w:val="28"/>
          <w:szCs w:val="28"/>
        </w:rPr>
        <w:t>Едином</w:t>
      </w:r>
      <w:r w:rsidRPr="00617FB7">
        <w:rPr>
          <w:sz w:val="28"/>
          <w:szCs w:val="28"/>
        </w:rPr>
        <w:t xml:space="preserve"> портале.</w:t>
      </w:r>
    </w:p>
    <w:p w:rsidR="001B1111" w:rsidRPr="00617FB7" w:rsidRDefault="001B1111" w:rsidP="001B1111">
      <w:pPr>
        <w:ind w:firstLine="540"/>
        <w:jc w:val="both"/>
        <w:rPr>
          <w:sz w:val="28"/>
          <w:szCs w:val="28"/>
        </w:rPr>
      </w:pPr>
    </w:p>
    <w:p w:rsidR="001B1111" w:rsidRPr="00FF3798" w:rsidRDefault="001B1111" w:rsidP="003272D9">
      <w:pPr>
        <w:autoSpaceDE w:val="0"/>
        <w:autoSpaceDN w:val="0"/>
        <w:adjustRightInd w:val="0"/>
        <w:jc w:val="center"/>
        <w:outlineLvl w:val="0"/>
        <w:rPr>
          <w:sz w:val="28"/>
          <w:szCs w:val="28"/>
        </w:rPr>
      </w:pPr>
      <w:r w:rsidRPr="00FF3798">
        <w:rPr>
          <w:sz w:val="28"/>
          <w:szCs w:val="28"/>
        </w:rPr>
        <w:lastRenderedPageBreak/>
        <w:t>2.16. Перечень классов средств электронной подписи, которые</w:t>
      </w:r>
    </w:p>
    <w:p w:rsidR="001B1111" w:rsidRPr="00FF3798" w:rsidRDefault="001B1111" w:rsidP="003272D9">
      <w:pPr>
        <w:autoSpaceDE w:val="0"/>
        <w:autoSpaceDN w:val="0"/>
        <w:adjustRightInd w:val="0"/>
        <w:jc w:val="center"/>
        <w:rPr>
          <w:sz w:val="28"/>
          <w:szCs w:val="28"/>
        </w:rPr>
      </w:pPr>
      <w:r w:rsidRPr="00FF3798">
        <w:rPr>
          <w:sz w:val="28"/>
          <w:szCs w:val="28"/>
        </w:rPr>
        <w:t>допускаются к использованию при обращении за получением</w:t>
      </w:r>
    </w:p>
    <w:p w:rsidR="001B1111" w:rsidRPr="00FF3798" w:rsidRDefault="001B1111" w:rsidP="003272D9">
      <w:pPr>
        <w:autoSpaceDE w:val="0"/>
        <w:autoSpaceDN w:val="0"/>
        <w:adjustRightInd w:val="0"/>
        <w:jc w:val="center"/>
        <w:rPr>
          <w:sz w:val="28"/>
          <w:szCs w:val="28"/>
        </w:rPr>
      </w:pPr>
      <w:r w:rsidRPr="00FF3798">
        <w:rPr>
          <w:sz w:val="28"/>
          <w:szCs w:val="28"/>
        </w:rPr>
        <w:t>муниципальной услуги, оказываемой с применением</w:t>
      </w:r>
    </w:p>
    <w:p w:rsidR="001B1111" w:rsidRPr="00FF3798" w:rsidRDefault="001B1111" w:rsidP="003272D9">
      <w:pPr>
        <w:autoSpaceDE w:val="0"/>
        <w:autoSpaceDN w:val="0"/>
        <w:adjustRightInd w:val="0"/>
        <w:jc w:val="center"/>
        <w:rPr>
          <w:sz w:val="28"/>
          <w:szCs w:val="28"/>
        </w:rPr>
      </w:pPr>
      <w:r w:rsidRPr="00FF3798">
        <w:rPr>
          <w:sz w:val="28"/>
          <w:szCs w:val="28"/>
        </w:rPr>
        <w:t>усиленной квалифицированной электронной подписи</w:t>
      </w:r>
    </w:p>
    <w:p w:rsidR="001B1111" w:rsidRPr="00E2769B" w:rsidRDefault="001B1111" w:rsidP="003272D9">
      <w:pPr>
        <w:autoSpaceDE w:val="0"/>
        <w:autoSpaceDN w:val="0"/>
        <w:adjustRightInd w:val="0"/>
        <w:jc w:val="both"/>
        <w:rPr>
          <w:sz w:val="28"/>
          <w:szCs w:val="28"/>
        </w:rPr>
      </w:pPr>
    </w:p>
    <w:p w:rsidR="001B1111" w:rsidRPr="00617FB7" w:rsidRDefault="001B1111" w:rsidP="001B1111">
      <w:pPr>
        <w:autoSpaceDE w:val="0"/>
        <w:autoSpaceDN w:val="0"/>
        <w:adjustRightInd w:val="0"/>
        <w:ind w:firstLine="709"/>
        <w:jc w:val="both"/>
        <w:rPr>
          <w:sz w:val="28"/>
          <w:szCs w:val="28"/>
        </w:rPr>
      </w:pPr>
      <w:r w:rsidRPr="00617FB7">
        <w:rPr>
          <w:sz w:val="28"/>
          <w:szCs w:val="28"/>
        </w:rPr>
        <w:t xml:space="preserve">С учетом </w:t>
      </w:r>
      <w:hyperlink r:id="rId19" w:history="1">
        <w:r w:rsidRPr="00617FB7">
          <w:rPr>
            <w:sz w:val="28"/>
            <w:szCs w:val="28"/>
          </w:rPr>
          <w:t>Требований</w:t>
        </w:r>
      </w:hyperlink>
      <w:r w:rsidRPr="00617FB7">
        <w:rPr>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617FB7">
        <w:rPr>
          <w:sz w:val="28"/>
          <w:szCs w:val="28"/>
        </w:rPr>
        <w:t>2</w:t>
      </w:r>
      <w:proofErr w:type="gramEnd"/>
      <w:r w:rsidRPr="00617FB7">
        <w:rPr>
          <w:sz w:val="28"/>
          <w:szCs w:val="28"/>
        </w:rPr>
        <w:t>, КС3, КВ1, КВ2 и КА1.</w:t>
      </w:r>
    </w:p>
    <w:p w:rsidR="00595117" w:rsidRPr="00504518" w:rsidRDefault="00595117" w:rsidP="00595117">
      <w:pPr>
        <w:tabs>
          <w:tab w:val="left" w:pos="900"/>
        </w:tabs>
        <w:ind w:firstLine="540"/>
        <w:jc w:val="both"/>
        <w:rPr>
          <w:sz w:val="28"/>
          <w:szCs w:val="28"/>
        </w:rPr>
      </w:pPr>
    </w:p>
    <w:p w:rsidR="004822B7" w:rsidRPr="00FF3798" w:rsidRDefault="00595117" w:rsidP="00F14758">
      <w:pPr>
        <w:pStyle w:val="4"/>
        <w:spacing w:before="0"/>
      </w:pPr>
      <w:r w:rsidRPr="00FF3798">
        <w:rPr>
          <w:lang w:val="en-US"/>
        </w:rPr>
        <w:t>III</w:t>
      </w:r>
      <w:r w:rsidRPr="00FF3798">
        <w:t xml:space="preserve">. </w:t>
      </w:r>
      <w:r w:rsidR="00F14758" w:rsidRPr="00FF3798">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F14758" w:rsidRPr="00FF3798" w:rsidRDefault="00F14758" w:rsidP="00F14758"/>
    <w:p w:rsidR="00F14758" w:rsidRPr="00FF3798" w:rsidRDefault="00F14758" w:rsidP="00F14758">
      <w:pPr>
        <w:jc w:val="center"/>
        <w:rPr>
          <w:sz w:val="28"/>
          <w:szCs w:val="28"/>
        </w:rPr>
      </w:pPr>
      <w:r w:rsidRPr="00FF3798">
        <w:rPr>
          <w:sz w:val="28"/>
          <w:szCs w:val="28"/>
        </w:rPr>
        <w:t>3.1. Исчерпывающий перечень административных процедур</w:t>
      </w:r>
    </w:p>
    <w:p w:rsidR="00F14758" w:rsidRDefault="00F14758" w:rsidP="00FF3798">
      <w:pPr>
        <w:autoSpaceDE w:val="0"/>
        <w:autoSpaceDN w:val="0"/>
        <w:adjustRightInd w:val="0"/>
        <w:jc w:val="both"/>
        <w:outlineLvl w:val="0"/>
        <w:rPr>
          <w:sz w:val="28"/>
          <w:szCs w:val="28"/>
        </w:rPr>
      </w:pPr>
    </w:p>
    <w:p w:rsidR="000E425E" w:rsidRDefault="000E425E" w:rsidP="000E425E">
      <w:pPr>
        <w:autoSpaceDE w:val="0"/>
        <w:autoSpaceDN w:val="0"/>
        <w:adjustRightInd w:val="0"/>
        <w:ind w:firstLine="709"/>
        <w:jc w:val="both"/>
        <w:outlineLvl w:val="0"/>
        <w:rPr>
          <w:sz w:val="28"/>
          <w:szCs w:val="28"/>
        </w:rPr>
      </w:pPr>
      <w:r w:rsidRPr="00504518">
        <w:rPr>
          <w:sz w:val="28"/>
          <w:szCs w:val="28"/>
        </w:rPr>
        <w:t>3.</w:t>
      </w:r>
      <w:r w:rsidR="00F14758">
        <w:rPr>
          <w:sz w:val="28"/>
          <w:szCs w:val="28"/>
        </w:rPr>
        <w:t>1</w:t>
      </w:r>
      <w:r w:rsidRPr="00504518">
        <w:rPr>
          <w:sz w:val="28"/>
          <w:szCs w:val="28"/>
        </w:rPr>
        <w:t>.</w:t>
      </w:r>
      <w:r w:rsidR="00F14758">
        <w:rPr>
          <w:sz w:val="28"/>
          <w:szCs w:val="28"/>
        </w:rPr>
        <w:t>1</w:t>
      </w:r>
      <w:r w:rsidRPr="00504518">
        <w:rPr>
          <w:sz w:val="28"/>
          <w:szCs w:val="28"/>
        </w:rPr>
        <w:t xml:space="preserve"> Предоставление муниципальной услуги </w:t>
      </w:r>
      <w:r w:rsidR="00834234">
        <w:rPr>
          <w:sz w:val="28"/>
          <w:szCs w:val="28"/>
        </w:rPr>
        <w:t xml:space="preserve">состоит из двух этапов и </w:t>
      </w:r>
      <w:r w:rsidRPr="00504518">
        <w:rPr>
          <w:sz w:val="28"/>
          <w:szCs w:val="28"/>
        </w:rPr>
        <w:t>включает</w:t>
      </w:r>
      <w:r w:rsidR="00834234">
        <w:rPr>
          <w:sz w:val="28"/>
          <w:szCs w:val="28"/>
        </w:rPr>
        <w:t xml:space="preserve"> в себя</w:t>
      </w:r>
      <w:r w:rsidRPr="00504518">
        <w:rPr>
          <w:sz w:val="28"/>
          <w:szCs w:val="28"/>
        </w:rPr>
        <w:t xml:space="preserve"> выполнение след</w:t>
      </w:r>
      <w:r w:rsidR="00834234">
        <w:rPr>
          <w:sz w:val="28"/>
          <w:szCs w:val="28"/>
        </w:rPr>
        <w:t>ующих административных процедур.</w:t>
      </w:r>
    </w:p>
    <w:p w:rsidR="00166E28" w:rsidRPr="00073736" w:rsidRDefault="00834234" w:rsidP="00166E28">
      <w:pPr>
        <w:pStyle w:val="p12"/>
        <w:shd w:val="clear" w:color="auto" w:fill="FFFFFF"/>
        <w:spacing w:before="0" w:beforeAutospacing="0" w:after="0" w:afterAutospacing="0"/>
        <w:ind w:firstLine="709"/>
        <w:jc w:val="both"/>
        <w:rPr>
          <w:sz w:val="28"/>
          <w:szCs w:val="28"/>
        </w:rPr>
      </w:pPr>
      <w:r w:rsidRPr="00073736">
        <w:rPr>
          <w:sz w:val="28"/>
          <w:szCs w:val="28"/>
        </w:rPr>
        <w:t>3.</w:t>
      </w:r>
      <w:r w:rsidR="00F14758">
        <w:rPr>
          <w:sz w:val="28"/>
          <w:szCs w:val="28"/>
        </w:rPr>
        <w:t>1</w:t>
      </w:r>
      <w:r w:rsidRPr="00073736">
        <w:rPr>
          <w:sz w:val="28"/>
          <w:szCs w:val="28"/>
        </w:rPr>
        <w:t>.</w:t>
      </w:r>
      <w:r w:rsidR="00F14758">
        <w:rPr>
          <w:sz w:val="28"/>
          <w:szCs w:val="28"/>
        </w:rPr>
        <w:t>2</w:t>
      </w:r>
      <w:r w:rsidRPr="00073736">
        <w:rPr>
          <w:sz w:val="28"/>
          <w:szCs w:val="28"/>
        </w:rPr>
        <w:t xml:space="preserve">. </w:t>
      </w:r>
      <w:r w:rsidR="00522B33" w:rsidRPr="00073736">
        <w:rPr>
          <w:sz w:val="28"/>
          <w:szCs w:val="28"/>
        </w:rPr>
        <w:t>Первый</w:t>
      </w:r>
      <w:r w:rsidR="00166E28" w:rsidRPr="00073736">
        <w:rPr>
          <w:sz w:val="28"/>
          <w:szCs w:val="28"/>
        </w:rPr>
        <w:t xml:space="preserve"> этап – принятие </w:t>
      </w:r>
      <w:r w:rsidRPr="00073736">
        <w:rPr>
          <w:sz w:val="28"/>
          <w:szCs w:val="28"/>
        </w:rPr>
        <w:t>Уполномоченным органом</w:t>
      </w:r>
      <w:r w:rsidR="00166E28" w:rsidRPr="00073736">
        <w:rPr>
          <w:sz w:val="28"/>
          <w:szCs w:val="28"/>
        </w:rPr>
        <w:t xml:space="preserve"> решения о согласовании или об отказе в согласовании переустройства и (или) перепланировки помещения в многоквартирном доме</w:t>
      </w:r>
      <w:r w:rsidRPr="00073736">
        <w:rPr>
          <w:sz w:val="28"/>
          <w:szCs w:val="28"/>
        </w:rPr>
        <w:t>:</w:t>
      </w:r>
    </w:p>
    <w:p w:rsidR="00834234" w:rsidRPr="00504518" w:rsidRDefault="00834234" w:rsidP="00834234">
      <w:pPr>
        <w:ind w:firstLine="709"/>
        <w:jc w:val="both"/>
        <w:rPr>
          <w:sz w:val="28"/>
          <w:szCs w:val="28"/>
        </w:rPr>
      </w:pPr>
      <w:r>
        <w:rPr>
          <w:sz w:val="28"/>
          <w:szCs w:val="28"/>
        </w:rPr>
        <w:t xml:space="preserve">- </w:t>
      </w:r>
      <w:r w:rsidRPr="00504518">
        <w:rPr>
          <w:sz w:val="28"/>
          <w:szCs w:val="28"/>
        </w:rPr>
        <w:t xml:space="preserve">прием </w:t>
      </w:r>
      <w:r w:rsidR="00F14758" w:rsidRPr="0035563F">
        <w:rPr>
          <w:bCs/>
          <w:sz w:val="28"/>
          <w:szCs w:val="28"/>
        </w:rPr>
        <w:t>и регистрация заявления и прилагаемых к нему документов</w:t>
      </w:r>
      <w:r w:rsidRPr="00504518">
        <w:rPr>
          <w:sz w:val="28"/>
          <w:szCs w:val="28"/>
        </w:rPr>
        <w:t>;</w:t>
      </w:r>
    </w:p>
    <w:p w:rsidR="00834234" w:rsidRPr="00504518" w:rsidRDefault="00834234" w:rsidP="00834234">
      <w:pPr>
        <w:widowControl w:val="0"/>
        <w:autoSpaceDE w:val="0"/>
        <w:autoSpaceDN w:val="0"/>
        <w:adjustRightInd w:val="0"/>
        <w:ind w:firstLine="709"/>
        <w:jc w:val="both"/>
        <w:rPr>
          <w:sz w:val="28"/>
          <w:szCs w:val="28"/>
        </w:rPr>
      </w:pPr>
      <w:r>
        <w:rPr>
          <w:sz w:val="28"/>
          <w:szCs w:val="28"/>
        </w:rPr>
        <w:t xml:space="preserve">- </w:t>
      </w:r>
      <w:r w:rsidRPr="00504518">
        <w:rPr>
          <w:sz w:val="28"/>
          <w:szCs w:val="28"/>
        </w:rPr>
        <w:t>рассмотрение заявления и документов, необходимых для предоставления муниципальной услуги, и принятие решения о согласовании (об отказе в согласовании) перепланировки и (или) переустройства помещения</w:t>
      </w:r>
      <w:r>
        <w:rPr>
          <w:sz w:val="28"/>
          <w:szCs w:val="28"/>
        </w:rPr>
        <w:t xml:space="preserve"> в многоквартирном доме</w:t>
      </w:r>
      <w:r w:rsidRPr="00504518">
        <w:rPr>
          <w:sz w:val="28"/>
          <w:szCs w:val="28"/>
        </w:rPr>
        <w:t>;</w:t>
      </w:r>
    </w:p>
    <w:p w:rsidR="00834234" w:rsidRPr="00504518" w:rsidRDefault="00834234" w:rsidP="00834234">
      <w:pPr>
        <w:autoSpaceDE w:val="0"/>
        <w:autoSpaceDN w:val="0"/>
        <w:adjustRightInd w:val="0"/>
        <w:ind w:firstLine="709"/>
        <w:jc w:val="both"/>
        <w:rPr>
          <w:sz w:val="28"/>
          <w:szCs w:val="28"/>
        </w:rPr>
      </w:pPr>
      <w:r>
        <w:rPr>
          <w:sz w:val="28"/>
          <w:szCs w:val="28"/>
        </w:rPr>
        <w:t xml:space="preserve">- </w:t>
      </w:r>
      <w:r w:rsidRPr="00504518">
        <w:rPr>
          <w:sz w:val="28"/>
          <w:szCs w:val="28"/>
        </w:rPr>
        <w:t>направление (вручение) заявителю решения о согласовании (об отказе в согласовании) перепланировки и (или) переустройства помещения</w:t>
      </w:r>
      <w:r>
        <w:rPr>
          <w:sz w:val="28"/>
          <w:szCs w:val="28"/>
        </w:rPr>
        <w:t xml:space="preserve"> в многоквартирном доме</w:t>
      </w:r>
      <w:r w:rsidRPr="00504518">
        <w:rPr>
          <w:sz w:val="28"/>
          <w:szCs w:val="28"/>
        </w:rPr>
        <w:t>.</w:t>
      </w:r>
    </w:p>
    <w:p w:rsidR="00166E28" w:rsidRPr="00073736" w:rsidRDefault="00834234" w:rsidP="00166E28">
      <w:pPr>
        <w:autoSpaceDE w:val="0"/>
        <w:autoSpaceDN w:val="0"/>
        <w:adjustRightInd w:val="0"/>
        <w:ind w:firstLine="708"/>
        <w:jc w:val="both"/>
        <w:rPr>
          <w:sz w:val="28"/>
          <w:szCs w:val="28"/>
        </w:rPr>
      </w:pPr>
      <w:r w:rsidRPr="00073736">
        <w:rPr>
          <w:sz w:val="28"/>
          <w:szCs w:val="28"/>
        </w:rPr>
        <w:t>3.1.</w:t>
      </w:r>
      <w:r w:rsidR="00F14758">
        <w:rPr>
          <w:sz w:val="28"/>
          <w:szCs w:val="28"/>
        </w:rPr>
        <w:t>3</w:t>
      </w:r>
      <w:r w:rsidRPr="00073736">
        <w:rPr>
          <w:sz w:val="28"/>
          <w:szCs w:val="28"/>
        </w:rPr>
        <w:t xml:space="preserve">. </w:t>
      </w:r>
      <w:r w:rsidR="00522B33" w:rsidRPr="00073736">
        <w:rPr>
          <w:sz w:val="28"/>
          <w:szCs w:val="28"/>
        </w:rPr>
        <w:t>Второй</w:t>
      </w:r>
      <w:r w:rsidR="00166E28" w:rsidRPr="00073736">
        <w:rPr>
          <w:sz w:val="28"/>
          <w:szCs w:val="28"/>
        </w:rPr>
        <w:t xml:space="preserve"> этап - принятие акта приемочной комиссии, подтверждающего завершение переустройства и (или) перепланировки помещения в многоквартирном доме, либо акта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w:t>
      </w:r>
      <w:proofErr w:type="spellStart"/>
      <w:r w:rsidR="00166E28" w:rsidRPr="00073736">
        <w:rPr>
          <w:sz w:val="28"/>
          <w:szCs w:val="28"/>
        </w:rPr>
        <w:t>перепланируемого</w:t>
      </w:r>
      <w:proofErr w:type="spellEnd"/>
      <w:r w:rsidR="00166E28" w:rsidRPr="00073736">
        <w:rPr>
          <w:sz w:val="28"/>
          <w:szCs w:val="28"/>
        </w:rPr>
        <w:t xml:space="preserve"> помещения в многоквартирном доме</w:t>
      </w:r>
      <w:r w:rsidR="002F3B28" w:rsidRPr="00073736">
        <w:rPr>
          <w:sz w:val="28"/>
          <w:szCs w:val="28"/>
        </w:rPr>
        <w:t>:</w:t>
      </w:r>
    </w:p>
    <w:p w:rsidR="009335BD" w:rsidRPr="00073736" w:rsidRDefault="00834234" w:rsidP="009335BD">
      <w:pPr>
        <w:widowControl w:val="0"/>
        <w:autoSpaceDE w:val="0"/>
        <w:autoSpaceDN w:val="0"/>
        <w:adjustRightInd w:val="0"/>
        <w:ind w:firstLine="709"/>
        <w:jc w:val="both"/>
        <w:rPr>
          <w:sz w:val="28"/>
          <w:szCs w:val="28"/>
        </w:rPr>
      </w:pPr>
      <w:r w:rsidRPr="00073736">
        <w:rPr>
          <w:sz w:val="28"/>
          <w:szCs w:val="28"/>
        </w:rPr>
        <w:t xml:space="preserve">- </w:t>
      </w:r>
      <w:r w:rsidR="00626379" w:rsidRPr="00073736">
        <w:rPr>
          <w:sz w:val="28"/>
          <w:szCs w:val="28"/>
        </w:rPr>
        <w:t xml:space="preserve">прием и регистрация </w:t>
      </w:r>
      <w:r w:rsidR="00AE79F6" w:rsidRPr="00073736">
        <w:rPr>
          <w:sz w:val="28"/>
          <w:szCs w:val="28"/>
        </w:rPr>
        <w:t xml:space="preserve">заявления о выдаче </w:t>
      </w:r>
      <w:r w:rsidR="00AE79F6" w:rsidRPr="00073736">
        <w:rPr>
          <w:rStyle w:val="s3"/>
          <w:sz w:val="28"/>
          <w:szCs w:val="28"/>
        </w:rPr>
        <w:t>акта</w:t>
      </w:r>
      <w:r w:rsidR="008435E4" w:rsidRPr="00073736">
        <w:rPr>
          <w:sz w:val="28"/>
          <w:szCs w:val="28"/>
        </w:rPr>
        <w:t>;</w:t>
      </w:r>
    </w:p>
    <w:p w:rsidR="008435E4" w:rsidRPr="00073736" w:rsidRDefault="009335BD" w:rsidP="009335BD">
      <w:pPr>
        <w:widowControl w:val="0"/>
        <w:autoSpaceDE w:val="0"/>
        <w:autoSpaceDN w:val="0"/>
        <w:adjustRightInd w:val="0"/>
        <w:ind w:firstLine="709"/>
        <w:jc w:val="both"/>
        <w:rPr>
          <w:sz w:val="28"/>
          <w:szCs w:val="28"/>
        </w:rPr>
      </w:pPr>
      <w:r w:rsidRPr="00073736">
        <w:rPr>
          <w:sz w:val="28"/>
          <w:szCs w:val="28"/>
        </w:rPr>
        <w:t>- рассмотрение заявления о выдаче акта и оформление акта приемочной комиссии</w:t>
      </w:r>
      <w:r w:rsidR="008435E4" w:rsidRPr="00073736">
        <w:rPr>
          <w:sz w:val="28"/>
          <w:szCs w:val="28"/>
        </w:rPr>
        <w:t>;</w:t>
      </w:r>
    </w:p>
    <w:p w:rsidR="00935AB8" w:rsidRPr="00073736" w:rsidRDefault="000C001F" w:rsidP="00935AB8">
      <w:pPr>
        <w:widowControl w:val="0"/>
        <w:autoSpaceDE w:val="0"/>
        <w:autoSpaceDN w:val="0"/>
        <w:adjustRightInd w:val="0"/>
        <w:ind w:firstLine="709"/>
        <w:jc w:val="both"/>
        <w:rPr>
          <w:sz w:val="28"/>
          <w:szCs w:val="28"/>
        </w:rPr>
      </w:pPr>
      <w:r w:rsidRPr="00073736">
        <w:rPr>
          <w:sz w:val="28"/>
          <w:szCs w:val="28"/>
        </w:rPr>
        <w:t>-</w:t>
      </w:r>
      <w:r w:rsidR="00626379" w:rsidRPr="00073736">
        <w:rPr>
          <w:sz w:val="28"/>
          <w:szCs w:val="28"/>
        </w:rPr>
        <w:t xml:space="preserve">направление </w:t>
      </w:r>
      <w:r w:rsidR="00935AB8" w:rsidRPr="00073736">
        <w:rPr>
          <w:sz w:val="28"/>
          <w:szCs w:val="28"/>
        </w:rPr>
        <w:t>акта приемочной комиссии, подтверждающего завершение переустройства и (или) перепланировки</w:t>
      </w:r>
      <w:r w:rsidR="009F1506">
        <w:rPr>
          <w:sz w:val="28"/>
          <w:szCs w:val="28"/>
        </w:rPr>
        <w:t xml:space="preserve"> </w:t>
      </w:r>
      <w:r w:rsidR="00935AB8" w:rsidRPr="00073736">
        <w:rPr>
          <w:sz w:val="28"/>
          <w:szCs w:val="28"/>
        </w:rPr>
        <w:t xml:space="preserve">помещения в многоквартирном доме либо акта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w:t>
      </w:r>
      <w:proofErr w:type="spellStart"/>
      <w:r w:rsidR="00935AB8" w:rsidRPr="00073736">
        <w:rPr>
          <w:sz w:val="28"/>
          <w:szCs w:val="28"/>
        </w:rPr>
        <w:t>перепланируемого</w:t>
      </w:r>
      <w:proofErr w:type="spellEnd"/>
      <w:r w:rsidR="00935AB8" w:rsidRPr="00073736">
        <w:rPr>
          <w:sz w:val="28"/>
          <w:szCs w:val="28"/>
        </w:rPr>
        <w:t xml:space="preserve"> помещения в многоквартирном доме.</w:t>
      </w:r>
    </w:p>
    <w:p w:rsidR="002056FE" w:rsidRDefault="002056FE" w:rsidP="00823293">
      <w:pPr>
        <w:pStyle w:val="p12"/>
        <w:shd w:val="clear" w:color="auto" w:fill="FFFFFF"/>
        <w:spacing w:before="0" w:beforeAutospacing="0" w:after="0" w:afterAutospacing="0"/>
        <w:jc w:val="center"/>
        <w:rPr>
          <w:sz w:val="28"/>
          <w:szCs w:val="28"/>
        </w:rPr>
      </w:pPr>
    </w:p>
    <w:p w:rsidR="00823293" w:rsidRPr="00FF3798" w:rsidRDefault="00823293" w:rsidP="00823293">
      <w:pPr>
        <w:pStyle w:val="p12"/>
        <w:shd w:val="clear" w:color="auto" w:fill="FFFFFF"/>
        <w:spacing w:before="0" w:beforeAutospacing="0" w:after="0" w:afterAutospacing="0"/>
        <w:jc w:val="center"/>
        <w:rPr>
          <w:sz w:val="28"/>
          <w:szCs w:val="28"/>
        </w:rPr>
      </w:pPr>
      <w:r w:rsidRPr="00FF3798">
        <w:rPr>
          <w:sz w:val="28"/>
          <w:szCs w:val="28"/>
        </w:rPr>
        <w:lastRenderedPageBreak/>
        <w:t>Принятие Уполномоченным органом решения о согласовании или об отказе в согласовании переустройства и (или) перепланировки помещения в многоквартирном доме.</w:t>
      </w:r>
    </w:p>
    <w:p w:rsidR="00823293" w:rsidRPr="00FF3798" w:rsidRDefault="00823293" w:rsidP="000E425E">
      <w:pPr>
        <w:autoSpaceDE w:val="0"/>
        <w:autoSpaceDN w:val="0"/>
        <w:adjustRightInd w:val="0"/>
        <w:ind w:firstLine="540"/>
        <w:jc w:val="center"/>
        <w:rPr>
          <w:sz w:val="28"/>
          <w:szCs w:val="28"/>
        </w:rPr>
      </w:pPr>
    </w:p>
    <w:p w:rsidR="00CF60F2" w:rsidRPr="00FF3798" w:rsidRDefault="00CF60F2" w:rsidP="00EB44B2">
      <w:pPr>
        <w:pStyle w:val="ConsPlusNormal"/>
        <w:widowControl/>
        <w:ind w:firstLine="0"/>
        <w:jc w:val="center"/>
        <w:rPr>
          <w:rFonts w:ascii="Times New Roman" w:hAnsi="Times New Roman" w:cs="Times New Roman"/>
          <w:sz w:val="28"/>
          <w:szCs w:val="28"/>
        </w:rPr>
      </w:pPr>
      <w:r w:rsidRPr="00FF3798">
        <w:rPr>
          <w:rFonts w:ascii="Times New Roman" w:hAnsi="Times New Roman" w:cs="Times New Roman"/>
          <w:sz w:val="28"/>
          <w:szCs w:val="28"/>
        </w:rPr>
        <w:t>3.</w:t>
      </w:r>
      <w:r w:rsidR="00720BE1" w:rsidRPr="00FF3798">
        <w:rPr>
          <w:rFonts w:ascii="Times New Roman" w:hAnsi="Times New Roman" w:cs="Times New Roman"/>
          <w:sz w:val="28"/>
          <w:szCs w:val="28"/>
        </w:rPr>
        <w:t>2</w:t>
      </w:r>
      <w:r w:rsidRPr="00FF3798">
        <w:rPr>
          <w:rFonts w:ascii="Times New Roman" w:hAnsi="Times New Roman" w:cs="Times New Roman"/>
          <w:sz w:val="28"/>
          <w:szCs w:val="28"/>
        </w:rPr>
        <w:t xml:space="preserve">. Прием и регистрация </w:t>
      </w:r>
      <w:r w:rsidR="00EB44B2" w:rsidRPr="00FF3798">
        <w:rPr>
          <w:rFonts w:ascii="Times New Roman" w:hAnsi="Times New Roman" w:cs="Times New Roman"/>
          <w:sz w:val="28"/>
          <w:szCs w:val="28"/>
        </w:rPr>
        <w:t xml:space="preserve">заявления и прилагаемых </w:t>
      </w:r>
      <w:r w:rsidR="00CF2F16" w:rsidRPr="00FF3798">
        <w:rPr>
          <w:rFonts w:ascii="Times New Roman" w:hAnsi="Times New Roman" w:cs="Times New Roman"/>
          <w:sz w:val="28"/>
          <w:szCs w:val="28"/>
        </w:rPr>
        <w:t xml:space="preserve">к нему </w:t>
      </w:r>
      <w:r w:rsidR="00EB44B2" w:rsidRPr="00FF3798">
        <w:rPr>
          <w:rFonts w:ascii="Times New Roman" w:hAnsi="Times New Roman" w:cs="Times New Roman"/>
          <w:sz w:val="28"/>
          <w:szCs w:val="28"/>
        </w:rPr>
        <w:t>документов</w:t>
      </w:r>
      <w:r w:rsidR="00CA4483" w:rsidRPr="00FF3798">
        <w:rPr>
          <w:rFonts w:ascii="Times New Roman" w:hAnsi="Times New Roman" w:cs="Times New Roman"/>
          <w:sz w:val="28"/>
          <w:szCs w:val="28"/>
        </w:rPr>
        <w:t>.</w:t>
      </w:r>
    </w:p>
    <w:p w:rsidR="00EB44B2" w:rsidRPr="00FF3798" w:rsidRDefault="00EB44B2" w:rsidP="000E425E">
      <w:pPr>
        <w:pStyle w:val="ConsPlusNormal"/>
        <w:widowControl/>
        <w:ind w:firstLine="709"/>
        <w:jc w:val="both"/>
        <w:rPr>
          <w:i/>
          <w:sz w:val="28"/>
          <w:szCs w:val="28"/>
        </w:rPr>
      </w:pPr>
    </w:p>
    <w:p w:rsidR="00EB44B2" w:rsidRPr="00504518" w:rsidRDefault="00EB44B2" w:rsidP="00EB44B2">
      <w:pPr>
        <w:ind w:firstLine="709"/>
        <w:jc w:val="both"/>
        <w:rPr>
          <w:sz w:val="28"/>
          <w:szCs w:val="28"/>
        </w:rPr>
      </w:pPr>
      <w:r w:rsidRPr="00504518">
        <w:rPr>
          <w:sz w:val="28"/>
          <w:szCs w:val="28"/>
        </w:rPr>
        <w:t>3.</w:t>
      </w:r>
      <w:r w:rsidR="00720BE1">
        <w:rPr>
          <w:sz w:val="28"/>
          <w:szCs w:val="28"/>
        </w:rPr>
        <w:t>2</w:t>
      </w:r>
      <w:r w:rsidRPr="00504518">
        <w:rPr>
          <w:sz w:val="28"/>
          <w:szCs w:val="28"/>
        </w:rPr>
        <w:t>.1.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720BE1" w:rsidRPr="00AC7486" w:rsidRDefault="00720BE1" w:rsidP="00720BE1">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00133B">
        <w:rPr>
          <w:rFonts w:ascii="Times New Roman" w:hAnsi="Times New Roman" w:cs="Times New Roman"/>
          <w:sz w:val="28"/>
          <w:szCs w:val="28"/>
        </w:rPr>
        <w:t xml:space="preserve">3.2.2. </w:t>
      </w:r>
      <w:proofErr w:type="gramStart"/>
      <w:r w:rsidRPr="0000133B">
        <w:rPr>
          <w:rFonts w:ascii="Times New Roman" w:hAnsi="Times New Roman" w:cs="Times New Roman"/>
          <w:sz w:val="28"/>
          <w:szCs w:val="28"/>
        </w:rPr>
        <w:t>Должностное лицо Уполномоченного органа, ответственное за прием и регистрацию заявления в день поступления заявления</w:t>
      </w:r>
      <w:r w:rsidR="009F1506">
        <w:rPr>
          <w:rFonts w:ascii="Times New Roman" w:hAnsi="Times New Roman" w:cs="Times New Roman"/>
          <w:sz w:val="28"/>
          <w:szCs w:val="28"/>
        </w:rPr>
        <w:t xml:space="preserve">, </w:t>
      </w:r>
      <w:r w:rsidR="009F1506" w:rsidRPr="003272D9">
        <w:rPr>
          <w:rFonts w:ascii="Times New Roman" w:hAnsi="Times New Roman"/>
          <w:sz w:val="28"/>
          <w:szCs w:val="28"/>
        </w:rPr>
        <w:t>в том числе в электронной форме или почтовым отправлением</w:t>
      </w:r>
      <w:r w:rsidR="009F1506">
        <w:rPr>
          <w:rFonts w:ascii="Times New Roman" w:hAnsi="Times New Roman"/>
          <w:sz w:val="28"/>
          <w:szCs w:val="28"/>
        </w:rPr>
        <w:t>,</w:t>
      </w:r>
      <w:r w:rsidRPr="0000133B">
        <w:rPr>
          <w:rFonts w:ascii="Times New Roman" w:hAnsi="Times New Roman" w:cs="Times New Roman"/>
          <w:sz w:val="28"/>
          <w:szCs w:val="28"/>
        </w:rPr>
        <w:t xml:space="preserve"> (при поступлении в электронном виде в нерабочее время – в ближайший рабочий день, следующий за днем поступления указанных документов)</w:t>
      </w:r>
      <w:r w:rsidR="008960B0">
        <w:rPr>
          <w:rFonts w:ascii="Times New Roman" w:hAnsi="Times New Roman" w:cs="Times New Roman"/>
          <w:sz w:val="28"/>
          <w:szCs w:val="28"/>
        </w:rPr>
        <w:t xml:space="preserve"> </w:t>
      </w:r>
      <w:r w:rsidRPr="00AC7486">
        <w:rPr>
          <w:rFonts w:ascii="Times New Roman" w:hAnsi="Times New Roman" w:cs="Times New Roman"/>
          <w:sz w:val="28"/>
          <w:szCs w:val="28"/>
        </w:rPr>
        <w:t>осуществляет регистрацию заявления и прилагаемых документов в журнале регистрации входящих обращений.</w:t>
      </w:r>
      <w:proofErr w:type="gramEnd"/>
    </w:p>
    <w:p w:rsidR="00720BE1" w:rsidRDefault="00720BE1" w:rsidP="00720BE1">
      <w:pPr>
        <w:autoSpaceDE w:val="0"/>
        <w:autoSpaceDN w:val="0"/>
        <w:adjustRightInd w:val="0"/>
        <w:ind w:firstLine="709"/>
        <w:jc w:val="both"/>
        <w:rPr>
          <w:rFonts w:eastAsia="Calibri"/>
          <w:sz w:val="28"/>
          <w:szCs w:val="28"/>
        </w:rPr>
      </w:pPr>
      <w:r w:rsidRPr="00276923">
        <w:rPr>
          <w:color w:val="000000"/>
          <w:sz w:val="28"/>
          <w:szCs w:val="28"/>
        </w:rPr>
        <w:t>В случае е</w:t>
      </w:r>
      <w:r w:rsidRPr="00276923">
        <w:rPr>
          <w:rFonts w:eastAsia="Calibri"/>
          <w:color w:val="000000"/>
          <w:sz w:val="28"/>
          <w:szCs w:val="28"/>
        </w:rPr>
        <w:t>сли заявление и прилагаемые документы</w:t>
      </w:r>
      <w:r w:rsidRPr="005F1C67">
        <w:rPr>
          <w:rFonts w:eastAsia="Calibri"/>
          <w:sz w:val="28"/>
          <w:szCs w:val="28"/>
        </w:rPr>
        <w:t xml:space="preserve"> представляются заявителем</w:t>
      </w:r>
      <w:r w:rsidR="009F1506">
        <w:rPr>
          <w:rFonts w:eastAsia="Calibri"/>
          <w:sz w:val="28"/>
          <w:szCs w:val="28"/>
        </w:rPr>
        <w:t xml:space="preserve"> </w:t>
      </w:r>
      <w:r w:rsidRPr="005F1C67">
        <w:rPr>
          <w:rFonts w:eastAsia="Calibri"/>
          <w:sz w:val="28"/>
          <w:szCs w:val="28"/>
        </w:rPr>
        <w:t>в Уполномоченный орган</w:t>
      </w:r>
      <w:r>
        <w:rPr>
          <w:rFonts w:eastAsia="Calibri"/>
          <w:sz w:val="28"/>
          <w:szCs w:val="28"/>
        </w:rPr>
        <w:t xml:space="preserve"> (МФЦ)</w:t>
      </w:r>
      <w:r w:rsidRPr="005F1C67">
        <w:rPr>
          <w:rFonts w:eastAsia="Calibri"/>
          <w:sz w:val="28"/>
          <w:szCs w:val="28"/>
        </w:rPr>
        <w:t xml:space="preserve"> лично, </w:t>
      </w:r>
      <w:r w:rsidRPr="005F1C67">
        <w:rPr>
          <w:sz w:val="28"/>
          <w:szCs w:val="28"/>
        </w:rPr>
        <w:t>должностное лицо Уполномоченного органа</w:t>
      </w:r>
      <w:r>
        <w:rPr>
          <w:sz w:val="28"/>
          <w:szCs w:val="28"/>
        </w:rPr>
        <w:t xml:space="preserve"> (МФЦ)</w:t>
      </w:r>
      <w:r w:rsidRPr="005F1C67">
        <w:rPr>
          <w:sz w:val="28"/>
          <w:szCs w:val="28"/>
        </w:rPr>
        <w:t xml:space="preserve">, ответственное за прием и регистрацию заявления </w:t>
      </w:r>
      <w:r w:rsidRPr="005F1C67">
        <w:rPr>
          <w:rFonts w:eastAsia="Calibri"/>
          <w:sz w:val="28"/>
          <w:szCs w:val="28"/>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w:t>
      </w:r>
      <w:r>
        <w:rPr>
          <w:rFonts w:eastAsia="Calibri"/>
          <w:sz w:val="28"/>
          <w:szCs w:val="28"/>
        </w:rPr>
        <w:t xml:space="preserve"> (МФЦ)</w:t>
      </w:r>
      <w:r w:rsidRPr="005F1C67">
        <w:rPr>
          <w:rFonts w:eastAsia="Calibri"/>
          <w:sz w:val="28"/>
          <w:szCs w:val="28"/>
        </w:rPr>
        <w:t xml:space="preserve"> таких документов.</w:t>
      </w:r>
    </w:p>
    <w:p w:rsidR="00720BE1" w:rsidRPr="00276923" w:rsidRDefault="00720BE1" w:rsidP="00720BE1">
      <w:pPr>
        <w:autoSpaceDE w:val="0"/>
        <w:autoSpaceDN w:val="0"/>
        <w:adjustRightInd w:val="0"/>
        <w:ind w:firstLine="709"/>
        <w:jc w:val="both"/>
        <w:rPr>
          <w:rFonts w:eastAsia="Calibri"/>
          <w:color w:val="000000"/>
          <w:sz w:val="28"/>
          <w:szCs w:val="28"/>
        </w:rPr>
      </w:pPr>
      <w:r w:rsidRPr="00276923">
        <w:rPr>
          <w:rFonts w:eastAsia="Calibri"/>
          <w:color w:val="000000"/>
          <w:sz w:val="28"/>
          <w:szCs w:val="28"/>
        </w:rPr>
        <w:t>В случае</w:t>
      </w:r>
      <w:proofErr w:type="gramStart"/>
      <w:r w:rsidRPr="00276923">
        <w:rPr>
          <w:rFonts w:eastAsia="Calibri"/>
          <w:color w:val="000000"/>
          <w:sz w:val="28"/>
          <w:szCs w:val="28"/>
        </w:rPr>
        <w:t>,</w:t>
      </w:r>
      <w:proofErr w:type="gramEnd"/>
      <w:r w:rsidRPr="00276923">
        <w:rPr>
          <w:rFonts w:eastAsia="Calibri"/>
          <w:color w:val="000000"/>
          <w:sz w:val="28"/>
          <w:szCs w:val="28"/>
        </w:rPr>
        <w:t xml:space="preserve">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720BE1" w:rsidRPr="005F1C67" w:rsidRDefault="00720BE1" w:rsidP="00720BE1">
      <w:pPr>
        <w:autoSpaceDE w:val="0"/>
        <w:autoSpaceDN w:val="0"/>
        <w:adjustRightInd w:val="0"/>
        <w:ind w:firstLine="709"/>
        <w:jc w:val="both"/>
        <w:rPr>
          <w:rFonts w:eastAsia="Calibri"/>
          <w:sz w:val="28"/>
          <w:szCs w:val="28"/>
        </w:rPr>
      </w:pPr>
      <w:proofErr w:type="gramStart"/>
      <w:r w:rsidRPr="005F1C67">
        <w:rPr>
          <w:rFonts w:eastAsia="Calibri"/>
          <w:sz w:val="28"/>
          <w:szCs w:val="28"/>
        </w:rPr>
        <w:t xml:space="preserve">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w:t>
      </w:r>
      <w:r>
        <w:rPr>
          <w:rFonts w:eastAsia="Calibri"/>
          <w:sz w:val="28"/>
          <w:szCs w:val="28"/>
        </w:rPr>
        <w:t>(представителю заявителя)</w:t>
      </w:r>
      <w:r w:rsidRPr="005F1C67">
        <w:rPr>
          <w:rFonts w:eastAsia="Calibri"/>
          <w:sz w:val="28"/>
          <w:szCs w:val="28"/>
        </w:rPr>
        <w:t xml:space="preserve">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720BE1" w:rsidRPr="005F1C67" w:rsidRDefault="00720BE1" w:rsidP="00720BE1">
      <w:pPr>
        <w:autoSpaceDE w:val="0"/>
        <w:autoSpaceDN w:val="0"/>
        <w:adjustRightInd w:val="0"/>
        <w:ind w:firstLine="709"/>
        <w:jc w:val="both"/>
        <w:rPr>
          <w:rFonts w:eastAsia="Calibri"/>
          <w:sz w:val="28"/>
          <w:szCs w:val="28"/>
        </w:rPr>
      </w:pPr>
      <w:r w:rsidRPr="005F1C67">
        <w:rPr>
          <w:rFonts w:eastAsia="Calibri"/>
          <w:sz w:val="28"/>
          <w:szCs w:val="28"/>
        </w:rPr>
        <w:t xml:space="preserve">Сообщение о получении заявления и прилагаемых документов направляется по указанному в заявлении адресу электронной почты </w:t>
      </w:r>
      <w:r w:rsidR="00357B48">
        <w:rPr>
          <w:rFonts w:eastAsia="Calibri"/>
          <w:sz w:val="28"/>
          <w:szCs w:val="28"/>
        </w:rPr>
        <w:t xml:space="preserve">или в личный кабинет заявителя на Едином </w:t>
      </w:r>
      <w:r w:rsidRPr="005F1C67">
        <w:rPr>
          <w:rFonts w:eastAsia="Calibri"/>
          <w:sz w:val="28"/>
          <w:szCs w:val="28"/>
        </w:rPr>
        <w:t>портал</w:t>
      </w:r>
      <w:r w:rsidR="00357B48">
        <w:rPr>
          <w:rFonts w:eastAsia="Calibri"/>
          <w:sz w:val="28"/>
          <w:szCs w:val="28"/>
        </w:rPr>
        <w:t>е</w:t>
      </w:r>
      <w:r w:rsidRPr="005F1C67">
        <w:rPr>
          <w:rFonts w:eastAsia="Calibri"/>
          <w:sz w:val="28"/>
          <w:szCs w:val="28"/>
        </w:rPr>
        <w:t>.</w:t>
      </w:r>
    </w:p>
    <w:p w:rsidR="00720BE1" w:rsidRPr="005F1C67" w:rsidRDefault="00720BE1" w:rsidP="00720BE1">
      <w:pPr>
        <w:autoSpaceDE w:val="0"/>
        <w:autoSpaceDN w:val="0"/>
        <w:adjustRightInd w:val="0"/>
        <w:ind w:firstLine="709"/>
        <w:jc w:val="both"/>
        <w:rPr>
          <w:rFonts w:eastAsia="Calibri"/>
          <w:sz w:val="28"/>
          <w:szCs w:val="28"/>
        </w:rPr>
      </w:pPr>
      <w:r w:rsidRPr="005F1C67">
        <w:rPr>
          <w:rFonts w:eastAsia="Calibri"/>
          <w:sz w:val="28"/>
          <w:szCs w:val="28"/>
        </w:rPr>
        <w:t>Сообщение о получении заявления и прилагаемых документов направляется заявителю</w:t>
      </w:r>
      <w:r>
        <w:rPr>
          <w:rFonts w:eastAsia="Calibri"/>
          <w:sz w:val="28"/>
          <w:szCs w:val="28"/>
        </w:rPr>
        <w:t xml:space="preserve"> (представителю заявителя)</w:t>
      </w:r>
      <w:r w:rsidR="008960B0">
        <w:rPr>
          <w:rFonts w:eastAsia="Calibri"/>
          <w:sz w:val="28"/>
          <w:szCs w:val="28"/>
        </w:rPr>
        <w:t xml:space="preserve"> </w:t>
      </w:r>
      <w:r>
        <w:rPr>
          <w:rFonts w:eastAsia="Calibri"/>
          <w:sz w:val="28"/>
          <w:szCs w:val="28"/>
        </w:rPr>
        <w:t>н</w:t>
      </w:r>
      <w:r w:rsidRPr="005F1C67">
        <w:rPr>
          <w:rFonts w:eastAsia="Calibri"/>
          <w:sz w:val="28"/>
          <w:szCs w:val="28"/>
        </w:rPr>
        <w:t>е позднее рабочего дня, следующего за днем поступления заявления в Уполномоченный орган.</w:t>
      </w:r>
    </w:p>
    <w:p w:rsidR="00EB44B2" w:rsidRPr="00504518" w:rsidRDefault="00EB44B2" w:rsidP="00EB44B2">
      <w:pPr>
        <w:autoSpaceDE w:val="0"/>
        <w:autoSpaceDN w:val="0"/>
        <w:adjustRightInd w:val="0"/>
        <w:ind w:firstLine="709"/>
        <w:jc w:val="both"/>
        <w:rPr>
          <w:sz w:val="28"/>
          <w:szCs w:val="28"/>
        </w:rPr>
      </w:pPr>
      <w:r w:rsidRPr="00504518">
        <w:rPr>
          <w:sz w:val="28"/>
          <w:szCs w:val="28"/>
        </w:rPr>
        <w:t>3.</w:t>
      </w:r>
      <w:r w:rsidR="00720BE1">
        <w:rPr>
          <w:sz w:val="28"/>
          <w:szCs w:val="28"/>
        </w:rPr>
        <w:t>2</w:t>
      </w:r>
      <w:r w:rsidRPr="00504518">
        <w:rPr>
          <w:sz w:val="28"/>
          <w:szCs w:val="28"/>
        </w:rPr>
        <w:t>.3.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EB44B2" w:rsidRPr="0016761B" w:rsidRDefault="00720BE1" w:rsidP="00EB44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00EB44B2" w:rsidRPr="0016761B">
        <w:rPr>
          <w:rFonts w:ascii="Times New Roman" w:hAnsi="Times New Roman" w:cs="Times New Roman"/>
          <w:sz w:val="28"/>
          <w:szCs w:val="28"/>
        </w:rPr>
        <w:t xml:space="preserve">.4. </w:t>
      </w:r>
      <w:r w:rsidR="003E2808" w:rsidRPr="0016761B">
        <w:rPr>
          <w:rFonts w:ascii="Times New Roman" w:hAnsi="Times New Roman"/>
          <w:sz w:val="28"/>
          <w:szCs w:val="28"/>
        </w:rPr>
        <w:t xml:space="preserve">Срок выполнения данной административной процедуры составляет 1 рабочий день (в случае обращения в МФЦ в сроки, установленные Соглашением о взаимодействии, но не позднее 3 рабочих дней со дня поступления заявления и </w:t>
      </w:r>
      <w:r w:rsidR="003E2808" w:rsidRPr="0016761B">
        <w:rPr>
          <w:rFonts w:ascii="Times New Roman" w:hAnsi="Times New Roman"/>
          <w:sz w:val="28"/>
          <w:szCs w:val="28"/>
        </w:rPr>
        <w:lastRenderedPageBreak/>
        <w:t>прилагаемых документов).</w:t>
      </w:r>
    </w:p>
    <w:p w:rsidR="00617FB7" w:rsidRPr="00504518" w:rsidRDefault="00617FB7" w:rsidP="00EB44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20BE1">
        <w:rPr>
          <w:rFonts w:ascii="Times New Roman" w:hAnsi="Times New Roman" w:cs="Times New Roman"/>
          <w:sz w:val="28"/>
          <w:szCs w:val="28"/>
        </w:rPr>
        <w:t>2</w:t>
      </w:r>
      <w:r>
        <w:rPr>
          <w:rFonts w:ascii="Times New Roman" w:hAnsi="Times New Roman" w:cs="Times New Roman"/>
          <w:sz w:val="28"/>
          <w:szCs w:val="28"/>
        </w:rPr>
        <w:t>.5. Критерием принятия решения по административной процедуре является поступление заявления и прилагаемых документов, необходимых для предоставления муниципальной услуги.</w:t>
      </w:r>
    </w:p>
    <w:p w:rsidR="00EB44B2" w:rsidRPr="00504518" w:rsidRDefault="00EB44B2" w:rsidP="00EB44B2">
      <w:pPr>
        <w:pStyle w:val="ConsPlusNormal"/>
        <w:ind w:firstLine="709"/>
        <w:jc w:val="both"/>
        <w:rPr>
          <w:rFonts w:ascii="Times New Roman" w:hAnsi="Times New Roman" w:cs="Times New Roman"/>
          <w:sz w:val="28"/>
          <w:szCs w:val="28"/>
        </w:rPr>
      </w:pPr>
      <w:r w:rsidRPr="00504518">
        <w:rPr>
          <w:rFonts w:ascii="Times New Roman" w:hAnsi="Times New Roman" w:cs="Times New Roman"/>
          <w:sz w:val="28"/>
          <w:szCs w:val="28"/>
        </w:rPr>
        <w:t>3.</w:t>
      </w:r>
      <w:r w:rsidR="00720BE1">
        <w:rPr>
          <w:rFonts w:ascii="Times New Roman" w:hAnsi="Times New Roman" w:cs="Times New Roman"/>
          <w:sz w:val="28"/>
          <w:szCs w:val="28"/>
        </w:rPr>
        <w:t>2</w:t>
      </w:r>
      <w:r w:rsidRPr="00504518">
        <w:rPr>
          <w:rFonts w:ascii="Times New Roman" w:hAnsi="Times New Roman" w:cs="Times New Roman"/>
          <w:sz w:val="28"/>
          <w:szCs w:val="28"/>
        </w:rPr>
        <w:t>.</w:t>
      </w:r>
      <w:r w:rsidR="00617FB7">
        <w:rPr>
          <w:rFonts w:ascii="Times New Roman" w:hAnsi="Times New Roman" w:cs="Times New Roman"/>
          <w:sz w:val="28"/>
          <w:szCs w:val="28"/>
        </w:rPr>
        <w:t>6</w:t>
      </w:r>
      <w:r w:rsidRPr="00504518">
        <w:rPr>
          <w:rFonts w:ascii="Times New Roman" w:hAnsi="Times New Roman" w:cs="Times New Roman"/>
          <w:sz w:val="28"/>
          <w:szCs w:val="28"/>
        </w:rPr>
        <w:t>.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BE65BB" w:rsidRPr="00504518" w:rsidRDefault="00BE65BB" w:rsidP="000E425E">
      <w:pPr>
        <w:autoSpaceDE w:val="0"/>
        <w:autoSpaceDN w:val="0"/>
        <w:adjustRightInd w:val="0"/>
        <w:ind w:firstLine="709"/>
        <w:jc w:val="both"/>
        <w:rPr>
          <w:sz w:val="28"/>
          <w:szCs w:val="28"/>
        </w:rPr>
      </w:pPr>
    </w:p>
    <w:p w:rsidR="00CA3202" w:rsidRPr="003272D9" w:rsidRDefault="00A522DA" w:rsidP="00EB44B2">
      <w:pPr>
        <w:widowControl w:val="0"/>
        <w:autoSpaceDE w:val="0"/>
        <w:autoSpaceDN w:val="0"/>
        <w:adjustRightInd w:val="0"/>
        <w:jc w:val="center"/>
        <w:rPr>
          <w:sz w:val="28"/>
          <w:szCs w:val="28"/>
        </w:rPr>
      </w:pPr>
      <w:r w:rsidRPr="003272D9">
        <w:rPr>
          <w:sz w:val="28"/>
          <w:szCs w:val="28"/>
        </w:rPr>
        <w:t>3.</w:t>
      </w:r>
      <w:r w:rsidR="00720BE1" w:rsidRPr="003272D9">
        <w:rPr>
          <w:sz w:val="28"/>
          <w:szCs w:val="28"/>
        </w:rPr>
        <w:t>3</w:t>
      </w:r>
      <w:r w:rsidRPr="003272D9">
        <w:rPr>
          <w:sz w:val="28"/>
          <w:szCs w:val="28"/>
        </w:rPr>
        <w:t>.</w:t>
      </w:r>
      <w:r w:rsidR="00CF2F16" w:rsidRPr="003272D9">
        <w:rPr>
          <w:sz w:val="28"/>
          <w:szCs w:val="28"/>
        </w:rPr>
        <w:t>Рассмотрение заявления и прилагаемых к нему документов и принятие решения</w:t>
      </w:r>
    </w:p>
    <w:p w:rsidR="00EB44B2" w:rsidRPr="00504518" w:rsidRDefault="00EB44B2" w:rsidP="00EB44B2">
      <w:pPr>
        <w:widowControl w:val="0"/>
        <w:autoSpaceDE w:val="0"/>
        <w:autoSpaceDN w:val="0"/>
        <w:adjustRightInd w:val="0"/>
        <w:jc w:val="both"/>
        <w:rPr>
          <w:sz w:val="28"/>
          <w:szCs w:val="28"/>
        </w:rPr>
      </w:pPr>
    </w:p>
    <w:p w:rsidR="00320BF7" w:rsidRDefault="009C10BC" w:rsidP="009F1506">
      <w:pPr>
        <w:ind w:firstLine="709"/>
        <w:jc w:val="both"/>
        <w:rPr>
          <w:sz w:val="28"/>
          <w:szCs w:val="28"/>
        </w:rPr>
      </w:pPr>
      <w:r w:rsidRPr="00504518">
        <w:rPr>
          <w:sz w:val="28"/>
          <w:szCs w:val="28"/>
        </w:rPr>
        <w:t>3.</w:t>
      </w:r>
      <w:r w:rsidR="00720BE1">
        <w:rPr>
          <w:sz w:val="28"/>
          <w:szCs w:val="28"/>
        </w:rPr>
        <w:t>3</w:t>
      </w:r>
      <w:r w:rsidRPr="00504518">
        <w:rPr>
          <w:sz w:val="28"/>
          <w:szCs w:val="28"/>
        </w:rPr>
        <w:t xml:space="preserve">.1. </w:t>
      </w:r>
      <w:r w:rsidR="00CF2F16" w:rsidRPr="0035563F">
        <w:rPr>
          <w:sz w:val="28"/>
          <w:szCs w:val="28"/>
        </w:rPr>
        <w:t>Юридическим фактом, являющимся основанием для начала исполнения административной процедуры является</w:t>
      </w:r>
      <w:r w:rsidR="009F1506">
        <w:rPr>
          <w:sz w:val="28"/>
          <w:szCs w:val="28"/>
        </w:rPr>
        <w:t xml:space="preserve"> </w:t>
      </w:r>
      <w:r w:rsidR="00CF2F16" w:rsidRPr="0035563F">
        <w:rPr>
          <w:sz w:val="28"/>
          <w:szCs w:val="28"/>
        </w:rPr>
        <w:t xml:space="preserve">поступление </w:t>
      </w:r>
      <w:r w:rsidR="00CF2F16" w:rsidRPr="0035563F">
        <w:rPr>
          <w:color w:val="000000"/>
          <w:sz w:val="28"/>
          <w:szCs w:val="28"/>
        </w:rPr>
        <w:t xml:space="preserve">заявления </w:t>
      </w:r>
      <w:r w:rsidR="00CF2F16" w:rsidRPr="0035563F">
        <w:rPr>
          <w:sz w:val="28"/>
          <w:szCs w:val="28"/>
        </w:rPr>
        <w:t>и прилагаемых документов на рассмотрение должностному лицу, ответственному за предоставление муниципальной услуги.</w:t>
      </w:r>
    </w:p>
    <w:p w:rsidR="00320BF7" w:rsidRDefault="00320BF7" w:rsidP="00320BF7">
      <w:pPr>
        <w:widowControl w:val="0"/>
        <w:ind w:firstLine="540"/>
        <w:jc w:val="both"/>
      </w:pPr>
      <w:r>
        <w:rPr>
          <w:sz w:val="28"/>
          <w:szCs w:val="28"/>
        </w:rPr>
        <w:t>3.3.2. Рассмотрение заявления и документов, необходимых для предоставления муниципальной услуги, и принятие решения о согласовании (отказе в согласовании) перепланировки и (или) переустройства жилого помещения;</w:t>
      </w:r>
    </w:p>
    <w:p w:rsidR="00320BF7" w:rsidRDefault="00320BF7" w:rsidP="00320BF7">
      <w:pPr>
        <w:ind w:firstLine="567"/>
        <w:jc w:val="both"/>
        <w:outlineLvl w:val="1"/>
      </w:pPr>
      <w:r>
        <w:rPr>
          <w:sz w:val="28"/>
          <w:szCs w:val="28"/>
        </w:rPr>
        <w:t xml:space="preserve">3.3.2.1. Основанием для начала административной процедуры является получение заявления и прилагаемых к нему документов </w:t>
      </w:r>
      <w:r w:rsidR="00AB4639">
        <w:rPr>
          <w:sz w:val="28"/>
          <w:szCs w:val="28"/>
        </w:rPr>
        <w:t xml:space="preserve">Главой </w:t>
      </w:r>
      <w:r w:rsidR="006B0547">
        <w:rPr>
          <w:color w:val="000000"/>
          <w:sz w:val="28"/>
          <w:szCs w:val="28"/>
        </w:rPr>
        <w:t>округа</w:t>
      </w:r>
      <w:r>
        <w:rPr>
          <w:sz w:val="28"/>
          <w:szCs w:val="28"/>
        </w:rPr>
        <w:t>.</w:t>
      </w:r>
    </w:p>
    <w:p w:rsidR="00320BF7" w:rsidRDefault="00320BF7" w:rsidP="00320BF7">
      <w:pPr>
        <w:widowControl w:val="0"/>
        <w:ind w:firstLine="567"/>
        <w:jc w:val="both"/>
      </w:pPr>
      <w:r>
        <w:rPr>
          <w:sz w:val="28"/>
          <w:szCs w:val="28"/>
        </w:rPr>
        <w:t xml:space="preserve">3.3.2.2. </w:t>
      </w:r>
      <w:r w:rsidR="00AB4639">
        <w:rPr>
          <w:sz w:val="28"/>
          <w:szCs w:val="28"/>
        </w:rPr>
        <w:t xml:space="preserve">Глава </w:t>
      </w:r>
      <w:r w:rsidR="006B0547">
        <w:rPr>
          <w:color w:val="000000"/>
          <w:sz w:val="28"/>
          <w:szCs w:val="28"/>
        </w:rPr>
        <w:t>округа</w:t>
      </w:r>
      <w:r w:rsidR="006B0547">
        <w:rPr>
          <w:sz w:val="28"/>
          <w:szCs w:val="28"/>
        </w:rPr>
        <w:t xml:space="preserve"> </w:t>
      </w:r>
      <w:r>
        <w:rPr>
          <w:sz w:val="28"/>
          <w:szCs w:val="28"/>
        </w:rPr>
        <w:t>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документы ответственному исполнителю.</w:t>
      </w:r>
    </w:p>
    <w:p w:rsidR="00320BF7" w:rsidRDefault="00320BF7" w:rsidP="00320BF7">
      <w:pPr>
        <w:ind w:firstLine="567"/>
        <w:jc w:val="both"/>
      </w:pPr>
      <w:r>
        <w:rPr>
          <w:sz w:val="28"/>
          <w:szCs w:val="28"/>
        </w:rPr>
        <w:t>3.3.2.3. Если документы, указанные в пункте 2.7.1 настоящего административного регламента, заявителем не представлены, ответственный исполнитель формирует и направляет межведомственный запрос (запросы):</w:t>
      </w:r>
    </w:p>
    <w:p w:rsidR="00320BF7" w:rsidRDefault="00320BF7" w:rsidP="00320BF7">
      <w:pPr>
        <w:ind w:firstLine="567"/>
        <w:jc w:val="both"/>
      </w:pPr>
      <w:r>
        <w:rPr>
          <w:sz w:val="28"/>
          <w:szCs w:val="28"/>
        </w:rPr>
        <w:t xml:space="preserve">1) правоустанавливающие документы на переустраиваемое и (или) </w:t>
      </w:r>
      <w:proofErr w:type="spellStart"/>
      <w:r>
        <w:rPr>
          <w:sz w:val="28"/>
          <w:szCs w:val="28"/>
        </w:rPr>
        <w:t>перепланируемое</w:t>
      </w:r>
      <w:proofErr w:type="spellEnd"/>
      <w:r>
        <w:rPr>
          <w:sz w:val="28"/>
          <w:szCs w:val="28"/>
        </w:rPr>
        <w:t xml:space="preserve"> жилое помещение, если право на него зарегистрировано в Едином государственном реестре недвижимости в </w:t>
      </w:r>
      <w:proofErr w:type="spellStart"/>
      <w:r>
        <w:rPr>
          <w:sz w:val="28"/>
          <w:szCs w:val="28"/>
        </w:rPr>
        <w:t>Росреестр</w:t>
      </w:r>
      <w:proofErr w:type="spellEnd"/>
      <w:r>
        <w:rPr>
          <w:sz w:val="28"/>
          <w:szCs w:val="28"/>
        </w:rPr>
        <w:t>;</w:t>
      </w:r>
    </w:p>
    <w:p w:rsidR="00320BF7" w:rsidRDefault="00320BF7" w:rsidP="00320BF7">
      <w:pPr>
        <w:ind w:firstLine="540"/>
        <w:jc w:val="both"/>
        <w:rPr>
          <w:sz w:val="28"/>
          <w:szCs w:val="28"/>
        </w:rPr>
      </w:pPr>
      <w:r>
        <w:rPr>
          <w:sz w:val="28"/>
          <w:szCs w:val="28"/>
        </w:rPr>
        <w:t xml:space="preserve">2) технический паспорт переустраиваемого и (или) </w:t>
      </w:r>
      <w:proofErr w:type="spellStart"/>
      <w:r>
        <w:rPr>
          <w:sz w:val="28"/>
          <w:szCs w:val="28"/>
        </w:rPr>
        <w:t>перепланируемого</w:t>
      </w:r>
      <w:proofErr w:type="spellEnd"/>
      <w:r>
        <w:rPr>
          <w:sz w:val="28"/>
          <w:szCs w:val="28"/>
        </w:rPr>
        <w:t xml:space="preserve"> жилого помещения в</w:t>
      </w:r>
      <w:r w:rsidR="009F1506">
        <w:rPr>
          <w:sz w:val="28"/>
          <w:szCs w:val="28"/>
        </w:rPr>
        <w:t xml:space="preserve"> </w:t>
      </w:r>
      <w:proofErr w:type="spellStart"/>
      <w:r>
        <w:rPr>
          <w:sz w:val="28"/>
          <w:szCs w:val="28"/>
        </w:rPr>
        <w:t>Росреестр</w:t>
      </w:r>
      <w:proofErr w:type="spellEnd"/>
      <w:r>
        <w:rPr>
          <w:sz w:val="28"/>
          <w:szCs w:val="28"/>
        </w:rPr>
        <w:t>;</w:t>
      </w:r>
    </w:p>
    <w:p w:rsidR="00320BF7" w:rsidRDefault="00320BF7" w:rsidP="00320BF7">
      <w:pPr>
        <w:ind w:firstLine="567"/>
        <w:jc w:val="both"/>
        <w:rPr>
          <w:sz w:val="28"/>
          <w:szCs w:val="28"/>
        </w:rPr>
      </w:pPr>
      <w:r>
        <w:rPr>
          <w:sz w:val="28"/>
          <w:szCs w:val="28"/>
        </w:rP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 в Комитет по охране объектов культурного наследия Вологодской области.</w:t>
      </w:r>
    </w:p>
    <w:p w:rsidR="00320BF7" w:rsidRDefault="00320BF7" w:rsidP="00320BF7">
      <w:pPr>
        <w:ind w:firstLine="567"/>
        <w:jc w:val="both"/>
        <w:rPr>
          <w:sz w:val="28"/>
          <w:szCs w:val="28"/>
        </w:rPr>
      </w:pPr>
      <w:r>
        <w:rPr>
          <w:sz w:val="28"/>
          <w:szCs w:val="28"/>
        </w:rPr>
        <w:t>Максимальный срок выполнения данного действия составляет 5 дней.</w:t>
      </w:r>
    </w:p>
    <w:p w:rsidR="00320BF7" w:rsidRDefault="00320BF7" w:rsidP="00320BF7">
      <w:pPr>
        <w:ind w:firstLine="567"/>
        <w:jc w:val="both"/>
      </w:pPr>
      <w:r>
        <w:rPr>
          <w:sz w:val="28"/>
          <w:szCs w:val="28"/>
        </w:rPr>
        <w:t xml:space="preserve">3.3.2.4. </w:t>
      </w:r>
      <w:proofErr w:type="gramStart"/>
      <w:r>
        <w:rPr>
          <w:sz w:val="28"/>
          <w:szCs w:val="28"/>
        </w:rPr>
        <w:t xml:space="preserve">В случае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согласования переустройства и (или) перепланировки жилого помещения в соответствии с пунктом 2.7.1 настоящего административного регламента, если соответствующий </w:t>
      </w:r>
      <w:r>
        <w:rPr>
          <w:sz w:val="28"/>
          <w:szCs w:val="28"/>
        </w:rPr>
        <w:lastRenderedPageBreak/>
        <w:t>документ не представлен заявителем по собственной инициативе, орган</w:t>
      </w:r>
      <w:proofErr w:type="gramEnd"/>
      <w:r>
        <w:rPr>
          <w:sz w:val="28"/>
          <w:szCs w:val="28"/>
        </w:rPr>
        <w:t>, осуществляющий перевод помещений, после получения указанного ответа:</w:t>
      </w:r>
    </w:p>
    <w:p w:rsidR="00320BF7" w:rsidRDefault="00320BF7" w:rsidP="00320BF7">
      <w:pPr>
        <w:ind w:firstLine="567"/>
        <w:jc w:val="both"/>
        <w:rPr>
          <w:sz w:val="28"/>
          <w:szCs w:val="28"/>
        </w:rPr>
      </w:pPr>
      <w:r>
        <w:rPr>
          <w:sz w:val="28"/>
          <w:szCs w:val="28"/>
        </w:rPr>
        <w:t xml:space="preserve">уведомляет заявителя о получении такого ответа, </w:t>
      </w:r>
    </w:p>
    <w:p w:rsidR="00320BF7" w:rsidRDefault="00320BF7" w:rsidP="00320BF7">
      <w:pPr>
        <w:ind w:firstLine="567"/>
        <w:jc w:val="both"/>
      </w:pPr>
      <w:r>
        <w:rPr>
          <w:sz w:val="28"/>
          <w:szCs w:val="28"/>
        </w:rPr>
        <w:t xml:space="preserve">предлагает заявителю представить документ и (или) информацию, необходимые для согласования переустройства и (или) перепланировки жилого помещения в соответствии с </w:t>
      </w:r>
      <w:r>
        <w:rPr>
          <w:rStyle w:val="-"/>
          <w:color w:val="000000"/>
          <w:sz w:val="28"/>
          <w:szCs w:val="28"/>
        </w:rPr>
        <w:t>пунктом</w:t>
      </w:r>
      <w:r>
        <w:rPr>
          <w:sz w:val="28"/>
          <w:szCs w:val="28"/>
        </w:rPr>
        <w:t xml:space="preserve"> 2.7.1 настоящего административного регламента. </w:t>
      </w:r>
    </w:p>
    <w:p w:rsidR="00320BF7" w:rsidRDefault="00320BF7" w:rsidP="00320BF7">
      <w:pPr>
        <w:ind w:firstLine="567"/>
        <w:jc w:val="both"/>
        <w:rPr>
          <w:sz w:val="28"/>
          <w:szCs w:val="28"/>
        </w:rPr>
      </w:pPr>
      <w:r>
        <w:rPr>
          <w:sz w:val="28"/>
          <w:szCs w:val="28"/>
        </w:rPr>
        <w:t>Неполучение от заявителя необходимых документов и (или) информации в течение пятнадцати рабочих дней со дня направления уведомления является основанием отказа в согласовании переустройства и (или) перепланировки жилого помещения.</w:t>
      </w:r>
    </w:p>
    <w:p w:rsidR="00320BF7" w:rsidRDefault="00320BF7" w:rsidP="00320BF7">
      <w:pPr>
        <w:widowControl w:val="0"/>
        <w:ind w:firstLine="540"/>
        <w:jc w:val="both"/>
      </w:pPr>
      <w:r>
        <w:rPr>
          <w:sz w:val="28"/>
          <w:szCs w:val="28"/>
        </w:rPr>
        <w:t xml:space="preserve">3.3.2.5. </w:t>
      </w:r>
      <w:proofErr w:type="gramStart"/>
      <w:r>
        <w:rPr>
          <w:sz w:val="28"/>
          <w:szCs w:val="28"/>
        </w:rPr>
        <w:t>При наличии полного пакета необходимой документации ответственный исполнитель в течение 1 дня, следующего за днем проверки комплектности представленных документов и полноты содержащейся в заявлении информации, по результатам рассмотрения документов готовит проект решения о согласовании переустройства и (или) перепланировки жилого помещения по форме, утвержденной постановлением Правительства РФ № 266, или проект решения об отказе переустройства и (или) перепланировки жилого помещения, для подписания</w:t>
      </w:r>
      <w:proofErr w:type="gramEnd"/>
      <w:r w:rsidR="006B0547">
        <w:rPr>
          <w:sz w:val="28"/>
          <w:szCs w:val="28"/>
        </w:rPr>
        <w:t>.</w:t>
      </w:r>
      <w:r>
        <w:rPr>
          <w:sz w:val="28"/>
          <w:szCs w:val="28"/>
        </w:rPr>
        <w:t xml:space="preserve"> </w:t>
      </w:r>
      <w:r w:rsidR="006B0547">
        <w:rPr>
          <w:sz w:val="28"/>
          <w:szCs w:val="28"/>
        </w:rPr>
        <w:t>Р</w:t>
      </w:r>
      <w:r>
        <w:rPr>
          <w:sz w:val="28"/>
          <w:szCs w:val="28"/>
        </w:rPr>
        <w:t xml:space="preserve">ешение подписывается </w:t>
      </w:r>
      <w:r w:rsidR="006B0547">
        <w:rPr>
          <w:rFonts w:cs="Calibri"/>
          <w:sz w:val="28"/>
          <w:szCs w:val="28"/>
        </w:rPr>
        <w:t>Главой</w:t>
      </w:r>
      <w:r w:rsidR="00AB4639">
        <w:rPr>
          <w:rFonts w:cs="Calibri"/>
          <w:sz w:val="28"/>
          <w:szCs w:val="28"/>
        </w:rPr>
        <w:t xml:space="preserve"> округа</w:t>
      </w:r>
      <w:r>
        <w:rPr>
          <w:sz w:val="28"/>
          <w:szCs w:val="28"/>
        </w:rPr>
        <w:t xml:space="preserve"> в течение 1 дня с момента передачи ему соответствующего проекта решения.</w:t>
      </w:r>
    </w:p>
    <w:p w:rsidR="00320BF7" w:rsidRDefault="00320BF7" w:rsidP="00320BF7">
      <w:pPr>
        <w:widowControl w:val="0"/>
        <w:ind w:firstLine="540"/>
        <w:jc w:val="both"/>
      </w:pPr>
      <w:r>
        <w:rPr>
          <w:sz w:val="28"/>
          <w:szCs w:val="28"/>
        </w:rPr>
        <w:t>3.3.2.6. Срок выполнения административной процедуры - не позднее чем через 43 дня со дня передачи зарегистрированного заявления и документов, необходимых для предоставления муниципальной услуги.</w:t>
      </w:r>
    </w:p>
    <w:p w:rsidR="00320BF7" w:rsidRDefault="00320BF7" w:rsidP="00320BF7">
      <w:pPr>
        <w:widowControl w:val="0"/>
        <w:ind w:firstLine="540"/>
        <w:jc w:val="both"/>
      </w:pPr>
      <w:r>
        <w:rPr>
          <w:sz w:val="28"/>
          <w:szCs w:val="28"/>
        </w:rPr>
        <w:t>3.3.2.7. Результатом выполнения данной административной процедуры является подписанное и зарегистрированное решение о согласовании (об отказе в согласовании) переустройства и (или) перепланировки жилого помещения.</w:t>
      </w:r>
    </w:p>
    <w:p w:rsidR="00320BF7" w:rsidRDefault="00320BF7" w:rsidP="00320BF7">
      <w:pPr>
        <w:widowControl w:val="0"/>
        <w:ind w:firstLine="540"/>
        <w:jc w:val="both"/>
        <w:rPr>
          <w:sz w:val="28"/>
          <w:szCs w:val="28"/>
        </w:rPr>
      </w:pPr>
    </w:p>
    <w:p w:rsidR="00564F56" w:rsidRPr="003272D9" w:rsidRDefault="00DE6807" w:rsidP="003272D9">
      <w:pPr>
        <w:pStyle w:val="af2"/>
        <w:spacing w:before="0" w:after="0"/>
        <w:jc w:val="center"/>
        <w:rPr>
          <w:sz w:val="28"/>
          <w:szCs w:val="28"/>
        </w:rPr>
      </w:pPr>
      <w:r w:rsidRPr="003272D9">
        <w:rPr>
          <w:sz w:val="28"/>
          <w:szCs w:val="28"/>
        </w:rPr>
        <w:t>3.</w:t>
      </w:r>
      <w:r w:rsidR="00720BE1" w:rsidRPr="003272D9">
        <w:rPr>
          <w:sz w:val="28"/>
          <w:szCs w:val="28"/>
        </w:rPr>
        <w:t>4</w:t>
      </w:r>
      <w:r w:rsidRPr="003272D9">
        <w:rPr>
          <w:sz w:val="28"/>
          <w:szCs w:val="28"/>
        </w:rPr>
        <w:t xml:space="preserve">. </w:t>
      </w:r>
      <w:r w:rsidR="00564F56" w:rsidRPr="003272D9">
        <w:rPr>
          <w:sz w:val="28"/>
          <w:szCs w:val="28"/>
        </w:rPr>
        <w:t>Направление (вручение) заявителю подготовленных документов, являющихся результатом предоставления муниципальной услуги</w:t>
      </w:r>
    </w:p>
    <w:p w:rsidR="00DA4F5B" w:rsidRPr="0096509C" w:rsidRDefault="00DA4F5B" w:rsidP="000E425E">
      <w:pPr>
        <w:autoSpaceDE w:val="0"/>
        <w:autoSpaceDN w:val="0"/>
        <w:adjustRightInd w:val="0"/>
        <w:ind w:firstLine="709"/>
        <w:jc w:val="both"/>
        <w:rPr>
          <w:b/>
          <w:sz w:val="28"/>
          <w:szCs w:val="28"/>
        </w:rPr>
      </w:pPr>
    </w:p>
    <w:p w:rsidR="00F52630" w:rsidRDefault="00BE65BB" w:rsidP="000E425E">
      <w:pPr>
        <w:widowControl w:val="0"/>
        <w:autoSpaceDE w:val="0"/>
        <w:autoSpaceDN w:val="0"/>
        <w:adjustRightInd w:val="0"/>
        <w:ind w:firstLine="709"/>
        <w:jc w:val="both"/>
        <w:rPr>
          <w:sz w:val="28"/>
          <w:szCs w:val="28"/>
        </w:rPr>
      </w:pPr>
      <w:r w:rsidRPr="00504518">
        <w:rPr>
          <w:sz w:val="28"/>
          <w:szCs w:val="28"/>
        </w:rPr>
        <w:t>3.</w:t>
      </w:r>
      <w:r w:rsidR="00720BE1">
        <w:rPr>
          <w:sz w:val="28"/>
          <w:szCs w:val="28"/>
        </w:rPr>
        <w:t>4</w:t>
      </w:r>
      <w:r w:rsidR="00DE6807" w:rsidRPr="00504518">
        <w:rPr>
          <w:sz w:val="28"/>
          <w:szCs w:val="28"/>
        </w:rPr>
        <w:t>.1</w:t>
      </w:r>
      <w:r w:rsidRPr="00504518">
        <w:rPr>
          <w:sz w:val="28"/>
          <w:szCs w:val="28"/>
        </w:rPr>
        <w:t xml:space="preserve">. </w:t>
      </w:r>
      <w:r w:rsidR="00DA4F5B" w:rsidRPr="00504518">
        <w:rPr>
          <w:sz w:val="28"/>
          <w:szCs w:val="28"/>
        </w:rPr>
        <w:t xml:space="preserve">Юридическим фактом, являющимся основанием для начала выполнения административной процедуры является </w:t>
      </w:r>
      <w:r w:rsidR="00F52630" w:rsidRPr="00504518">
        <w:rPr>
          <w:sz w:val="28"/>
          <w:szCs w:val="28"/>
        </w:rPr>
        <w:t xml:space="preserve">поступление специалисту, ответственному за делопроизводство, </w:t>
      </w:r>
      <w:r w:rsidR="008139BF" w:rsidRPr="00073736">
        <w:rPr>
          <w:sz w:val="28"/>
          <w:szCs w:val="28"/>
        </w:rPr>
        <w:t>двух</w:t>
      </w:r>
      <w:r w:rsidR="00F52630" w:rsidRPr="00504518">
        <w:rPr>
          <w:sz w:val="28"/>
          <w:szCs w:val="28"/>
        </w:rPr>
        <w:t xml:space="preserve"> экземпляров </w:t>
      </w:r>
      <w:r w:rsidR="002C6A68" w:rsidRPr="00504518">
        <w:rPr>
          <w:sz w:val="28"/>
          <w:szCs w:val="28"/>
        </w:rPr>
        <w:t xml:space="preserve">подписанного и </w:t>
      </w:r>
      <w:r w:rsidR="00F52630" w:rsidRPr="00504518">
        <w:rPr>
          <w:sz w:val="28"/>
          <w:szCs w:val="28"/>
        </w:rPr>
        <w:t xml:space="preserve">зарегистрированного </w:t>
      </w:r>
      <w:r w:rsidR="00821746" w:rsidRPr="00504518">
        <w:rPr>
          <w:sz w:val="28"/>
          <w:szCs w:val="28"/>
        </w:rPr>
        <w:t xml:space="preserve">решения </w:t>
      </w:r>
      <w:r w:rsidR="00F52630" w:rsidRPr="00504518">
        <w:rPr>
          <w:sz w:val="28"/>
          <w:szCs w:val="28"/>
        </w:rPr>
        <w:t>о согласовании (</w:t>
      </w:r>
      <w:r w:rsidR="008C3190" w:rsidRPr="00504518">
        <w:rPr>
          <w:sz w:val="28"/>
          <w:szCs w:val="28"/>
        </w:rPr>
        <w:t xml:space="preserve">об </w:t>
      </w:r>
      <w:r w:rsidR="00F52630" w:rsidRPr="00504518">
        <w:rPr>
          <w:sz w:val="28"/>
          <w:szCs w:val="28"/>
        </w:rPr>
        <w:t xml:space="preserve">отказе в согласовании) переустройства и (или) перепланировки </w:t>
      </w:r>
      <w:r w:rsidR="00F52630" w:rsidRPr="00073736">
        <w:rPr>
          <w:sz w:val="28"/>
          <w:szCs w:val="28"/>
        </w:rPr>
        <w:t>помещения</w:t>
      </w:r>
      <w:r w:rsidR="007E7406" w:rsidRPr="00073736">
        <w:rPr>
          <w:sz w:val="28"/>
          <w:szCs w:val="28"/>
        </w:rPr>
        <w:t xml:space="preserve"> в многоквартирном доме</w:t>
      </w:r>
      <w:r w:rsidR="004E14BE" w:rsidRPr="00073736">
        <w:rPr>
          <w:sz w:val="28"/>
          <w:szCs w:val="28"/>
        </w:rPr>
        <w:t>.</w:t>
      </w:r>
    </w:p>
    <w:p w:rsidR="00320BF7" w:rsidRDefault="00320BF7" w:rsidP="00320BF7">
      <w:pPr>
        <w:ind w:firstLine="540"/>
        <w:jc w:val="both"/>
      </w:pPr>
      <w:r>
        <w:rPr>
          <w:sz w:val="28"/>
          <w:szCs w:val="28"/>
        </w:rPr>
        <w:t>3.4.2. Выдача (направление) заявителю решения о согласовании (об отказе в согласовании) перепланировки и (или) переустройства жилого помещения.</w:t>
      </w:r>
    </w:p>
    <w:p w:rsidR="00320BF7" w:rsidRDefault="00320BF7" w:rsidP="00320BF7">
      <w:pPr>
        <w:widowControl w:val="0"/>
        <w:ind w:firstLine="540"/>
        <w:jc w:val="both"/>
      </w:pPr>
      <w:r>
        <w:rPr>
          <w:sz w:val="28"/>
          <w:szCs w:val="28"/>
        </w:rPr>
        <w:t>3.4.2.1. Основанием для начала выполнения данной административной процедуры является поступление специалисту, ответственному за делопроизводство, 2-х экземпляров подписанного и зарегистрированного</w:t>
      </w:r>
      <w:r w:rsidR="009F1506">
        <w:rPr>
          <w:sz w:val="28"/>
          <w:szCs w:val="28"/>
        </w:rPr>
        <w:t xml:space="preserve"> </w:t>
      </w:r>
      <w:r>
        <w:rPr>
          <w:sz w:val="28"/>
          <w:szCs w:val="28"/>
        </w:rPr>
        <w:t xml:space="preserve">решения о согласовании (об отказе в согласовании) переустройства и (или) перепланировки жилого помещения. </w:t>
      </w:r>
    </w:p>
    <w:p w:rsidR="00320BF7" w:rsidRDefault="00320BF7" w:rsidP="00320BF7">
      <w:pPr>
        <w:ind w:firstLine="540"/>
        <w:jc w:val="both"/>
      </w:pPr>
      <w:r>
        <w:rPr>
          <w:sz w:val="28"/>
          <w:szCs w:val="28"/>
        </w:rPr>
        <w:t xml:space="preserve">3.4.2.2. Выдача решения осуществляется специалистом Уполномоченного органа, ответственного за делопроизводство, в течение 3 рабочих дней со дня его подписания </w:t>
      </w:r>
      <w:r w:rsidR="00AB4639">
        <w:rPr>
          <w:sz w:val="28"/>
          <w:szCs w:val="28"/>
        </w:rPr>
        <w:t>Главой</w:t>
      </w:r>
      <w:r>
        <w:rPr>
          <w:sz w:val="28"/>
          <w:szCs w:val="28"/>
        </w:rPr>
        <w:t xml:space="preserve"> </w:t>
      </w:r>
      <w:r w:rsidR="006B0547">
        <w:rPr>
          <w:color w:val="000000"/>
          <w:sz w:val="28"/>
          <w:szCs w:val="28"/>
        </w:rPr>
        <w:t>округа</w:t>
      </w:r>
      <w:r>
        <w:rPr>
          <w:sz w:val="28"/>
          <w:szCs w:val="28"/>
        </w:rPr>
        <w:t>. Выдача решения о согласовании либо решения об отказе в выдаче такого решения может осуществляться:</w:t>
      </w:r>
    </w:p>
    <w:p w:rsidR="00320BF7" w:rsidRDefault="00320BF7" w:rsidP="00320BF7">
      <w:pPr>
        <w:ind w:firstLine="540"/>
        <w:jc w:val="both"/>
        <w:rPr>
          <w:sz w:val="28"/>
          <w:szCs w:val="28"/>
        </w:rPr>
      </w:pPr>
      <w:r>
        <w:rPr>
          <w:sz w:val="28"/>
          <w:szCs w:val="28"/>
        </w:rPr>
        <w:t>1) путем направления по почте в адрес заявителя заказным письмом с уведомлением;</w:t>
      </w:r>
    </w:p>
    <w:p w:rsidR="00320BF7" w:rsidRDefault="00320BF7" w:rsidP="00320BF7">
      <w:pPr>
        <w:ind w:firstLine="540"/>
        <w:jc w:val="both"/>
        <w:rPr>
          <w:sz w:val="28"/>
          <w:szCs w:val="28"/>
        </w:rPr>
      </w:pPr>
      <w:r>
        <w:rPr>
          <w:sz w:val="28"/>
          <w:szCs w:val="28"/>
        </w:rPr>
        <w:lastRenderedPageBreak/>
        <w:t>2) путем вручения заявителю или его законному представителю по доверенности.</w:t>
      </w:r>
    </w:p>
    <w:p w:rsidR="00320BF7" w:rsidRDefault="00320BF7" w:rsidP="00320BF7">
      <w:pPr>
        <w:ind w:firstLine="540"/>
        <w:jc w:val="both"/>
        <w:rPr>
          <w:sz w:val="28"/>
          <w:szCs w:val="28"/>
        </w:rPr>
      </w:pPr>
      <w:r>
        <w:rPr>
          <w:sz w:val="28"/>
          <w:szCs w:val="28"/>
        </w:rPr>
        <w:t>Заявителю направляются один экземпляр решения о согласовании (отказе в согласовании), один экземпляр решения хранится в системе делопроизводства Уполномоченного органа.</w:t>
      </w:r>
    </w:p>
    <w:p w:rsidR="00320BF7" w:rsidRDefault="00320BF7" w:rsidP="00320BF7">
      <w:pPr>
        <w:ind w:firstLine="540"/>
        <w:jc w:val="both"/>
        <w:rPr>
          <w:sz w:val="28"/>
          <w:szCs w:val="28"/>
        </w:rPr>
      </w:pPr>
      <w:r>
        <w:rPr>
          <w:sz w:val="28"/>
          <w:szCs w:val="28"/>
        </w:rPr>
        <w:t xml:space="preserve">В решении об отказе в согласовании указываются причины отказа в выдаче решения в согласовании переустройства и (или) перепланировки жилого помещения. </w:t>
      </w:r>
    </w:p>
    <w:p w:rsidR="00320BF7" w:rsidRDefault="00320BF7" w:rsidP="00320BF7">
      <w:pPr>
        <w:ind w:firstLine="540"/>
        <w:jc w:val="both"/>
        <w:rPr>
          <w:sz w:val="28"/>
          <w:szCs w:val="28"/>
        </w:rPr>
      </w:pPr>
      <w:r>
        <w:rPr>
          <w:sz w:val="28"/>
          <w:szCs w:val="28"/>
        </w:rPr>
        <w:t>Вместе с решением заявителю возвращаются все представленные им документы.</w:t>
      </w:r>
    </w:p>
    <w:p w:rsidR="00320BF7" w:rsidRDefault="00320BF7" w:rsidP="00320BF7">
      <w:pPr>
        <w:ind w:firstLine="540"/>
        <w:jc w:val="both"/>
      </w:pPr>
      <w:r>
        <w:rPr>
          <w:sz w:val="28"/>
          <w:szCs w:val="28"/>
        </w:rPr>
        <w:t xml:space="preserve">3.4.2.3. Срок выполнения административной процедуры составляет 3 рабочих дня со дня принятия </w:t>
      </w:r>
      <w:r w:rsidR="00AB4639">
        <w:rPr>
          <w:sz w:val="28"/>
          <w:szCs w:val="28"/>
        </w:rPr>
        <w:t>Главой</w:t>
      </w:r>
      <w:r>
        <w:rPr>
          <w:sz w:val="28"/>
          <w:szCs w:val="28"/>
        </w:rPr>
        <w:t xml:space="preserve"> </w:t>
      </w:r>
      <w:r w:rsidR="006B0547">
        <w:rPr>
          <w:color w:val="000000"/>
          <w:sz w:val="28"/>
          <w:szCs w:val="28"/>
        </w:rPr>
        <w:t>округа</w:t>
      </w:r>
      <w:r w:rsidR="006B0547">
        <w:rPr>
          <w:sz w:val="28"/>
          <w:szCs w:val="28"/>
        </w:rPr>
        <w:t xml:space="preserve"> </w:t>
      </w:r>
      <w:r>
        <w:rPr>
          <w:sz w:val="28"/>
          <w:szCs w:val="28"/>
        </w:rPr>
        <w:t>решения.</w:t>
      </w:r>
    </w:p>
    <w:p w:rsidR="00320BF7" w:rsidRDefault="00320BF7" w:rsidP="00320BF7">
      <w:pPr>
        <w:ind w:firstLine="540"/>
        <w:jc w:val="both"/>
      </w:pPr>
      <w:r>
        <w:rPr>
          <w:sz w:val="28"/>
          <w:szCs w:val="28"/>
        </w:rPr>
        <w:t>3.4.2.4. Результатом выполнения данной административной процедуры является направление либо вручение заявителю или его представителю решения о согласовании (отказе в согласовании) переустройства и (или) перепланировки жилого помещения.</w:t>
      </w:r>
    </w:p>
    <w:p w:rsidR="00795391" w:rsidRPr="00073736" w:rsidRDefault="00795391" w:rsidP="003272D9">
      <w:pPr>
        <w:autoSpaceDE w:val="0"/>
        <w:autoSpaceDN w:val="0"/>
        <w:adjustRightInd w:val="0"/>
        <w:outlineLvl w:val="0"/>
        <w:rPr>
          <w:strike/>
          <w:sz w:val="28"/>
          <w:szCs w:val="28"/>
        </w:rPr>
      </w:pPr>
    </w:p>
    <w:p w:rsidR="00823293" w:rsidRPr="003272D9" w:rsidRDefault="00823293" w:rsidP="00823293">
      <w:pPr>
        <w:autoSpaceDE w:val="0"/>
        <w:autoSpaceDN w:val="0"/>
        <w:adjustRightInd w:val="0"/>
        <w:jc w:val="center"/>
        <w:rPr>
          <w:sz w:val="28"/>
          <w:szCs w:val="28"/>
        </w:rPr>
      </w:pPr>
      <w:r w:rsidRPr="003272D9">
        <w:rPr>
          <w:sz w:val="28"/>
          <w:szCs w:val="28"/>
        </w:rPr>
        <w:t xml:space="preserve">Принятие акта приемочной комиссии, подтверждающего завершение переустройства и (или) перепланировки помещения в многоквартирном доме, либо акта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w:t>
      </w:r>
      <w:proofErr w:type="spellStart"/>
      <w:r w:rsidRPr="003272D9">
        <w:rPr>
          <w:sz w:val="28"/>
          <w:szCs w:val="28"/>
        </w:rPr>
        <w:t>перепланируемого</w:t>
      </w:r>
      <w:proofErr w:type="spellEnd"/>
      <w:r w:rsidRPr="003272D9">
        <w:rPr>
          <w:sz w:val="28"/>
          <w:szCs w:val="28"/>
        </w:rPr>
        <w:t xml:space="preserve"> помещения в многоквартирном доме.</w:t>
      </w:r>
    </w:p>
    <w:p w:rsidR="00AF1214" w:rsidRPr="0096509C" w:rsidRDefault="00AF1214" w:rsidP="00AF1214">
      <w:pPr>
        <w:widowControl w:val="0"/>
        <w:autoSpaceDE w:val="0"/>
        <w:autoSpaceDN w:val="0"/>
        <w:adjustRightInd w:val="0"/>
        <w:jc w:val="both"/>
        <w:rPr>
          <w:b/>
          <w:sz w:val="28"/>
          <w:szCs w:val="28"/>
        </w:rPr>
      </w:pPr>
    </w:p>
    <w:p w:rsidR="00AF1214" w:rsidRPr="003272D9" w:rsidRDefault="00AE6CE8" w:rsidP="00626379">
      <w:pPr>
        <w:widowControl w:val="0"/>
        <w:autoSpaceDE w:val="0"/>
        <w:autoSpaceDN w:val="0"/>
        <w:adjustRightInd w:val="0"/>
        <w:jc w:val="center"/>
        <w:rPr>
          <w:sz w:val="28"/>
          <w:szCs w:val="28"/>
        </w:rPr>
      </w:pPr>
      <w:r w:rsidRPr="003272D9">
        <w:rPr>
          <w:sz w:val="28"/>
          <w:szCs w:val="28"/>
        </w:rPr>
        <w:t>3.</w:t>
      </w:r>
      <w:r w:rsidR="00720BE1" w:rsidRPr="003272D9">
        <w:rPr>
          <w:sz w:val="28"/>
          <w:szCs w:val="28"/>
        </w:rPr>
        <w:t>5</w:t>
      </w:r>
      <w:r w:rsidRPr="003272D9">
        <w:rPr>
          <w:sz w:val="28"/>
          <w:szCs w:val="28"/>
        </w:rPr>
        <w:t xml:space="preserve">. Прием и регистрация заявления </w:t>
      </w:r>
      <w:r w:rsidR="00AF1214" w:rsidRPr="003272D9">
        <w:rPr>
          <w:sz w:val="28"/>
          <w:szCs w:val="28"/>
        </w:rPr>
        <w:t xml:space="preserve">о </w:t>
      </w:r>
      <w:r w:rsidR="00CA4483" w:rsidRPr="003272D9">
        <w:rPr>
          <w:sz w:val="28"/>
          <w:szCs w:val="28"/>
        </w:rPr>
        <w:t>выдаче акта</w:t>
      </w:r>
    </w:p>
    <w:p w:rsidR="00923037" w:rsidRPr="003272D9" w:rsidRDefault="00923037" w:rsidP="000E425E">
      <w:pPr>
        <w:widowControl w:val="0"/>
        <w:autoSpaceDE w:val="0"/>
        <w:autoSpaceDN w:val="0"/>
        <w:adjustRightInd w:val="0"/>
        <w:ind w:firstLine="709"/>
        <w:jc w:val="both"/>
        <w:rPr>
          <w:sz w:val="28"/>
          <w:szCs w:val="28"/>
        </w:rPr>
      </w:pPr>
    </w:p>
    <w:p w:rsidR="00923037" w:rsidRPr="00073736" w:rsidRDefault="00923037" w:rsidP="00923037">
      <w:pPr>
        <w:autoSpaceDE w:val="0"/>
        <w:autoSpaceDN w:val="0"/>
        <w:adjustRightInd w:val="0"/>
        <w:ind w:firstLine="709"/>
        <w:jc w:val="both"/>
        <w:rPr>
          <w:sz w:val="28"/>
          <w:szCs w:val="28"/>
        </w:rPr>
      </w:pPr>
      <w:r w:rsidRPr="00073736">
        <w:rPr>
          <w:sz w:val="28"/>
          <w:szCs w:val="28"/>
        </w:rPr>
        <w:t>3.</w:t>
      </w:r>
      <w:r w:rsidR="00720BE1">
        <w:rPr>
          <w:sz w:val="28"/>
          <w:szCs w:val="28"/>
        </w:rPr>
        <w:t>5</w:t>
      </w:r>
      <w:r w:rsidRPr="00073736">
        <w:rPr>
          <w:sz w:val="28"/>
          <w:szCs w:val="28"/>
        </w:rPr>
        <w:t>.1. Юридическим фактом, являющимся основанием для начала выполнения административной процедуры</w:t>
      </w:r>
      <w:r w:rsidR="00C738F4" w:rsidRPr="00073736">
        <w:rPr>
          <w:sz w:val="28"/>
          <w:szCs w:val="28"/>
        </w:rPr>
        <w:t>,</w:t>
      </w:r>
      <w:r w:rsidRPr="00073736">
        <w:rPr>
          <w:sz w:val="28"/>
          <w:szCs w:val="28"/>
        </w:rPr>
        <w:t xml:space="preserve"> является поступление в Уполномоченный орган заявления о </w:t>
      </w:r>
      <w:r w:rsidR="00C738F4" w:rsidRPr="00073736">
        <w:rPr>
          <w:sz w:val="28"/>
          <w:szCs w:val="28"/>
        </w:rPr>
        <w:t xml:space="preserve">выдаче </w:t>
      </w:r>
      <w:r w:rsidR="00CA4483" w:rsidRPr="00073736">
        <w:rPr>
          <w:sz w:val="28"/>
          <w:szCs w:val="28"/>
        </w:rPr>
        <w:t>акта</w:t>
      </w:r>
      <w:r w:rsidRPr="00073736">
        <w:rPr>
          <w:sz w:val="28"/>
          <w:szCs w:val="28"/>
        </w:rPr>
        <w:t>.</w:t>
      </w:r>
    </w:p>
    <w:p w:rsidR="00923037" w:rsidRPr="00073736" w:rsidRDefault="00923037" w:rsidP="00923037">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073736">
        <w:rPr>
          <w:rFonts w:ascii="Times New Roman" w:hAnsi="Times New Roman" w:cs="Times New Roman"/>
          <w:sz w:val="28"/>
          <w:szCs w:val="28"/>
        </w:rPr>
        <w:t>3.</w:t>
      </w:r>
      <w:r w:rsidR="00720BE1">
        <w:rPr>
          <w:rFonts w:ascii="Times New Roman" w:hAnsi="Times New Roman" w:cs="Times New Roman"/>
          <w:sz w:val="28"/>
          <w:szCs w:val="28"/>
        </w:rPr>
        <w:t>5</w:t>
      </w:r>
      <w:r w:rsidRPr="00073736">
        <w:rPr>
          <w:rFonts w:ascii="Times New Roman" w:hAnsi="Times New Roman" w:cs="Times New Roman"/>
          <w:sz w:val="28"/>
          <w:szCs w:val="28"/>
        </w:rPr>
        <w:t>.2. Должностное лицо Уполномоченного органа, ответственное за прием и регистрацию заявления</w:t>
      </w:r>
      <w:r w:rsidR="00C738F4" w:rsidRPr="00073736">
        <w:rPr>
          <w:rFonts w:ascii="Times New Roman" w:hAnsi="Times New Roman" w:cs="Times New Roman"/>
          <w:sz w:val="28"/>
          <w:szCs w:val="28"/>
        </w:rPr>
        <w:t>,</w:t>
      </w:r>
      <w:r w:rsidRPr="00073736">
        <w:rPr>
          <w:rFonts w:ascii="Times New Roman" w:hAnsi="Times New Roman" w:cs="Times New Roman"/>
          <w:sz w:val="28"/>
          <w:szCs w:val="28"/>
        </w:rPr>
        <w:t xml:space="preserve"> в день поступления заявления о </w:t>
      </w:r>
      <w:r w:rsidR="00C738F4" w:rsidRPr="00073736">
        <w:rPr>
          <w:rFonts w:ascii="Times New Roman" w:hAnsi="Times New Roman" w:cs="Times New Roman"/>
          <w:sz w:val="28"/>
          <w:szCs w:val="28"/>
        </w:rPr>
        <w:t xml:space="preserve">выдаче акта </w:t>
      </w:r>
      <w:r w:rsidRPr="00073736">
        <w:rPr>
          <w:rFonts w:ascii="Times New Roman" w:hAnsi="Times New Roman" w:cs="Times New Roman"/>
          <w:sz w:val="28"/>
          <w:szCs w:val="28"/>
        </w:rPr>
        <w:t>(при поступлен</w:t>
      </w:r>
      <w:r w:rsidR="00C738F4" w:rsidRPr="00073736">
        <w:rPr>
          <w:rFonts w:ascii="Times New Roman" w:hAnsi="Times New Roman" w:cs="Times New Roman"/>
          <w:sz w:val="28"/>
          <w:szCs w:val="28"/>
        </w:rPr>
        <w:t>ии</w:t>
      </w:r>
      <w:r w:rsidR="0096509C">
        <w:rPr>
          <w:rFonts w:ascii="Times New Roman" w:hAnsi="Times New Roman" w:cs="Times New Roman"/>
          <w:sz w:val="28"/>
          <w:szCs w:val="28"/>
        </w:rPr>
        <w:t xml:space="preserve"> </w:t>
      </w:r>
      <w:r w:rsidR="00C738F4" w:rsidRPr="00073736">
        <w:rPr>
          <w:rFonts w:ascii="Times New Roman" w:hAnsi="Times New Roman" w:cs="Times New Roman"/>
          <w:sz w:val="28"/>
          <w:szCs w:val="28"/>
        </w:rPr>
        <w:t>заявления</w:t>
      </w:r>
      <w:r w:rsidR="00881839" w:rsidRPr="00073736">
        <w:rPr>
          <w:rFonts w:ascii="Times New Roman" w:hAnsi="Times New Roman" w:cs="Times New Roman"/>
          <w:sz w:val="28"/>
          <w:szCs w:val="28"/>
        </w:rPr>
        <w:t xml:space="preserve"> о выдаче акта</w:t>
      </w:r>
      <w:r w:rsidR="00C738F4" w:rsidRPr="00073736">
        <w:rPr>
          <w:rFonts w:ascii="Times New Roman" w:hAnsi="Times New Roman" w:cs="Times New Roman"/>
          <w:sz w:val="28"/>
          <w:szCs w:val="28"/>
        </w:rPr>
        <w:t xml:space="preserve"> в форме электронного документа</w:t>
      </w:r>
      <w:r w:rsidRPr="00073736">
        <w:rPr>
          <w:rFonts w:ascii="Times New Roman" w:hAnsi="Times New Roman" w:cs="Times New Roman"/>
          <w:sz w:val="28"/>
          <w:szCs w:val="28"/>
        </w:rPr>
        <w:t xml:space="preserve"> в нерабочее время – в ближайший рабочий день, следующий за днем поступления </w:t>
      </w:r>
      <w:r w:rsidR="00C738F4" w:rsidRPr="00073736">
        <w:rPr>
          <w:rFonts w:ascii="Times New Roman" w:hAnsi="Times New Roman" w:cs="Times New Roman"/>
          <w:sz w:val="28"/>
          <w:szCs w:val="28"/>
        </w:rPr>
        <w:t>заявления</w:t>
      </w:r>
      <w:r w:rsidR="00881839" w:rsidRPr="00073736">
        <w:rPr>
          <w:rFonts w:ascii="Times New Roman" w:hAnsi="Times New Roman" w:cs="Times New Roman"/>
          <w:sz w:val="28"/>
          <w:szCs w:val="28"/>
        </w:rPr>
        <w:t xml:space="preserve"> о выдаче акта</w:t>
      </w:r>
      <w:r w:rsidRPr="00073736">
        <w:rPr>
          <w:rFonts w:ascii="Times New Roman" w:hAnsi="Times New Roman" w:cs="Times New Roman"/>
          <w:sz w:val="28"/>
          <w:szCs w:val="28"/>
        </w:rPr>
        <w:t>):</w:t>
      </w:r>
    </w:p>
    <w:p w:rsidR="00923037" w:rsidRPr="00073736" w:rsidRDefault="00923037" w:rsidP="00923037">
      <w:pPr>
        <w:autoSpaceDE w:val="0"/>
        <w:autoSpaceDN w:val="0"/>
        <w:adjustRightInd w:val="0"/>
        <w:ind w:firstLine="709"/>
        <w:jc w:val="both"/>
        <w:rPr>
          <w:sz w:val="28"/>
          <w:szCs w:val="28"/>
        </w:rPr>
      </w:pPr>
      <w:r w:rsidRPr="00073736">
        <w:rPr>
          <w:sz w:val="28"/>
          <w:szCs w:val="28"/>
        </w:rPr>
        <w:t xml:space="preserve">осуществляет регистрацию заявления о </w:t>
      </w:r>
      <w:r w:rsidR="00C738F4" w:rsidRPr="00073736">
        <w:rPr>
          <w:sz w:val="28"/>
          <w:szCs w:val="28"/>
        </w:rPr>
        <w:t xml:space="preserve">выдаче акта </w:t>
      </w:r>
      <w:r w:rsidRPr="00073736">
        <w:rPr>
          <w:sz w:val="28"/>
          <w:szCs w:val="28"/>
        </w:rPr>
        <w:t>в журнале регистрации входящий обращений;</w:t>
      </w:r>
    </w:p>
    <w:p w:rsidR="00923037" w:rsidRPr="00073736" w:rsidRDefault="00923037" w:rsidP="00923037">
      <w:pPr>
        <w:autoSpaceDE w:val="0"/>
        <w:autoSpaceDN w:val="0"/>
        <w:adjustRightInd w:val="0"/>
        <w:ind w:firstLine="709"/>
        <w:jc w:val="both"/>
        <w:rPr>
          <w:sz w:val="28"/>
          <w:szCs w:val="28"/>
        </w:rPr>
      </w:pPr>
      <w:r w:rsidRPr="00073736">
        <w:rPr>
          <w:sz w:val="28"/>
          <w:szCs w:val="28"/>
        </w:rPr>
        <w:t xml:space="preserve">выдает расписку </w:t>
      </w:r>
      <w:r w:rsidRPr="00073736">
        <w:rPr>
          <w:rFonts w:eastAsia="Calibri"/>
          <w:sz w:val="28"/>
          <w:szCs w:val="28"/>
        </w:rPr>
        <w:t xml:space="preserve">в получении от заявителя заявления </w:t>
      </w:r>
      <w:r w:rsidRPr="00073736">
        <w:rPr>
          <w:sz w:val="28"/>
          <w:szCs w:val="28"/>
        </w:rPr>
        <w:t xml:space="preserve">о </w:t>
      </w:r>
      <w:r w:rsidR="00C738F4" w:rsidRPr="00073736">
        <w:rPr>
          <w:sz w:val="28"/>
          <w:szCs w:val="28"/>
        </w:rPr>
        <w:t>выдаче акта</w:t>
      </w:r>
      <w:r w:rsidRPr="00073736">
        <w:rPr>
          <w:sz w:val="28"/>
          <w:szCs w:val="28"/>
        </w:rPr>
        <w:t>.</w:t>
      </w:r>
    </w:p>
    <w:p w:rsidR="00923037" w:rsidRPr="00073736" w:rsidRDefault="00923037" w:rsidP="00923037">
      <w:pPr>
        <w:autoSpaceDE w:val="0"/>
        <w:autoSpaceDN w:val="0"/>
        <w:adjustRightInd w:val="0"/>
        <w:ind w:firstLine="709"/>
        <w:jc w:val="both"/>
        <w:rPr>
          <w:sz w:val="28"/>
          <w:szCs w:val="28"/>
        </w:rPr>
      </w:pPr>
      <w:r w:rsidRPr="00073736">
        <w:rPr>
          <w:sz w:val="28"/>
          <w:szCs w:val="28"/>
        </w:rPr>
        <w:t>3.</w:t>
      </w:r>
      <w:r w:rsidR="00720BE1">
        <w:rPr>
          <w:sz w:val="28"/>
          <w:szCs w:val="28"/>
        </w:rPr>
        <w:t>5</w:t>
      </w:r>
      <w:r w:rsidRPr="00073736">
        <w:rPr>
          <w:sz w:val="28"/>
          <w:szCs w:val="28"/>
        </w:rPr>
        <w:t xml:space="preserve">.3. После регистрации заявление </w:t>
      </w:r>
      <w:r w:rsidR="00C738F4" w:rsidRPr="00073736">
        <w:rPr>
          <w:sz w:val="28"/>
          <w:szCs w:val="28"/>
        </w:rPr>
        <w:t xml:space="preserve">о выдаче акта </w:t>
      </w:r>
      <w:r w:rsidRPr="00073736">
        <w:rPr>
          <w:sz w:val="28"/>
          <w:szCs w:val="28"/>
        </w:rPr>
        <w:t xml:space="preserve">направляется для рассмотрения должностному лицу Уполномоченного органа, ответственному за </w:t>
      </w:r>
      <w:r w:rsidR="00881839" w:rsidRPr="00073736">
        <w:rPr>
          <w:sz w:val="28"/>
          <w:szCs w:val="28"/>
        </w:rPr>
        <w:t>выдачу акта приемочной комиссии</w:t>
      </w:r>
      <w:r w:rsidRPr="00073736">
        <w:rPr>
          <w:sz w:val="28"/>
          <w:szCs w:val="28"/>
        </w:rPr>
        <w:t xml:space="preserve"> (далее – должностное лицо, ответственное за </w:t>
      </w:r>
      <w:r w:rsidR="00881839" w:rsidRPr="00073736">
        <w:rPr>
          <w:sz w:val="28"/>
          <w:szCs w:val="28"/>
        </w:rPr>
        <w:t>выдачу акта</w:t>
      </w:r>
      <w:r w:rsidRPr="00073736">
        <w:rPr>
          <w:sz w:val="28"/>
          <w:szCs w:val="28"/>
        </w:rPr>
        <w:t>).</w:t>
      </w:r>
    </w:p>
    <w:p w:rsidR="00923037" w:rsidRPr="00073736" w:rsidRDefault="00923037" w:rsidP="00923037">
      <w:pPr>
        <w:pStyle w:val="ConsPlusNormal"/>
        <w:ind w:firstLine="709"/>
        <w:jc w:val="both"/>
        <w:rPr>
          <w:rFonts w:ascii="Times New Roman" w:hAnsi="Times New Roman" w:cs="Times New Roman"/>
          <w:sz w:val="28"/>
          <w:szCs w:val="28"/>
        </w:rPr>
      </w:pPr>
      <w:r w:rsidRPr="00073736">
        <w:rPr>
          <w:rFonts w:ascii="Times New Roman" w:hAnsi="Times New Roman" w:cs="Times New Roman"/>
          <w:sz w:val="28"/>
          <w:szCs w:val="28"/>
        </w:rPr>
        <w:t>3.</w:t>
      </w:r>
      <w:r w:rsidR="00720BE1">
        <w:rPr>
          <w:rFonts w:ascii="Times New Roman" w:hAnsi="Times New Roman" w:cs="Times New Roman"/>
          <w:sz w:val="28"/>
          <w:szCs w:val="28"/>
        </w:rPr>
        <w:t>5</w:t>
      </w:r>
      <w:r w:rsidRPr="00073736">
        <w:rPr>
          <w:rFonts w:ascii="Times New Roman" w:hAnsi="Times New Roman" w:cs="Times New Roman"/>
          <w:sz w:val="28"/>
          <w:szCs w:val="28"/>
        </w:rPr>
        <w:t>.4. Срок выполнения данной административной процедуры составляет 1 рабочий день.</w:t>
      </w:r>
    </w:p>
    <w:p w:rsidR="00176EC2" w:rsidRPr="00073736" w:rsidRDefault="00176EC2" w:rsidP="00923037">
      <w:pPr>
        <w:pStyle w:val="ConsPlusNormal"/>
        <w:ind w:firstLine="709"/>
        <w:jc w:val="both"/>
        <w:rPr>
          <w:rFonts w:ascii="Times New Roman" w:hAnsi="Times New Roman" w:cs="Times New Roman"/>
          <w:sz w:val="28"/>
          <w:szCs w:val="28"/>
        </w:rPr>
      </w:pPr>
      <w:r w:rsidRPr="00073736">
        <w:rPr>
          <w:rFonts w:ascii="Times New Roman" w:hAnsi="Times New Roman" w:cs="Times New Roman"/>
          <w:sz w:val="28"/>
          <w:szCs w:val="28"/>
        </w:rPr>
        <w:t>3.</w:t>
      </w:r>
      <w:r w:rsidR="00720BE1">
        <w:rPr>
          <w:rFonts w:ascii="Times New Roman" w:hAnsi="Times New Roman" w:cs="Times New Roman"/>
          <w:sz w:val="28"/>
          <w:szCs w:val="28"/>
        </w:rPr>
        <w:t>5</w:t>
      </w:r>
      <w:r w:rsidRPr="00073736">
        <w:rPr>
          <w:rFonts w:ascii="Times New Roman" w:hAnsi="Times New Roman" w:cs="Times New Roman"/>
          <w:sz w:val="28"/>
          <w:szCs w:val="28"/>
        </w:rPr>
        <w:t xml:space="preserve">.5. Критерием принятия решения по административной процедуре является поступление заявления </w:t>
      </w:r>
      <w:r w:rsidR="00470944" w:rsidRPr="00073736">
        <w:rPr>
          <w:rFonts w:ascii="Times New Roman" w:hAnsi="Times New Roman" w:cs="Times New Roman"/>
          <w:sz w:val="28"/>
          <w:szCs w:val="28"/>
        </w:rPr>
        <w:t>о выдаче акта</w:t>
      </w:r>
      <w:r w:rsidRPr="00073736">
        <w:rPr>
          <w:rFonts w:ascii="Times New Roman" w:hAnsi="Times New Roman" w:cs="Times New Roman"/>
          <w:sz w:val="28"/>
          <w:szCs w:val="28"/>
        </w:rPr>
        <w:t>.</w:t>
      </w:r>
    </w:p>
    <w:p w:rsidR="00923037" w:rsidRPr="00073736" w:rsidRDefault="00923037" w:rsidP="00923037">
      <w:pPr>
        <w:pStyle w:val="ConsPlusNormal"/>
        <w:ind w:firstLine="709"/>
        <w:jc w:val="both"/>
        <w:rPr>
          <w:rFonts w:ascii="Times New Roman" w:hAnsi="Times New Roman" w:cs="Times New Roman"/>
          <w:sz w:val="28"/>
          <w:szCs w:val="28"/>
        </w:rPr>
      </w:pPr>
      <w:r w:rsidRPr="00073736">
        <w:rPr>
          <w:rFonts w:ascii="Times New Roman" w:hAnsi="Times New Roman" w:cs="Times New Roman"/>
          <w:sz w:val="28"/>
          <w:szCs w:val="28"/>
        </w:rPr>
        <w:t>3.</w:t>
      </w:r>
      <w:r w:rsidR="00720BE1">
        <w:rPr>
          <w:rFonts w:ascii="Times New Roman" w:hAnsi="Times New Roman" w:cs="Times New Roman"/>
          <w:sz w:val="28"/>
          <w:szCs w:val="28"/>
        </w:rPr>
        <w:t>5</w:t>
      </w:r>
      <w:r w:rsidRPr="00073736">
        <w:rPr>
          <w:rFonts w:ascii="Times New Roman" w:hAnsi="Times New Roman" w:cs="Times New Roman"/>
          <w:sz w:val="28"/>
          <w:szCs w:val="28"/>
        </w:rPr>
        <w:t>.</w:t>
      </w:r>
      <w:r w:rsidR="00176EC2" w:rsidRPr="00073736">
        <w:rPr>
          <w:rFonts w:ascii="Times New Roman" w:hAnsi="Times New Roman" w:cs="Times New Roman"/>
          <w:sz w:val="28"/>
          <w:szCs w:val="28"/>
        </w:rPr>
        <w:t>6</w:t>
      </w:r>
      <w:r w:rsidRPr="00073736">
        <w:rPr>
          <w:rFonts w:ascii="Times New Roman" w:hAnsi="Times New Roman" w:cs="Times New Roman"/>
          <w:sz w:val="28"/>
          <w:szCs w:val="28"/>
        </w:rPr>
        <w:t xml:space="preserve">. Результатом выполнения данной административной процедуры является получение должностным лицом, ответственным за </w:t>
      </w:r>
      <w:r w:rsidR="00470944" w:rsidRPr="00073736">
        <w:rPr>
          <w:rFonts w:ascii="Times New Roman" w:hAnsi="Times New Roman" w:cs="Times New Roman"/>
          <w:sz w:val="28"/>
          <w:szCs w:val="28"/>
        </w:rPr>
        <w:t>выдачу акта,</w:t>
      </w:r>
      <w:r w:rsidRPr="00073736">
        <w:rPr>
          <w:rFonts w:ascii="Times New Roman" w:hAnsi="Times New Roman" w:cs="Times New Roman"/>
          <w:sz w:val="28"/>
          <w:szCs w:val="28"/>
        </w:rPr>
        <w:t xml:space="preserve"> заявления о </w:t>
      </w:r>
      <w:r w:rsidR="00470944" w:rsidRPr="00073736">
        <w:rPr>
          <w:rFonts w:ascii="Times New Roman" w:hAnsi="Times New Roman" w:cs="Times New Roman"/>
          <w:sz w:val="28"/>
          <w:szCs w:val="28"/>
        </w:rPr>
        <w:t>выдаче акта</w:t>
      </w:r>
      <w:r w:rsidRPr="00073736">
        <w:rPr>
          <w:rFonts w:ascii="Times New Roman" w:hAnsi="Times New Roman" w:cs="Times New Roman"/>
          <w:sz w:val="28"/>
          <w:szCs w:val="28"/>
        </w:rPr>
        <w:t xml:space="preserve"> на рассмотрение.</w:t>
      </w:r>
    </w:p>
    <w:p w:rsidR="00AE6CE8" w:rsidRPr="00073736" w:rsidRDefault="00AE6CE8" w:rsidP="000E425E">
      <w:pPr>
        <w:pStyle w:val="ConsPlusNormal"/>
        <w:widowControl/>
        <w:ind w:firstLine="709"/>
        <w:rPr>
          <w:rFonts w:ascii="Times New Roman" w:hAnsi="Times New Roman" w:cs="Times New Roman"/>
          <w:sz w:val="28"/>
          <w:szCs w:val="28"/>
        </w:rPr>
      </w:pPr>
    </w:p>
    <w:p w:rsidR="001C6BEB" w:rsidRPr="003272D9" w:rsidRDefault="001C6BEB" w:rsidP="00923037">
      <w:pPr>
        <w:pStyle w:val="ConsPlusNormal"/>
        <w:widowControl/>
        <w:ind w:firstLine="0"/>
        <w:jc w:val="center"/>
        <w:rPr>
          <w:rFonts w:ascii="Times New Roman" w:hAnsi="Times New Roman" w:cs="Times New Roman"/>
        </w:rPr>
      </w:pPr>
      <w:r w:rsidRPr="003272D9">
        <w:rPr>
          <w:rFonts w:ascii="Times New Roman" w:hAnsi="Times New Roman" w:cs="Times New Roman"/>
          <w:sz w:val="28"/>
          <w:szCs w:val="28"/>
        </w:rPr>
        <w:t>3.</w:t>
      </w:r>
      <w:r w:rsidR="00720BE1" w:rsidRPr="003272D9">
        <w:rPr>
          <w:rFonts w:ascii="Times New Roman" w:hAnsi="Times New Roman" w:cs="Times New Roman"/>
          <w:sz w:val="28"/>
          <w:szCs w:val="28"/>
        </w:rPr>
        <w:t>6</w:t>
      </w:r>
      <w:r w:rsidRPr="003272D9">
        <w:rPr>
          <w:rFonts w:ascii="Times New Roman" w:hAnsi="Times New Roman" w:cs="Times New Roman"/>
          <w:sz w:val="28"/>
          <w:szCs w:val="28"/>
        </w:rPr>
        <w:t xml:space="preserve">. </w:t>
      </w:r>
      <w:r w:rsidR="00AE6CE8" w:rsidRPr="003272D9">
        <w:rPr>
          <w:rFonts w:ascii="Times New Roman" w:hAnsi="Times New Roman" w:cs="Times New Roman"/>
          <w:sz w:val="28"/>
          <w:szCs w:val="28"/>
        </w:rPr>
        <w:t>Рассмотрение заявления</w:t>
      </w:r>
      <w:r w:rsidR="006525EE" w:rsidRPr="003272D9">
        <w:rPr>
          <w:rFonts w:ascii="Times New Roman" w:hAnsi="Times New Roman" w:cs="Times New Roman"/>
          <w:sz w:val="28"/>
          <w:szCs w:val="28"/>
        </w:rPr>
        <w:t xml:space="preserve"> о выдаче акта</w:t>
      </w:r>
      <w:r w:rsidR="009335BD" w:rsidRPr="003272D9">
        <w:rPr>
          <w:rFonts w:ascii="Times New Roman" w:hAnsi="Times New Roman" w:cs="Times New Roman"/>
          <w:sz w:val="28"/>
          <w:szCs w:val="28"/>
        </w:rPr>
        <w:t xml:space="preserve"> и</w:t>
      </w:r>
      <w:r w:rsidR="00AE6CE8" w:rsidRPr="003272D9">
        <w:rPr>
          <w:rFonts w:ascii="Times New Roman" w:hAnsi="Times New Roman" w:cs="Times New Roman"/>
          <w:sz w:val="28"/>
          <w:szCs w:val="28"/>
        </w:rPr>
        <w:t xml:space="preserve"> оформление акта </w:t>
      </w:r>
      <w:r w:rsidR="006525EE" w:rsidRPr="003272D9">
        <w:rPr>
          <w:rFonts w:ascii="Times New Roman" w:hAnsi="Times New Roman" w:cs="Times New Roman"/>
          <w:sz w:val="28"/>
          <w:szCs w:val="28"/>
        </w:rPr>
        <w:t>приемочной комиссии</w:t>
      </w:r>
    </w:p>
    <w:p w:rsidR="00923037" w:rsidRPr="00073736" w:rsidRDefault="00923037" w:rsidP="000E425E">
      <w:pPr>
        <w:pStyle w:val="ConsPlusNormal"/>
        <w:widowControl/>
        <w:ind w:firstLine="709"/>
        <w:jc w:val="both"/>
        <w:rPr>
          <w:rFonts w:ascii="Times New Roman" w:hAnsi="Times New Roman" w:cs="Times New Roman"/>
          <w:sz w:val="28"/>
          <w:szCs w:val="28"/>
        </w:rPr>
      </w:pPr>
    </w:p>
    <w:p w:rsidR="006525EE" w:rsidRPr="00073736" w:rsidRDefault="00795391" w:rsidP="006525EE">
      <w:pPr>
        <w:pStyle w:val="ConsPlusNormal"/>
        <w:ind w:firstLine="709"/>
        <w:jc w:val="both"/>
        <w:rPr>
          <w:rFonts w:ascii="Times New Roman" w:hAnsi="Times New Roman" w:cs="Times New Roman"/>
          <w:sz w:val="28"/>
          <w:szCs w:val="28"/>
        </w:rPr>
      </w:pPr>
      <w:r w:rsidRPr="006525EE">
        <w:rPr>
          <w:rFonts w:ascii="Times New Roman" w:hAnsi="Times New Roman" w:cs="Times New Roman"/>
          <w:sz w:val="28"/>
          <w:szCs w:val="28"/>
        </w:rPr>
        <w:t>3.</w:t>
      </w:r>
      <w:r w:rsidR="00720BE1">
        <w:rPr>
          <w:rFonts w:ascii="Times New Roman" w:hAnsi="Times New Roman" w:cs="Times New Roman"/>
          <w:sz w:val="28"/>
          <w:szCs w:val="28"/>
        </w:rPr>
        <w:t>6</w:t>
      </w:r>
      <w:r w:rsidRPr="006525EE">
        <w:rPr>
          <w:rFonts w:ascii="Times New Roman" w:hAnsi="Times New Roman" w:cs="Times New Roman"/>
          <w:sz w:val="28"/>
          <w:szCs w:val="28"/>
        </w:rPr>
        <w:t>.</w:t>
      </w:r>
      <w:r w:rsidR="00AE6CE8" w:rsidRPr="006525EE">
        <w:rPr>
          <w:rFonts w:ascii="Times New Roman" w:hAnsi="Times New Roman" w:cs="Times New Roman"/>
          <w:sz w:val="28"/>
          <w:szCs w:val="28"/>
        </w:rPr>
        <w:t>1</w:t>
      </w:r>
      <w:r w:rsidR="00347CBC" w:rsidRPr="006525EE">
        <w:rPr>
          <w:rFonts w:ascii="Times New Roman" w:hAnsi="Times New Roman" w:cs="Times New Roman"/>
          <w:sz w:val="28"/>
          <w:szCs w:val="28"/>
        </w:rPr>
        <w:t xml:space="preserve"> Юридическим фактом, являющимся основанием для начала выполнения административной процедуры является получение </w:t>
      </w:r>
      <w:r w:rsidR="006525EE" w:rsidRPr="00073736">
        <w:rPr>
          <w:rFonts w:ascii="Times New Roman" w:hAnsi="Times New Roman" w:cs="Times New Roman"/>
          <w:sz w:val="28"/>
          <w:szCs w:val="28"/>
        </w:rPr>
        <w:t>должностным лицом, ответственным за выдачу акта, заявления о выдаче акта на рассмотрение.</w:t>
      </w:r>
    </w:p>
    <w:p w:rsidR="00347CBC" w:rsidRPr="00504518" w:rsidRDefault="00AE6CE8" w:rsidP="00347CBC">
      <w:pPr>
        <w:widowControl w:val="0"/>
        <w:autoSpaceDE w:val="0"/>
        <w:autoSpaceDN w:val="0"/>
        <w:adjustRightInd w:val="0"/>
        <w:ind w:firstLine="709"/>
        <w:jc w:val="both"/>
        <w:rPr>
          <w:sz w:val="28"/>
          <w:szCs w:val="28"/>
        </w:rPr>
      </w:pPr>
      <w:r w:rsidRPr="00504518">
        <w:rPr>
          <w:sz w:val="28"/>
          <w:szCs w:val="28"/>
        </w:rPr>
        <w:t>3.</w:t>
      </w:r>
      <w:r w:rsidR="00720BE1">
        <w:rPr>
          <w:sz w:val="28"/>
          <w:szCs w:val="28"/>
        </w:rPr>
        <w:t>6</w:t>
      </w:r>
      <w:r w:rsidRPr="00504518">
        <w:rPr>
          <w:sz w:val="28"/>
          <w:szCs w:val="28"/>
        </w:rPr>
        <w:t xml:space="preserve">.2. </w:t>
      </w:r>
      <w:r w:rsidR="00347CBC" w:rsidRPr="00504518">
        <w:rPr>
          <w:sz w:val="28"/>
          <w:szCs w:val="28"/>
        </w:rPr>
        <w:t xml:space="preserve">В день поступления заявления о </w:t>
      </w:r>
      <w:r w:rsidR="00575D4B">
        <w:rPr>
          <w:sz w:val="28"/>
          <w:szCs w:val="28"/>
        </w:rPr>
        <w:t>выдаче акта</w:t>
      </w:r>
      <w:r w:rsidR="00347CBC" w:rsidRPr="00504518">
        <w:rPr>
          <w:sz w:val="28"/>
          <w:szCs w:val="28"/>
        </w:rPr>
        <w:t xml:space="preserve"> должностное лицо, ответственное за предоставление муниципальной услуги извещает заявителя и чле</w:t>
      </w:r>
      <w:r w:rsidR="00575D4B">
        <w:rPr>
          <w:sz w:val="28"/>
          <w:szCs w:val="28"/>
        </w:rPr>
        <w:t xml:space="preserve">нов приемочной комиссии </w:t>
      </w:r>
      <w:r w:rsidR="00575D4B" w:rsidRPr="00073736">
        <w:rPr>
          <w:sz w:val="28"/>
          <w:szCs w:val="28"/>
        </w:rPr>
        <w:t>о дате,</w:t>
      </w:r>
      <w:r w:rsidR="00347CBC" w:rsidRPr="00073736">
        <w:rPr>
          <w:sz w:val="28"/>
          <w:szCs w:val="28"/>
        </w:rPr>
        <w:t xml:space="preserve"> времени</w:t>
      </w:r>
      <w:r w:rsidR="00575D4B" w:rsidRPr="00073736">
        <w:rPr>
          <w:sz w:val="28"/>
          <w:szCs w:val="28"/>
        </w:rPr>
        <w:t xml:space="preserve"> и месте</w:t>
      </w:r>
      <w:r w:rsidR="00347CBC" w:rsidRPr="00504518">
        <w:rPr>
          <w:sz w:val="28"/>
          <w:szCs w:val="28"/>
        </w:rPr>
        <w:t xml:space="preserve"> проведения приемки </w:t>
      </w:r>
      <w:r w:rsidR="00575D4B">
        <w:rPr>
          <w:sz w:val="28"/>
          <w:szCs w:val="28"/>
        </w:rPr>
        <w:t xml:space="preserve">переустроенного и (или) перепланированного </w:t>
      </w:r>
      <w:r w:rsidR="00347CBC" w:rsidRPr="00504518">
        <w:rPr>
          <w:sz w:val="28"/>
          <w:szCs w:val="28"/>
        </w:rPr>
        <w:t>помещения</w:t>
      </w:r>
      <w:r w:rsidR="00575D4B">
        <w:rPr>
          <w:sz w:val="28"/>
          <w:szCs w:val="28"/>
        </w:rPr>
        <w:t xml:space="preserve"> в многоквартирном доме</w:t>
      </w:r>
      <w:r w:rsidR="00347CBC" w:rsidRPr="00504518">
        <w:rPr>
          <w:sz w:val="28"/>
          <w:szCs w:val="28"/>
        </w:rPr>
        <w:t>.</w:t>
      </w:r>
    </w:p>
    <w:p w:rsidR="000D4904" w:rsidRPr="00073736" w:rsidRDefault="000D4904" w:rsidP="000E425E">
      <w:pPr>
        <w:ind w:firstLine="709"/>
        <w:jc w:val="both"/>
        <w:rPr>
          <w:sz w:val="28"/>
          <w:szCs w:val="28"/>
        </w:rPr>
      </w:pPr>
      <w:r w:rsidRPr="00073736">
        <w:rPr>
          <w:sz w:val="28"/>
          <w:szCs w:val="28"/>
        </w:rPr>
        <w:t>3.</w:t>
      </w:r>
      <w:r w:rsidR="00720BE1">
        <w:rPr>
          <w:sz w:val="28"/>
          <w:szCs w:val="28"/>
        </w:rPr>
        <w:t>6</w:t>
      </w:r>
      <w:r w:rsidRPr="00073736">
        <w:rPr>
          <w:sz w:val="28"/>
          <w:szCs w:val="28"/>
        </w:rPr>
        <w:t>.</w:t>
      </w:r>
      <w:r w:rsidR="002825CB">
        <w:rPr>
          <w:sz w:val="28"/>
          <w:szCs w:val="28"/>
        </w:rPr>
        <w:t>3</w:t>
      </w:r>
      <w:r w:rsidRPr="00073736">
        <w:rPr>
          <w:sz w:val="28"/>
          <w:szCs w:val="28"/>
        </w:rPr>
        <w:t>. Приемочная комиссия в назначенное время проводит осмотр</w:t>
      </w:r>
      <w:r w:rsidR="009F1506">
        <w:rPr>
          <w:sz w:val="28"/>
          <w:szCs w:val="28"/>
        </w:rPr>
        <w:t xml:space="preserve"> </w:t>
      </w:r>
      <w:r w:rsidRPr="00073736">
        <w:rPr>
          <w:sz w:val="28"/>
          <w:szCs w:val="28"/>
        </w:rPr>
        <w:t>помещения</w:t>
      </w:r>
      <w:r w:rsidR="00801A47" w:rsidRPr="00073736">
        <w:rPr>
          <w:sz w:val="28"/>
          <w:szCs w:val="28"/>
        </w:rPr>
        <w:t xml:space="preserve"> в многоквартирном доме</w:t>
      </w:r>
      <w:r w:rsidRPr="00073736">
        <w:rPr>
          <w:sz w:val="28"/>
          <w:szCs w:val="28"/>
        </w:rPr>
        <w:t xml:space="preserve"> и принимает</w:t>
      </w:r>
      <w:r w:rsidR="009F1506">
        <w:rPr>
          <w:sz w:val="28"/>
          <w:szCs w:val="28"/>
        </w:rPr>
        <w:t xml:space="preserve"> </w:t>
      </w:r>
      <w:r w:rsidRPr="00073736">
        <w:rPr>
          <w:sz w:val="28"/>
          <w:szCs w:val="28"/>
        </w:rPr>
        <w:t>решение:</w:t>
      </w:r>
    </w:p>
    <w:p w:rsidR="000D4904" w:rsidRPr="00073736" w:rsidRDefault="000D4904" w:rsidP="000E425E">
      <w:pPr>
        <w:ind w:firstLine="709"/>
        <w:jc w:val="both"/>
        <w:rPr>
          <w:sz w:val="28"/>
          <w:szCs w:val="28"/>
        </w:rPr>
      </w:pPr>
      <w:r w:rsidRPr="00073736">
        <w:rPr>
          <w:sz w:val="28"/>
          <w:szCs w:val="28"/>
        </w:rPr>
        <w:t xml:space="preserve">- о признании завершенным переустройства </w:t>
      </w:r>
      <w:proofErr w:type="gramStart"/>
      <w:r w:rsidRPr="00073736">
        <w:rPr>
          <w:sz w:val="28"/>
          <w:szCs w:val="28"/>
        </w:rPr>
        <w:t>и(</w:t>
      </w:r>
      <w:proofErr w:type="gramEnd"/>
      <w:r w:rsidRPr="00073736">
        <w:rPr>
          <w:sz w:val="28"/>
          <w:szCs w:val="28"/>
        </w:rPr>
        <w:t>или) перепланировки помещения, которое оформляется актом</w:t>
      </w:r>
      <w:r w:rsidR="00495796" w:rsidRPr="00073736">
        <w:rPr>
          <w:sz w:val="28"/>
          <w:szCs w:val="28"/>
        </w:rPr>
        <w:t xml:space="preserve"> приемочной комиссии, подтверждающим завершение переустройства и (или) перепланировки</w:t>
      </w:r>
      <w:r w:rsidR="009F1506">
        <w:rPr>
          <w:sz w:val="28"/>
          <w:szCs w:val="28"/>
        </w:rPr>
        <w:t xml:space="preserve"> </w:t>
      </w:r>
      <w:r w:rsidR="00495796" w:rsidRPr="00073736">
        <w:rPr>
          <w:sz w:val="28"/>
          <w:szCs w:val="28"/>
        </w:rPr>
        <w:t>помещения в многоквартирном доме</w:t>
      </w:r>
      <w:r w:rsidRPr="00073736">
        <w:rPr>
          <w:sz w:val="28"/>
          <w:szCs w:val="28"/>
        </w:rPr>
        <w:t>;</w:t>
      </w:r>
    </w:p>
    <w:p w:rsidR="00495796" w:rsidRPr="00073736" w:rsidRDefault="000D4904" w:rsidP="00495796">
      <w:pPr>
        <w:widowControl w:val="0"/>
        <w:autoSpaceDE w:val="0"/>
        <w:autoSpaceDN w:val="0"/>
        <w:adjustRightInd w:val="0"/>
        <w:ind w:firstLine="709"/>
        <w:jc w:val="both"/>
        <w:rPr>
          <w:sz w:val="28"/>
          <w:szCs w:val="28"/>
        </w:rPr>
      </w:pPr>
      <w:r w:rsidRPr="00073736">
        <w:rPr>
          <w:sz w:val="28"/>
          <w:szCs w:val="28"/>
        </w:rPr>
        <w:t xml:space="preserve">- о признании </w:t>
      </w:r>
      <w:r w:rsidR="00495796" w:rsidRPr="00073736">
        <w:rPr>
          <w:sz w:val="28"/>
          <w:szCs w:val="28"/>
        </w:rPr>
        <w:t xml:space="preserve">переустройства и (или) перепланировки помещения в многоквартирном доме несоответствующим проекту переустройства и (или) перепланировки, которое оформляется актом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w:t>
      </w:r>
      <w:proofErr w:type="spellStart"/>
      <w:r w:rsidR="00495796" w:rsidRPr="00073736">
        <w:rPr>
          <w:sz w:val="28"/>
          <w:szCs w:val="28"/>
        </w:rPr>
        <w:t>перепланируемого</w:t>
      </w:r>
      <w:proofErr w:type="spellEnd"/>
      <w:r w:rsidR="00495796" w:rsidRPr="00073736">
        <w:rPr>
          <w:sz w:val="28"/>
          <w:szCs w:val="28"/>
        </w:rPr>
        <w:t xml:space="preserve"> помещения в многоквартирном доме.</w:t>
      </w:r>
    </w:p>
    <w:p w:rsidR="00795391" w:rsidRPr="00073736" w:rsidRDefault="00795391" w:rsidP="000E425E">
      <w:pPr>
        <w:widowControl w:val="0"/>
        <w:autoSpaceDE w:val="0"/>
        <w:autoSpaceDN w:val="0"/>
        <w:adjustRightInd w:val="0"/>
        <w:ind w:firstLine="709"/>
        <w:jc w:val="both"/>
        <w:rPr>
          <w:sz w:val="28"/>
          <w:szCs w:val="28"/>
        </w:rPr>
      </w:pPr>
      <w:r w:rsidRPr="00073736">
        <w:rPr>
          <w:sz w:val="28"/>
          <w:szCs w:val="28"/>
        </w:rPr>
        <w:t>3.</w:t>
      </w:r>
      <w:r w:rsidR="00720BE1">
        <w:rPr>
          <w:sz w:val="28"/>
          <w:szCs w:val="28"/>
        </w:rPr>
        <w:t>6</w:t>
      </w:r>
      <w:r w:rsidRPr="00073736">
        <w:rPr>
          <w:sz w:val="28"/>
          <w:szCs w:val="28"/>
        </w:rPr>
        <w:t>.</w:t>
      </w:r>
      <w:r w:rsidR="002825CB">
        <w:rPr>
          <w:sz w:val="28"/>
          <w:szCs w:val="28"/>
        </w:rPr>
        <w:t>4</w:t>
      </w:r>
      <w:r w:rsidRPr="00073736">
        <w:rPr>
          <w:sz w:val="28"/>
          <w:szCs w:val="28"/>
        </w:rPr>
        <w:t>. Критерием принятия решения о подписании акта приемочной комиссией является соответствие</w:t>
      </w:r>
      <w:r w:rsidR="00495796" w:rsidRPr="00073736">
        <w:rPr>
          <w:sz w:val="28"/>
          <w:szCs w:val="28"/>
        </w:rPr>
        <w:t xml:space="preserve"> либо</w:t>
      </w:r>
      <w:r w:rsidR="0096509C">
        <w:rPr>
          <w:sz w:val="28"/>
          <w:szCs w:val="28"/>
        </w:rPr>
        <w:t xml:space="preserve"> </w:t>
      </w:r>
      <w:r w:rsidR="00495796" w:rsidRPr="00073736">
        <w:rPr>
          <w:sz w:val="28"/>
          <w:szCs w:val="28"/>
        </w:rPr>
        <w:t xml:space="preserve">несоответствие </w:t>
      </w:r>
      <w:r w:rsidRPr="00073736">
        <w:rPr>
          <w:sz w:val="28"/>
          <w:szCs w:val="28"/>
        </w:rPr>
        <w:t>выполненных работ проекту переустройства и (или) перепланировки помещения</w:t>
      </w:r>
      <w:r w:rsidR="00495796" w:rsidRPr="00073736">
        <w:rPr>
          <w:sz w:val="28"/>
          <w:szCs w:val="28"/>
        </w:rPr>
        <w:t xml:space="preserve"> в многоквартирном доме</w:t>
      </w:r>
      <w:r w:rsidRPr="00073736">
        <w:rPr>
          <w:sz w:val="28"/>
          <w:szCs w:val="28"/>
        </w:rPr>
        <w:t>.</w:t>
      </w:r>
    </w:p>
    <w:p w:rsidR="00C15A80" w:rsidRPr="00073736" w:rsidRDefault="00795391" w:rsidP="00C15A80">
      <w:pPr>
        <w:widowControl w:val="0"/>
        <w:autoSpaceDE w:val="0"/>
        <w:autoSpaceDN w:val="0"/>
        <w:adjustRightInd w:val="0"/>
        <w:ind w:firstLine="709"/>
        <w:jc w:val="both"/>
        <w:rPr>
          <w:sz w:val="28"/>
          <w:szCs w:val="28"/>
        </w:rPr>
      </w:pPr>
      <w:r w:rsidRPr="00073736">
        <w:rPr>
          <w:sz w:val="28"/>
          <w:szCs w:val="28"/>
        </w:rPr>
        <w:t>3.</w:t>
      </w:r>
      <w:r w:rsidR="00720BE1">
        <w:rPr>
          <w:sz w:val="28"/>
          <w:szCs w:val="28"/>
        </w:rPr>
        <w:t>6</w:t>
      </w:r>
      <w:r w:rsidRPr="00073736">
        <w:rPr>
          <w:sz w:val="28"/>
          <w:szCs w:val="28"/>
        </w:rPr>
        <w:t>.</w:t>
      </w:r>
      <w:r w:rsidR="002825CB">
        <w:rPr>
          <w:sz w:val="28"/>
          <w:szCs w:val="28"/>
        </w:rPr>
        <w:t>5</w:t>
      </w:r>
      <w:r w:rsidRPr="00073736">
        <w:rPr>
          <w:sz w:val="28"/>
          <w:szCs w:val="28"/>
        </w:rPr>
        <w:t xml:space="preserve">. </w:t>
      </w:r>
      <w:r w:rsidR="00C15A80" w:rsidRPr="00073736">
        <w:rPr>
          <w:sz w:val="28"/>
          <w:szCs w:val="28"/>
        </w:rPr>
        <w:t>Акт приемочной комиссии подписывается секретарем, иными членами приемочной комиссии и утверждается председателем приемочной комиссии.</w:t>
      </w:r>
    </w:p>
    <w:p w:rsidR="00C15A80" w:rsidRPr="00073736" w:rsidRDefault="004E6F82" w:rsidP="00C15A80">
      <w:pPr>
        <w:widowControl w:val="0"/>
        <w:autoSpaceDE w:val="0"/>
        <w:autoSpaceDN w:val="0"/>
        <w:adjustRightInd w:val="0"/>
        <w:ind w:firstLine="709"/>
        <w:jc w:val="both"/>
        <w:rPr>
          <w:sz w:val="28"/>
          <w:szCs w:val="28"/>
        </w:rPr>
      </w:pPr>
      <w:r w:rsidRPr="00073736">
        <w:rPr>
          <w:sz w:val="28"/>
          <w:szCs w:val="28"/>
        </w:rPr>
        <w:t>3.</w:t>
      </w:r>
      <w:r w:rsidR="00720BE1">
        <w:rPr>
          <w:sz w:val="28"/>
          <w:szCs w:val="28"/>
        </w:rPr>
        <w:t>6</w:t>
      </w:r>
      <w:r w:rsidRPr="00073736">
        <w:rPr>
          <w:sz w:val="28"/>
          <w:szCs w:val="28"/>
        </w:rPr>
        <w:t>.</w:t>
      </w:r>
      <w:r w:rsidR="002825CB">
        <w:rPr>
          <w:sz w:val="28"/>
          <w:szCs w:val="28"/>
        </w:rPr>
        <w:t>6</w:t>
      </w:r>
      <w:r w:rsidRPr="00073736">
        <w:rPr>
          <w:sz w:val="28"/>
          <w:szCs w:val="28"/>
        </w:rPr>
        <w:t xml:space="preserve">. </w:t>
      </w:r>
      <w:r w:rsidR="00C15A80" w:rsidRPr="00073736">
        <w:rPr>
          <w:sz w:val="28"/>
          <w:szCs w:val="28"/>
        </w:rPr>
        <w:t>Завершение переустройства и (или) перепланировки помещения в многоквартирном доме подтверждается актом приемочной комиссии, в котором содержится решение о признании завершенным переустройства и (или) перепланировки помещения в многоквартирном доме.</w:t>
      </w:r>
    </w:p>
    <w:p w:rsidR="00795391" w:rsidRPr="006E51DE" w:rsidRDefault="00994D66" w:rsidP="000E425E">
      <w:pPr>
        <w:widowControl w:val="0"/>
        <w:autoSpaceDE w:val="0"/>
        <w:autoSpaceDN w:val="0"/>
        <w:adjustRightInd w:val="0"/>
        <w:ind w:firstLine="709"/>
        <w:jc w:val="both"/>
        <w:rPr>
          <w:sz w:val="28"/>
          <w:szCs w:val="28"/>
        </w:rPr>
      </w:pPr>
      <w:r w:rsidRPr="00073736">
        <w:rPr>
          <w:sz w:val="28"/>
          <w:szCs w:val="28"/>
        </w:rPr>
        <w:t>3.</w:t>
      </w:r>
      <w:r w:rsidR="00720BE1">
        <w:rPr>
          <w:sz w:val="28"/>
          <w:szCs w:val="28"/>
        </w:rPr>
        <w:t>6</w:t>
      </w:r>
      <w:r w:rsidRPr="00073736">
        <w:rPr>
          <w:sz w:val="28"/>
          <w:szCs w:val="28"/>
        </w:rPr>
        <w:t>.</w:t>
      </w:r>
      <w:r w:rsidR="002825CB">
        <w:rPr>
          <w:sz w:val="28"/>
          <w:szCs w:val="28"/>
        </w:rPr>
        <w:t>7</w:t>
      </w:r>
      <w:r w:rsidRPr="00073736">
        <w:rPr>
          <w:sz w:val="28"/>
          <w:szCs w:val="28"/>
        </w:rPr>
        <w:t xml:space="preserve">. </w:t>
      </w:r>
      <w:r w:rsidR="00795391" w:rsidRPr="006E51DE">
        <w:rPr>
          <w:sz w:val="28"/>
          <w:szCs w:val="28"/>
        </w:rPr>
        <w:t xml:space="preserve">Акт </w:t>
      </w:r>
      <w:r w:rsidR="00865151" w:rsidRPr="006E51DE">
        <w:rPr>
          <w:sz w:val="28"/>
          <w:szCs w:val="28"/>
        </w:rPr>
        <w:t>приемочной комиссии</w:t>
      </w:r>
      <w:r w:rsidR="004E6F82" w:rsidRPr="006E51DE">
        <w:rPr>
          <w:sz w:val="28"/>
          <w:szCs w:val="28"/>
        </w:rPr>
        <w:t>, подтверждающий завершение переустройства и (или) перепланировки</w:t>
      </w:r>
      <w:r w:rsidR="009F1506">
        <w:rPr>
          <w:sz w:val="28"/>
          <w:szCs w:val="28"/>
        </w:rPr>
        <w:t xml:space="preserve"> </w:t>
      </w:r>
      <w:r w:rsidR="004E6F82" w:rsidRPr="006E51DE">
        <w:rPr>
          <w:sz w:val="28"/>
          <w:szCs w:val="28"/>
        </w:rPr>
        <w:t>помещения в многоквартирном доме,</w:t>
      </w:r>
      <w:r w:rsidR="00795391" w:rsidRPr="006E51DE">
        <w:rPr>
          <w:sz w:val="28"/>
          <w:szCs w:val="28"/>
        </w:rPr>
        <w:t xml:space="preserve"> составляется в </w:t>
      </w:r>
      <w:r w:rsidR="0016761B" w:rsidRPr="006E51DE">
        <w:rPr>
          <w:sz w:val="28"/>
          <w:szCs w:val="28"/>
        </w:rPr>
        <w:t>четырех</w:t>
      </w:r>
      <w:r w:rsidRPr="006E51DE">
        <w:rPr>
          <w:sz w:val="28"/>
          <w:szCs w:val="28"/>
        </w:rPr>
        <w:t xml:space="preserve"> экземплярах, из них</w:t>
      </w:r>
      <w:r w:rsidR="009F1506">
        <w:rPr>
          <w:sz w:val="28"/>
          <w:szCs w:val="28"/>
        </w:rPr>
        <w:t xml:space="preserve"> </w:t>
      </w:r>
      <w:r w:rsidR="0091677F" w:rsidRPr="006E51DE">
        <w:rPr>
          <w:sz w:val="28"/>
          <w:szCs w:val="28"/>
        </w:rPr>
        <w:t xml:space="preserve">два </w:t>
      </w:r>
      <w:r w:rsidRPr="006E51DE">
        <w:rPr>
          <w:sz w:val="28"/>
          <w:szCs w:val="28"/>
        </w:rPr>
        <w:t>экземпляр</w:t>
      </w:r>
      <w:r w:rsidR="0091677F" w:rsidRPr="006E51DE">
        <w:rPr>
          <w:sz w:val="28"/>
          <w:szCs w:val="28"/>
        </w:rPr>
        <w:t>а</w:t>
      </w:r>
      <w:r w:rsidRPr="006E51DE">
        <w:rPr>
          <w:sz w:val="28"/>
          <w:szCs w:val="28"/>
        </w:rPr>
        <w:t xml:space="preserve"> составля</w:t>
      </w:r>
      <w:r w:rsidR="008F6B87" w:rsidRPr="006E51DE">
        <w:rPr>
          <w:sz w:val="28"/>
          <w:szCs w:val="28"/>
        </w:rPr>
        <w:t>е</w:t>
      </w:r>
      <w:r w:rsidRPr="006E51DE">
        <w:rPr>
          <w:sz w:val="28"/>
          <w:szCs w:val="28"/>
        </w:rPr>
        <w:t>тся для направления заявителю, один – для направления в орган регистрации прав, один – для хранения в системе делопроизводства Уполномоченного органа</w:t>
      </w:r>
      <w:r w:rsidR="00795391" w:rsidRPr="006E51DE">
        <w:rPr>
          <w:sz w:val="28"/>
          <w:szCs w:val="28"/>
        </w:rPr>
        <w:t>.</w:t>
      </w:r>
    </w:p>
    <w:p w:rsidR="00994D66" w:rsidRPr="00073736" w:rsidRDefault="00994D66" w:rsidP="000E425E">
      <w:pPr>
        <w:widowControl w:val="0"/>
        <w:autoSpaceDE w:val="0"/>
        <w:autoSpaceDN w:val="0"/>
        <w:adjustRightInd w:val="0"/>
        <w:ind w:firstLine="709"/>
        <w:jc w:val="both"/>
        <w:rPr>
          <w:sz w:val="28"/>
          <w:szCs w:val="28"/>
        </w:rPr>
      </w:pPr>
      <w:r w:rsidRPr="00073736">
        <w:rPr>
          <w:sz w:val="28"/>
          <w:szCs w:val="28"/>
        </w:rPr>
        <w:t>3.</w:t>
      </w:r>
      <w:r w:rsidR="00720BE1">
        <w:rPr>
          <w:sz w:val="28"/>
          <w:szCs w:val="28"/>
        </w:rPr>
        <w:t>6</w:t>
      </w:r>
      <w:r w:rsidRPr="00073736">
        <w:rPr>
          <w:sz w:val="28"/>
          <w:szCs w:val="28"/>
        </w:rPr>
        <w:t>.</w:t>
      </w:r>
      <w:r w:rsidR="002825CB">
        <w:rPr>
          <w:sz w:val="28"/>
          <w:szCs w:val="28"/>
        </w:rPr>
        <w:t>8</w:t>
      </w:r>
      <w:r w:rsidRPr="00073736">
        <w:rPr>
          <w:sz w:val="28"/>
          <w:szCs w:val="28"/>
        </w:rPr>
        <w:t xml:space="preserve">. Акт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w:t>
      </w:r>
      <w:proofErr w:type="spellStart"/>
      <w:r w:rsidRPr="00073736">
        <w:rPr>
          <w:sz w:val="28"/>
          <w:szCs w:val="28"/>
        </w:rPr>
        <w:t>перепланируемого</w:t>
      </w:r>
      <w:proofErr w:type="spellEnd"/>
      <w:r w:rsidRPr="00073736">
        <w:rPr>
          <w:sz w:val="28"/>
          <w:szCs w:val="28"/>
        </w:rPr>
        <w:t xml:space="preserve"> помещения в многоквартирном доме составляется в </w:t>
      </w:r>
      <w:r w:rsidR="008F6B87" w:rsidRPr="00073736">
        <w:rPr>
          <w:sz w:val="28"/>
          <w:szCs w:val="28"/>
        </w:rPr>
        <w:t>двух экземплярах, из них один</w:t>
      </w:r>
      <w:r w:rsidRPr="00073736">
        <w:rPr>
          <w:sz w:val="28"/>
          <w:szCs w:val="28"/>
        </w:rPr>
        <w:t xml:space="preserve"> экземпляр составляется для направления заявителю, один – для хранения в системе делопроизводства Уполномоченного органа. В орган регистрации прав данный акт приемочной комиссии не направляется.</w:t>
      </w:r>
    </w:p>
    <w:p w:rsidR="00347CBC" w:rsidRPr="00944AE5" w:rsidRDefault="00795391" w:rsidP="00347CBC">
      <w:pPr>
        <w:widowControl w:val="0"/>
        <w:autoSpaceDE w:val="0"/>
        <w:autoSpaceDN w:val="0"/>
        <w:adjustRightInd w:val="0"/>
        <w:ind w:firstLine="709"/>
        <w:jc w:val="both"/>
        <w:rPr>
          <w:sz w:val="28"/>
          <w:szCs w:val="28"/>
        </w:rPr>
      </w:pPr>
      <w:r w:rsidRPr="00944AE5">
        <w:rPr>
          <w:sz w:val="28"/>
          <w:szCs w:val="28"/>
        </w:rPr>
        <w:lastRenderedPageBreak/>
        <w:t>3.</w:t>
      </w:r>
      <w:r w:rsidR="00720BE1" w:rsidRPr="00944AE5">
        <w:rPr>
          <w:sz w:val="28"/>
          <w:szCs w:val="28"/>
        </w:rPr>
        <w:t>6</w:t>
      </w:r>
      <w:r w:rsidRPr="00944AE5">
        <w:rPr>
          <w:sz w:val="28"/>
          <w:szCs w:val="28"/>
        </w:rPr>
        <w:t>.</w:t>
      </w:r>
      <w:r w:rsidR="002825CB" w:rsidRPr="00944AE5">
        <w:rPr>
          <w:sz w:val="28"/>
          <w:szCs w:val="28"/>
        </w:rPr>
        <w:t>9</w:t>
      </w:r>
      <w:r w:rsidRPr="00944AE5">
        <w:rPr>
          <w:sz w:val="28"/>
          <w:szCs w:val="28"/>
        </w:rPr>
        <w:t xml:space="preserve">. </w:t>
      </w:r>
      <w:r w:rsidR="00347CBC" w:rsidRPr="00944AE5">
        <w:rPr>
          <w:sz w:val="28"/>
          <w:szCs w:val="28"/>
        </w:rPr>
        <w:t xml:space="preserve">Срок выполнения административной процедуры - не позднее чем через </w:t>
      </w:r>
      <w:r w:rsidR="00944AE5" w:rsidRPr="00944AE5">
        <w:rPr>
          <w:sz w:val="28"/>
          <w:szCs w:val="28"/>
        </w:rPr>
        <w:t>30</w:t>
      </w:r>
      <w:r w:rsidR="008960B0">
        <w:rPr>
          <w:sz w:val="28"/>
          <w:szCs w:val="28"/>
        </w:rPr>
        <w:t xml:space="preserve"> </w:t>
      </w:r>
      <w:r w:rsidR="004B6B58" w:rsidRPr="00944AE5">
        <w:rPr>
          <w:sz w:val="28"/>
          <w:szCs w:val="28"/>
        </w:rPr>
        <w:t xml:space="preserve">календарных </w:t>
      </w:r>
      <w:r w:rsidR="00347CBC" w:rsidRPr="00944AE5">
        <w:rPr>
          <w:sz w:val="28"/>
          <w:szCs w:val="28"/>
        </w:rPr>
        <w:t xml:space="preserve">дней со дня </w:t>
      </w:r>
      <w:r w:rsidR="002B7343" w:rsidRPr="00944AE5">
        <w:rPr>
          <w:sz w:val="28"/>
          <w:szCs w:val="28"/>
        </w:rPr>
        <w:t>регистрации</w:t>
      </w:r>
      <w:r w:rsidR="00347CBC" w:rsidRPr="00944AE5">
        <w:rPr>
          <w:sz w:val="28"/>
          <w:szCs w:val="28"/>
        </w:rPr>
        <w:t xml:space="preserve"> заявления </w:t>
      </w:r>
      <w:r w:rsidR="00D708AF" w:rsidRPr="00944AE5">
        <w:rPr>
          <w:sz w:val="28"/>
          <w:szCs w:val="28"/>
        </w:rPr>
        <w:t xml:space="preserve">о </w:t>
      </w:r>
      <w:r w:rsidR="002B7343" w:rsidRPr="00944AE5">
        <w:rPr>
          <w:sz w:val="28"/>
          <w:szCs w:val="28"/>
        </w:rPr>
        <w:t>выдаче акта</w:t>
      </w:r>
      <w:r w:rsidR="00347CBC" w:rsidRPr="00944AE5">
        <w:rPr>
          <w:sz w:val="28"/>
          <w:szCs w:val="28"/>
        </w:rPr>
        <w:t>.</w:t>
      </w:r>
    </w:p>
    <w:p w:rsidR="00795391" w:rsidRPr="00073736" w:rsidRDefault="00347CBC" w:rsidP="000E425E">
      <w:pPr>
        <w:widowControl w:val="0"/>
        <w:autoSpaceDE w:val="0"/>
        <w:autoSpaceDN w:val="0"/>
        <w:adjustRightInd w:val="0"/>
        <w:ind w:firstLine="709"/>
        <w:jc w:val="both"/>
        <w:rPr>
          <w:sz w:val="28"/>
          <w:szCs w:val="28"/>
        </w:rPr>
      </w:pPr>
      <w:r w:rsidRPr="00944AE5">
        <w:rPr>
          <w:sz w:val="28"/>
          <w:szCs w:val="28"/>
        </w:rPr>
        <w:t>3.</w:t>
      </w:r>
      <w:r w:rsidR="00720BE1" w:rsidRPr="00944AE5">
        <w:rPr>
          <w:sz w:val="28"/>
          <w:szCs w:val="28"/>
        </w:rPr>
        <w:t>6</w:t>
      </w:r>
      <w:r w:rsidRPr="00944AE5">
        <w:rPr>
          <w:sz w:val="28"/>
          <w:szCs w:val="28"/>
        </w:rPr>
        <w:t>.</w:t>
      </w:r>
      <w:r w:rsidR="00D5723D" w:rsidRPr="00944AE5">
        <w:rPr>
          <w:sz w:val="28"/>
          <w:szCs w:val="28"/>
        </w:rPr>
        <w:t>1</w:t>
      </w:r>
      <w:r w:rsidR="002825CB" w:rsidRPr="00944AE5">
        <w:rPr>
          <w:sz w:val="28"/>
          <w:szCs w:val="28"/>
        </w:rPr>
        <w:t>0</w:t>
      </w:r>
      <w:r w:rsidRPr="00944AE5">
        <w:rPr>
          <w:sz w:val="28"/>
          <w:szCs w:val="28"/>
        </w:rPr>
        <w:t xml:space="preserve">. </w:t>
      </w:r>
      <w:r w:rsidR="00795391" w:rsidRPr="00944AE5">
        <w:rPr>
          <w:sz w:val="28"/>
          <w:szCs w:val="28"/>
        </w:rPr>
        <w:t xml:space="preserve">Результатом </w:t>
      </w:r>
      <w:r w:rsidRPr="00944AE5">
        <w:rPr>
          <w:sz w:val="28"/>
          <w:szCs w:val="28"/>
        </w:rPr>
        <w:t xml:space="preserve">выполнения </w:t>
      </w:r>
      <w:r w:rsidR="00795391" w:rsidRPr="00944AE5">
        <w:rPr>
          <w:sz w:val="28"/>
          <w:szCs w:val="28"/>
        </w:rPr>
        <w:t>административной процедуры</w:t>
      </w:r>
      <w:r w:rsidR="00795391" w:rsidRPr="00073736">
        <w:rPr>
          <w:sz w:val="28"/>
          <w:szCs w:val="28"/>
        </w:rPr>
        <w:t xml:space="preserve"> является утвержденный акт </w:t>
      </w:r>
      <w:r w:rsidR="00DD66FD" w:rsidRPr="00073736">
        <w:rPr>
          <w:sz w:val="28"/>
          <w:szCs w:val="28"/>
        </w:rPr>
        <w:t>приемочной комиссии</w:t>
      </w:r>
      <w:r w:rsidR="001114BF" w:rsidRPr="00073736">
        <w:rPr>
          <w:sz w:val="28"/>
          <w:szCs w:val="28"/>
        </w:rPr>
        <w:t xml:space="preserve">, </w:t>
      </w:r>
      <w:r w:rsidRPr="00073736">
        <w:rPr>
          <w:sz w:val="28"/>
          <w:szCs w:val="28"/>
        </w:rPr>
        <w:t>в котором содержится решение о признании завершенным переустройства и (или) перепланировки помещения</w:t>
      </w:r>
      <w:r w:rsidR="00801A47" w:rsidRPr="00073736">
        <w:rPr>
          <w:sz w:val="28"/>
          <w:szCs w:val="28"/>
        </w:rPr>
        <w:t xml:space="preserve"> в многоквартирном доме</w:t>
      </w:r>
      <w:r w:rsidRPr="00073736">
        <w:rPr>
          <w:sz w:val="28"/>
          <w:szCs w:val="28"/>
        </w:rPr>
        <w:t xml:space="preserve"> либо</w:t>
      </w:r>
      <w:r w:rsidR="009335BD" w:rsidRPr="00073736">
        <w:rPr>
          <w:sz w:val="28"/>
          <w:szCs w:val="28"/>
        </w:rPr>
        <w:t xml:space="preserve"> решение о</w:t>
      </w:r>
      <w:r w:rsidR="008960B0">
        <w:rPr>
          <w:sz w:val="28"/>
          <w:szCs w:val="28"/>
        </w:rPr>
        <w:t xml:space="preserve"> </w:t>
      </w:r>
      <w:r w:rsidR="009335BD" w:rsidRPr="00073736">
        <w:rPr>
          <w:sz w:val="28"/>
          <w:szCs w:val="28"/>
        </w:rPr>
        <w:t>признании переустройства и (или) перепланировки помещения в многоквартирном доме несоответствующим проекту переустройства и (или) перепланировки</w:t>
      </w:r>
      <w:r w:rsidR="00795391" w:rsidRPr="00073736">
        <w:rPr>
          <w:sz w:val="28"/>
          <w:szCs w:val="28"/>
        </w:rPr>
        <w:t>.</w:t>
      </w:r>
    </w:p>
    <w:p w:rsidR="00030A63" w:rsidRPr="00073736" w:rsidRDefault="00030A63" w:rsidP="00D708AF">
      <w:pPr>
        <w:widowControl w:val="0"/>
        <w:autoSpaceDE w:val="0"/>
        <w:autoSpaceDN w:val="0"/>
        <w:adjustRightInd w:val="0"/>
        <w:jc w:val="both"/>
        <w:rPr>
          <w:sz w:val="28"/>
          <w:szCs w:val="28"/>
        </w:rPr>
      </w:pPr>
    </w:p>
    <w:p w:rsidR="009335BD" w:rsidRPr="003272D9" w:rsidRDefault="009335BD" w:rsidP="009335BD">
      <w:pPr>
        <w:widowControl w:val="0"/>
        <w:autoSpaceDE w:val="0"/>
        <w:autoSpaceDN w:val="0"/>
        <w:adjustRightInd w:val="0"/>
        <w:jc w:val="center"/>
        <w:rPr>
          <w:i/>
          <w:color w:val="000000" w:themeColor="text1"/>
          <w:sz w:val="28"/>
          <w:szCs w:val="28"/>
        </w:rPr>
      </w:pPr>
      <w:r w:rsidRPr="003272D9">
        <w:rPr>
          <w:color w:val="000000" w:themeColor="text1"/>
          <w:sz w:val="28"/>
          <w:szCs w:val="28"/>
        </w:rPr>
        <w:t>3.</w:t>
      </w:r>
      <w:r w:rsidR="00720BE1" w:rsidRPr="003272D9">
        <w:rPr>
          <w:color w:val="000000" w:themeColor="text1"/>
          <w:sz w:val="28"/>
          <w:szCs w:val="28"/>
        </w:rPr>
        <w:t>7</w:t>
      </w:r>
      <w:r w:rsidRPr="003272D9">
        <w:rPr>
          <w:color w:val="000000" w:themeColor="text1"/>
          <w:sz w:val="28"/>
          <w:szCs w:val="28"/>
        </w:rPr>
        <w:t>. Направление акта приемочной комиссии, подтверждающего завершение переустройства и (или) перепланировки</w:t>
      </w:r>
      <w:r w:rsidR="009F1506">
        <w:rPr>
          <w:color w:val="000000" w:themeColor="text1"/>
          <w:sz w:val="28"/>
          <w:szCs w:val="28"/>
        </w:rPr>
        <w:t xml:space="preserve"> </w:t>
      </w:r>
      <w:r w:rsidRPr="003272D9">
        <w:rPr>
          <w:color w:val="000000" w:themeColor="text1"/>
          <w:sz w:val="28"/>
          <w:szCs w:val="28"/>
        </w:rPr>
        <w:t xml:space="preserve">помещения в многоквартирном доме либо акта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w:t>
      </w:r>
      <w:proofErr w:type="spellStart"/>
      <w:r w:rsidRPr="003272D9">
        <w:rPr>
          <w:color w:val="000000" w:themeColor="text1"/>
          <w:sz w:val="28"/>
          <w:szCs w:val="28"/>
        </w:rPr>
        <w:t>перепланируемого</w:t>
      </w:r>
      <w:proofErr w:type="spellEnd"/>
      <w:r w:rsidRPr="003272D9">
        <w:rPr>
          <w:color w:val="000000" w:themeColor="text1"/>
          <w:sz w:val="28"/>
          <w:szCs w:val="28"/>
        </w:rPr>
        <w:t xml:space="preserve"> </w:t>
      </w:r>
      <w:r w:rsidR="00720BE1" w:rsidRPr="003272D9">
        <w:rPr>
          <w:color w:val="000000" w:themeColor="text1"/>
          <w:sz w:val="28"/>
          <w:szCs w:val="28"/>
        </w:rPr>
        <w:t>помещения в многоквартирном дом</w:t>
      </w:r>
      <w:r w:rsidR="0019762C" w:rsidRPr="003272D9">
        <w:rPr>
          <w:color w:val="000000" w:themeColor="text1"/>
          <w:sz w:val="28"/>
          <w:szCs w:val="28"/>
        </w:rPr>
        <w:t>е</w:t>
      </w:r>
    </w:p>
    <w:p w:rsidR="00347CBC" w:rsidRPr="0019762C" w:rsidRDefault="00347CBC" w:rsidP="000E425E">
      <w:pPr>
        <w:widowControl w:val="0"/>
        <w:autoSpaceDE w:val="0"/>
        <w:autoSpaceDN w:val="0"/>
        <w:adjustRightInd w:val="0"/>
        <w:ind w:firstLine="709"/>
        <w:jc w:val="both"/>
        <w:rPr>
          <w:color w:val="FF0000"/>
          <w:sz w:val="28"/>
          <w:szCs w:val="28"/>
        </w:rPr>
      </w:pPr>
    </w:p>
    <w:p w:rsidR="0031225C" w:rsidRPr="00073736" w:rsidRDefault="00795391" w:rsidP="000E425E">
      <w:pPr>
        <w:widowControl w:val="0"/>
        <w:autoSpaceDE w:val="0"/>
        <w:autoSpaceDN w:val="0"/>
        <w:adjustRightInd w:val="0"/>
        <w:ind w:firstLine="709"/>
        <w:jc w:val="both"/>
        <w:rPr>
          <w:sz w:val="28"/>
          <w:szCs w:val="28"/>
        </w:rPr>
      </w:pPr>
      <w:r w:rsidRPr="00073736">
        <w:rPr>
          <w:sz w:val="28"/>
          <w:szCs w:val="28"/>
        </w:rPr>
        <w:t>3.</w:t>
      </w:r>
      <w:r w:rsidR="00720BE1">
        <w:rPr>
          <w:sz w:val="28"/>
          <w:szCs w:val="28"/>
        </w:rPr>
        <w:t>7</w:t>
      </w:r>
      <w:r w:rsidRPr="00073736">
        <w:rPr>
          <w:sz w:val="28"/>
          <w:szCs w:val="28"/>
        </w:rPr>
        <w:t xml:space="preserve">.1. </w:t>
      </w:r>
      <w:r w:rsidR="00D708AF" w:rsidRPr="00073736">
        <w:rPr>
          <w:sz w:val="28"/>
          <w:szCs w:val="28"/>
        </w:rPr>
        <w:t xml:space="preserve">Должностное лицо, ответственное за </w:t>
      </w:r>
      <w:r w:rsidR="009027B8" w:rsidRPr="00073736">
        <w:rPr>
          <w:sz w:val="28"/>
          <w:szCs w:val="28"/>
        </w:rPr>
        <w:t>выдачу акта</w:t>
      </w:r>
      <w:r w:rsidR="00D708AF" w:rsidRPr="00073736">
        <w:rPr>
          <w:sz w:val="28"/>
          <w:szCs w:val="28"/>
        </w:rPr>
        <w:t xml:space="preserve">, </w:t>
      </w:r>
      <w:r w:rsidR="007F7D7E" w:rsidRPr="00073736">
        <w:rPr>
          <w:sz w:val="28"/>
          <w:szCs w:val="28"/>
        </w:rPr>
        <w:t>в сроки, установленные пунктом 3.</w:t>
      </w:r>
      <w:r w:rsidR="00944AE5" w:rsidRPr="00944AE5">
        <w:rPr>
          <w:sz w:val="28"/>
          <w:szCs w:val="28"/>
        </w:rPr>
        <w:t>7</w:t>
      </w:r>
      <w:r w:rsidR="007F7D7E" w:rsidRPr="00073736">
        <w:rPr>
          <w:sz w:val="28"/>
          <w:szCs w:val="28"/>
        </w:rPr>
        <w:t xml:space="preserve">.3. административного регламента, </w:t>
      </w:r>
      <w:r w:rsidR="0031225C" w:rsidRPr="00073736">
        <w:rPr>
          <w:sz w:val="28"/>
          <w:szCs w:val="28"/>
        </w:rPr>
        <w:t xml:space="preserve">направляет акт </w:t>
      </w:r>
      <w:r w:rsidR="007F7D7E" w:rsidRPr="00073736">
        <w:rPr>
          <w:sz w:val="28"/>
          <w:szCs w:val="28"/>
        </w:rPr>
        <w:t>приемочной комиссии, подтверждающий завершение переустройства и (или) перепланировки</w:t>
      </w:r>
      <w:r w:rsidR="009F1506">
        <w:rPr>
          <w:sz w:val="28"/>
          <w:szCs w:val="28"/>
        </w:rPr>
        <w:t xml:space="preserve"> </w:t>
      </w:r>
      <w:r w:rsidR="007F7D7E" w:rsidRPr="00073736">
        <w:rPr>
          <w:sz w:val="28"/>
          <w:szCs w:val="28"/>
        </w:rPr>
        <w:t>помещения в многоквартирном доме</w:t>
      </w:r>
      <w:r w:rsidR="007D1B38" w:rsidRPr="00073736">
        <w:rPr>
          <w:sz w:val="28"/>
          <w:szCs w:val="28"/>
        </w:rPr>
        <w:t>,</w:t>
      </w:r>
      <w:r w:rsidR="0031225C" w:rsidRPr="00073736">
        <w:rPr>
          <w:sz w:val="28"/>
          <w:szCs w:val="28"/>
        </w:rPr>
        <w:t xml:space="preserve"> в орган</w:t>
      </w:r>
      <w:r w:rsidR="007F7D7E" w:rsidRPr="00073736">
        <w:rPr>
          <w:sz w:val="28"/>
          <w:szCs w:val="28"/>
        </w:rPr>
        <w:t xml:space="preserve"> регистрации прав. </w:t>
      </w:r>
    </w:p>
    <w:p w:rsidR="00795391" w:rsidRPr="00073736" w:rsidRDefault="00795391" w:rsidP="000E425E">
      <w:pPr>
        <w:widowControl w:val="0"/>
        <w:autoSpaceDE w:val="0"/>
        <w:autoSpaceDN w:val="0"/>
        <w:adjustRightInd w:val="0"/>
        <w:ind w:firstLine="709"/>
        <w:jc w:val="both"/>
        <w:rPr>
          <w:sz w:val="28"/>
          <w:szCs w:val="28"/>
        </w:rPr>
      </w:pPr>
      <w:r w:rsidRPr="00073736">
        <w:rPr>
          <w:sz w:val="28"/>
          <w:szCs w:val="28"/>
        </w:rPr>
        <w:t>3.</w:t>
      </w:r>
      <w:r w:rsidR="00720BE1">
        <w:rPr>
          <w:sz w:val="28"/>
          <w:szCs w:val="28"/>
        </w:rPr>
        <w:t>7</w:t>
      </w:r>
      <w:r w:rsidRPr="00073736">
        <w:rPr>
          <w:sz w:val="28"/>
          <w:szCs w:val="28"/>
        </w:rPr>
        <w:t xml:space="preserve">.2. </w:t>
      </w:r>
      <w:r w:rsidR="00FA2E4E" w:rsidRPr="00073736">
        <w:rPr>
          <w:sz w:val="28"/>
          <w:szCs w:val="28"/>
        </w:rPr>
        <w:t>Должностное лицо, ответственное за выдачу акта, в</w:t>
      </w:r>
      <w:r w:rsidRPr="00073736">
        <w:rPr>
          <w:sz w:val="28"/>
          <w:szCs w:val="28"/>
        </w:rPr>
        <w:t>ыда</w:t>
      </w:r>
      <w:r w:rsidR="00FA2E4E" w:rsidRPr="00073736">
        <w:rPr>
          <w:sz w:val="28"/>
          <w:szCs w:val="28"/>
        </w:rPr>
        <w:t>ет (направляет</w:t>
      </w:r>
      <w:proofErr w:type="gramStart"/>
      <w:r w:rsidR="00D708AF" w:rsidRPr="00073736">
        <w:rPr>
          <w:sz w:val="28"/>
          <w:szCs w:val="28"/>
        </w:rPr>
        <w:t>)</w:t>
      </w:r>
      <w:r w:rsidR="0048019E" w:rsidRPr="00073736">
        <w:rPr>
          <w:sz w:val="28"/>
          <w:szCs w:val="28"/>
        </w:rPr>
        <w:t>з</w:t>
      </w:r>
      <w:proofErr w:type="gramEnd"/>
      <w:r w:rsidR="0048019E" w:rsidRPr="00073736">
        <w:rPr>
          <w:sz w:val="28"/>
          <w:szCs w:val="28"/>
        </w:rPr>
        <w:t xml:space="preserve">аявителю </w:t>
      </w:r>
      <w:r w:rsidR="0031225C" w:rsidRPr="00073736">
        <w:rPr>
          <w:sz w:val="28"/>
          <w:szCs w:val="28"/>
        </w:rPr>
        <w:t>утвержденн</w:t>
      </w:r>
      <w:r w:rsidR="00FA2E4E" w:rsidRPr="00073736">
        <w:rPr>
          <w:sz w:val="28"/>
          <w:szCs w:val="28"/>
        </w:rPr>
        <w:t>ый</w:t>
      </w:r>
      <w:r w:rsidR="0031225C" w:rsidRPr="00073736">
        <w:rPr>
          <w:sz w:val="28"/>
          <w:szCs w:val="28"/>
        </w:rPr>
        <w:t xml:space="preserve"> акт </w:t>
      </w:r>
      <w:r w:rsidR="007F7D7E" w:rsidRPr="00073736">
        <w:rPr>
          <w:sz w:val="28"/>
          <w:szCs w:val="28"/>
        </w:rPr>
        <w:t xml:space="preserve">приемочной </w:t>
      </w:r>
      <w:proofErr w:type="spellStart"/>
      <w:r w:rsidR="007F7D7E" w:rsidRPr="00073736">
        <w:rPr>
          <w:sz w:val="28"/>
          <w:szCs w:val="28"/>
        </w:rPr>
        <w:t>комиссии</w:t>
      </w:r>
      <w:r w:rsidR="00FA2E4E" w:rsidRPr="00073736">
        <w:rPr>
          <w:sz w:val="28"/>
          <w:szCs w:val="28"/>
        </w:rPr>
        <w:t>одним</w:t>
      </w:r>
      <w:proofErr w:type="spellEnd"/>
      <w:r w:rsidR="00FA2E4E" w:rsidRPr="00073736">
        <w:rPr>
          <w:sz w:val="28"/>
          <w:szCs w:val="28"/>
        </w:rPr>
        <w:t xml:space="preserve"> из следующих способов</w:t>
      </w:r>
      <w:r w:rsidRPr="00073736">
        <w:rPr>
          <w:sz w:val="28"/>
          <w:szCs w:val="28"/>
        </w:rPr>
        <w:t>:</w:t>
      </w:r>
    </w:p>
    <w:p w:rsidR="00795391" w:rsidRPr="00504518" w:rsidRDefault="00795391" w:rsidP="000E425E">
      <w:pPr>
        <w:autoSpaceDE w:val="0"/>
        <w:autoSpaceDN w:val="0"/>
        <w:adjustRightInd w:val="0"/>
        <w:ind w:firstLine="709"/>
        <w:jc w:val="both"/>
        <w:rPr>
          <w:sz w:val="28"/>
          <w:szCs w:val="28"/>
        </w:rPr>
      </w:pPr>
      <w:r w:rsidRPr="00504518">
        <w:rPr>
          <w:sz w:val="28"/>
          <w:szCs w:val="28"/>
        </w:rPr>
        <w:t>1) путем направления по почте в адрес заявителя заказным письмом с уведомлением;</w:t>
      </w:r>
    </w:p>
    <w:p w:rsidR="00795391" w:rsidRPr="00504518" w:rsidRDefault="00795391" w:rsidP="000E425E">
      <w:pPr>
        <w:autoSpaceDE w:val="0"/>
        <w:autoSpaceDN w:val="0"/>
        <w:adjustRightInd w:val="0"/>
        <w:ind w:firstLine="709"/>
        <w:jc w:val="both"/>
        <w:rPr>
          <w:sz w:val="28"/>
          <w:szCs w:val="28"/>
        </w:rPr>
      </w:pPr>
      <w:r w:rsidRPr="00504518">
        <w:rPr>
          <w:sz w:val="28"/>
          <w:szCs w:val="28"/>
        </w:rPr>
        <w:t>2) путем вручения заявителю или его законном</w:t>
      </w:r>
      <w:r w:rsidR="001C6BEB" w:rsidRPr="00504518">
        <w:rPr>
          <w:sz w:val="28"/>
          <w:szCs w:val="28"/>
        </w:rPr>
        <w:t>у представителю по доверенности;</w:t>
      </w:r>
    </w:p>
    <w:p w:rsidR="001C6BEB" w:rsidRDefault="001C6BEB" w:rsidP="000E425E">
      <w:pPr>
        <w:autoSpaceDE w:val="0"/>
        <w:autoSpaceDN w:val="0"/>
        <w:adjustRightInd w:val="0"/>
        <w:ind w:firstLine="709"/>
        <w:jc w:val="both"/>
        <w:rPr>
          <w:sz w:val="28"/>
          <w:szCs w:val="28"/>
        </w:rPr>
      </w:pPr>
      <w:r w:rsidRPr="00073736">
        <w:rPr>
          <w:sz w:val="28"/>
          <w:szCs w:val="28"/>
        </w:rPr>
        <w:t>3) через МФЦ</w:t>
      </w:r>
      <w:r w:rsidR="00347CBC" w:rsidRPr="00073736">
        <w:rPr>
          <w:sz w:val="28"/>
          <w:szCs w:val="28"/>
        </w:rPr>
        <w:t xml:space="preserve"> (в случае если заявление на </w:t>
      </w:r>
      <w:r w:rsidR="00174AB2" w:rsidRPr="00073736">
        <w:rPr>
          <w:sz w:val="28"/>
          <w:szCs w:val="28"/>
        </w:rPr>
        <w:t>выдачу акта</w:t>
      </w:r>
      <w:r w:rsidR="00347CBC" w:rsidRPr="00073736">
        <w:rPr>
          <w:sz w:val="28"/>
          <w:szCs w:val="28"/>
        </w:rPr>
        <w:t xml:space="preserve"> подано через МФЦ)</w:t>
      </w:r>
      <w:r w:rsidR="00B020E4" w:rsidRPr="00073736">
        <w:rPr>
          <w:sz w:val="28"/>
          <w:szCs w:val="28"/>
        </w:rPr>
        <w:t>.</w:t>
      </w:r>
    </w:p>
    <w:p w:rsidR="002825CB" w:rsidRDefault="002825CB" w:rsidP="000E425E">
      <w:pPr>
        <w:autoSpaceDE w:val="0"/>
        <w:autoSpaceDN w:val="0"/>
        <w:adjustRightInd w:val="0"/>
        <w:ind w:firstLine="709"/>
        <w:jc w:val="both"/>
        <w:rPr>
          <w:sz w:val="28"/>
          <w:szCs w:val="28"/>
        </w:rPr>
      </w:pPr>
      <w:r>
        <w:rPr>
          <w:sz w:val="28"/>
          <w:szCs w:val="28"/>
        </w:rPr>
        <w:t xml:space="preserve">3.7.3. Срок выполнения административной процедуры – не позднее чем через 3 рабочих дня со дня утверждения акта приемочной комиссии. </w:t>
      </w:r>
    </w:p>
    <w:p w:rsidR="00176EC2" w:rsidRPr="00703872" w:rsidRDefault="00176EC2" w:rsidP="00176EC2">
      <w:pPr>
        <w:autoSpaceDE w:val="0"/>
        <w:autoSpaceDN w:val="0"/>
        <w:adjustRightInd w:val="0"/>
        <w:ind w:firstLine="709"/>
        <w:jc w:val="both"/>
        <w:rPr>
          <w:sz w:val="28"/>
          <w:szCs w:val="28"/>
        </w:rPr>
      </w:pPr>
      <w:r>
        <w:rPr>
          <w:sz w:val="28"/>
          <w:szCs w:val="28"/>
        </w:rPr>
        <w:t>3.</w:t>
      </w:r>
      <w:r w:rsidR="00720BE1">
        <w:rPr>
          <w:sz w:val="28"/>
          <w:szCs w:val="28"/>
        </w:rPr>
        <w:t>7</w:t>
      </w:r>
      <w:r>
        <w:rPr>
          <w:sz w:val="28"/>
          <w:szCs w:val="28"/>
        </w:rPr>
        <w:t>.</w:t>
      </w:r>
      <w:r w:rsidR="002825CB">
        <w:rPr>
          <w:sz w:val="28"/>
          <w:szCs w:val="28"/>
        </w:rPr>
        <w:t>4</w:t>
      </w:r>
      <w:r>
        <w:rPr>
          <w:sz w:val="28"/>
          <w:szCs w:val="28"/>
        </w:rPr>
        <w:t xml:space="preserve">. </w:t>
      </w:r>
      <w:r w:rsidRPr="00703872">
        <w:rPr>
          <w:sz w:val="28"/>
          <w:szCs w:val="28"/>
        </w:rPr>
        <w:t>Критерием принятия решения в рамках выполнения административной процедуры является:</w:t>
      </w:r>
    </w:p>
    <w:p w:rsidR="007F7D7E" w:rsidRPr="00073736" w:rsidRDefault="00176EC2" w:rsidP="00176EC2">
      <w:pPr>
        <w:autoSpaceDE w:val="0"/>
        <w:autoSpaceDN w:val="0"/>
        <w:adjustRightInd w:val="0"/>
        <w:ind w:firstLine="709"/>
        <w:jc w:val="both"/>
        <w:rPr>
          <w:sz w:val="28"/>
          <w:szCs w:val="28"/>
        </w:rPr>
      </w:pPr>
      <w:r w:rsidRPr="00703872">
        <w:rPr>
          <w:sz w:val="28"/>
          <w:szCs w:val="28"/>
        </w:rPr>
        <w:t xml:space="preserve">- наличие </w:t>
      </w:r>
      <w:r w:rsidR="007F7D7E">
        <w:rPr>
          <w:sz w:val="28"/>
          <w:szCs w:val="28"/>
        </w:rPr>
        <w:t xml:space="preserve">утвержденного </w:t>
      </w:r>
      <w:r w:rsidR="007F7D7E" w:rsidRPr="00073736">
        <w:rPr>
          <w:sz w:val="28"/>
          <w:szCs w:val="28"/>
        </w:rPr>
        <w:t>акта приемочной комиссии, подтверждающего завершение переустройства и (или) перепланировки</w:t>
      </w:r>
      <w:r w:rsidR="009F1506">
        <w:rPr>
          <w:sz w:val="28"/>
          <w:szCs w:val="28"/>
        </w:rPr>
        <w:t xml:space="preserve"> </w:t>
      </w:r>
      <w:r w:rsidR="007F7D7E" w:rsidRPr="00073736">
        <w:rPr>
          <w:sz w:val="28"/>
          <w:szCs w:val="28"/>
        </w:rPr>
        <w:t>помещения в многоквартирном доме либо;</w:t>
      </w:r>
    </w:p>
    <w:p w:rsidR="00176EC2" w:rsidRPr="00073736" w:rsidRDefault="00176EC2" w:rsidP="00176EC2">
      <w:pPr>
        <w:autoSpaceDE w:val="0"/>
        <w:autoSpaceDN w:val="0"/>
        <w:adjustRightInd w:val="0"/>
        <w:ind w:firstLine="709"/>
        <w:jc w:val="both"/>
        <w:rPr>
          <w:sz w:val="28"/>
          <w:szCs w:val="28"/>
        </w:rPr>
      </w:pPr>
      <w:r w:rsidRPr="00073736">
        <w:rPr>
          <w:sz w:val="28"/>
          <w:szCs w:val="28"/>
        </w:rPr>
        <w:t>-</w:t>
      </w:r>
      <w:r w:rsidR="009F1506">
        <w:rPr>
          <w:sz w:val="28"/>
          <w:szCs w:val="28"/>
        </w:rPr>
        <w:t xml:space="preserve"> </w:t>
      </w:r>
      <w:r w:rsidRPr="00073736">
        <w:rPr>
          <w:sz w:val="28"/>
          <w:szCs w:val="28"/>
        </w:rPr>
        <w:t xml:space="preserve">наличие </w:t>
      </w:r>
      <w:r w:rsidR="007F7D7E" w:rsidRPr="00073736">
        <w:rPr>
          <w:sz w:val="28"/>
          <w:szCs w:val="28"/>
        </w:rPr>
        <w:t xml:space="preserve">утвержденного акта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w:t>
      </w:r>
      <w:proofErr w:type="spellStart"/>
      <w:r w:rsidR="007F7D7E" w:rsidRPr="00073736">
        <w:rPr>
          <w:sz w:val="28"/>
          <w:szCs w:val="28"/>
        </w:rPr>
        <w:t>перепланируемого</w:t>
      </w:r>
      <w:proofErr w:type="spellEnd"/>
      <w:r w:rsidR="007F7D7E" w:rsidRPr="00073736">
        <w:rPr>
          <w:sz w:val="28"/>
          <w:szCs w:val="28"/>
        </w:rPr>
        <w:t xml:space="preserve"> помещения в многоквартирном доме</w:t>
      </w:r>
      <w:r w:rsidRPr="00073736">
        <w:rPr>
          <w:sz w:val="28"/>
          <w:szCs w:val="28"/>
        </w:rPr>
        <w:t>.</w:t>
      </w:r>
    </w:p>
    <w:p w:rsidR="00795391" w:rsidRPr="00073736" w:rsidRDefault="00795391" w:rsidP="000E425E">
      <w:pPr>
        <w:autoSpaceDE w:val="0"/>
        <w:autoSpaceDN w:val="0"/>
        <w:adjustRightInd w:val="0"/>
        <w:ind w:firstLine="709"/>
        <w:jc w:val="both"/>
        <w:rPr>
          <w:sz w:val="28"/>
          <w:szCs w:val="28"/>
        </w:rPr>
      </w:pPr>
      <w:r w:rsidRPr="00073736">
        <w:rPr>
          <w:sz w:val="28"/>
          <w:szCs w:val="28"/>
        </w:rPr>
        <w:t>3.</w:t>
      </w:r>
      <w:r w:rsidR="00720BE1">
        <w:rPr>
          <w:sz w:val="28"/>
          <w:szCs w:val="28"/>
        </w:rPr>
        <w:t>7</w:t>
      </w:r>
      <w:r w:rsidR="00176EC2" w:rsidRPr="00073736">
        <w:rPr>
          <w:sz w:val="28"/>
          <w:szCs w:val="28"/>
        </w:rPr>
        <w:t>.</w:t>
      </w:r>
      <w:r w:rsidR="002825CB">
        <w:rPr>
          <w:sz w:val="28"/>
          <w:szCs w:val="28"/>
        </w:rPr>
        <w:t>5</w:t>
      </w:r>
      <w:r w:rsidRPr="00073736">
        <w:rPr>
          <w:sz w:val="28"/>
          <w:szCs w:val="28"/>
        </w:rPr>
        <w:t xml:space="preserve">. Результатом выполнения данной административной процедуры является направление либо вручение заявителю </w:t>
      </w:r>
      <w:r w:rsidR="0031225C" w:rsidRPr="00073736">
        <w:rPr>
          <w:sz w:val="28"/>
          <w:szCs w:val="28"/>
        </w:rPr>
        <w:t xml:space="preserve">акта </w:t>
      </w:r>
      <w:r w:rsidR="007F7D7E" w:rsidRPr="00073736">
        <w:rPr>
          <w:sz w:val="28"/>
          <w:szCs w:val="28"/>
        </w:rPr>
        <w:t>приемочной комиссии</w:t>
      </w:r>
      <w:r w:rsidR="00D708AF" w:rsidRPr="00073736">
        <w:rPr>
          <w:sz w:val="28"/>
          <w:szCs w:val="28"/>
        </w:rPr>
        <w:t>.</w:t>
      </w:r>
    </w:p>
    <w:p w:rsidR="003C1AF2" w:rsidRPr="00504518" w:rsidRDefault="003C1AF2" w:rsidP="00EA3F73">
      <w:pPr>
        <w:pStyle w:val="4"/>
        <w:spacing w:before="0"/>
        <w:ind w:firstLine="540"/>
        <w:jc w:val="both"/>
        <w:rPr>
          <w:b/>
          <w:bCs/>
        </w:rPr>
      </w:pPr>
    </w:p>
    <w:p w:rsidR="00157FE0" w:rsidRPr="003272D9" w:rsidRDefault="00157FE0" w:rsidP="00157FE0">
      <w:pPr>
        <w:pStyle w:val="4"/>
        <w:spacing w:before="0"/>
      </w:pPr>
      <w:r w:rsidRPr="003272D9">
        <w:rPr>
          <w:lang w:val="en-US"/>
        </w:rPr>
        <w:t>IV</w:t>
      </w:r>
      <w:r w:rsidRPr="003272D9">
        <w:t xml:space="preserve">. Формы контроля за исполнением </w:t>
      </w:r>
    </w:p>
    <w:p w:rsidR="00157FE0" w:rsidRPr="003272D9" w:rsidRDefault="00157FE0" w:rsidP="00157FE0">
      <w:pPr>
        <w:pStyle w:val="4"/>
        <w:spacing w:before="0"/>
      </w:pPr>
      <w:r w:rsidRPr="003272D9">
        <w:t>административного регламента</w:t>
      </w:r>
    </w:p>
    <w:p w:rsidR="00157FE0" w:rsidRPr="003272D9" w:rsidRDefault="00157FE0" w:rsidP="00157FE0">
      <w:pPr>
        <w:autoSpaceDE w:val="0"/>
        <w:autoSpaceDN w:val="0"/>
        <w:adjustRightInd w:val="0"/>
        <w:ind w:firstLine="540"/>
        <w:jc w:val="both"/>
        <w:rPr>
          <w:sz w:val="28"/>
          <w:szCs w:val="28"/>
        </w:rPr>
      </w:pPr>
    </w:p>
    <w:p w:rsidR="00157FE0" w:rsidRPr="00176EC2" w:rsidRDefault="00157FE0" w:rsidP="00157FE0">
      <w:pPr>
        <w:autoSpaceDE w:val="0"/>
        <w:autoSpaceDN w:val="0"/>
        <w:adjustRightInd w:val="0"/>
        <w:ind w:firstLine="709"/>
        <w:jc w:val="both"/>
        <w:rPr>
          <w:sz w:val="28"/>
          <w:szCs w:val="28"/>
        </w:rPr>
      </w:pPr>
      <w:r w:rsidRPr="00176EC2">
        <w:rPr>
          <w:sz w:val="28"/>
          <w:szCs w:val="28"/>
        </w:rPr>
        <w:t>4.1.</w:t>
      </w:r>
      <w:r w:rsidRPr="00176EC2">
        <w:rPr>
          <w:sz w:val="28"/>
          <w:szCs w:val="28"/>
        </w:rPr>
        <w:tab/>
      </w:r>
      <w:proofErr w:type="gramStart"/>
      <w:r w:rsidRPr="00176EC2">
        <w:rPr>
          <w:sz w:val="28"/>
          <w:szCs w:val="28"/>
        </w:rPr>
        <w:t>Контроль за</w:t>
      </w:r>
      <w:proofErr w:type="gramEnd"/>
      <w:r w:rsidRPr="00176EC2">
        <w:rPr>
          <w:sz w:val="28"/>
          <w:szCs w:val="28"/>
        </w:rPr>
        <w:t xml:space="preserve"> соблюдением и исполнением должностными лицами Уполномоченного органа</w:t>
      </w:r>
      <w:r w:rsidR="007E4290">
        <w:rPr>
          <w:sz w:val="28"/>
          <w:szCs w:val="28"/>
        </w:rPr>
        <w:t xml:space="preserve"> </w:t>
      </w:r>
      <w:r w:rsidRPr="00176EC2">
        <w:rPr>
          <w:sz w:val="28"/>
          <w:szCs w:val="28"/>
        </w:rPr>
        <w:t xml:space="preserve">положений административного регламента и иных нормативных правовых актов, устанавливающих требования к предоставлению </w:t>
      </w:r>
      <w:r w:rsidRPr="00176EC2">
        <w:rPr>
          <w:sz w:val="28"/>
          <w:szCs w:val="28"/>
        </w:rPr>
        <w:lastRenderedPageBreak/>
        <w:t>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157FE0" w:rsidRPr="007E4290" w:rsidRDefault="00157FE0" w:rsidP="00157FE0">
      <w:pPr>
        <w:autoSpaceDE w:val="0"/>
        <w:autoSpaceDN w:val="0"/>
        <w:adjustRightInd w:val="0"/>
        <w:ind w:firstLine="709"/>
        <w:jc w:val="both"/>
        <w:rPr>
          <w:sz w:val="28"/>
          <w:szCs w:val="28"/>
        </w:rPr>
      </w:pPr>
      <w:r w:rsidRPr="00176EC2">
        <w:rPr>
          <w:sz w:val="28"/>
          <w:szCs w:val="28"/>
        </w:rPr>
        <w:t xml:space="preserve">4.2. Текущий </w:t>
      </w:r>
      <w:proofErr w:type="gramStart"/>
      <w:r w:rsidRPr="00176EC2">
        <w:rPr>
          <w:sz w:val="28"/>
          <w:szCs w:val="28"/>
        </w:rPr>
        <w:t>контроль за</w:t>
      </w:r>
      <w:proofErr w:type="gramEnd"/>
      <w:r w:rsidRPr="00176EC2">
        <w:rPr>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7E4290">
        <w:rPr>
          <w:sz w:val="28"/>
          <w:szCs w:val="28"/>
        </w:rPr>
        <w:t>определенные муниципальным правовым актом Уполномоченного органа.</w:t>
      </w:r>
    </w:p>
    <w:p w:rsidR="00157FE0" w:rsidRPr="00176EC2" w:rsidRDefault="00157FE0" w:rsidP="00157FE0">
      <w:pPr>
        <w:autoSpaceDE w:val="0"/>
        <w:autoSpaceDN w:val="0"/>
        <w:adjustRightInd w:val="0"/>
        <w:ind w:firstLine="709"/>
        <w:jc w:val="both"/>
        <w:rPr>
          <w:sz w:val="28"/>
          <w:szCs w:val="28"/>
        </w:rPr>
      </w:pPr>
      <w:r w:rsidRPr="00176EC2">
        <w:rPr>
          <w:sz w:val="28"/>
          <w:szCs w:val="28"/>
        </w:rPr>
        <w:t>Текущий контроль осуществляется на постоянной основе.</w:t>
      </w:r>
    </w:p>
    <w:p w:rsidR="00157FE0" w:rsidRPr="00176EC2" w:rsidRDefault="00157FE0" w:rsidP="00157FE0">
      <w:pPr>
        <w:pStyle w:val="ConsPlusNormal"/>
        <w:ind w:firstLine="709"/>
        <w:jc w:val="both"/>
        <w:rPr>
          <w:rFonts w:ascii="Times New Roman" w:hAnsi="Times New Roman" w:cs="Times New Roman"/>
          <w:sz w:val="28"/>
          <w:szCs w:val="28"/>
        </w:rPr>
      </w:pPr>
      <w:r w:rsidRPr="00176EC2">
        <w:rPr>
          <w:rFonts w:ascii="Times New Roman" w:hAnsi="Times New Roman" w:cs="Times New Roman"/>
          <w:sz w:val="28"/>
          <w:szCs w:val="28"/>
        </w:rPr>
        <w:t xml:space="preserve">4.3. Контроль над полнотой и качеством </w:t>
      </w:r>
      <w:r w:rsidRPr="00176EC2">
        <w:rPr>
          <w:rFonts w:ascii="Times New Roman" w:hAnsi="Times New Roman" w:cs="Times New Roman"/>
          <w:spacing w:val="-4"/>
          <w:sz w:val="28"/>
          <w:szCs w:val="28"/>
        </w:rPr>
        <w:t>предоставления муниципальной услуги</w:t>
      </w:r>
      <w:r w:rsidRPr="00176EC2">
        <w:rPr>
          <w:rFonts w:ascii="Times New Roman"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157FE0" w:rsidRPr="007E4290" w:rsidRDefault="00157FE0" w:rsidP="00157FE0">
      <w:pPr>
        <w:pStyle w:val="ConsPlusNormal"/>
        <w:ind w:firstLine="709"/>
        <w:jc w:val="both"/>
        <w:rPr>
          <w:rFonts w:ascii="Times New Roman" w:hAnsi="Times New Roman" w:cs="Times New Roman"/>
          <w:sz w:val="28"/>
          <w:szCs w:val="28"/>
        </w:rPr>
      </w:pPr>
      <w:r w:rsidRPr="00176EC2">
        <w:rPr>
          <w:rFonts w:ascii="Times New Roman" w:hAnsi="Times New Roman" w:cs="Times New Roman"/>
          <w:sz w:val="28"/>
          <w:szCs w:val="28"/>
        </w:rPr>
        <w:t xml:space="preserve">Контроль над полнотой и качеством </w:t>
      </w:r>
      <w:r w:rsidRPr="00176EC2">
        <w:rPr>
          <w:rFonts w:ascii="Times New Roman" w:hAnsi="Times New Roman" w:cs="Times New Roman"/>
          <w:spacing w:val="-4"/>
          <w:sz w:val="28"/>
          <w:szCs w:val="28"/>
        </w:rPr>
        <w:t xml:space="preserve">предоставления муниципальной услуги </w:t>
      </w:r>
      <w:r w:rsidRPr="00176EC2">
        <w:rPr>
          <w:rFonts w:ascii="Times New Roman" w:hAnsi="Times New Roman" w:cs="Times New Roman"/>
          <w:sz w:val="28"/>
          <w:szCs w:val="28"/>
        </w:rPr>
        <w:t xml:space="preserve">осуществляют должностные лица, </w:t>
      </w:r>
      <w:r w:rsidRPr="007E4290">
        <w:rPr>
          <w:rFonts w:ascii="Times New Roman" w:hAnsi="Times New Roman" w:cs="Times New Roman"/>
          <w:sz w:val="28"/>
          <w:szCs w:val="28"/>
        </w:rPr>
        <w:t>определенные муниципальным правовым актом Уполномоченного органа.</w:t>
      </w:r>
    </w:p>
    <w:p w:rsidR="00157FE0" w:rsidRPr="00176EC2" w:rsidRDefault="00157FE0" w:rsidP="00157FE0">
      <w:pPr>
        <w:pStyle w:val="ConsPlusNormal"/>
        <w:ind w:firstLine="709"/>
        <w:jc w:val="both"/>
        <w:rPr>
          <w:rFonts w:ascii="Times New Roman" w:hAnsi="Times New Roman" w:cs="Times New Roman"/>
          <w:sz w:val="28"/>
          <w:szCs w:val="28"/>
        </w:rPr>
      </w:pPr>
      <w:r w:rsidRPr="00176EC2">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157FE0" w:rsidRPr="00176EC2" w:rsidRDefault="00157FE0" w:rsidP="00157FE0">
      <w:pPr>
        <w:tabs>
          <w:tab w:val="left" w:pos="0"/>
        </w:tabs>
        <w:autoSpaceDE w:val="0"/>
        <w:autoSpaceDN w:val="0"/>
        <w:adjustRightInd w:val="0"/>
        <w:ind w:firstLine="709"/>
        <w:jc w:val="both"/>
        <w:outlineLvl w:val="2"/>
        <w:rPr>
          <w:sz w:val="28"/>
          <w:szCs w:val="28"/>
        </w:rPr>
      </w:pPr>
      <w:r w:rsidRPr="00176EC2">
        <w:rPr>
          <w:sz w:val="28"/>
          <w:szCs w:val="28"/>
        </w:rPr>
        <w:t xml:space="preserve">Периодичность проверок – </w:t>
      </w:r>
      <w:proofErr w:type="gramStart"/>
      <w:r w:rsidRPr="00176EC2">
        <w:rPr>
          <w:sz w:val="28"/>
          <w:szCs w:val="28"/>
        </w:rPr>
        <w:t>плановые</w:t>
      </w:r>
      <w:proofErr w:type="gramEnd"/>
      <w:r w:rsidRPr="00176EC2">
        <w:rPr>
          <w:sz w:val="28"/>
          <w:szCs w:val="28"/>
        </w:rPr>
        <w:t xml:space="preserve"> 1 раз в год, внеплановые – по конкретному обращению заявителя.</w:t>
      </w:r>
    </w:p>
    <w:p w:rsidR="00157FE0" w:rsidRPr="00176EC2" w:rsidRDefault="00157FE0" w:rsidP="00157FE0">
      <w:pPr>
        <w:tabs>
          <w:tab w:val="left" w:pos="0"/>
        </w:tabs>
        <w:autoSpaceDE w:val="0"/>
        <w:autoSpaceDN w:val="0"/>
        <w:adjustRightInd w:val="0"/>
        <w:ind w:firstLine="709"/>
        <w:jc w:val="both"/>
        <w:outlineLvl w:val="2"/>
        <w:rPr>
          <w:bCs/>
          <w:snapToGrid w:val="0"/>
          <w:sz w:val="28"/>
          <w:szCs w:val="28"/>
        </w:rPr>
      </w:pPr>
      <w:r w:rsidRPr="00176EC2">
        <w:rPr>
          <w:sz w:val="28"/>
          <w:szCs w:val="28"/>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w:t>
      </w:r>
      <w:r w:rsidR="000D2CCF">
        <w:rPr>
          <w:sz w:val="28"/>
          <w:szCs w:val="28"/>
        </w:rPr>
        <w:t>1</w:t>
      </w:r>
      <w:r w:rsidRPr="00176EC2">
        <w:rPr>
          <w:sz w:val="28"/>
          <w:szCs w:val="28"/>
        </w:rPr>
        <w:t xml:space="preserve"> раза в год.</w:t>
      </w:r>
    </w:p>
    <w:p w:rsidR="00157FE0" w:rsidRPr="00176EC2" w:rsidRDefault="00157FE0" w:rsidP="00157FE0">
      <w:pPr>
        <w:pStyle w:val="ConsPlusNormal"/>
        <w:ind w:firstLine="709"/>
        <w:jc w:val="both"/>
        <w:rPr>
          <w:rFonts w:ascii="Times New Roman" w:hAnsi="Times New Roman" w:cs="Times New Roman"/>
          <w:sz w:val="28"/>
          <w:szCs w:val="28"/>
        </w:rPr>
      </w:pPr>
      <w:r w:rsidRPr="00176EC2">
        <w:rPr>
          <w:rFonts w:ascii="Times New Roman" w:hAnsi="Times New Roman" w:cs="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176EC2">
        <w:rPr>
          <w:rFonts w:ascii="Times New Roman" w:hAnsi="Times New Roman" w:cs="Times New Roman"/>
          <w:sz w:val="28"/>
          <w:szCs w:val="28"/>
        </w:rPr>
        <w:t>который</w:t>
      </w:r>
      <w:proofErr w:type="gramEnd"/>
      <w:r w:rsidRPr="00176EC2">
        <w:rPr>
          <w:rFonts w:ascii="Times New Roman" w:hAnsi="Times New Roman" w:cs="Times New Roman"/>
          <w:sz w:val="28"/>
          <w:szCs w:val="28"/>
        </w:rPr>
        <w:t xml:space="preserve"> представляется </w:t>
      </w:r>
      <w:r w:rsidR="00AB4639">
        <w:rPr>
          <w:rFonts w:ascii="Times New Roman" w:hAnsi="Times New Roman"/>
          <w:sz w:val="28"/>
          <w:szCs w:val="28"/>
        </w:rPr>
        <w:t>Главой</w:t>
      </w:r>
      <w:r w:rsidRPr="00176EC2">
        <w:rPr>
          <w:rFonts w:ascii="Times New Roman" w:hAnsi="Times New Roman" w:cs="Times New Roman"/>
          <w:sz w:val="28"/>
          <w:szCs w:val="28"/>
        </w:rPr>
        <w:t xml:space="preserve"> </w:t>
      </w:r>
      <w:r w:rsidR="006B0547" w:rsidRPr="006B0547">
        <w:rPr>
          <w:rFonts w:ascii="Times New Roman" w:hAnsi="Times New Roman" w:cs="Times New Roman"/>
          <w:color w:val="000000"/>
          <w:sz w:val="28"/>
          <w:szCs w:val="28"/>
        </w:rPr>
        <w:t>округа</w:t>
      </w:r>
      <w:r w:rsidR="006B0547" w:rsidRPr="00176EC2">
        <w:rPr>
          <w:rFonts w:ascii="Times New Roman" w:hAnsi="Times New Roman" w:cs="Times New Roman"/>
          <w:sz w:val="28"/>
          <w:szCs w:val="28"/>
        </w:rPr>
        <w:t xml:space="preserve"> </w:t>
      </w:r>
      <w:r w:rsidRPr="00176EC2">
        <w:rPr>
          <w:rFonts w:ascii="Times New Roman" w:hAnsi="Times New Roman" w:cs="Times New Roman"/>
          <w:sz w:val="28"/>
          <w:szCs w:val="28"/>
        </w:rPr>
        <w:t>в течение 10 рабочих дней после завершения проверки.</w:t>
      </w:r>
    </w:p>
    <w:p w:rsidR="00157FE0" w:rsidRPr="00176EC2" w:rsidRDefault="00157FE0" w:rsidP="00157FE0">
      <w:pPr>
        <w:pStyle w:val="21"/>
        <w:ind w:firstLine="709"/>
        <w:rPr>
          <w:bCs/>
          <w:snapToGrid w:val="0"/>
          <w:sz w:val="28"/>
          <w:szCs w:val="28"/>
        </w:rPr>
      </w:pPr>
      <w:r w:rsidRPr="00176EC2">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57FE0" w:rsidRPr="00176EC2" w:rsidRDefault="00157FE0" w:rsidP="00157FE0">
      <w:pPr>
        <w:pStyle w:val="21"/>
        <w:ind w:firstLine="709"/>
        <w:rPr>
          <w:bCs/>
          <w:snapToGrid w:val="0"/>
          <w:sz w:val="28"/>
          <w:szCs w:val="28"/>
        </w:rPr>
      </w:pPr>
      <w:r w:rsidRPr="00176EC2">
        <w:rPr>
          <w:sz w:val="28"/>
          <w:szCs w:val="28"/>
        </w:rPr>
        <w:t>4.5. По результатам</w:t>
      </w:r>
      <w:r w:rsidR="009F1506">
        <w:rPr>
          <w:sz w:val="28"/>
          <w:szCs w:val="28"/>
        </w:rPr>
        <w:t xml:space="preserve"> </w:t>
      </w:r>
      <w:r w:rsidRPr="00176EC2">
        <w:rPr>
          <w:sz w:val="28"/>
          <w:szCs w:val="28"/>
        </w:rPr>
        <w:t>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157FE0" w:rsidRPr="007E4290" w:rsidRDefault="00157FE0" w:rsidP="00157FE0">
      <w:pPr>
        <w:pStyle w:val="ConsPlusNormal"/>
        <w:tabs>
          <w:tab w:val="left" w:pos="900"/>
          <w:tab w:val="left" w:pos="1080"/>
        </w:tabs>
        <w:ind w:firstLine="709"/>
        <w:jc w:val="both"/>
        <w:rPr>
          <w:rFonts w:ascii="Times New Roman" w:hAnsi="Times New Roman"/>
          <w:sz w:val="28"/>
          <w:szCs w:val="28"/>
        </w:rPr>
      </w:pPr>
      <w:r w:rsidRPr="00176EC2">
        <w:rPr>
          <w:rFonts w:ascii="Times New Roman" w:hAnsi="Times New Roman"/>
          <w:sz w:val="28"/>
          <w:szCs w:val="28"/>
        </w:rPr>
        <w:t xml:space="preserve">4.6. Ответственность за неисполнение, ненадлежащее исполнение возложенных обязанностей по </w:t>
      </w:r>
      <w:r w:rsidRPr="00176EC2">
        <w:rPr>
          <w:rFonts w:ascii="Times New Roman" w:hAnsi="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176EC2">
        <w:rPr>
          <w:rFonts w:ascii="Times New Roman" w:hAnsi="Times New Roman"/>
          <w:sz w:val="28"/>
          <w:szCs w:val="28"/>
        </w:rPr>
        <w:t>Российской Федерации</w:t>
      </w:r>
      <w:r w:rsidRPr="00176EC2">
        <w:rPr>
          <w:rFonts w:ascii="Times New Roman" w:hAnsi="Times New Roman"/>
          <w:spacing w:val="-4"/>
          <w:sz w:val="28"/>
          <w:szCs w:val="28"/>
        </w:rPr>
        <w:t xml:space="preserve">, Кодексом Российской Федерации об административных правонарушениях, </w:t>
      </w:r>
      <w:r w:rsidRPr="00176EC2">
        <w:rPr>
          <w:rFonts w:ascii="Times New Roman" w:hAnsi="Times New Roman"/>
          <w:sz w:val="28"/>
          <w:szCs w:val="28"/>
        </w:rPr>
        <w:t>возлагается на лиц, замещающих должности в Уполномо</w:t>
      </w:r>
      <w:r w:rsidR="007E4290">
        <w:rPr>
          <w:rFonts w:ascii="Times New Roman" w:hAnsi="Times New Roman"/>
          <w:sz w:val="28"/>
          <w:szCs w:val="28"/>
        </w:rPr>
        <w:t>ченном органе</w:t>
      </w:r>
      <w:r w:rsidRPr="00176EC2">
        <w:rPr>
          <w:rFonts w:ascii="Times New Roman" w:hAnsi="Times New Roman"/>
          <w:sz w:val="28"/>
          <w:szCs w:val="28"/>
        </w:rPr>
        <w:t xml:space="preserve"> и </w:t>
      </w:r>
      <w:r w:rsidRPr="007E4290">
        <w:rPr>
          <w:rFonts w:ascii="Times New Roman" w:hAnsi="Times New Roman"/>
          <w:sz w:val="28"/>
          <w:szCs w:val="28"/>
        </w:rPr>
        <w:t>работников МФЦ, ответственных за предоставление муниципальной услуги.</w:t>
      </w:r>
    </w:p>
    <w:p w:rsidR="00157FE0" w:rsidRPr="00176EC2" w:rsidRDefault="00157FE0" w:rsidP="00157FE0">
      <w:pPr>
        <w:autoSpaceDE w:val="0"/>
        <w:autoSpaceDN w:val="0"/>
        <w:adjustRightInd w:val="0"/>
        <w:ind w:firstLine="709"/>
        <w:jc w:val="both"/>
        <w:rPr>
          <w:i/>
        </w:rPr>
      </w:pPr>
      <w:r w:rsidRPr="00176EC2">
        <w:rPr>
          <w:sz w:val="28"/>
          <w:szCs w:val="28"/>
        </w:rPr>
        <w:t xml:space="preserve">4.7. Контроль со стороны граждан, их объединений и организаций за предоставлением муниципальной услуги осуществляется в соответствии с </w:t>
      </w:r>
      <w:r w:rsidRPr="00176EC2">
        <w:rPr>
          <w:sz w:val="28"/>
          <w:szCs w:val="28"/>
        </w:rPr>
        <w:lastRenderedPageBreak/>
        <w:t>Федеральным законом от 21 июля 2014 года № 212-ФЗ «Об основах общественного контроля в Российской Федерации».</w:t>
      </w:r>
    </w:p>
    <w:p w:rsidR="00157FE0" w:rsidRPr="00176EC2" w:rsidRDefault="00157FE0" w:rsidP="00157FE0">
      <w:pPr>
        <w:pStyle w:val="ConsPlusNormal"/>
        <w:tabs>
          <w:tab w:val="left" w:pos="900"/>
          <w:tab w:val="left" w:pos="1080"/>
        </w:tabs>
        <w:ind w:firstLine="540"/>
        <w:jc w:val="both"/>
        <w:rPr>
          <w:rFonts w:ascii="Times New Roman" w:hAnsi="Times New Roman" w:cs="Times New Roman"/>
          <w:sz w:val="28"/>
          <w:szCs w:val="28"/>
        </w:rPr>
      </w:pPr>
    </w:p>
    <w:p w:rsidR="00157FE0" w:rsidRPr="003272D9" w:rsidRDefault="00157FE0" w:rsidP="00157FE0">
      <w:pPr>
        <w:jc w:val="center"/>
        <w:rPr>
          <w:sz w:val="28"/>
          <w:szCs w:val="28"/>
        </w:rPr>
      </w:pPr>
      <w:r w:rsidRPr="003272D9">
        <w:rPr>
          <w:sz w:val="28"/>
          <w:szCs w:val="28"/>
        </w:rPr>
        <w:t xml:space="preserve">V. </w:t>
      </w:r>
      <w:r w:rsidR="00B9773C" w:rsidRPr="003272D9">
        <w:rPr>
          <w:sz w:val="28"/>
          <w:szCs w:val="28"/>
        </w:rPr>
        <w:t>Досудебный (внесудебный) порядок обжаловани</w:t>
      </w:r>
      <w:r w:rsidR="000D2CCF" w:rsidRPr="003272D9">
        <w:rPr>
          <w:sz w:val="28"/>
          <w:szCs w:val="28"/>
        </w:rPr>
        <w:t>я</w:t>
      </w:r>
      <w:r w:rsidR="00B9773C" w:rsidRPr="003272D9">
        <w:rPr>
          <w:sz w:val="28"/>
          <w:szCs w:val="28"/>
        </w:rPr>
        <w:t xml:space="preserve"> решений и действий (бездействия) Уполномоченного органа, его должностных лиц либо муниципальных служащих, МФЦ, его работников </w:t>
      </w:r>
    </w:p>
    <w:p w:rsidR="00157FE0" w:rsidRPr="003272D9" w:rsidRDefault="00157FE0" w:rsidP="00157FE0">
      <w:pPr>
        <w:pStyle w:val="ConsPlusNormal"/>
        <w:ind w:firstLine="540"/>
        <w:jc w:val="both"/>
        <w:rPr>
          <w:rFonts w:ascii="Times New Roman" w:hAnsi="Times New Roman" w:cs="Times New Roman"/>
          <w:sz w:val="28"/>
          <w:szCs w:val="28"/>
        </w:rPr>
      </w:pPr>
    </w:p>
    <w:p w:rsidR="003272D9" w:rsidRPr="003272D9" w:rsidRDefault="003272D9" w:rsidP="003272D9">
      <w:pPr>
        <w:pStyle w:val="af8"/>
        <w:ind w:firstLine="709"/>
        <w:jc w:val="both"/>
        <w:rPr>
          <w:rFonts w:ascii="Times New Roman" w:hAnsi="Times New Roman"/>
          <w:b/>
          <w:sz w:val="28"/>
          <w:szCs w:val="28"/>
        </w:rPr>
      </w:pPr>
      <w:r w:rsidRPr="003272D9">
        <w:rPr>
          <w:rFonts w:ascii="Times New Roman" w:hAnsi="Times New Roman"/>
          <w:sz w:val="28"/>
          <w:szCs w:val="28"/>
        </w:rPr>
        <w:t xml:space="preserve">5.1. </w:t>
      </w:r>
      <w:proofErr w:type="gramStart"/>
      <w:r w:rsidRPr="003272D9">
        <w:rPr>
          <w:rFonts w:ascii="Times New Roman" w:hAnsi="Times New Roman"/>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3272D9" w:rsidRPr="003272D9" w:rsidRDefault="003272D9" w:rsidP="003272D9">
      <w:pPr>
        <w:pStyle w:val="af8"/>
        <w:jc w:val="both"/>
        <w:rPr>
          <w:rFonts w:ascii="Times New Roman" w:hAnsi="Times New Roman"/>
          <w:sz w:val="28"/>
          <w:szCs w:val="28"/>
        </w:rPr>
      </w:pPr>
      <w:r w:rsidRPr="003272D9">
        <w:rPr>
          <w:rFonts w:ascii="Times New Roman" w:hAnsi="Times New Roman"/>
          <w:sz w:val="28"/>
          <w:szCs w:val="28"/>
        </w:rPr>
        <w:tab/>
      </w:r>
      <w:proofErr w:type="gramStart"/>
      <w:r w:rsidRPr="003272D9">
        <w:rPr>
          <w:rFonts w:ascii="Times New Roman" w:hAnsi="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3272D9" w:rsidRPr="003272D9" w:rsidRDefault="003272D9" w:rsidP="003272D9">
      <w:pPr>
        <w:pStyle w:val="af8"/>
        <w:jc w:val="both"/>
        <w:rPr>
          <w:rFonts w:ascii="Times New Roman" w:hAnsi="Times New Roman"/>
          <w:b/>
          <w:sz w:val="28"/>
          <w:szCs w:val="28"/>
        </w:rPr>
      </w:pPr>
      <w:r w:rsidRPr="003272D9">
        <w:rPr>
          <w:rFonts w:ascii="Times New Roman" w:hAnsi="Times New Roman"/>
          <w:sz w:val="28"/>
          <w:szCs w:val="28"/>
        </w:rPr>
        <w:tab/>
        <w:t xml:space="preserve">5.2. </w:t>
      </w:r>
      <w:proofErr w:type="gramStart"/>
      <w:r w:rsidRPr="003272D9">
        <w:rPr>
          <w:rFonts w:ascii="Times New Roman" w:hAnsi="Times New Roman"/>
          <w:sz w:val="28"/>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3272D9">
        <w:rPr>
          <w:rFonts w:ascii="Times New Roman" w:hAnsi="Times New Roman"/>
          <w:sz w:val="28"/>
          <w:szCs w:val="28"/>
        </w:rPr>
        <w:t xml:space="preserve"> Заявитель может обратиться с </w:t>
      </w:r>
      <w:proofErr w:type="gramStart"/>
      <w:r w:rsidRPr="003272D9">
        <w:rPr>
          <w:rFonts w:ascii="Times New Roman" w:hAnsi="Times New Roman"/>
          <w:sz w:val="28"/>
          <w:szCs w:val="28"/>
        </w:rPr>
        <w:t>жалобой</w:t>
      </w:r>
      <w:proofErr w:type="gramEnd"/>
      <w:r w:rsidRPr="003272D9">
        <w:rPr>
          <w:rFonts w:ascii="Times New Roman" w:hAnsi="Times New Roman"/>
          <w:sz w:val="28"/>
          <w:szCs w:val="28"/>
        </w:rPr>
        <w:t xml:space="preserve"> в том числе в следующих случаях:</w:t>
      </w:r>
    </w:p>
    <w:p w:rsidR="003272D9" w:rsidRPr="003272D9" w:rsidRDefault="003272D9" w:rsidP="003272D9">
      <w:pPr>
        <w:pStyle w:val="af8"/>
        <w:jc w:val="both"/>
        <w:rPr>
          <w:rFonts w:ascii="Times New Roman" w:hAnsi="Times New Roman"/>
          <w:b/>
          <w:sz w:val="28"/>
          <w:szCs w:val="28"/>
        </w:rPr>
      </w:pPr>
      <w:r w:rsidRPr="003272D9">
        <w:rPr>
          <w:rFonts w:ascii="Times New Roman" w:hAnsi="Times New Roman"/>
          <w:sz w:val="28"/>
          <w:szCs w:val="28"/>
        </w:rPr>
        <w:tab/>
        <w:t xml:space="preserve">1) нарушение срока регистрации запроса о предоставлении муниципальной услуги, запроса, указанного </w:t>
      </w:r>
      <w:r w:rsidRPr="003272D9">
        <w:rPr>
          <w:rFonts w:ascii="Times New Roman" w:hAnsi="Times New Roman"/>
          <w:color w:val="000000" w:themeColor="text1"/>
          <w:sz w:val="28"/>
          <w:szCs w:val="28"/>
        </w:rPr>
        <w:t xml:space="preserve">в </w:t>
      </w:r>
      <w:hyperlink r:id="rId20" w:history="1">
        <w:r w:rsidRPr="003272D9">
          <w:rPr>
            <w:rFonts w:ascii="Times New Roman" w:hAnsi="Times New Roman"/>
            <w:color w:val="000000" w:themeColor="text1"/>
            <w:sz w:val="28"/>
            <w:szCs w:val="28"/>
          </w:rPr>
          <w:t>статье 15.1</w:t>
        </w:r>
      </w:hyperlink>
      <w:r w:rsidRPr="003272D9">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от 27.07.2010 № 210-ФЗ);</w:t>
      </w:r>
    </w:p>
    <w:p w:rsidR="003272D9" w:rsidRPr="003272D9" w:rsidRDefault="003272D9" w:rsidP="003272D9">
      <w:pPr>
        <w:pStyle w:val="af8"/>
        <w:jc w:val="both"/>
        <w:rPr>
          <w:rFonts w:ascii="Times New Roman" w:hAnsi="Times New Roman"/>
          <w:b/>
          <w:sz w:val="28"/>
          <w:szCs w:val="28"/>
        </w:rPr>
      </w:pPr>
      <w:bookmarkStart w:id="3" w:name="P534"/>
      <w:bookmarkEnd w:id="3"/>
      <w:r w:rsidRPr="003272D9">
        <w:rPr>
          <w:rFonts w:ascii="Times New Roman" w:hAnsi="Times New Roman"/>
          <w:sz w:val="28"/>
          <w:szCs w:val="28"/>
        </w:rPr>
        <w:tab/>
        <w:t>2) нарушение срока предоставления муниципальной услуги;</w:t>
      </w:r>
    </w:p>
    <w:p w:rsidR="003272D9" w:rsidRPr="003272D9" w:rsidRDefault="003272D9" w:rsidP="003272D9">
      <w:pPr>
        <w:pStyle w:val="af8"/>
        <w:jc w:val="both"/>
        <w:rPr>
          <w:rFonts w:ascii="Times New Roman" w:hAnsi="Times New Roman"/>
          <w:b/>
          <w:sz w:val="28"/>
          <w:szCs w:val="28"/>
        </w:rPr>
      </w:pPr>
      <w:r w:rsidRPr="003272D9">
        <w:rPr>
          <w:rFonts w:ascii="Times New Roman" w:hAnsi="Times New Roman"/>
          <w:sz w:val="28"/>
          <w:szCs w:val="28"/>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 для предоставления муниципальной услуги;</w:t>
      </w:r>
    </w:p>
    <w:p w:rsidR="003272D9" w:rsidRPr="003272D9" w:rsidRDefault="003272D9" w:rsidP="003272D9">
      <w:pPr>
        <w:pStyle w:val="af8"/>
        <w:jc w:val="both"/>
        <w:rPr>
          <w:rFonts w:ascii="Times New Roman" w:hAnsi="Times New Roman"/>
          <w:b/>
          <w:sz w:val="28"/>
          <w:szCs w:val="28"/>
        </w:rPr>
      </w:pPr>
      <w:r w:rsidRPr="003272D9">
        <w:rPr>
          <w:rFonts w:ascii="Times New Roman" w:hAnsi="Times New Roman"/>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 для предоставления муниципальной услуги, у заявителя;</w:t>
      </w:r>
    </w:p>
    <w:p w:rsidR="003272D9" w:rsidRPr="003272D9" w:rsidRDefault="003272D9" w:rsidP="003272D9">
      <w:pPr>
        <w:pStyle w:val="af8"/>
        <w:jc w:val="both"/>
        <w:rPr>
          <w:rFonts w:ascii="Times New Roman" w:hAnsi="Times New Roman"/>
          <w:b/>
          <w:sz w:val="28"/>
          <w:szCs w:val="28"/>
        </w:rPr>
      </w:pPr>
      <w:bookmarkStart w:id="4" w:name="P537"/>
      <w:bookmarkEnd w:id="4"/>
      <w:r w:rsidRPr="003272D9">
        <w:rPr>
          <w:rFonts w:ascii="Times New Roman" w:hAnsi="Times New Roman"/>
          <w:sz w:val="28"/>
          <w:szCs w:val="28"/>
        </w:rPr>
        <w:tab/>
      </w:r>
      <w:proofErr w:type="gramStart"/>
      <w:r w:rsidRPr="003272D9">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Бабушкинского муниципального округа;</w:t>
      </w:r>
      <w:proofErr w:type="gramEnd"/>
    </w:p>
    <w:p w:rsidR="003272D9" w:rsidRPr="003272D9" w:rsidRDefault="003272D9" w:rsidP="003272D9">
      <w:pPr>
        <w:pStyle w:val="af8"/>
        <w:jc w:val="both"/>
        <w:rPr>
          <w:rFonts w:ascii="Times New Roman" w:hAnsi="Times New Roman"/>
          <w:b/>
          <w:sz w:val="28"/>
          <w:szCs w:val="28"/>
        </w:rPr>
      </w:pPr>
      <w:r w:rsidRPr="003272D9">
        <w:rPr>
          <w:rFonts w:ascii="Times New Roman" w:hAnsi="Times New Roman"/>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w:t>
      </w:r>
    </w:p>
    <w:p w:rsidR="003272D9" w:rsidRPr="003272D9" w:rsidRDefault="003272D9" w:rsidP="003272D9">
      <w:pPr>
        <w:pStyle w:val="af8"/>
        <w:jc w:val="both"/>
        <w:rPr>
          <w:rFonts w:ascii="Times New Roman" w:hAnsi="Times New Roman"/>
          <w:b/>
          <w:sz w:val="28"/>
          <w:szCs w:val="28"/>
        </w:rPr>
      </w:pPr>
      <w:bookmarkStart w:id="5" w:name="P539"/>
      <w:bookmarkEnd w:id="5"/>
      <w:r w:rsidRPr="003272D9">
        <w:rPr>
          <w:rFonts w:ascii="Times New Roman" w:hAnsi="Times New Roman"/>
          <w:sz w:val="28"/>
          <w:szCs w:val="28"/>
        </w:rPr>
        <w:tab/>
      </w:r>
      <w:proofErr w:type="gramStart"/>
      <w:r w:rsidRPr="003272D9">
        <w:rPr>
          <w:rFonts w:ascii="Times New Roman" w:hAnsi="Times New Roman"/>
          <w:sz w:val="28"/>
          <w:szCs w:val="28"/>
        </w:rPr>
        <w:t xml:space="preserve">7) 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w:t>
      </w:r>
      <w:hyperlink r:id="rId21" w:history="1">
        <w:r w:rsidRPr="003272D9">
          <w:rPr>
            <w:rFonts w:ascii="Times New Roman" w:hAnsi="Times New Roman"/>
            <w:color w:val="000000" w:themeColor="text1"/>
            <w:sz w:val="28"/>
            <w:szCs w:val="28"/>
          </w:rPr>
          <w:t>частью 1.1 статьи 16</w:t>
        </w:r>
      </w:hyperlink>
      <w:r w:rsidRPr="003272D9">
        <w:rPr>
          <w:rFonts w:ascii="Times New Roman" w:hAnsi="Times New Roman"/>
          <w:color w:val="000000" w:themeColor="text1"/>
          <w:sz w:val="28"/>
          <w:szCs w:val="28"/>
        </w:rPr>
        <w:t xml:space="preserve"> Федерального закона от 27.07.2010 № 210-ФЗ, или их раб</w:t>
      </w:r>
      <w:r w:rsidRPr="003272D9">
        <w:rPr>
          <w:rFonts w:ascii="Times New Roman" w:hAnsi="Times New Roman"/>
          <w:sz w:val="28"/>
          <w:szCs w:val="28"/>
        </w:rPr>
        <w:t xml:space="preserve">отников в исправлении допущенных ими </w:t>
      </w:r>
      <w:r w:rsidRPr="003272D9">
        <w:rPr>
          <w:rFonts w:ascii="Times New Roman" w:hAnsi="Times New Roman"/>
          <w:sz w:val="28"/>
          <w:szCs w:val="28"/>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272D9" w:rsidRPr="003272D9" w:rsidRDefault="003272D9" w:rsidP="003272D9">
      <w:pPr>
        <w:pStyle w:val="af8"/>
        <w:jc w:val="both"/>
        <w:rPr>
          <w:rFonts w:ascii="Times New Roman" w:hAnsi="Times New Roman"/>
          <w:b/>
          <w:sz w:val="28"/>
          <w:szCs w:val="28"/>
        </w:rPr>
      </w:pPr>
      <w:r w:rsidRPr="003272D9">
        <w:rPr>
          <w:rFonts w:ascii="Times New Roman" w:hAnsi="Times New Roman"/>
          <w:sz w:val="28"/>
          <w:szCs w:val="28"/>
        </w:rPr>
        <w:tab/>
        <w:t>8) нарушение срока или порядка выдачи документов по результатам предоставления муниципальной услуги;</w:t>
      </w:r>
    </w:p>
    <w:p w:rsidR="003272D9" w:rsidRPr="003272D9" w:rsidRDefault="003272D9" w:rsidP="003272D9">
      <w:pPr>
        <w:pStyle w:val="af8"/>
        <w:jc w:val="both"/>
        <w:rPr>
          <w:rFonts w:ascii="Times New Roman" w:hAnsi="Times New Roman"/>
          <w:b/>
          <w:sz w:val="28"/>
          <w:szCs w:val="28"/>
        </w:rPr>
      </w:pPr>
      <w:bookmarkStart w:id="6" w:name="P541"/>
      <w:bookmarkEnd w:id="6"/>
      <w:r w:rsidRPr="003272D9">
        <w:rPr>
          <w:rFonts w:ascii="Times New Roman" w:hAnsi="Times New Roman"/>
          <w:sz w:val="28"/>
          <w:szCs w:val="28"/>
        </w:rPr>
        <w:tab/>
      </w:r>
      <w:proofErr w:type="gramStart"/>
      <w:r w:rsidRPr="003272D9">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Бабушкинского муниципального округа;</w:t>
      </w:r>
      <w:proofErr w:type="gramEnd"/>
    </w:p>
    <w:p w:rsidR="003272D9" w:rsidRPr="003272D9" w:rsidRDefault="003272D9" w:rsidP="003272D9">
      <w:pPr>
        <w:pStyle w:val="af8"/>
        <w:jc w:val="both"/>
        <w:rPr>
          <w:rFonts w:ascii="Times New Roman" w:hAnsi="Times New Roman"/>
          <w:b/>
          <w:color w:val="000000" w:themeColor="text1"/>
          <w:sz w:val="28"/>
          <w:szCs w:val="28"/>
        </w:rPr>
      </w:pPr>
      <w:bookmarkStart w:id="7" w:name="P542"/>
      <w:bookmarkEnd w:id="7"/>
      <w:r w:rsidRPr="003272D9">
        <w:rPr>
          <w:rFonts w:ascii="Times New Roman" w:hAnsi="Times New Roman"/>
          <w:sz w:val="28"/>
          <w:szCs w:val="28"/>
        </w:rPr>
        <w:ta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3272D9">
        <w:rPr>
          <w:rFonts w:ascii="Times New Roman" w:hAnsi="Times New Roman"/>
          <w:color w:val="000000" w:themeColor="text1"/>
          <w:sz w:val="28"/>
          <w:szCs w:val="28"/>
        </w:rPr>
        <w:t xml:space="preserve">муниципальной услуги, за исключением случаев, предусмотренных </w:t>
      </w:r>
      <w:hyperlink r:id="rId22" w:history="1">
        <w:r w:rsidRPr="003272D9">
          <w:rPr>
            <w:rFonts w:ascii="Times New Roman" w:hAnsi="Times New Roman"/>
            <w:color w:val="000000" w:themeColor="text1"/>
            <w:sz w:val="28"/>
            <w:szCs w:val="28"/>
          </w:rPr>
          <w:t>пунктом 4 части 1 статьи 7</w:t>
        </w:r>
      </w:hyperlink>
      <w:r w:rsidRPr="003272D9">
        <w:rPr>
          <w:rFonts w:ascii="Times New Roman" w:hAnsi="Times New Roman"/>
          <w:color w:val="000000" w:themeColor="text1"/>
          <w:sz w:val="28"/>
          <w:szCs w:val="28"/>
        </w:rPr>
        <w:t xml:space="preserve"> Федерального закона от 27.07.2010 № 210-ФЗ.</w:t>
      </w:r>
    </w:p>
    <w:p w:rsidR="003272D9" w:rsidRPr="003272D9" w:rsidRDefault="003272D9" w:rsidP="003272D9">
      <w:pPr>
        <w:pStyle w:val="af8"/>
        <w:jc w:val="both"/>
        <w:rPr>
          <w:rFonts w:ascii="Times New Roman" w:hAnsi="Times New Roman"/>
          <w:b/>
          <w:sz w:val="28"/>
          <w:szCs w:val="28"/>
        </w:rPr>
      </w:pPr>
      <w:r w:rsidRPr="003272D9">
        <w:rPr>
          <w:rFonts w:ascii="Times New Roman" w:hAnsi="Times New Roman"/>
          <w:color w:val="000000" w:themeColor="text1"/>
          <w:sz w:val="28"/>
          <w:szCs w:val="28"/>
        </w:rPr>
        <w:tab/>
      </w:r>
      <w:proofErr w:type="gramStart"/>
      <w:r w:rsidRPr="003272D9">
        <w:rPr>
          <w:rFonts w:ascii="Times New Roman" w:hAnsi="Times New Roman"/>
          <w:color w:val="000000" w:themeColor="text1"/>
          <w:sz w:val="28"/>
          <w:szCs w:val="28"/>
        </w:rPr>
        <w:t xml:space="preserve">В случаях, указанных в </w:t>
      </w:r>
      <w:hyperlink w:anchor="P534" w:history="1">
        <w:r w:rsidRPr="003272D9">
          <w:rPr>
            <w:rFonts w:ascii="Times New Roman" w:hAnsi="Times New Roman"/>
            <w:color w:val="000000" w:themeColor="text1"/>
            <w:sz w:val="28"/>
            <w:szCs w:val="28"/>
          </w:rPr>
          <w:t>подпунктах 2</w:t>
        </w:r>
      </w:hyperlink>
      <w:r w:rsidRPr="003272D9">
        <w:rPr>
          <w:rFonts w:ascii="Times New Roman" w:hAnsi="Times New Roman"/>
          <w:color w:val="000000" w:themeColor="text1"/>
          <w:sz w:val="28"/>
          <w:szCs w:val="28"/>
        </w:rPr>
        <w:t xml:space="preserve">, </w:t>
      </w:r>
      <w:hyperlink w:anchor="P537" w:history="1">
        <w:r w:rsidRPr="003272D9">
          <w:rPr>
            <w:rFonts w:ascii="Times New Roman" w:hAnsi="Times New Roman"/>
            <w:color w:val="000000" w:themeColor="text1"/>
            <w:sz w:val="28"/>
            <w:szCs w:val="28"/>
          </w:rPr>
          <w:t>5</w:t>
        </w:r>
      </w:hyperlink>
      <w:r w:rsidRPr="003272D9">
        <w:rPr>
          <w:rFonts w:ascii="Times New Roman" w:hAnsi="Times New Roman"/>
          <w:color w:val="000000" w:themeColor="text1"/>
          <w:sz w:val="28"/>
          <w:szCs w:val="28"/>
        </w:rPr>
        <w:t xml:space="preserve">, </w:t>
      </w:r>
      <w:hyperlink w:anchor="P539" w:history="1">
        <w:r w:rsidRPr="003272D9">
          <w:rPr>
            <w:rFonts w:ascii="Times New Roman" w:hAnsi="Times New Roman"/>
            <w:color w:val="000000" w:themeColor="text1"/>
            <w:sz w:val="28"/>
            <w:szCs w:val="28"/>
          </w:rPr>
          <w:t>7</w:t>
        </w:r>
      </w:hyperlink>
      <w:r w:rsidRPr="003272D9">
        <w:rPr>
          <w:rFonts w:ascii="Times New Roman" w:hAnsi="Times New Roman"/>
          <w:color w:val="000000" w:themeColor="text1"/>
          <w:sz w:val="28"/>
          <w:szCs w:val="28"/>
        </w:rPr>
        <w:t xml:space="preserve">, </w:t>
      </w:r>
      <w:hyperlink w:anchor="P541" w:history="1">
        <w:r w:rsidRPr="003272D9">
          <w:rPr>
            <w:rFonts w:ascii="Times New Roman" w:hAnsi="Times New Roman"/>
            <w:color w:val="000000" w:themeColor="text1"/>
            <w:sz w:val="28"/>
            <w:szCs w:val="28"/>
          </w:rPr>
          <w:t>9</w:t>
        </w:r>
      </w:hyperlink>
      <w:r w:rsidRPr="003272D9">
        <w:rPr>
          <w:rFonts w:ascii="Times New Roman" w:hAnsi="Times New Roman"/>
          <w:color w:val="000000" w:themeColor="text1"/>
          <w:sz w:val="28"/>
          <w:szCs w:val="28"/>
        </w:rPr>
        <w:t xml:space="preserve">, </w:t>
      </w:r>
      <w:hyperlink w:anchor="P542" w:history="1">
        <w:r w:rsidRPr="003272D9">
          <w:rPr>
            <w:rFonts w:ascii="Times New Roman" w:hAnsi="Times New Roman"/>
            <w:color w:val="000000" w:themeColor="text1"/>
            <w:sz w:val="28"/>
            <w:szCs w:val="28"/>
          </w:rPr>
          <w:t>10</w:t>
        </w:r>
      </w:hyperlink>
      <w:r w:rsidRPr="003272D9">
        <w:rPr>
          <w:rFonts w:ascii="Times New Roman" w:hAnsi="Times New Roman"/>
          <w:color w:val="000000" w:themeColor="text1"/>
          <w:sz w:val="28"/>
          <w:szCs w:val="28"/>
        </w:rP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3272D9">
          <w:rPr>
            <w:rFonts w:ascii="Times New Roman" w:hAnsi="Times New Roman"/>
            <w:color w:val="000000" w:themeColor="text1"/>
            <w:sz w:val="28"/>
            <w:szCs w:val="28"/>
          </w:rPr>
          <w:t>частью 1.3 статьи 16</w:t>
        </w:r>
      </w:hyperlink>
      <w:r w:rsidRPr="003272D9">
        <w:rPr>
          <w:rFonts w:ascii="Times New Roman" w:hAnsi="Times New Roman"/>
          <w:sz w:val="28"/>
          <w:szCs w:val="28"/>
        </w:rPr>
        <w:t xml:space="preserve"> Федерального закона от 27.07.2010 № 210-ФЗ.</w:t>
      </w:r>
      <w:proofErr w:type="gramEnd"/>
    </w:p>
    <w:p w:rsidR="003272D9" w:rsidRPr="003272D9" w:rsidRDefault="003272D9" w:rsidP="003272D9">
      <w:pPr>
        <w:pStyle w:val="af8"/>
        <w:jc w:val="both"/>
        <w:rPr>
          <w:rFonts w:ascii="Times New Roman" w:hAnsi="Times New Roman"/>
          <w:b/>
          <w:color w:val="000000" w:themeColor="text1"/>
          <w:sz w:val="28"/>
          <w:szCs w:val="28"/>
        </w:rPr>
      </w:pPr>
      <w:r w:rsidRPr="003272D9">
        <w:rPr>
          <w:rFonts w:ascii="Times New Roman" w:hAnsi="Times New Roman"/>
          <w:sz w:val="28"/>
          <w:szCs w:val="28"/>
        </w:rPr>
        <w:tab/>
        <w:t xml:space="preserve">5.3. Основанием для начала процедуры досудебного (внесудебного) обжалования является поступление жалобы заявителя в Уполномоченный орган либо в многофункциональный центр, либо учредителю многофункционального центра, а также в организации, предусмотренные </w:t>
      </w:r>
      <w:hyperlink r:id="rId24" w:history="1">
        <w:r w:rsidRPr="003272D9">
          <w:rPr>
            <w:rFonts w:ascii="Times New Roman" w:hAnsi="Times New Roman"/>
            <w:color w:val="000000" w:themeColor="text1"/>
            <w:sz w:val="28"/>
            <w:szCs w:val="28"/>
          </w:rPr>
          <w:t>частью 1.1 статьи 16</w:t>
        </w:r>
      </w:hyperlink>
      <w:r w:rsidRPr="003272D9">
        <w:rPr>
          <w:rFonts w:ascii="Times New Roman" w:hAnsi="Times New Roman"/>
          <w:color w:val="000000" w:themeColor="text1"/>
          <w:sz w:val="28"/>
          <w:szCs w:val="28"/>
        </w:rPr>
        <w:t xml:space="preserve"> Федерального закона от 27.07.2010 № 210-ФЗ.</w:t>
      </w:r>
    </w:p>
    <w:p w:rsidR="003272D9" w:rsidRPr="003272D9" w:rsidRDefault="003272D9" w:rsidP="003272D9">
      <w:pPr>
        <w:pStyle w:val="af8"/>
        <w:jc w:val="both"/>
        <w:rPr>
          <w:rFonts w:ascii="Times New Roman" w:hAnsi="Times New Roman"/>
          <w:b/>
          <w:sz w:val="28"/>
          <w:szCs w:val="28"/>
        </w:rPr>
      </w:pPr>
      <w:r w:rsidRPr="003272D9">
        <w:rPr>
          <w:rFonts w:ascii="Times New Roman" w:hAnsi="Times New Roman"/>
          <w:color w:val="000000" w:themeColor="text1"/>
          <w:sz w:val="28"/>
          <w:szCs w:val="28"/>
        </w:rPr>
        <w:tab/>
        <w:t>Жалобы на действия д</w:t>
      </w:r>
      <w:r w:rsidRPr="003272D9">
        <w:rPr>
          <w:rFonts w:ascii="Times New Roman" w:hAnsi="Times New Roman"/>
          <w:sz w:val="28"/>
          <w:szCs w:val="28"/>
        </w:rPr>
        <w:t>олжностных лиц, муниципальных служащих</w:t>
      </w:r>
      <w:r w:rsidR="009F1506">
        <w:rPr>
          <w:rFonts w:ascii="Times New Roman" w:hAnsi="Times New Roman"/>
          <w:sz w:val="28"/>
          <w:szCs w:val="28"/>
        </w:rPr>
        <w:t xml:space="preserve"> подаются Главе</w:t>
      </w:r>
      <w:r w:rsidRPr="003272D9">
        <w:rPr>
          <w:rFonts w:ascii="Times New Roman" w:hAnsi="Times New Roman"/>
          <w:sz w:val="28"/>
          <w:szCs w:val="28"/>
        </w:rPr>
        <w:t xml:space="preserve"> округа.</w:t>
      </w:r>
    </w:p>
    <w:p w:rsidR="003272D9" w:rsidRPr="003272D9" w:rsidRDefault="003272D9" w:rsidP="003272D9">
      <w:pPr>
        <w:pStyle w:val="af8"/>
        <w:jc w:val="both"/>
        <w:rPr>
          <w:rFonts w:ascii="Times New Roman" w:hAnsi="Times New Roman"/>
          <w:b/>
          <w:sz w:val="28"/>
          <w:szCs w:val="28"/>
        </w:rPr>
      </w:pPr>
      <w:r w:rsidRPr="003272D9">
        <w:rPr>
          <w:rFonts w:ascii="Times New Roman" w:hAnsi="Times New Roman"/>
          <w:sz w:val="28"/>
          <w:szCs w:val="28"/>
        </w:rPr>
        <w:tab/>
        <w:t>Жалобы на решения и действия (бездействие) работника многофункционального центра подаются руководителю этого многофункционального центра.</w:t>
      </w:r>
    </w:p>
    <w:p w:rsidR="003272D9" w:rsidRPr="003272D9" w:rsidRDefault="003272D9" w:rsidP="003272D9">
      <w:pPr>
        <w:pStyle w:val="af8"/>
        <w:jc w:val="both"/>
        <w:rPr>
          <w:rFonts w:ascii="Times New Roman" w:hAnsi="Times New Roman"/>
          <w:b/>
          <w:sz w:val="28"/>
          <w:szCs w:val="28"/>
        </w:rPr>
      </w:pPr>
      <w:r w:rsidRPr="003272D9">
        <w:rPr>
          <w:rFonts w:ascii="Times New Roman" w:hAnsi="Times New Roman"/>
          <w:sz w:val="28"/>
          <w:szCs w:val="28"/>
        </w:rPr>
        <w:tab/>
        <w:t>Жалобы на решения и действия (бездействие) руководителя многофункционального центра подаются учредителю многофункционального центра или должностному лицу, уполномоченному нормативным правовым актом Вологодской области.</w:t>
      </w:r>
    </w:p>
    <w:p w:rsidR="003272D9" w:rsidRPr="003272D9" w:rsidRDefault="003272D9" w:rsidP="003272D9">
      <w:pPr>
        <w:pStyle w:val="af8"/>
        <w:jc w:val="both"/>
        <w:rPr>
          <w:rFonts w:ascii="Times New Roman" w:hAnsi="Times New Roman"/>
          <w:b/>
          <w:sz w:val="28"/>
          <w:szCs w:val="28"/>
        </w:rPr>
      </w:pPr>
      <w:r w:rsidRPr="003272D9">
        <w:rPr>
          <w:rFonts w:ascii="Times New Roman" w:hAnsi="Times New Roman"/>
          <w:sz w:val="28"/>
          <w:szCs w:val="28"/>
        </w:rPr>
        <w:tab/>
        <w:t xml:space="preserve">Жалобы на решения и действия (бездействие) работников организаций, </w:t>
      </w:r>
      <w:r w:rsidRPr="003272D9">
        <w:rPr>
          <w:rFonts w:ascii="Times New Roman" w:hAnsi="Times New Roman"/>
          <w:color w:val="000000" w:themeColor="text1"/>
          <w:sz w:val="28"/>
          <w:szCs w:val="28"/>
        </w:rPr>
        <w:t xml:space="preserve">предусмотренных </w:t>
      </w:r>
      <w:hyperlink r:id="rId25" w:history="1">
        <w:r w:rsidRPr="003272D9">
          <w:rPr>
            <w:rFonts w:ascii="Times New Roman" w:hAnsi="Times New Roman"/>
            <w:color w:val="000000" w:themeColor="text1"/>
            <w:sz w:val="28"/>
            <w:szCs w:val="28"/>
          </w:rPr>
          <w:t>частью 1.1 статьи 16</w:t>
        </w:r>
      </w:hyperlink>
      <w:r w:rsidRPr="003272D9">
        <w:rPr>
          <w:rFonts w:ascii="Times New Roman" w:hAnsi="Times New Roman"/>
          <w:sz w:val="28"/>
          <w:szCs w:val="28"/>
        </w:rPr>
        <w:t xml:space="preserve"> Федерального закона от 27.07.2010 № 210-ФЗ, подаются руководителям этих организаций.</w:t>
      </w:r>
    </w:p>
    <w:p w:rsidR="003272D9" w:rsidRPr="003272D9" w:rsidRDefault="003272D9" w:rsidP="003272D9">
      <w:pPr>
        <w:pStyle w:val="af8"/>
        <w:jc w:val="both"/>
        <w:rPr>
          <w:rFonts w:ascii="Times New Roman" w:hAnsi="Times New Roman"/>
          <w:b/>
          <w:sz w:val="28"/>
          <w:szCs w:val="28"/>
        </w:rPr>
      </w:pPr>
      <w:r w:rsidRPr="003272D9">
        <w:rPr>
          <w:rFonts w:ascii="Times New Roman" w:hAnsi="Times New Roman"/>
          <w:sz w:val="28"/>
          <w:szCs w:val="28"/>
        </w:rPr>
        <w:tab/>
        <w:t>5.4. Жалоба подается в письменной форме на бумажном носителе, в электронной форме.</w:t>
      </w:r>
    </w:p>
    <w:p w:rsidR="003272D9" w:rsidRPr="003272D9" w:rsidRDefault="003272D9" w:rsidP="003272D9">
      <w:pPr>
        <w:pStyle w:val="af8"/>
        <w:jc w:val="both"/>
        <w:rPr>
          <w:rFonts w:ascii="Times New Roman" w:hAnsi="Times New Roman"/>
          <w:b/>
          <w:sz w:val="28"/>
          <w:szCs w:val="28"/>
        </w:rPr>
      </w:pPr>
      <w:r w:rsidRPr="003272D9">
        <w:rPr>
          <w:rFonts w:ascii="Times New Roman" w:hAnsi="Times New Roman"/>
          <w:sz w:val="28"/>
          <w:szCs w:val="28"/>
        </w:rPr>
        <w:tab/>
        <w:t xml:space="preserve">Жалоба на решения и действия (бездействие) Уполномоченного органа, должностного лица Уполномоченного органа, муниципального служащего, Главы округа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либо </w:t>
      </w:r>
      <w:r w:rsidRPr="003272D9">
        <w:rPr>
          <w:rFonts w:ascii="Times New Roman" w:hAnsi="Times New Roman"/>
          <w:sz w:val="28"/>
          <w:szCs w:val="28"/>
        </w:rPr>
        <w:lastRenderedPageBreak/>
        <w:t>Регионального портала, а также может быть принята при личном приеме заявителя.</w:t>
      </w:r>
    </w:p>
    <w:p w:rsidR="003272D9" w:rsidRPr="003272D9" w:rsidRDefault="003272D9" w:rsidP="003272D9">
      <w:pPr>
        <w:pStyle w:val="af8"/>
        <w:jc w:val="both"/>
        <w:rPr>
          <w:rFonts w:ascii="Times New Roman" w:hAnsi="Times New Roman"/>
          <w:b/>
          <w:sz w:val="28"/>
          <w:szCs w:val="28"/>
        </w:rPr>
      </w:pPr>
      <w:r w:rsidRPr="003272D9">
        <w:rPr>
          <w:rFonts w:ascii="Times New Roman" w:hAnsi="Times New Roman"/>
          <w:sz w:val="28"/>
          <w:szCs w:val="28"/>
        </w:rPr>
        <w:tab/>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272D9" w:rsidRPr="003272D9" w:rsidRDefault="003272D9" w:rsidP="003272D9">
      <w:pPr>
        <w:pStyle w:val="af8"/>
        <w:jc w:val="both"/>
        <w:rPr>
          <w:rFonts w:ascii="Times New Roman" w:hAnsi="Times New Roman"/>
          <w:b/>
          <w:sz w:val="28"/>
          <w:szCs w:val="28"/>
        </w:rPr>
      </w:pPr>
      <w:r w:rsidRPr="003272D9">
        <w:rPr>
          <w:rFonts w:ascii="Times New Roman" w:hAnsi="Times New Roman"/>
          <w:sz w:val="28"/>
          <w:szCs w:val="28"/>
        </w:rPr>
        <w:tab/>
      </w:r>
      <w:proofErr w:type="gramStart"/>
      <w:r w:rsidRPr="003272D9">
        <w:rPr>
          <w:rFonts w:ascii="Times New Roman" w:hAnsi="Times New Roman"/>
          <w:sz w:val="28"/>
          <w:szCs w:val="28"/>
        </w:rPr>
        <w:t xml:space="preserve">Жалоба на решения и действия (бездействие) организаций, предусмотренных </w:t>
      </w:r>
      <w:hyperlink r:id="rId26" w:history="1">
        <w:r w:rsidRPr="003272D9">
          <w:rPr>
            <w:rFonts w:ascii="Times New Roman" w:hAnsi="Times New Roman"/>
            <w:color w:val="000000" w:themeColor="text1"/>
            <w:sz w:val="28"/>
            <w:szCs w:val="28"/>
          </w:rPr>
          <w:t>частью 1.1 статьи 16</w:t>
        </w:r>
      </w:hyperlink>
      <w:r w:rsidRPr="003272D9">
        <w:rPr>
          <w:rFonts w:ascii="Times New Roman" w:hAnsi="Times New Roman"/>
          <w:sz w:val="28"/>
          <w:szCs w:val="28"/>
        </w:rPr>
        <w:t xml:space="preserve">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государственных или муниципальных услуг, а также может быть принята при личном приеме заявителя.</w:t>
      </w:r>
      <w:proofErr w:type="gramEnd"/>
    </w:p>
    <w:p w:rsidR="003272D9" w:rsidRPr="003272D9" w:rsidRDefault="003272D9" w:rsidP="003272D9">
      <w:pPr>
        <w:pStyle w:val="af8"/>
        <w:jc w:val="both"/>
        <w:rPr>
          <w:rFonts w:ascii="Times New Roman" w:hAnsi="Times New Roman"/>
          <w:b/>
          <w:color w:val="000000" w:themeColor="text1"/>
          <w:sz w:val="28"/>
          <w:szCs w:val="28"/>
        </w:rPr>
      </w:pPr>
      <w:r w:rsidRPr="003272D9">
        <w:rPr>
          <w:rFonts w:ascii="Times New Roman" w:hAnsi="Times New Roman"/>
          <w:sz w:val="28"/>
          <w:szCs w:val="28"/>
        </w:rPr>
        <w:tab/>
        <w:t xml:space="preserve">Специалист Уполномоченного органа либо многофункционального центра, либо организаций, предусмотренных </w:t>
      </w:r>
      <w:hyperlink r:id="rId27" w:history="1">
        <w:r w:rsidRPr="003272D9">
          <w:rPr>
            <w:rFonts w:ascii="Times New Roman" w:hAnsi="Times New Roman"/>
            <w:color w:val="000000" w:themeColor="text1"/>
            <w:sz w:val="28"/>
            <w:szCs w:val="28"/>
          </w:rPr>
          <w:t>частью 1.1 статьи 16</w:t>
        </w:r>
      </w:hyperlink>
      <w:r w:rsidRPr="003272D9">
        <w:rPr>
          <w:rFonts w:ascii="Times New Roman" w:hAnsi="Times New Roman"/>
          <w:color w:val="000000" w:themeColor="text1"/>
          <w:sz w:val="28"/>
          <w:szCs w:val="28"/>
        </w:rPr>
        <w:t xml:space="preserve"> Федерального закона от 27.07.2010 № 210-ФЗ, ответственный за прием и регистрацию входящей документации (далее - специалист, ответственный за прием и регистрацию входящей документации) регистрирует жалобу в день ее поступления в Журнале регистрации.</w:t>
      </w:r>
    </w:p>
    <w:p w:rsidR="003272D9" w:rsidRPr="003272D9" w:rsidRDefault="003272D9" w:rsidP="003272D9">
      <w:pPr>
        <w:pStyle w:val="af8"/>
        <w:jc w:val="both"/>
        <w:rPr>
          <w:rFonts w:ascii="Times New Roman" w:hAnsi="Times New Roman"/>
          <w:b/>
          <w:sz w:val="28"/>
          <w:szCs w:val="28"/>
        </w:rPr>
      </w:pPr>
      <w:r w:rsidRPr="003272D9">
        <w:rPr>
          <w:rFonts w:ascii="Times New Roman" w:hAnsi="Times New Roman"/>
          <w:sz w:val="28"/>
          <w:szCs w:val="28"/>
        </w:rPr>
        <w:tab/>
        <w:t>При поступлении жалобы в электронном виде она регистрируется информационной системой. Датой приема указанной жалобы будет являться дата ее регистрации в информационной системе.</w:t>
      </w:r>
    </w:p>
    <w:p w:rsidR="003272D9" w:rsidRPr="003272D9" w:rsidRDefault="003272D9" w:rsidP="003272D9">
      <w:pPr>
        <w:pStyle w:val="af8"/>
        <w:jc w:val="both"/>
        <w:rPr>
          <w:rFonts w:ascii="Times New Roman" w:hAnsi="Times New Roman"/>
          <w:b/>
          <w:sz w:val="28"/>
          <w:szCs w:val="28"/>
        </w:rPr>
      </w:pPr>
      <w:r w:rsidRPr="003272D9">
        <w:rPr>
          <w:rFonts w:ascii="Times New Roman" w:hAnsi="Times New Roman"/>
          <w:sz w:val="28"/>
          <w:szCs w:val="28"/>
        </w:rPr>
        <w:tab/>
        <w:t>5.5. Жалоба должна содержать:</w:t>
      </w:r>
    </w:p>
    <w:p w:rsidR="003272D9" w:rsidRPr="003272D9" w:rsidRDefault="003272D9" w:rsidP="003272D9">
      <w:pPr>
        <w:pStyle w:val="af8"/>
        <w:jc w:val="both"/>
        <w:rPr>
          <w:rFonts w:ascii="Times New Roman" w:hAnsi="Times New Roman"/>
          <w:b/>
          <w:color w:val="000000" w:themeColor="text1"/>
          <w:sz w:val="28"/>
          <w:szCs w:val="28"/>
        </w:rPr>
      </w:pPr>
      <w:r w:rsidRPr="003272D9">
        <w:rPr>
          <w:rFonts w:ascii="Times New Roman" w:hAnsi="Times New Roman"/>
          <w:sz w:val="28"/>
          <w:szCs w:val="28"/>
        </w:rPr>
        <w:tab/>
      </w:r>
      <w:proofErr w:type="gramStart"/>
      <w:r w:rsidRPr="003272D9">
        <w:rPr>
          <w:rFonts w:ascii="Times New Roman" w:hAnsi="Times New Roman"/>
          <w:sz w:val="28"/>
          <w:szCs w:val="28"/>
        </w:rPr>
        <w:t xml:space="preserve">1) 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w:t>
      </w:r>
      <w:hyperlink r:id="rId28" w:history="1">
        <w:r w:rsidRPr="003272D9">
          <w:rPr>
            <w:rFonts w:ascii="Times New Roman" w:hAnsi="Times New Roman"/>
            <w:color w:val="000000" w:themeColor="text1"/>
            <w:sz w:val="28"/>
            <w:szCs w:val="28"/>
          </w:rPr>
          <w:t>частью 1.1 статьи 16</w:t>
        </w:r>
      </w:hyperlink>
      <w:r w:rsidRPr="003272D9">
        <w:rPr>
          <w:rFonts w:ascii="Times New Roman" w:hAnsi="Times New Roman"/>
          <w:color w:val="000000" w:themeColor="text1"/>
          <w:sz w:val="28"/>
          <w:szCs w:val="28"/>
        </w:rPr>
        <w:t xml:space="preserve"> Федерального закона от 27.07.2010 № 210-ФЗ, их руководителей и (или) работников, решения и действия (бездействие) которых обжалуются;</w:t>
      </w:r>
      <w:proofErr w:type="gramEnd"/>
    </w:p>
    <w:p w:rsidR="003272D9" w:rsidRPr="003272D9" w:rsidRDefault="003272D9" w:rsidP="003272D9">
      <w:pPr>
        <w:pStyle w:val="af8"/>
        <w:jc w:val="both"/>
        <w:rPr>
          <w:rFonts w:ascii="Times New Roman" w:hAnsi="Times New Roman"/>
          <w:b/>
          <w:color w:val="000000" w:themeColor="text1"/>
          <w:sz w:val="28"/>
          <w:szCs w:val="28"/>
        </w:rPr>
      </w:pPr>
      <w:r w:rsidRPr="003272D9">
        <w:rPr>
          <w:rFonts w:ascii="Times New Roman" w:hAnsi="Times New Roman"/>
          <w:color w:val="000000" w:themeColor="text1"/>
          <w:sz w:val="28"/>
          <w:szCs w:val="28"/>
        </w:rPr>
        <w:tab/>
      </w:r>
      <w:proofErr w:type="gramStart"/>
      <w:r w:rsidRPr="003272D9">
        <w:rPr>
          <w:rFonts w:ascii="Times New Roman" w:hAnsi="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272D9" w:rsidRPr="003272D9" w:rsidRDefault="003272D9" w:rsidP="003272D9">
      <w:pPr>
        <w:pStyle w:val="af8"/>
        <w:jc w:val="both"/>
        <w:rPr>
          <w:rFonts w:ascii="Times New Roman" w:hAnsi="Times New Roman"/>
          <w:b/>
          <w:color w:val="000000" w:themeColor="text1"/>
          <w:sz w:val="28"/>
          <w:szCs w:val="28"/>
        </w:rPr>
      </w:pPr>
      <w:r w:rsidRPr="003272D9">
        <w:rPr>
          <w:rFonts w:ascii="Times New Roman" w:hAnsi="Times New Roman"/>
          <w:color w:val="000000" w:themeColor="text1"/>
          <w:sz w:val="28"/>
          <w:szCs w:val="28"/>
        </w:rPr>
        <w:tab/>
        <w:t xml:space="preserve">3) сведения об обжалуемых решениях и действиях (бездействии)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w:t>
      </w:r>
      <w:hyperlink r:id="rId29" w:history="1">
        <w:r w:rsidRPr="003272D9">
          <w:rPr>
            <w:rFonts w:ascii="Times New Roman" w:hAnsi="Times New Roman"/>
            <w:color w:val="000000" w:themeColor="text1"/>
            <w:sz w:val="28"/>
            <w:szCs w:val="28"/>
          </w:rPr>
          <w:t>частью 1.1 статьи 16</w:t>
        </w:r>
      </w:hyperlink>
      <w:r w:rsidRPr="003272D9">
        <w:rPr>
          <w:rFonts w:ascii="Times New Roman" w:hAnsi="Times New Roman"/>
          <w:color w:val="000000" w:themeColor="text1"/>
          <w:sz w:val="28"/>
          <w:szCs w:val="28"/>
        </w:rPr>
        <w:t xml:space="preserve"> Федерального закона от 27.07.2010 № 210-ФЗ, их работников;</w:t>
      </w:r>
    </w:p>
    <w:p w:rsidR="003272D9" w:rsidRPr="003272D9" w:rsidRDefault="003272D9" w:rsidP="003272D9">
      <w:pPr>
        <w:pStyle w:val="af8"/>
        <w:jc w:val="both"/>
        <w:rPr>
          <w:rFonts w:ascii="Times New Roman" w:hAnsi="Times New Roman"/>
          <w:b/>
          <w:sz w:val="28"/>
          <w:szCs w:val="28"/>
        </w:rPr>
      </w:pPr>
      <w:r w:rsidRPr="003272D9">
        <w:rPr>
          <w:rFonts w:ascii="Times New Roman" w:hAnsi="Times New Roman"/>
          <w:color w:val="000000" w:themeColor="text1"/>
          <w:sz w:val="28"/>
          <w:szCs w:val="28"/>
        </w:rPr>
        <w:tab/>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w:t>
      </w:r>
      <w:hyperlink r:id="rId30" w:history="1">
        <w:r w:rsidRPr="003272D9">
          <w:rPr>
            <w:rFonts w:ascii="Times New Roman" w:hAnsi="Times New Roman"/>
            <w:color w:val="000000" w:themeColor="text1"/>
            <w:sz w:val="28"/>
            <w:szCs w:val="28"/>
          </w:rPr>
          <w:t>частью 1.1 статьи 16</w:t>
        </w:r>
      </w:hyperlink>
      <w:r w:rsidRPr="003272D9">
        <w:rPr>
          <w:rFonts w:ascii="Times New Roman" w:hAnsi="Times New Roman"/>
          <w:color w:val="000000" w:themeColor="text1"/>
          <w:sz w:val="28"/>
          <w:szCs w:val="28"/>
        </w:rPr>
        <w:t xml:space="preserve"> Федерального закона от 27.07.2010 № 210-</w:t>
      </w:r>
      <w:r w:rsidRPr="003272D9">
        <w:rPr>
          <w:rFonts w:ascii="Times New Roman" w:hAnsi="Times New Roman"/>
          <w:color w:val="000000" w:themeColor="text1"/>
          <w:sz w:val="28"/>
          <w:szCs w:val="28"/>
        </w:rPr>
        <w:lastRenderedPageBreak/>
        <w:t>ФЗ, их работников. Заявителем</w:t>
      </w:r>
      <w:r w:rsidRPr="003272D9">
        <w:rPr>
          <w:rFonts w:ascii="Times New Roman" w:hAnsi="Times New Roman"/>
          <w:sz w:val="28"/>
          <w:szCs w:val="28"/>
        </w:rPr>
        <w:t xml:space="preserve"> могут быть представлены документы (при наличии), подтверждающие доводы заявителя, либо их копии.</w:t>
      </w:r>
    </w:p>
    <w:p w:rsidR="003272D9" w:rsidRPr="003272D9" w:rsidRDefault="003272D9" w:rsidP="003272D9">
      <w:pPr>
        <w:pStyle w:val="af8"/>
        <w:jc w:val="both"/>
        <w:rPr>
          <w:rFonts w:ascii="Times New Roman" w:hAnsi="Times New Roman"/>
          <w:b/>
          <w:sz w:val="28"/>
          <w:szCs w:val="28"/>
        </w:rPr>
      </w:pPr>
      <w:r w:rsidRPr="003272D9">
        <w:rPr>
          <w:rFonts w:ascii="Times New Roman" w:hAnsi="Times New Roman"/>
          <w:sz w:val="28"/>
          <w:szCs w:val="28"/>
        </w:rPr>
        <w:tab/>
      </w:r>
      <w:r w:rsidRPr="003272D9">
        <w:rPr>
          <w:rFonts w:ascii="Times New Roman" w:hAnsi="Times New Roman"/>
          <w:color w:val="000000" w:themeColor="text1"/>
          <w:sz w:val="28"/>
          <w:szCs w:val="28"/>
        </w:rPr>
        <w:t xml:space="preserve">5.6. </w:t>
      </w:r>
      <w:proofErr w:type="gramStart"/>
      <w:r w:rsidRPr="003272D9">
        <w:rPr>
          <w:rFonts w:ascii="Times New Roman" w:hAnsi="Times New Roman"/>
          <w:color w:val="000000" w:themeColor="text1"/>
          <w:sz w:val="28"/>
          <w:szCs w:val="28"/>
        </w:rPr>
        <w:t xml:space="preserve">На стадии досудебного обжалования действий (бездействия)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w:t>
      </w:r>
      <w:hyperlink r:id="rId31" w:history="1">
        <w:r w:rsidRPr="003272D9">
          <w:rPr>
            <w:rFonts w:ascii="Times New Roman" w:hAnsi="Times New Roman"/>
            <w:color w:val="000000" w:themeColor="text1"/>
            <w:sz w:val="28"/>
            <w:szCs w:val="28"/>
          </w:rPr>
          <w:t>частью 1.1 статьи 16</w:t>
        </w:r>
      </w:hyperlink>
      <w:r w:rsidRPr="003272D9">
        <w:rPr>
          <w:rFonts w:ascii="Times New Roman" w:hAnsi="Times New Roman"/>
          <w:color w:val="000000" w:themeColor="text1"/>
          <w:sz w:val="28"/>
          <w:szCs w:val="28"/>
        </w:rPr>
        <w:t xml:space="preserve"> Федерального закона от 27.07.2010 № 210-ФЗ, их руководителей и (или)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w:t>
      </w:r>
      <w:proofErr w:type="gramEnd"/>
      <w:r w:rsidRPr="003272D9">
        <w:rPr>
          <w:rFonts w:ascii="Times New Roman" w:hAnsi="Times New Roman"/>
          <w:color w:val="000000" w:themeColor="text1"/>
          <w:sz w:val="28"/>
          <w:szCs w:val="28"/>
        </w:rPr>
        <w:t>, а также на представление</w:t>
      </w:r>
      <w:r w:rsidRPr="003272D9">
        <w:rPr>
          <w:rFonts w:ascii="Times New Roman" w:hAnsi="Times New Roman"/>
          <w:sz w:val="28"/>
          <w:szCs w:val="28"/>
        </w:rPr>
        <w:t xml:space="preserve"> дополнительных материалов в срок не более 5 календарных дней со дня ее регистрации.</w:t>
      </w:r>
    </w:p>
    <w:p w:rsidR="003272D9" w:rsidRPr="003272D9" w:rsidRDefault="003272D9" w:rsidP="003272D9">
      <w:pPr>
        <w:pStyle w:val="af8"/>
        <w:jc w:val="both"/>
        <w:rPr>
          <w:rFonts w:ascii="Times New Roman" w:hAnsi="Times New Roman"/>
          <w:b/>
          <w:sz w:val="28"/>
          <w:szCs w:val="28"/>
        </w:rPr>
      </w:pPr>
      <w:r w:rsidRPr="003272D9">
        <w:rPr>
          <w:rFonts w:ascii="Times New Roman" w:hAnsi="Times New Roman"/>
          <w:sz w:val="28"/>
          <w:szCs w:val="28"/>
        </w:rPr>
        <w:tab/>
      </w:r>
      <w:r w:rsidRPr="003272D9">
        <w:rPr>
          <w:rFonts w:ascii="Times New Roman" w:hAnsi="Times New Roman"/>
          <w:color w:val="000000" w:themeColor="text1"/>
          <w:sz w:val="28"/>
          <w:szCs w:val="28"/>
        </w:rPr>
        <w:t xml:space="preserve">5.7. </w:t>
      </w:r>
      <w:proofErr w:type="gramStart"/>
      <w:r w:rsidRPr="003272D9">
        <w:rPr>
          <w:rFonts w:ascii="Times New Roman" w:hAnsi="Times New Roman"/>
          <w:color w:val="000000" w:themeColor="text1"/>
          <w:sz w:val="28"/>
          <w:szCs w:val="28"/>
        </w:rPr>
        <w:t xml:space="preserve">Жалоба, поступившая в Уполномоченный орган, в многофункциональный центр, в организации, предусмотренные </w:t>
      </w:r>
      <w:hyperlink r:id="rId32" w:history="1">
        <w:r w:rsidRPr="003272D9">
          <w:rPr>
            <w:rFonts w:ascii="Times New Roman" w:hAnsi="Times New Roman"/>
            <w:color w:val="000000" w:themeColor="text1"/>
            <w:sz w:val="28"/>
            <w:szCs w:val="28"/>
          </w:rPr>
          <w:t>частью 1.1 статьи 16</w:t>
        </w:r>
      </w:hyperlink>
      <w:r w:rsidRPr="003272D9">
        <w:rPr>
          <w:rFonts w:ascii="Times New Roman" w:hAnsi="Times New Roman"/>
          <w:color w:val="000000" w:themeColor="text1"/>
          <w:sz w:val="28"/>
          <w:szCs w:val="28"/>
        </w:rPr>
        <w:t xml:space="preserve"> Федерального закона от 27.07.2010 № 210-ФЗ, рассматривается в течение 15 рабочих дней со дня ее регистрации, а в случае обжалования отказа Уполномоченного органа, многофункционального центра, организаций, предусмотренных </w:t>
      </w:r>
      <w:hyperlink r:id="rId33" w:history="1">
        <w:r w:rsidRPr="003272D9">
          <w:rPr>
            <w:rFonts w:ascii="Times New Roman" w:hAnsi="Times New Roman"/>
            <w:color w:val="000000" w:themeColor="text1"/>
            <w:sz w:val="28"/>
            <w:szCs w:val="28"/>
          </w:rPr>
          <w:t>частью 1.1 статьи 16</w:t>
        </w:r>
      </w:hyperlink>
      <w:r w:rsidRPr="003272D9">
        <w:rPr>
          <w:rFonts w:ascii="Times New Roman" w:hAnsi="Times New Roman"/>
          <w:color w:val="000000" w:themeColor="text1"/>
          <w:sz w:val="28"/>
          <w:szCs w:val="28"/>
        </w:rPr>
        <w:t xml:space="preserve"> Федерального закона от 27.07.2010 № 210-ФЗ в приеме документов у</w:t>
      </w:r>
      <w:r w:rsidRPr="003272D9">
        <w:rPr>
          <w:rFonts w:ascii="Times New Roman" w:hAnsi="Times New Roman"/>
          <w:sz w:val="28"/>
          <w:szCs w:val="28"/>
        </w:rPr>
        <w:t xml:space="preserve"> заявителя либо в исправлении допущенных опечаток</w:t>
      </w:r>
      <w:proofErr w:type="gramEnd"/>
      <w:r w:rsidRPr="003272D9">
        <w:rPr>
          <w:rFonts w:ascii="Times New Roman" w:hAnsi="Times New Roman"/>
          <w:sz w:val="28"/>
          <w:szCs w:val="28"/>
        </w:rPr>
        <w:t xml:space="preserve"> и ошибок или в случае обжалования нарушения установленного срока таких исправлений - в течение 5 рабочих дней со дня ее регистрации.</w:t>
      </w:r>
    </w:p>
    <w:p w:rsidR="003272D9" w:rsidRPr="003272D9" w:rsidRDefault="003272D9" w:rsidP="003272D9">
      <w:pPr>
        <w:pStyle w:val="af8"/>
        <w:jc w:val="both"/>
        <w:rPr>
          <w:rFonts w:ascii="Times New Roman" w:hAnsi="Times New Roman"/>
          <w:b/>
          <w:sz w:val="28"/>
          <w:szCs w:val="28"/>
        </w:rPr>
      </w:pPr>
      <w:r w:rsidRPr="003272D9">
        <w:rPr>
          <w:rFonts w:ascii="Times New Roman" w:hAnsi="Times New Roman"/>
          <w:sz w:val="28"/>
          <w:szCs w:val="28"/>
        </w:rPr>
        <w:tab/>
        <w:t>5.8. Случаи оставления жалобы без ответа:</w:t>
      </w:r>
    </w:p>
    <w:p w:rsidR="003272D9" w:rsidRPr="003272D9" w:rsidRDefault="003272D9" w:rsidP="003272D9">
      <w:pPr>
        <w:pStyle w:val="af8"/>
        <w:jc w:val="both"/>
        <w:rPr>
          <w:rFonts w:ascii="Times New Roman" w:hAnsi="Times New Roman"/>
          <w:b/>
          <w:sz w:val="28"/>
          <w:szCs w:val="28"/>
        </w:rPr>
      </w:pPr>
      <w:r w:rsidRPr="003272D9">
        <w:rPr>
          <w:rFonts w:ascii="Times New Roman" w:hAnsi="Times New Roman"/>
          <w:sz w:val="28"/>
          <w:szCs w:val="28"/>
        </w:rPr>
        <w:tab/>
        <w:t>а) наличие в жалобе нецензурных либо оскорбительных выражений, угроз жизни, здоровью и имуществу должностного лица, а также членов его семьи;</w:t>
      </w:r>
    </w:p>
    <w:p w:rsidR="003272D9" w:rsidRPr="003272D9" w:rsidRDefault="003272D9" w:rsidP="003272D9">
      <w:pPr>
        <w:pStyle w:val="af8"/>
        <w:jc w:val="both"/>
        <w:rPr>
          <w:rFonts w:ascii="Times New Roman" w:hAnsi="Times New Roman"/>
          <w:b/>
          <w:sz w:val="28"/>
          <w:szCs w:val="28"/>
        </w:rPr>
      </w:pPr>
      <w:r w:rsidRPr="003272D9">
        <w:rPr>
          <w:rFonts w:ascii="Times New Roman" w:hAnsi="Times New Roman"/>
          <w:sz w:val="28"/>
          <w:szCs w:val="28"/>
        </w:rPr>
        <w:tab/>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272D9" w:rsidRPr="003272D9" w:rsidRDefault="003272D9" w:rsidP="003272D9">
      <w:pPr>
        <w:pStyle w:val="af8"/>
        <w:jc w:val="both"/>
        <w:rPr>
          <w:rFonts w:ascii="Times New Roman" w:hAnsi="Times New Roman"/>
          <w:b/>
          <w:sz w:val="28"/>
          <w:szCs w:val="28"/>
        </w:rPr>
      </w:pPr>
      <w:r w:rsidRPr="003272D9">
        <w:rPr>
          <w:rFonts w:ascii="Times New Roman" w:hAnsi="Times New Roman"/>
          <w:sz w:val="28"/>
          <w:szCs w:val="28"/>
        </w:rPr>
        <w:tab/>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3272D9" w:rsidRPr="003272D9" w:rsidRDefault="003272D9" w:rsidP="003272D9">
      <w:pPr>
        <w:pStyle w:val="af8"/>
        <w:jc w:val="both"/>
        <w:rPr>
          <w:rFonts w:ascii="Times New Roman" w:hAnsi="Times New Roman"/>
          <w:b/>
          <w:sz w:val="28"/>
          <w:szCs w:val="28"/>
        </w:rPr>
      </w:pPr>
      <w:r w:rsidRPr="003272D9">
        <w:rPr>
          <w:rFonts w:ascii="Times New Roman" w:hAnsi="Times New Roman"/>
          <w:sz w:val="28"/>
          <w:szCs w:val="28"/>
        </w:rPr>
        <w:tab/>
        <w:t>5.9. Случаи отказа в удовлетворении жалобы:</w:t>
      </w:r>
    </w:p>
    <w:p w:rsidR="003272D9" w:rsidRPr="003272D9" w:rsidRDefault="003272D9" w:rsidP="003272D9">
      <w:pPr>
        <w:pStyle w:val="af8"/>
        <w:jc w:val="both"/>
        <w:rPr>
          <w:rFonts w:ascii="Times New Roman" w:hAnsi="Times New Roman"/>
          <w:b/>
          <w:sz w:val="28"/>
          <w:szCs w:val="28"/>
        </w:rPr>
      </w:pPr>
      <w:r w:rsidRPr="003272D9">
        <w:rPr>
          <w:rFonts w:ascii="Times New Roman" w:hAnsi="Times New Roman"/>
          <w:sz w:val="28"/>
          <w:szCs w:val="28"/>
        </w:rPr>
        <w:tab/>
        <w:t>а) отсутствие нарушения порядка предоставления муниципальной услуги;</w:t>
      </w:r>
    </w:p>
    <w:p w:rsidR="003272D9" w:rsidRPr="003272D9" w:rsidRDefault="003272D9" w:rsidP="003272D9">
      <w:pPr>
        <w:pStyle w:val="af8"/>
        <w:jc w:val="both"/>
        <w:rPr>
          <w:rFonts w:ascii="Times New Roman" w:hAnsi="Times New Roman"/>
          <w:b/>
          <w:sz w:val="28"/>
          <w:szCs w:val="28"/>
        </w:rPr>
      </w:pPr>
      <w:r w:rsidRPr="003272D9">
        <w:rPr>
          <w:rFonts w:ascii="Times New Roman" w:hAnsi="Times New Roman"/>
          <w:sz w:val="28"/>
          <w:szCs w:val="28"/>
        </w:rPr>
        <w:tab/>
        <w:t>б) наличие вступившего в законную силу решения суда, арбитражного суда по жалобе о том же предмете и по тем же основаниям;</w:t>
      </w:r>
    </w:p>
    <w:p w:rsidR="003272D9" w:rsidRPr="003272D9" w:rsidRDefault="003272D9" w:rsidP="003272D9">
      <w:pPr>
        <w:pStyle w:val="af8"/>
        <w:jc w:val="both"/>
        <w:rPr>
          <w:rFonts w:ascii="Times New Roman" w:hAnsi="Times New Roman"/>
          <w:b/>
          <w:sz w:val="28"/>
          <w:szCs w:val="28"/>
        </w:rPr>
      </w:pPr>
      <w:r w:rsidRPr="003272D9">
        <w:rPr>
          <w:rFonts w:ascii="Times New Roman" w:hAnsi="Times New Roman"/>
          <w:sz w:val="28"/>
          <w:szCs w:val="28"/>
        </w:rPr>
        <w:tab/>
        <w:t>в) подача жалобы лицом, полномочия которого не подтверждены в порядке, установленном законодательством Российской Федерации;</w:t>
      </w:r>
    </w:p>
    <w:p w:rsidR="003272D9" w:rsidRPr="003272D9" w:rsidRDefault="003272D9" w:rsidP="003272D9">
      <w:pPr>
        <w:pStyle w:val="af8"/>
        <w:jc w:val="both"/>
        <w:rPr>
          <w:rFonts w:ascii="Times New Roman" w:hAnsi="Times New Roman"/>
          <w:b/>
          <w:sz w:val="28"/>
          <w:szCs w:val="28"/>
        </w:rPr>
      </w:pPr>
      <w:r w:rsidRPr="003272D9">
        <w:rPr>
          <w:rFonts w:ascii="Times New Roman" w:hAnsi="Times New Roman"/>
          <w:sz w:val="28"/>
          <w:szCs w:val="28"/>
        </w:rPr>
        <w:tab/>
        <w:t>г) наличие решения по жалобе, принятого ранее в отношении того же заявителя и по тому же предмету жалобы.</w:t>
      </w:r>
    </w:p>
    <w:p w:rsidR="003272D9" w:rsidRPr="003272D9" w:rsidRDefault="003272D9" w:rsidP="003272D9">
      <w:pPr>
        <w:pStyle w:val="af8"/>
        <w:jc w:val="both"/>
        <w:rPr>
          <w:rFonts w:ascii="Times New Roman" w:hAnsi="Times New Roman"/>
          <w:b/>
          <w:sz w:val="28"/>
          <w:szCs w:val="28"/>
        </w:rPr>
      </w:pPr>
      <w:bookmarkStart w:id="8" w:name="P571"/>
      <w:bookmarkEnd w:id="8"/>
      <w:r w:rsidRPr="003272D9">
        <w:rPr>
          <w:rFonts w:ascii="Times New Roman" w:hAnsi="Times New Roman"/>
          <w:sz w:val="28"/>
          <w:szCs w:val="28"/>
        </w:rPr>
        <w:tab/>
        <w:t>5.10. По результатам рассмотрения жалобы принимается одно из следующих решений:</w:t>
      </w:r>
    </w:p>
    <w:p w:rsidR="003272D9" w:rsidRPr="003272D9" w:rsidRDefault="003272D9" w:rsidP="003272D9">
      <w:pPr>
        <w:pStyle w:val="af8"/>
        <w:jc w:val="both"/>
        <w:rPr>
          <w:rFonts w:ascii="Times New Roman" w:hAnsi="Times New Roman"/>
          <w:b/>
          <w:sz w:val="28"/>
          <w:szCs w:val="28"/>
        </w:rPr>
      </w:pPr>
      <w:r w:rsidRPr="003272D9">
        <w:rPr>
          <w:rFonts w:ascii="Times New Roman" w:hAnsi="Times New Roman"/>
          <w:sz w:val="28"/>
          <w:szCs w:val="28"/>
        </w:rPr>
        <w:tab/>
      </w:r>
      <w:proofErr w:type="gramStart"/>
      <w:r w:rsidRPr="003272D9">
        <w:rPr>
          <w:rFonts w:ascii="Times New Roman" w:hAnsi="Times New Roman"/>
          <w:sz w:val="28"/>
          <w:szCs w:val="28"/>
        </w:rPr>
        <w:t xml:space="preserve">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3272D9">
        <w:rPr>
          <w:rFonts w:ascii="Times New Roman" w:hAnsi="Times New Roman"/>
          <w:sz w:val="28"/>
          <w:szCs w:val="28"/>
        </w:rPr>
        <w:lastRenderedPageBreak/>
        <w:t>Вологодской области, муниципальными правовыми актами Бабушкинского муниципального округа;</w:t>
      </w:r>
      <w:proofErr w:type="gramEnd"/>
    </w:p>
    <w:p w:rsidR="003272D9" w:rsidRPr="003272D9" w:rsidRDefault="003272D9" w:rsidP="003272D9">
      <w:pPr>
        <w:pStyle w:val="af8"/>
        <w:jc w:val="both"/>
        <w:rPr>
          <w:rFonts w:ascii="Times New Roman" w:hAnsi="Times New Roman"/>
          <w:b/>
          <w:sz w:val="28"/>
          <w:szCs w:val="28"/>
        </w:rPr>
      </w:pPr>
      <w:r w:rsidRPr="003272D9">
        <w:rPr>
          <w:rFonts w:ascii="Times New Roman" w:hAnsi="Times New Roman"/>
          <w:sz w:val="28"/>
          <w:szCs w:val="28"/>
        </w:rPr>
        <w:tab/>
        <w:t>об отказе в удовлетворении жалобы.</w:t>
      </w:r>
    </w:p>
    <w:p w:rsidR="003272D9" w:rsidRPr="003272D9" w:rsidRDefault="003272D9" w:rsidP="003272D9">
      <w:pPr>
        <w:pStyle w:val="af8"/>
        <w:jc w:val="both"/>
        <w:rPr>
          <w:rFonts w:ascii="Times New Roman" w:hAnsi="Times New Roman"/>
          <w:b/>
          <w:color w:val="000000" w:themeColor="text1"/>
          <w:sz w:val="28"/>
          <w:szCs w:val="28"/>
        </w:rPr>
      </w:pPr>
      <w:bookmarkStart w:id="9" w:name="P574"/>
      <w:bookmarkEnd w:id="9"/>
      <w:r w:rsidRPr="003272D9">
        <w:rPr>
          <w:rFonts w:ascii="Times New Roman" w:hAnsi="Times New Roman"/>
          <w:sz w:val="28"/>
          <w:szCs w:val="28"/>
        </w:rPr>
        <w:tab/>
        <w:t xml:space="preserve">5.11. Не позднее дня, следующего за днем принятия решения, указанного в </w:t>
      </w:r>
      <w:hyperlink w:anchor="P571" w:history="1">
        <w:r w:rsidRPr="003272D9">
          <w:rPr>
            <w:rFonts w:ascii="Times New Roman" w:hAnsi="Times New Roman"/>
            <w:color w:val="000000" w:themeColor="text1"/>
            <w:sz w:val="28"/>
            <w:szCs w:val="28"/>
          </w:rPr>
          <w:t>пункте 5.10</w:t>
        </w:r>
      </w:hyperlink>
      <w:r w:rsidRPr="003272D9">
        <w:rPr>
          <w:rFonts w:ascii="Times New Roman" w:hAnsi="Times New Roman"/>
          <w:color w:val="000000" w:themeColor="text1"/>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72D9" w:rsidRPr="003272D9" w:rsidRDefault="003272D9" w:rsidP="003272D9">
      <w:pPr>
        <w:pStyle w:val="af8"/>
        <w:jc w:val="both"/>
        <w:rPr>
          <w:rFonts w:ascii="Times New Roman" w:hAnsi="Times New Roman"/>
          <w:b/>
          <w:color w:val="000000" w:themeColor="text1"/>
          <w:sz w:val="28"/>
          <w:szCs w:val="28"/>
        </w:rPr>
      </w:pPr>
      <w:r w:rsidRPr="003272D9">
        <w:rPr>
          <w:rFonts w:ascii="Times New Roman" w:hAnsi="Times New Roman"/>
          <w:color w:val="000000" w:themeColor="text1"/>
          <w:sz w:val="28"/>
          <w:szCs w:val="28"/>
        </w:rPr>
        <w:tab/>
        <w:t xml:space="preserve">В случае признания жалобы подлежащей удовлетворению в ответе заявителю, указанном в </w:t>
      </w:r>
      <w:hyperlink w:anchor="P574" w:history="1">
        <w:r w:rsidRPr="003272D9">
          <w:rPr>
            <w:rFonts w:ascii="Times New Roman" w:hAnsi="Times New Roman"/>
            <w:color w:val="000000" w:themeColor="text1"/>
            <w:sz w:val="28"/>
            <w:szCs w:val="28"/>
          </w:rPr>
          <w:t>абзаце 1 пункта 5.11</w:t>
        </w:r>
      </w:hyperlink>
      <w:r w:rsidRPr="003272D9">
        <w:rPr>
          <w:rFonts w:ascii="Times New Roman" w:hAnsi="Times New Roman"/>
          <w:color w:val="000000" w:themeColor="text1"/>
          <w:sz w:val="28"/>
          <w:szCs w:val="28"/>
        </w:rPr>
        <w:t xml:space="preserve"> настоящего административного регламента, дается информация о действиях, осуществляемых Уполномоченным органом, многофункциональным центром либо организацией, предусмотренной </w:t>
      </w:r>
      <w:hyperlink r:id="rId34" w:history="1">
        <w:r w:rsidRPr="003272D9">
          <w:rPr>
            <w:rFonts w:ascii="Times New Roman" w:hAnsi="Times New Roman"/>
            <w:color w:val="000000" w:themeColor="text1"/>
            <w:sz w:val="28"/>
            <w:szCs w:val="28"/>
          </w:rPr>
          <w:t>частью 1.1 статьи 16</w:t>
        </w:r>
      </w:hyperlink>
      <w:r w:rsidRPr="003272D9">
        <w:rPr>
          <w:rFonts w:ascii="Times New Roman" w:hAnsi="Times New Roman"/>
          <w:color w:val="000000" w:themeColor="text1"/>
          <w:sz w:val="28"/>
          <w:szCs w:val="28"/>
        </w:rPr>
        <w:t xml:space="preserve">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272D9">
        <w:rPr>
          <w:rFonts w:ascii="Times New Roman" w:hAnsi="Times New Roman"/>
          <w:color w:val="000000" w:themeColor="text1"/>
          <w:sz w:val="28"/>
          <w:szCs w:val="28"/>
        </w:rPr>
        <w:t>неудобства</w:t>
      </w:r>
      <w:proofErr w:type="gramEnd"/>
      <w:r w:rsidRPr="003272D9">
        <w:rPr>
          <w:rFonts w:ascii="Times New Roman" w:hAnsi="Times New Roman"/>
          <w:color w:val="000000" w:themeColor="text1"/>
          <w:sz w:val="28"/>
          <w:szCs w:val="28"/>
        </w:rPr>
        <w:t xml:space="preserve"> и указывается информация о дальнейших </w:t>
      </w:r>
      <w:proofErr w:type="gramStart"/>
      <w:r w:rsidRPr="003272D9">
        <w:rPr>
          <w:rFonts w:ascii="Times New Roman" w:hAnsi="Times New Roman"/>
          <w:color w:val="000000" w:themeColor="text1"/>
          <w:sz w:val="28"/>
          <w:szCs w:val="28"/>
        </w:rPr>
        <w:t>действиях</w:t>
      </w:r>
      <w:proofErr w:type="gramEnd"/>
      <w:r w:rsidRPr="003272D9">
        <w:rPr>
          <w:rFonts w:ascii="Times New Roman" w:hAnsi="Times New Roman"/>
          <w:color w:val="000000" w:themeColor="text1"/>
          <w:sz w:val="28"/>
          <w:szCs w:val="28"/>
        </w:rPr>
        <w:t>, которые необходимо совершить заявителю в целях получения муниципальной услуги.</w:t>
      </w:r>
    </w:p>
    <w:p w:rsidR="003272D9" w:rsidRPr="003272D9" w:rsidRDefault="003272D9" w:rsidP="003272D9">
      <w:pPr>
        <w:pStyle w:val="af8"/>
        <w:jc w:val="both"/>
        <w:rPr>
          <w:rFonts w:ascii="Times New Roman" w:hAnsi="Times New Roman"/>
          <w:b/>
          <w:sz w:val="28"/>
          <w:szCs w:val="28"/>
        </w:rPr>
      </w:pPr>
      <w:r w:rsidRPr="003272D9">
        <w:rPr>
          <w:rFonts w:ascii="Times New Roman" w:hAnsi="Times New Roman"/>
          <w:color w:val="000000" w:themeColor="text1"/>
          <w:sz w:val="28"/>
          <w:szCs w:val="28"/>
        </w:rPr>
        <w:tab/>
        <w:t xml:space="preserve">В случае признания </w:t>
      </w:r>
      <w:proofErr w:type="gramStart"/>
      <w:r w:rsidRPr="003272D9">
        <w:rPr>
          <w:rFonts w:ascii="Times New Roman" w:hAnsi="Times New Roman"/>
          <w:color w:val="000000" w:themeColor="text1"/>
          <w:sz w:val="28"/>
          <w:szCs w:val="28"/>
        </w:rPr>
        <w:t>жалобы</w:t>
      </w:r>
      <w:proofErr w:type="gramEnd"/>
      <w:r w:rsidRPr="003272D9">
        <w:rPr>
          <w:rFonts w:ascii="Times New Roman" w:hAnsi="Times New Roman"/>
          <w:color w:val="000000" w:themeColor="text1"/>
          <w:sz w:val="28"/>
          <w:szCs w:val="28"/>
        </w:rPr>
        <w:t xml:space="preserve"> не подлежащей удовлетворению в ответе заявителю, указанном в </w:t>
      </w:r>
      <w:hyperlink w:anchor="P574" w:history="1">
        <w:r w:rsidRPr="003272D9">
          <w:rPr>
            <w:rFonts w:ascii="Times New Roman" w:hAnsi="Times New Roman"/>
            <w:color w:val="000000" w:themeColor="text1"/>
            <w:sz w:val="28"/>
            <w:szCs w:val="28"/>
          </w:rPr>
          <w:t>абзаце 1 пункта 5.11</w:t>
        </w:r>
      </w:hyperlink>
      <w:r w:rsidRPr="003272D9">
        <w:rPr>
          <w:rFonts w:ascii="Times New Roman" w:hAnsi="Times New Roman"/>
          <w:color w:val="000000" w:themeColor="text1"/>
          <w:sz w:val="28"/>
          <w:szCs w:val="28"/>
        </w:rPr>
        <w:t xml:space="preserve"> настоящего административного регламента, даются аргументированные </w:t>
      </w:r>
      <w:r w:rsidRPr="003272D9">
        <w:rPr>
          <w:rFonts w:ascii="Times New Roman" w:hAnsi="Times New Roman"/>
          <w:sz w:val="28"/>
          <w:szCs w:val="28"/>
        </w:rPr>
        <w:t>разъяснения о причинах принятого решения, а также информация о порядке обжалования принятого решения.</w:t>
      </w:r>
    </w:p>
    <w:p w:rsidR="003272D9" w:rsidRPr="003272D9" w:rsidRDefault="003272D9" w:rsidP="003272D9">
      <w:pPr>
        <w:pStyle w:val="af8"/>
        <w:jc w:val="both"/>
        <w:rPr>
          <w:rFonts w:ascii="Times New Roman" w:hAnsi="Times New Roman"/>
          <w:b/>
          <w:sz w:val="28"/>
          <w:szCs w:val="28"/>
        </w:rPr>
      </w:pPr>
      <w:r w:rsidRPr="003272D9">
        <w:rPr>
          <w:rFonts w:ascii="Times New Roman" w:hAnsi="Times New Roman"/>
          <w:sz w:val="28"/>
          <w:szCs w:val="28"/>
        </w:rPr>
        <w:tab/>
        <w:t xml:space="preserve">5.12. В случае установления в ходе или по результатам </w:t>
      </w:r>
      <w:proofErr w:type="gramStart"/>
      <w:r w:rsidRPr="003272D9">
        <w:rPr>
          <w:rFonts w:ascii="Times New Roman" w:hAnsi="Times New Roman"/>
          <w:sz w:val="28"/>
          <w:szCs w:val="28"/>
        </w:rPr>
        <w:t>рассмотрения жалобы признаков состава административного правонарушения</w:t>
      </w:r>
      <w:proofErr w:type="gramEnd"/>
      <w:r w:rsidRPr="003272D9">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26379" w:rsidRDefault="00626379" w:rsidP="002912D1"/>
    <w:p w:rsidR="007E4290" w:rsidRDefault="007E4290" w:rsidP="002912D1"/>
    <w:p w:rsidR="007E4290" w:rsidRDefault="007E4290" w:rsidP="002912D1"/>
    <w:p w:rsidR="007E4290" w:rsidRDefault="007E4290" w:rsidP="002912D1"/>
    <w:p w:rsidR="007E4290" w:rsidRDefault="007E4290" w:rsidP="002912D1"/>
    <w:p w:rsidR="003272D9" w:rsidRDefault="003272D9" w:rsidP="002912D1"/>
    <w:p w:rsidR="003272D9" w:rsidRDefault="003272D9" w:rsidP="002912D1"/>
    <w:p w:rsidR="003272D9" w:rsidRDefault="003272D9" w:rsidP="002912D1"/>
    <w:p w:rsidR="003272D9" w:rsidRDefault="003272D9" w:rsidP="002912D1"/>
    <w:p w:rsidR="003272D9" w:rsidRDefault="003272D9" w:rsidP="002912D1"/>
    <w:p w:rsidR="003272D9" w:rsidRDefault="003272D9" w:rsidP="002912D1"/>
    <w:p w:rsidR="003272D9" w:rsidRDefault="003272D9" w:rsidP="002912D1"/>
    <w:p w:rsidR="003272D9" w:rsidRDefault="003272D9" w:rsidP="002912D1"/>
    <w:p w:rsidR="003272D9" w:rsidRDefault="003272D9" w:rsidP="002912D1"/>
    <w:p w:rsidR="003272D9" w:rsidRDefault="003272D9" w:rsidP="002912D1"/>
    <w:p w:rsidR="007E4290" w:rsidRDefault="007E4290" w:rsidP="002912D1"/>
    <w:p w:rsidR="003272D9" w:rsidRDefault="003272D9" w:rsidP="002912D1"/>
    <w:p w:rsidR="003272D9" w:rsidRDefault="003272D9" w:rsidP="002912D1"/>
    <w:p w:rsidR="003272D9" w:rsidRDefault="003272D9" w:rsidP="002912D1"/>
    <w:p w:rsidR="009F1506" w:rsidRDefault="009F1506" w:rsidP="002912D1"/>
    <w:p w:rsidR="009F1506" w:rsidRDefault="009F1506" w:rsidP="002912D1"/>
    <w:p w:rsidR="009F1506" w:rsidRDefault="009F1506" w:rsidP="002912D1"/>
    <w:p w:rsidR="009F1506" w:rsidRDefault="009F1506" w:rsidP="002912D1"/>
    <w:p w:rsidR="009F1506" w:rsidRDefault="009F1506" w:rsidP="002912D1"/>
    <w:p w:rsidR="009F1506" w:rsidRDefault="009F1506" w:rsidP="002912D1"/>
    <w:p w:rsidR="009F1506" w:rsidRDefault="009F1506" w:rsidP="002912D1"/>
    <w:p w:rsidR="009F1506" w:rsidRDefault="009F1506" w:rsidP="002912D1"/>
    <w:p w:rsidR="009F1506" w:rsidRDefault="009F1506" w:rsidP="002912D1"/>
    <w:p w:rsidR="007E4290" w:rsidRPr="007E4290" w:rsidRDefault="007E4290" w:rsidP="007E4290">
      <w:pPr>
        <w:pStyle w:val="af8"/>
        <w:jc w:val="right"/>
        <w:rPr>
          <w:rFonts w:ascii="Times New Roman" w:hAnsi="Times New Roman"/>
          <w:sz w:val="28"/>
          <w:szCs w:val="28"/>
        </w:rPr>
      </w:pPr>
      <w:r w:rsidRPr="007E4290">
        <w:rPr>
          <w:rFonts w:ascii="Times New Roman" w:hAnsi="Times New Roman"/>
          <w:sz w:val="28"/>
          <w:szCs w:val="28"/>
        </w:rPr>
        <w:lastRenderedPageBreak/>
        <w:t xml:space="preserve">Приложение </w:t>
      </w:r>
      <w:r>
        <w:rPr>
          <w:rFonts w:ascii="Times New Roman" w:hAnsi="Times New Roman"/>
          <w:sz w:val="28"/>
          <w:szCs w:val="28"/>
        </w:rPr>
        <w:t>1</w:t>
      </w:r>
    </w:p>
    <w:p w:rsidR="007E4290" w:rsidRPr="007E4290" w:rsidRDefault="007E4290" w:rsidP="007E4290">
      <w:pPr>
        <w:pStyle w:val="113"/>
        <w:ind w:left="0" w:firstLine="709"/>
        <w:rPr>
          <w:color w:val="auto"/>
          <w:sz w:val="28"/>
          <w:szCs w:val="28"/>
        </w:rPr>
      </w:pPr>
    </w:p>
    <w:p w:rsidR="007E4290" w:rsidRPr="007E4290" w:rsidRDefault="007E4290" w:rsidP="007E4290">
      <w:pPr>
        <w:pStyle w:val="113"/>
        <w:ind w:left="0" w:firstLine="709"/>
        <w:rPr>
          <w:color w:val="000000"/>
          <w:sz w:val="28"/>
          <w:szCs w:val="28"/>
        </w:rPr>
      </w:pPr>
      <w:proofErr w:type="gramStart"/>
      <w:r w:rsidRPr="007E4290">
        <w:rPr>
          <w:color w:val="000000"/>
          <w:sz w:val="28"/>
          <w:szCs w:val="28"/>
        </w:rPr>
        <w:t>Сведения о месте нахождения</w:t>
      </w:r>
      <w:r w:rsidR="009F1506">
        <w:rPr>
          <w:color w:val="000000"/>
          <w:sz w:val="28"/>
          <w:szCs w:val="28"/>
        </w:rPr>
        <w:t xml:space="preserve"> </w:t>
      </w:r>
      <w:r w:rsidRPr="007E4290">
        <w:rPr>
          <w:sz w:val="28"/>
          <w:szCs w:val="28"/>
        </w:rPr>
        <w:t xml:space="preserve">многофункциональных центров предоставления государственных и муниципальных услуг </w:t>
      </w:r>
      <w:r w:rsidRPr="007E4290">
        <w:rPr>
          <w:color w:val="000000"/>
          <w:sz w:val="28"/>
          <w:szCs w:val="28"/>
        </w:rPr>
        <w:t>далее — МФЦ), контактных телефонах, адресах электронной почты, графике работы и адресах официальных сайтов в сети «Интернет»</w:t>
      </w:r>
      <w:r w:rsidRPr="007E4290">
        <w:rPr>
          <w:sz w:val="28"/>
          <w:szCs w:val="28"/>
        </w:rPr>
        <w:t xml:space="preserve">, с которыми заключены соглашения о взаимодействии — </w:t>
      </w:r>
      <w:r w:rsidRPr="007E4290">
        <w:rPr>
          <w:color w:val="000000"/>
          <w:sz w:val="28"/>
          <w:szCs w:val="28"/>
        </w:rPr>
        <w:t>КУ МФЦ Баб</w:t>
      </w:r>
      <w:r w:rsidR="003272D9">
        <w:rPr>
          <w:color w:val="000000"/>
          <w:sz w:val="28"/>
          <w:szCs w:val="28"/>
        </w:rPr>
        <w:t>ушкинского муниципального округа</w:t>
      </w:r>
      <w:r w:rsidRPr="007E4290">
        <w:rPr>
          <w:color w:val="000000"/>
          <w:sz w:val="28"/>
          <w:szCs w:val="28"/>
        </w:rPr>
        <w:t xml:space="preserve"> (далее — МФЦ):</w:t>
      </w:r>
      <w:r w:rsidRPr="007E4290">
        <w:rPr>
          <w:sz w:val="28"/>
          <w:szCs w:val="28"/>
        </w:rPr>
        <w:t xml:space="preserve"> </w:t>
      </w:r>
      <w:proofErr w:type="gramEnd"/>
    </w:p>
    <w:p w:rsidR="007E4290" w:rsidRPr="007E4290" w:rsidRDefault="007E4290" w:rsidP="007E4290">
      <w:pPr>
        <w:pStyle w:val="113"/>
        <w:ind w:left="0" w:firstLine="709"/>
        <w:jc w:val="left"/>
        <w:rPr>
          <w:sz w:val="28"/>
          <w:szCs w:val="28"/>
        </w:rPr>
      </w:pPr>
      <w:r w:rsidRPr="007E4290">
        <w:rPr>
          <w:color w:val="000000"/>
          <w:sz w:val="28"/>
          <w:szCs w:val="28"/>
        </w:rPr>
        <w:t>Почтовый адрес МФЦ:</w:t>
      </w:r>
      <w:r w:rsidRPr="007E4290">
        <w:rPr>
          <w:sz w:val="28"/>
          <w:szCs w:val="28"/>
        </w:rPr>
        <w:t xml:space="preserve"> 161350, Вологодская обла</w:t>
      </w:r>
      <w:r>
        <w:rPr>
          <w:sz w:val="28"/>
          <w:szCs w:val="28"/>
        </w:rPr>
        <w:t>сть, Бабушкинский</w:t>
      </w:r>
      <w:r w:rsidR="009F1506">
        <w:rPr>
          <w:sz w:val="28"/>
          <w:szCs w:val="28"/>
        </w:rPr>
        <w:t xml:space="preserve"> </w:t>
      </w:r>
      <w:r>
        <w:rPr>
          <w:sz w:val="28"/>
          <w:szCs w:val="28"/>
        </w:rPr>
        <w:t>район</w:t>
      </w:r>
      <w:r w:rsidRPr="007E4290">
        <w:rPr>
          <w:sz w:val="28"/>
          <w:szCs w:val="28"/>
        </w:rPr>
        <w:t xml:space="preserve">, </w:t>
      </w:r>
      <w:proofErr w:type="gramStart"/>
      <w:r w:rsidRPr="007E4290">
        <w:rPr>
          <w:sz w:val="28"/>
          <w:szCs w:val="28"/>
        </w:rPr>
        <w:t>с</w:t>
      </w:r>
      <w:proofErr w:type="gramEnd"/>
      <w:r w:rsidRPr="007E4290">
        <w:rPr>
          <w:sz w:val="28"/>
          <w:szCs w:val="28"/>
        </w:rPr>
        <w:t xml:space="preserve">. </w:t>
      </w:r>
      <w:proofErr w:type="gramStart"/>
      <w:r w:rsidRPr="007E4290">
        <w:rPr>
          <w:sz w:val="28"/>
          <w:szCs w:val="28"/>
        </w:rPr>
        <w:t>им</w:t>
      </w:r>
      <w:proofErr w:type="gramEnd"/>
      <w:r w:rsidRPr="007E4290">
        <w:rPr>
          <w:sz w:val="28"/>
          <w:szCs w:val="28"/>
        </w:rPr>
        <w:t>. Бабушкина, ул. Садовая, дом 7.</w:t>
      </w:r>
    </w:p>
    <w:p w:rsidR="007E4290" w:rsidRPr="007E4290" w:rsidRDefault="007E4290" w:rsidP="007E4290">
      <w:pPr>
        <w:pStyle w:val="113"/>
        <w:ind w:left="0" w:firstLine="709"/>
        <w:jc w:val="left"/>
        <w:rPr>
          <w:sz w:val="28"/>
          <w:szCs w:val="28"/>
        </w:rPr>
      </w:pPr>
      <w:r w:rsidRPr="007E4290">
        <w:rPr>
          <w:sz w:val="28"/>
          <w:szCs w:val="28"/>
        </w:rPr>
        <w:t>Телефон/факс МФЦ: (881745)2-10-41, факс (881745)2-10-31</w:t>
      </w:r>
    </w:p>
    <w:p w:rsidR="007E4290" w:rsidRPr="007E4290" w:rsidRDefault="007E4290" w:rsidP="007E4290">
      <w:pPr>
        <w:pStyle w:val="113"/>
        <w:ind w:left="0" w:firstLine="709"/>
        <w:jc w:val="left"/>
        <w:rPr>
          <w:sz w:val="28"/>
          <w:szCs w:val="28"/>
        </w:rPr>
      </w:pPr>
      <w:r w:rsidRPr="007E4290">
        <w:rPr>
          <w:sz w:val="28"/>
          <w:szCs w:val="28"/>
        </w:rPr>
        <w:t xml:space="preserve">Адрес электронной почты МФЦ: </w:t>
      </w:r>
      <w:proofErr w:type="spellStart"/>
      <w:r w:rsidRPr="007E4290">
        <w:rPr>
          <w:rStyle w:val="-"/>
          <w:color w:val="000000"/>
          <w:sz w:val="28"/>
          <w:szCs w:val="28"/>
          <w:lang w:val="en-US"/>
        </w:rPr>
        <w:t>mfcbabushkin</w:t>
      </w:r>
      <w:proofErr w:type="spellEnd"/>
      <w:r w:rsidRPr="007E4290">
        <w:rPr>
          <w:rStyle w:val="-"/>
          <w:color w:val="000000"/>
          <w:sz w:val="28"/>
          <w:szCs w:val="28"/>
        </w:rPr>
        <w:t>o@</w:t>
      </w:r>
      <w:proofErr w:type="spellStart"/>
      <w:r w:rsidRPr="007E4290">
        <w:rPr>
          <w:rStyle w:val="-"/>
          <w:color w:val="000000"/>
          <w:sz w:val="28"/>
          <w:szCs w:val="28"/>
          <w:lang w:val="en-US"/>
        </w:rPr>
        <w:t>yandex</w:t>
      </w:r>
      <w:proofErr w:type="spellEnd"/>
      <w:r w:rsidRPr="007E4290">
        <w:rPr>
          <w:rStyle w:val="-"/>
          <w:color w:val="000000"/>
          <w:sz w:val="28"/>
          <w:szCs w:val="28"/>
        </w:rPr>
        <w:t>.</w:t>
      </w:r>
      <w:proofErr w:type="spellStart"/>
      <w:r w:rsidRPr="007E4290">
        <w:rPr>
          <w:rStyle w:val="-"/>
          <w:color w:val="000000"/>
          <w:sz w:val="28"/>
          <w:szCs w:val="28"/>
          <w:lang w:val="en-US"/>
        </w:rPr>
        <w:t>ru</w:t>
      </w:r>
      <w:proofErr w:type="spellEnd"/>
    </w:p>
    <w:p w:rsidR="007E4290" w:rsidRPr="007E4290" w:rsidRDefault="007E4290" w:rsidP="007E4290">
      <w:pPr>
        <w:pStyle w:val="113"/>
        <w:ind w:left="0" w:firstLine="709"/>
        <w:jc w:val="left"/>
        <w:rPr>
          <w:sz w:val="28"/>
          <w:szCs w:val="28"/>
        </w:rPr>
      </w:pPr>
      <w:r w:rsidRPr="007E4290">
        <w:rPr>
          <w:sz w:val="28"/>
          <w:szCs w:val="28"/>
        </w:rPr>
        <w:t>График работы МФЦ:</w:t>
      </w:r>
    </w:p>
    <w:tbl>
      <w:tblPr>
        <w:tblW w:w="8955"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1E0" w:firstRow="1" w:lastRow="1" w:firstColumn="1" w:lastColumn="1" w:noHBand="0" w:noVBand="0"/>
      </w:tblPr>
      <w:tblGrid>
        <w:gridCol w:w="4350"/>
        <w:gridCol w:w="4605"/>
      </w:tblGrid>
      <w:tr w:rsidR="007E4290" w:rsidRPr="007E4290" w:rsidTr="000723F0">
        <w:tc>
          <w:tcPr>
            <w:tcW w:w="4350" w:type="dxa"/>
            <w:tcMar>
              <w:left w:w="73" w:type="dxa"/>
            </w:tcMar>
          </w:tcPr>
          <w:p w:rsidR="007E4290" w:rsidRPr="007E4290" w:rsidRDefault="007E4290" w:rsidP="000723F0">
            <w:pPr>
              <w:pStyle w:val="ConsPlusNormal"/>
              <w:ind w:firstLine="709"/>
              <w:jc w:val="both"/>
              <w:rPr>
                <w:rFonts w:ascii="Times New Roman" w:hAnsi="Times New Roman" w:cs="Times New Roman"/>
                <w:sz w:val="28"/>
                <w:szCs w:val="28"/>
              </w:rPr>
            </w:pPr>
            <w:r w:rsidRPr="007E4290">
              <w:rPr>
                <w:rFonts w:ascii="Times New Roman" w:hAnsi="Times New Roman" w:cs="Times New Roman"/>
                <w:sz w:val="28"/>
                <w:szCs w:val="28"/>
              </w:rPr>
              <w:t>Понедельник</w:t>
            </w:r>
          </w:p>
        </w:tc>
        <w:tc>
          <w:tcPr>
            <w:tcW w:w="4604" w:type="dxa"/>
            <w:vMerge w:val="restart"/>
            <w:tcMar>
              <w:left w:w="73" w:type="dxa"/>
            </w:tcMar>
          </w:tcPr>
          <w:p w:rsidR="007E4290" w:rsidRPr="007E4290" w:rsidRDefault="007E4290" w:rsidP="000723F0">
            <w:pPr>
              <w:ind w:firstLine="709"/>
              <w:jc w:val="both"/>
              <w:rPr>
                <w:sz w:val="28"/>
                <w:szCs w:val="28"/>
              </w:rPr>
            </w:pPr>
            <w:r w:rsidRPr="007E4290">
              <w:rPr>
                <w:sz w:val="28"/>
                <w:szCs w:val="28"/>
              </w:rPr>
              <w:t>С 9.00 — 18.00 без перерыва на обед</w:t>
            </w:r>
          </w:p>
          <w:p w:rsidR="007E4290" w:rsidRPr="007E4290" w:rsidRDefault="007E4290" w:rsidP="000723F0">
            <w:pPr>
              <w:ind w:firstLine="709"/>
              <w:jc w:val="both"/>
              <w:rPr>
                <w:sz w:val="28"/>
                <w:szCs w:val="28"/>
              </w:rPr>
            </w:pPr>
          </w:p>
        </w:tc>
      </w:tr>
      <w:tr w:rsidR="007E4290" w:rsidRPr="007E4290" w:rsidTr="000723F0">
        <w:tc>
          <w:tcPr>
            <w:tcW w:w="4350" w:type="dxa"/>
            <w:tcMar>
              <w:left w:w="73" w:type="dxa"/>
            </w:tcMar>
          </w:tcPr>
          <w:p w:rsidR="007E4290" w:rsidRPr="007E4290" w:rsidRDefault="007E4290" w:rsidP="000723F0">
            <w:pPr>
              <w:pStyle w:val="ConsPlusNormal"/>
              <w:ind w:firstLine="709"/>
              <w:jc w:val="both"/>
              <w:rPr>
                <w:rFonts w:ascii="Times New Roman" w:hAnsi="Times New Roman" w:cs="Times New Roman"/>
                <w:sz w:val="28"/>
                <w:szCs w:val="28"/>
              </w:rPr>
            </w:pPr>
            <w:r w:rsidRPr="007E4290">
              <w:rPr>
                <w:rFonts w:ascii="Times New Roman" w:hAnsi="Times New Roman" w:cs="Times New Roman"/>
                <w:sz w:val="28"/>
                <w:szCs w:val="28"/>
              </w:rPr>
              <w:t>Вторник</w:t>
            </w:r>
          </w:p>
        </w:tc>
        <w:tc>
          <w:tcPr>
            <w:tcW w:w="4604" w:type="dxa"/>
            <w:vMerge/>
            <w:tcMar>
              <w:left w:w="73" w:type="dxa"/>
            </w:tcMar>
          </w:tcPr>
          <w:p w:rsidR="007E4290" w:rsidRPr="007E4290" w:rsidRDefault="007E4290" w:rsidP="000723F0">
            <w:pPr>
              <w:ind w:firstLine="709"/>
              <w:jc w:val="both"/>
              <w:rPr>
                <w:sz w:val="28"/>
                <w:szCs w:val="28"/>
              </w:rPr>
            </w:pPr>
          </w:p>
        </w:tc>
      </w:tr>
      <w:tr w:rsidR="007E4290" w:rsidRPr="007E4290" w:rsidTr="000723F0">
        <w:tc>
          <w:tcPr>
            <w:tcW w:w="4350" w:type="dxa"/>
            <w:tcMar>
              <w:left w:w="73" w:type="dxa"/>
            </w:tcMar>
          </w:tcPr>
          <w:p w:rsidR="007E4290" w:rsidRPr="007E4290" w:rsidRDefault="007E4290" w:rsidP="000723F0">
            <w:pPr>
              <w:pStyle w:val="ConsPlusNormal"/>
              <w:ind w:firstLine="709"/>
              <w:jc w:val="both"/>
              <w:rPr>
                <w:rFonts w:ascii="Times New Roman" w:hAnsi="Times New Roman" w:cs="Times New Roman"/>
                <w:sz w:val="28"/>
                <w:szCs w:val="28"/>
              </w:rPr>
            </w:pPr>
            <w:r w:rsidRPr="007E4290">
              <w:rPr>
                <w:rFonts w:ascii="Times New Roman" w:hAnsi="Times New Roman" w:cs="Times New Roman"/>
                <w:sz w:val="28"/>
                <w:szCs w:val="28"/>
              </w:rPr>
              <w:t>Среда</w:t>
            </w:r>
          </w:p>
        </w:tc>
        <w:tc>
          <w:tcPr>
            <w:tcW w:w="4604" w:type="dxa"/>
            <w:vMerge/>
            <w:tcMar>
              <w:left w:w="73" w:type="dxa"/>
            </w:tcMar>
          </w:tcPr>
          <w:p w:rsidR="007E4290" w:rsidRPr="007E4290" w:rsidRDefault="007E4290" w:rsidP="000723F0">
            <w:pPr>
              <w:ind w:firstLine="709"/>
              <w:jc w:val="both"/>
              <w:rPr>
                <w:sz w:val="28"/>
                <w:szCs w:val="28"/>
              </w:rPr>
            </w:pPr>
          </w:p>
        </w:tc>
      </w:tr>
      <w:tr w:rsidR="007E4290" w:rsidRPr="007E4290" w:rsidTr="000723F0">
        <w:tc>
          <w:tcPr>
            <w:tcW w:w="4350" w:type="dxa"/>
            <w:tcMar>
              <w:left w:w="73" w:type="dxa"/>
            </w:tcMar>
          </w:tcPr>
          <w:p w:rsidR="007E4290" w:rsidRPr="007E4290" w:rsidRDefault="007E4290" w:rsidP="000723F0">
            <w:pPr>
              <w:pStyle w:val="ConsPlusNormal"/>
              <w:ind w:firstLine="709"/>
              <w:jc w:val="both"/>
              <w:rPr>
                <w:rFonts w:ascii="Times New Roman" w:hAnsi="Times New Roman" w:cs="Times New Roman"/>
                <w:sz w:val="28"/>
                <w:szCs w:val="28"/>
              </w:rPr>
            </w:pPr>
            <w:r w:rsidRPr="007E4290">
              <w:rPr>
                <w:rFonts w:ascii="Times New Roman" w:hAnsi="Times New Roman" w:cs="Times New Roman"/>
                <w:sz w:val="28"/>
                <w:szCs w:val="28"/>
              </w:rPr>
              <w:t>Четверг</w:t>
            </w:r>
          </w:p>
        </w:tc>
        <w:tc>
          <w:tcPr>
            <w:tcW w:w="4604" w:type="dxa"/>
            <w:vMerge/>
            <w:tcMar>
              <w:left w:w="73" w:type="dxa"/>
            </w:tcMar>
          </w:tcPr>
          <w:p w:rsidR="007E4290" w:rsidRPr="007E4290" w:rsidRDefault="007E4290" w:rsidP="000723F0">
            <w:pPr>
              <w:ind w:firstLine="709"/>
              <w:jc w:val="both"/>
              <w:rPr>
                <w:sz w:val="28"/>
                <w:szCs w:val="28"/>
              </w:rPr>
            </w:pPr>
          </w:p>
        </w:tc>
      </w:tr>
      <w:tr w:rsidR="007E4290" w:rsidRPr="007E4290" w:rsidTr="000723F0">
        <w:tc>
          <w:tcPr>
            <w:tcW w:w="4350" w:type="dxa"/>
            <w:tcMar>
              <w:left w:w="73" w:type="dxa"/>
            </w:tcMar>
          </w:tcPr>
          <w:p w:rsidR="007E4290" w:rsidRPr="007E4290" w:rsidRDefault="007E4290" w:rsidP="000723F0">
            <w:pPr>
              <w:pStyle w:val="ConsPlusNormal"/>
              <w:ind w:firstLine="709"/>
              <w:jc w:val="both"/>
              <w:rPr>
                <w:rFonts w:ascii="Times New Roman" w:hAnsi="Times New Roman" w:cs="Times New Roman"/>
                <w:sz w:val="28"/>
                <w:szCs w:val="28"/>
              </w:rPr>
            </w:pPr>
            <w:r w:rsidRPr="007E4290">
              <w:rPr>
                <w:rFonts w:ascii="Times New Roman" w:hAnsi="Times New Roman" w:cs="Times New Roman"/>
                <w:sz w:val="28"/>
                <w:szCs w:val="28"/>
              </w:rPr>
              <w:t>Пятница</w:t>
            </w:r>
          </w:p>
        </w:tc>
        <w:tc>
          <w:tcPr>
            <w:tcW w:w="4604" w:type="dxa"/>
            <w:vMerge/>
            <w:tcMar>
              <w:left w:w="73" w:type="dxa"/>
            </w:tcMar>
          </w:tcPr>
          <w:p w:rsidR="007E4290" w:rsidRPr="007E4290" w:rsidRDefault="007E4290" w:rsidP="000723F0">
            <w:pPr>
              <w:ind w:firstLine="709"/>
              <w:jc w:val="both"/>
              <w:rPr>
                <w:sz w:val="28"/>
                <w:szCs w:val="28"/>
              </w:rPr>
            </w:pPr>
          </w:p>
        </w:tc>
      </w:tr>
      <w:tr w:rsidR="007E4290" w:rsidRPr="007E4290" w:rsidTr="000723F0">
        <w:tc>
          <w:tcPr>
            <w:tcW w:w="4350" w:type="dxa"/>
            <w:tcMar>
              <w:left w:w="73" w:type="dxa"/>
            </w:tcMar>
          </w:tcPr>
          <w:p w:rsidR="007E4290" w:rsidRPr="007E4290" w:rsidRDefault="007E4290" w:rsidP="000723F0">
            <w:pPr>
              <w:pStyle w:val="ConsPlusNormal"/>
              <w:ind w:firstLine="709"/>
              <w:jc w:val="both"/>
              <w:rPr>
                <w:rFonts w:ascii="Times New Roman" w:hAnsi="Times New Roman" w:cs="Times New Roman"/>
                <w:sz w:val="28"/>
                <w:szCs w:val="28"/>
              </w:rPr>
            </w:pPr>
            <w:r w:rsidRPr="007E4290">
              <w:rPr>
                <w:rFonts w:ascii="Times New Roman" w:hAnsi="Times New Roman" w:cs="Times New Roman"/>
                <w:sz w:val="28"/>
                <w:szCs w:val="28"/>
              </w:rPr>
              <w:t>Суббота</w:t>
            </w:r>
          </w:p>
        </w:tc>
        <w:tc>
          <w:tcPr>
            <w:tcW w:w="4604" w:type="dxa"/>
            <w:tcMar>
              <w:left w:w="73" w:type="dxa"/>
            </w:tcMar>
          </w:tcPr>
          <w:p w:rsidR="007E4290" w:rsidRPr="007E4290" w:rsidRDefault="007E4290" w:rsidP="000723F0">
            <w:pPr>
              <w:pStyle w:val="ConsPlusNormal"/>
              <w:ind w:firstLine="709"/>
              <w:jc w:val="both"/>
              <w:rPr>
                <w:rFonts w:ascii="Times New Roman" w:hAnsi="Times New Roman" w:cs="Times New Roman"/>
                <w:sz w:val="28"/>
                <w:szCs w:val="28"/>
              </w:rPr>
            </w:pPr>
            <w:r w:rsidRPr="007E4290">
              <w:rPr>
                <w:rFonts w:ascii="Times New Roman" w:hAnsi="Times New Roman" w:cs="Times New Roman"/>
                <w:sz w:val="28"/>
                <w:szCs w:val="28"/>
              </w:rPr>
              <w:t>выходной</w:t>
            </w:r>
          </w:p>
        </w:tc>
      </w:tr>
      <w:tr w:rsidR="007E4290" w:rsidRPr="007E4290" w:rsidTr="000723F0">
        <w:tc>
          <w:tcPr>
            <w:tcW w:w="4350" w:type="dxa"/>
            <w:tcMar>
              <w:left w:w="73" w:type="dxa"/>
            </w:tcMar>
          </w:tcPr>
          <w:p w:rsidR="007E4290" w:rsidRPr="007E4290" w:rsidRDefault="007E4290" w:rsidP="000723F0">
            <w:pPr>
              <w:pStyle w:val="ConsPlusNormal"/>
              <w:ind w:firstLine="709"/>
              <w:jc w:val="both"/>
              <w:rPr>
                <w:rFonts w:ascii="Times New Roman" w:hAnsi="Times New Roman" w:cs="Times New Roman"/>
                <w:sz w:val="28"/>
                <w:szCs w:val="28"/>
              </w:rPr>
            </w:pPr>
            <w:r w:rsidRPr="007E4290">
              <w:rPr>
                <w:rFonts w:ascii="Times New Roman" w:hAnsi="Times New Roman" w:cs="Times New Roman"/>
                <w:sz w:val="28"/>
                <w:szCs w:val="28"/>
              </w:rPr>
              <w:t>Воскресенье</w:t>
            </w:r>
          </w:p>
        </w:tc>
        <w:tc>
          <w:tcPr>
            <w:tcW w:w="4604" w:type="dxa"/>
            <w:tcMar>
              <w:left w:w="73" w:type="dxa"/>
            </w:tcMar>
          </w:tcPr>
          <w:p w:rsidR="007E4290" w:rsidRPr="007E4290" w:rsidRDefault="007E4290" w:rsidP="000723F0">
            <w:pPr>
              <w:pStyle w:val="ConsPlusNormal"/>
              <w:ind w:firstLine="709"/>
              <w:jc w:val="both"/>
              <w:rPr>
                <w:rFonts w:ascii="Times New Roman" w:hAnsi="Times New Roman" w:cs="Times New Roman"/>
                <w:sz w:val="28"/>
                <w:szCs w:val="28"/>
              </w:rPr>
            </w:pPr>
            <w:r w:rsidRPr="007E4290">
              <w:rPr>
                <w:rFonts w:ascii="Times New Roman" w:hAnsi="Times New Roman" w:cs="Times New Roman"/>
                <w:sz w:val="28"/>
                <w:szCs w:val="28"/>
              </w:rPr>
              <w:t>выходной</w:t>
            </w:r>
          </w:p>
        </w:tc>
      </w:tr>
      <w:tr w:rsidR="007E4290" w:rsidRPr="007E4290" w:rsidTr="000723F0">
        <w:tc>
          <w:tcPr>
            <w:tcW w:w="4350" w:type="dxa"/>
            <w:tcMar>
              <w:left w:w="73" w:type="dxa"/>
            </w:tcMar>
          </w:tcPr>
          <w:p w:rsidR="007E4290" w:rsidRPr="007E4290" w:rsidRDefault="007E4290" w:rsidP="000723F0">
            <w:pPr>
              <w:pStyle w:val="ConsPlusNormal"/>
              <w:ind w:firstLine="709"/>
              <w:jc w:val="both"/>
              <w:rPr>
                <w:rFonts w:ascii="Times New Roman" w:hAnsi="Times New Roman" w:cs="Times New Roman"/>
                <w:sz w:val="28"/>
                <w:szCs w:val="28"/>
              </w:rPr>
            </w:pPr>
            <w:r w:rsidRPr="007E4290">
              <w:rPr>
                <w:rFonts w:ascii="Times New Roman" w:hAnsi="Times New Roman" w:cs="Times New Roman"/>
                <w:sz w:val="28"/>
                <w:szCs w:val="28"/>
              </w:rPr>
              <w:t>Предпраздничные дни</w:t>
            </w:r>
          </w:p>
        </w:tc>
        <w:tc>
          <w:tcPr>
            <w:tcW w:w="4604" w:type="dxa"/>
            <w:tcMar>
              <w:left w:w="73" w:type="dxa"/>
            </w:tcMar>
          </w:tcPr>
          <w:p w:rsidR="007E4290" w:rsidRPr="007E4290" w:rsidRDefault="007E4290" w:rsidP="000723F0">
            <w:pPr>
              <w:pStyle w:val="ConsPlusNormal"/>
              <w:ind w:firstLine="709"/>
              <w:jc w:val="both"/>
              <w:rPr>
                <w:rFonts w:ascii="Times New Roman" w:hAnsi="Times New Roman" w:cs="Times New Roman"/>
                <w:sz w:val="28"/>
                <w:szCs w:val="28"/>
              </w:rPr>
            </w:pPr>
            <w:r w:rsidRPr="007E4290">
              <w:rPr>
                <w:rFonts w:ascii="Times New Roman" w:hAnsi="Times New Roman" w:cs="Times New Roman"/>
                <w:sz w:val="28"/>
                <w:szCs w:val="28"/>
              </w:rPr>
              <w:t>продолжительность рабочего дня уменьшается на один час</w:t>
            </w:r>
          </w:p>
        </w:tc>
      </w:tr>
    </w:tbl>
    <w:p w:rsidR="007E4290" w:rsidRPr="007E4290" w:rsidRDefault="007E4290" w:rsidP="002912D1">
      <w:pPr>
        <w:rPr>
          <w:sz w:val="28"/>
          <w:szCs w:val="28"/>
        </w:rPr>
        <w:sectPr w:rsidR="007E4290" w:rsidRPr="007E4290" w:rsidSect="009F1506">
          <w:footerReference w:type="default" r:id="rId35"/>
          <w:pgSz w:w="11906" w:h="16838" w:code="9"/>
          <w:pgMar w:top="425" w:right="851" w:bottom="567" w:left="1134" w:header="720" w:footer="272" w:gutter="0"/>
          <w:pgNumType w:start="1"/>
          <w:cols w:space="720"/>
          <w:titlePg/>
          <w:docGrid w:linePitch="326"/>
        </w:sectPr>
      </w:pPr>
    </w:p>
    <w:p w:rsidR="002912D1" w:rsidRPr="00504518" w:rsidRDefault="002912D1" w:rsidP="002912D1"/>
    <w:p w:rsidR="00F7016A" w:rsidRPr="00504518" w:rsidRDefault="007E4290" w:rsidP="00F7016A">
      <w:pPr>
        <w:autoSpaceDE w:val="0"/>
        <w:autoSpaceDN w:val="0"/>
        <w:adjustRightInd w:val="0"/>
        <w:jc w:val="right"/>
        <w:rPr>
          <w:sz w:val="28"/>
          <w:szCs w:val="28"/>
        </w:rPr>
      </w:pPr>
      <w:r>
        <w:rPr>
          <w:sz w:val="28"/>
          <w:szCs w:val="28"/>
        </w:rPr>
        <w:t>Приложение</w:t>
      </w:r>
      <w:r w:rsidR="009F1506">
        <w:rPr>
          <w:sz w:val="28"/>
          <w:szCs w:val="28"/>
        </w:rPr>
        <w:t xml:space="preserve"> </w:t>
      </w:r>
      <w:r>
        <w:rPr>
          <w:sz w:val="28"/>
          <w:szCs w:val="28"/>
        </w:rPr>
        <w:t>2</w:t>
      </w:r>
    </w:p>
    <w:p w:rsidR="00B90F93" w:rsidRPr="00504518" w:rsidRDefault="00B90F93" w:rsidP="00F7016A">
      <w:pPr>
        <w:autoSpaceDE w:val="0"/>
        <w:autoSpaceDN w:val="0"/>
        <w:adjustRightInd w:val="0"/>
        <w:jc w:val="right"/>
        <w:rPr>
          <w:sz w:val="28"/>
          <w:szCs w:val="28"/>
        </w:rPr>
      </w:pPr>
    </w:p>
    <w:p w:rsidR="0028631D" w:rsidRPr="00504518" w:rsidRDefault="0028631D" w:rsidP="0028631D">
      <w:pPr>
        <w:ind w:left="5103"/>
      </w:pPr>
      <w:r w:rsidRPr="00504518">
        <w:t>В</w:t>
      </w:r>
      <w:r w:rsidR="009F1506">
        <w:t xml:space="preserve"> </w:t>
      </w:r>
    </w:p>
    <w:p w:rsidR="0028631D" w:rsidRPr="00504518" w:rsidRDefault="0028631D" w:rsidP="0028631D">
      <w:pPr>
        <w:pBdr>
          <w:top w:val="single" w:sz="4" w:space="1" w:color="auto"/>
        </w:pBdr>
        <w:ind w:left="5387"/>
        <w:jc w:val="center"/>
        <w:rPr>
          <w:sz w:val="20"/>
          <w:szCs w:val="20"/>
        </w:rPr>
      </w:pPr>
      <w:proofErr w:type="gramStart"/>
      <w:r w:rsidRPr="00504518">
        <w:rPr>
          <w:sz w:val="20"/>
          <w:szCs w:val="20"/>
        </w:rPr>
        <w:t>(наименование органа местного самоуправления</w:t>
      </w:r>
      <w:proofErr w:type="gramEnd"/>
    </w:p>
    <w:p w:rsidR="0028631D" w:rsidRPr="00504518" w:rsidRDefault="0028631D" w:rsidP="0028631D">
      <w:pPr>
        <w:ind w:left="5103"/>
        <w:rPr>
          <w:sz w:val="20"/>
          <w:szCs w:val="20"/>
        </w:rPr>
      </w:pPr>
    </w:p>
    <w:p w:rsidR="0028631D" w:rsidRPr="00504518" w:rsidRDefault="0028631D" w:rsidP="0028631D">
      <w:pPr>
        <w:pBdr>
          <w:top w:val="single" w:sz="4" w:space="1" w:color="auto"/>
        </w:pBdr>
        <w:ind w:left="5103"/>
        <w:jc w:val="center"/>
        <w:rPr>
          <w:sz w:val="20"/>
          <w:szCs w:val="20"/>
        </w:rPr>
      </w:pPr>
      <w:r w:rsidRPr="00504518">
        <w:rPr>
          <w:sz w:val="20"/>
          <w:szCs w:val="20"/>
        </w:rPr>
        <w:t>муниципального образования)</w:t>
      </w:r>
    </w:p>
    <w:p w:rsidR="0028631D" w:rsidRPr="00504518" w:rsidRDefault="0028631D" w:rsidP="0028631D">
      <w:pPr>
        <w:spacing w:before="600" w:after="360"/>
        <w:jc w:val="center"/>
        <w:rPr>
          <w:sz w:val="26"/>
          <w:szCs w:val="26"/>
        </w:rPr>
      </w:pPr>
      <w:r w:rsidRPr="00504518">
        <w:rPr>
          <w:caps/>
          <w:sz w:val="26"/>
          <w:szCs w:val="26"/>
        </w:rPr>
        <w:t>Заявление</w:t>
      </w:r>
      <w:r w:rsidRPr="00504518">
        <w:rPr>
          <w:sz w:val="26"/>
          <w:szCs w:val="26"/>
        </w:rPr>
        <w:br/>
        <w:t>о переустройстве и (или) перепланировке жилого помещения</w:t>
      </w:r>
    </w:p>
    <w:p w:rsidR="0028631D" w:rsidRPr="00504518" w:rsidRDefault="0028631D" w:rsidP="0028631D">
      <w:r w:rsidRPr="00504518">
        <w:t>от</w:t>
      </w:r>
      <w:r w:rsidR="009F1506">
        <w:t xml:space="preserve"> </w:t>
      </w:r>
    </w:p>
    <w:p w:rsidR="0028631D" w:rsidRPr="00504518" w:rsidRDefault="0028631D" w:rsidP="0028631D">
      <w:pPr>
        <w:pBdr>
          <w:top w:val="single" w:sz="4" w:space="1" w:color="auto"/>
        </w:pBdr>
        <w:ind w:left="340"/>
        <w:jc w:val="center"/>
        <w:rPr>
          <w:sz w:val="20"/>
          <w:szCs w:val="20"/>
        </w:rPr>
      </w:pPr>
      <w:proofErr w:type="gramStart"/>
      <w:r w:rsidRPr="00504518">
        <w:rPr>
          <w:sz w:val="20"/>
          <w:szCs w:val="20"/>
        </w:rPr>
        <w:t>(указывается наниматель, либо арендатор, либо собственник жилого помещения, либо собственники</w:t>
      </w:r>
      <w:proofErr w:type="gramEnd"/>
    </w:p>
    <w:p w:rsidR="0028631D" w:rsidRPr="00504518" w:rsidRDefault="0028631D" w:rsidP="0028631D">
      <w:pPr>
        <w:rPr>
          <w:sz w:val="20"/>
          <w:szCs w:val="20"/>
        </w:rPr>
      </w:pPr>
    </w:p>
    <w:p w:rsidR="0028631D" w:rsidRPr="00504518" w:rsidRDefault="0028631D" w:rsidP="0028631D">
      <w:pPr>
        <w:pBdr>
          <w:top w:val="single" w:sz="4" w:space="1" w:color="auto"/>
        </w:pBdr>
        <w:jc w:val="center"/>
        <w:rPr>
          <w:sz w:val="20"/>
          <w:szCs w:val="20"/>
        </w:rPr>
      </w:pPr>
      <w:r w:rsidRPr="00504518">
        <w:rPr>
          <w:sz w:val="20"/>
          <w:szCs w:val="20"/>
        </w:rPr>
        <w:t>жилого помещения, находящегося в общей собственности двух и более лиц, в случае, если ни один</w:t>
      </w:r>
    </w:p>
    <w:p w:rsidR="0028631D" w:rsidRPr="00504518" w:rsidRDefault="0028631D" w:rsidP="0028631D">
      <w:pPr>
        <w:rPr>
          <w:sz w:val="20"/>
          <w:szCs w:val="20"/>
        </w:rPr>
      </w:pPr>
    </w:p>
    <w:p w:rsidR="0028631D" w:rsidRPr="00504518" w:rsidRDefault="0028631D" w:rsidP="0028631D">
      <w:pPr>
        <w:pBdr>
          <w:top w:val="single" w:sz="4" w:space="1" w:color="auto"/>
        </w:pBdr>
        <w:jc w:val="center"/>
        <w:rPr>
          <w:sz w:val="20"/>
          <w:szCs w:val="20"/>
        </w:rPr>
      </w:pPr>
      <w:r w:rsidRPr="00504518">
        <w:rPr>
          <w:sz w:val="20"/>
          <w:szCs w:val="20"/>
        </w:rPr>
        <w:t xml:space="preserve">из собственников либо иных лиц не </w:t>
      </w:r>
      <w:proofErr w:type="gramStart"/>
      <w:r w:rsidRPr="00504518">
        <w:rPr>
          <w:sz w:val="20"/>
          <w:szCs w:val="20"/>
        </w:rPr>
        <w:t>уполномочен</w:t>
      </w:r>
      <w:proofErr w:type="gramEnd"/>
      <w:r w:rsidRPr="00504518">
        <w:rPr>
          <w:sz w:val="20"/>
          <w:szCs w:val="20"/>
        </w:rPr>
        <w:t xml:space="preserve"> в установленном порядке представлять их интересы)</w:t>
      </w:r>
    </w:p>
    <w:p w:rsidR="0028631D" w:rsidRPr="00504518" w:rsidRDefault="0028631D" w:rsidP="0028631D"/>
    <w:p w:rsidR="0028631D" w:rsidRPr="00504518" w:rsidRDefault="0028631D" w:rsidP="0028631D">
      <w:pPr>
        <w:pBdr>
          <w:top w:val="single" w:sz="4" w:space="1" w:color="auto"/>
        </w:pBdr>
        <w:rPr>
          <w:sz w:val="2"/>
          <w:szCs w:val="2"/>
        </w:rPr>
      </w:pPr>
    </w:p>
    <w:p w:rsidR="0028631D" w:rsidRPr="00504518" w:rsidRDefault="0028631D" w:rsidP="0028631D">
      <w:pPr>
        <w:spacing w:before="120"/>
      </w:pPr>
    </w:p>
    <w:p w:rsidR="0028631D" w:rsidRPr="00504518" w:rsidRDefault="0028631D" w:rsidP="0028631D">
      <w:pPr>
        <w:pBdr>
          <w:top w:val="single" w:sz="4" w:space="1" w:color="auto"/>
        </w:pBdr>
        <w:rPr>
          <w:sz w:val="2"/>
          <w:szCs w:val="2"/>
        </w:rPr>
      </w:pPr>
    </w:p>
    <w:p w:rsidR="0028631D" w:rsidRPr="00504518" w:rsidRDefault="0028631D" w:rsidP="0028631D">
      <w:pPr>
        <w:spacing w:before="120"/>
      </w:pPr>
    </w:p>
    <w:p w:rsidR="0028631D" w:rsidRPr="00504518" w:rsidRDefault="0028631D" w:rsidP="0028631D">
      <w:pPr>
        <w:pBdr>
          <w:top w:val="single" w:sz="4" w:space="1" w:color="auto"/>
        </w:pBdr>
        <w:rPr>
          <w:sz w:val="2"/>
          <w:szCs w:val="2"/>
        </w:rPr>
      </w:pPr>
    </w:p>
    <w:p w:rsidR="0028631D" w:rsidRPr="00504518" w:rsidRDefault="0028631D" w:rsidP="0028631D">
      <w:pPr>
        <w:spacing w:before="120"/>
      </w:pPr>
    </w:p>
    <w:p w:rsidR="0028631D" w:rsidRPr="00504518" w:rsidRDefault="0028631D" w:rsidP="0028631D">
      <w:pPr>
        <w:pBdr>
          <w:top w:val="single" w:sz="4" w:space="1" w:color="auto"/>
        </w:pBdr>
        <w:rPr>
          <w:sz w:val="2"/>
          <w:szCs w:val="2"/>
        </w:rPr>
      </w:pPr>
    </w:p>
    <w:p w:rsidR="0028631D" w:rsidRPr="00504518" w:rsidRDefault="0028631D" w:rsidP="0028631D">
      <w:pPr>
        <w:spacing w:before="120"/>
      </w:pPr>
    </w:p>
    <w:p w:rsidR="0028631D" w:rsidRPr="00504518" w:rsidRDefault="0028631D" w:rsidP="0028631D">
      <w:pPr>
        <w:pBdr>
          <w:top w:val="single" w:sz="4" w:space="1" w:color="auto"/>
        </w:pBdr>
        <w:rPr>
          <w:sz w:val="2"/>
          <w:szCs w:val="2"/>
        </w:rPr>
      </w:pPr>
    </w:p>
    <w:p w:rsidR="0028631D" w:rsidRPr="00504518" w:rsidRDefault="0028631D" w:rsidP="0028631D">
      <w:pPr>
        <w:spacing w:before="120"/>
      </w:pPr>
    </w:p>
    <w:p w:rsidR="0028631D" w:rsidRPr="00504518" w:rsidRDefault="0028631D" w:rsidP="0028631D">
      <w:pPr>
        <w:pBdr>
          <w:top w:val="single" w:sz="4" w:space="1" w:color="auto"/>
        </w:pBdr>
        <w:rPr>
          <w:sz w:val="2"/>
          <w:szCs w:val="2"/>
        </w:rPr>
      </w:pPr>
    </w:p>
    <w:p w:rsidR="0028631D" w:rsidRPr="00504518" w:rsidRDefault="0028631D" w:rsidP="0028631D">
      <w:pPr>
        <w:spacing w:before="120"/>
      </w:pPr>
    </w:p>
    <w:p w:rsidR="0028631D" w:rsidRPr="00504518" w:rsidRDefault="0028631D" w:rsidP="0028631D">
      <w:pPr>
        <w:pBdr>
          <w:top w:val="single" w:sz="4" w:space="1" w:color="auto"/>
        </w:pBdr>
        <w:rPr>
          <w:sz w:val="2"/>
          <w:szCs w:val="2"/>
        </w:rPr>
      </w:pPr>
    </w:p>
    <w:p w:rsidR="0028631D" w:rsidRPr="00504518" w:rsidRDefault="0028631D" w:rsidP="0028631D">
      <w:pPr>
        <w:spacing w:before="240"/>
        <w:ind w:left="1276" w:hanging="1276"/>
        <w:jc w:val="both"/>
        <w:rPr>
          <w:sz w:val="20"/>
          <w:szCs w:val="20"/>
        </w:rPr>
      </w:pPr>
      <w:r w:rsidRPr="00504518">
        <w:rPr>
          <w:sz w:val="20"/>
          <w:szCs w:val="20"/>
          <w:u w:val="single"/>
        </w:rPr>
        <w:t>Примечание.</w:t>
      </w:r>
      <w:r w:rsidRPr="00504518">
        <w:rPr>
          <w:sz w:val="20"/>
          <w:szCs w:val="20"/>
        </w:rPr>
        <w:tab/>
      </w:r>
      <w:proofErr w:type="gramStart"/>
      <w:r w:rsidRPr="00504518">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28631D" w:rsidRPr="00504518" w:rsidRDefault="0028631D" w:rsidP="0028631D">
      <w:pPr>
        <w:ind w:left="1276"/>
        <w:jc w:val="both"/>
        <w:rPr>
          <w:sz w:val="20"/>
          <w:szCs w:val="20"/>
        </w:rPr>
      </w:pPr>
      <w:r w:rsidRPr="00504518">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8631D" w:rsidRPr="00504518" w:rsidRDefault="0028631D" w:rsidP="0028631D">
      <w:pPr>
        <w:spacing w:before="360"/>
      </w:pPr>
      <w:r w:rsidRPr="00504518">
        <w:t>Место нахождения жилого помещения:</w:t>
      </w:r>
      <w:r w:rsidR="009F1506">
        <w:t xml:space="preserve"> </w:t>
      </w:r>
    </w:p>
    <w:p w:rsidR="0028631D" w:rsidRPr="00504518" w:rsidRDefault="0028631D" w:rsidP="00CF60F2">
      <w:pPr>
        <w:pBdr>
          <w:top w:val="single" w:sz="4" w:space="1" w:color="auto"/>
        </w:pBdr>
        <w:ind w:left="3402"/>
        <w:jc w:val="center"/>
        <w:rPr>
          <w:sz w:val="20"/>
          <w:szCs w:val="20"/>
        </w:rPr>
      </w:pPr>
      <w:proofErr w:type="gramStart"/>
      <w:r w:rsidRPr="00504518">
        <w:rPr>
          <w:sz w:val="20"/>
          <w:szCs w:val="20"/>
        </w:rPr>
        <w:t>(указывается полный адрес: субъект Российской Федерации,</w:t>
      </w:r>
      <w:proofErr w:type="gramEnd"/>
    </w:p>
    <w:p w:rsidR="0028631D" w:rsidRPr="00504518" w:rsidRDefault="0028631D" w:rsidP="0028631D">
      <w:pPr>
        <w:rPr>
          <w:sz w:val="20"/>
          <w:szCs w:val="20"/>
        </w:rPr>
      </w:pPr>
    </w:p>
    <w:p w:rsidR="0028631D" w:rsidRPr="00504518" w:rsidRDefault="0028631D" w:rsidP="0028631D">
      <w:pPr>
        <w:pBdr>
          <w:top w:val="single" w:sz="4" w:space="1" w:color="auto"/>
        </w:pBdr>
        <w:jc w:val="center"/>
        <w:rPr>
          <w:sz w:val="20"/>
          <w:szCs w:val="20"/>
        </w:rPr>
      </w:pPr>
      <w:r w:rsidRPr="00504518">
        <w:rPr>
          <w:sz w:val="20"/>
          <w:szCs w:val="20"/>
        </w:rPr>
        <w:t>муниципальное образование, поселение, улица, дом, корпус, строение,</w:t>
      </w:r>
    </w:p>
    <w:p w:rsidR="0028631D" w:rsidRPr="00504518" w:rsidRDefault="0028631D" w:rsidP="0028631D">
      <w:pPr>
        <w:rPr>
          <w:sz w:val="20"/>
          <w:szCs w:val="20"/>
        </w:rPr>
      </w:pPr>
    </w:p>
    <w:p w:rsidR="0028631D" w:rsidRPr="00504518" w:rsidRDefault="0028631D" w:rsidP="0028631D">
      <w:pPr>
        <w:pBdr>
          <w:top w:val="single" w:sz="4" w:space="1" w:color="auto"/>
        </w:pBdr>
        <w:jc w:val="center"/>
        <w:rPr>
          <w:sz w:val="20"/>
          <w:szCs w:val="20"/>
        </w:rPr>
      </w:pPr>
      <w:r w:rsidRPr="00504518">
        <w:rPr>
          <w:sz w:val="20"/>
          <w:szCs w:val="20"/>
        </w:rPr>
        <w:t>квартира (комната), подъезд, этаж)</w:t>
      </w:r>
    </w:p>
    <w:p w:rsidR="0028631D" w:rsidRPr="00504518" w:rsidRDefault="0028631D" w:rsidP="0028631D">
      <w:pPr>
        <w:pageBreakBefore/>
      </w:pPr>
      <w:r w:rsidRPr="00504518">
        <w:lastRenderedPageBreak/>
        <w:t>Собственни</w:t>
      </w:r>
      <w:proofErr w:type="gramStart"/>
      <w:r w:rsidRPr="00504518">
        <w:t>к(</w:t>
      </w:r>
      <w:proofErr w:type="gramEnd"/>
      <w:r w:rsidRPr="00504518">
        <w:t>и) жилого помещения:</w:t>
      </w:r>
      <w:r w:rsidR="009F1506">
        <w:t xml:space="preserve"> </w:t>
      </w:r>
    </w:p>
    <w:p w:rsidR="0028631D" w:rsidRPr="00504518" w:rsidRDefault="0028631D" w:rsidP="0028631D">
      <w:pPr>
        <w:pBdr>
          <w:top w:val="single" w:sz="4" w:space="1" w:color="auto"/>
        </w:pBdr>
        <w:ind w:left="3828"/>
        <w:rPr>
          <w:sz w:val="2"/>
          <w:szCs w:val="2"/>
        </w:rPr>
      </w:pPr>
    </w:p>
    <w:p w:rsidR="0028631D" w:rsidRPr="00504518" w:rsidRDefault="0028631D" w:rsidP="0028631D">
      <w:pPr>
        <w:spacing w:before="120"/>
      </w:pPr>
    </w:p>
    <w:p w:rsidR="0028631D" w:rsidRPr="00504518" w:rsidRDefault="0028631D" w:rsidP="0028631D">
      <w:pPr>
        <w:pBdr>
          <w:top w:val="single" w:sz="4" w:space="1" w:color="auto"/>
        </w:pBdr>
        <w:rPr>
          <w:sz w:val="2"/>
          <w:szCs w:val="2"/>
        </w:rPr>
      </w:pPr>
    </w:p>
    <w:p w:rsidR="0028631D" w:rsidRPr="00504518" w:rsidRDefault="0028631D" w:rsidP="0028631D">
      <w:pPr>
        <w:spacing w:before="120"/>
      </w:pPr>
    </w:p>
    <w:p w:rsidR="0028631D" w:rsidRPr="00504518" w:rsidRDefault="0028631D" w:rsidP="0028631D">
      <w:pPr>
        <w:pBdr>
          <w:top w:val="single" w:sz="4" w:space="1" w:color="auto"/>
        </w:pBdr>
        <w:rPr>
          <w:sz w:val="2"/>
          <w:szCs w:val="2"/>
        </w:rPr>
      </w:pPr>
    </w:p>
    <w:p w:rsidR="0028631D" w:rsidRPr="00504518" w:rsidRDefault="0028631D" w:rsidP="0028631D">
      <w:pPr>
        <w:spacing w:before="360"/>
        <w:ind w:firstLine="567"/>
      </w:pPr>
      <w:r w:rsidRPr="00504518">
        <w:t>Прошу разрешить</w:t>
      </w:r>
      <w:r w:rsidR="009F1506">
        <w:t xml:space="preserve"> </w:t>
      </w:r>
    </w:p>
    <w:p w:rsidR="0028631D" w:rsidRPr="00504518" w:rsidRDefault="0028631D" w:rsidP="0028631D">
      <w:pPr>
        <w:pBdr>
          <w:top w:val="single" w:sz="4" w:space="1" w:color="auto"/>
        </w:pBdr>
        <w:ind w:left="2552"/>
        <w:jc w:val="center"/>
      </w:pPr>
      <w:r w:rsidRPr="00504518">
        <w:t xml:space="preserve">(переустройство, перепланировку, переустройство и перепланировку </w:t>
      </w:r>
      <w:proofErr w:type="gramStart"/>
      <w:r w:rsidRPr="00504518">
        <w:t>–н</w:t>
      </w:r>
      <w:proofErr w:type="gramEnd"/>
      <w:r w:rsidRPr="00504518">
        <w:t>ужное указать)</w:t>
      </w:r>
    </w:p>
    <w:p w:rsidR="0028631D" w:rsidRPr="00504518" w:rsidRDefault="0028631D" w:rsidP="0028631D">
      <w:r w:rsidRPr="00504518">
        <w:t>жилого помещения, занимаемого на основании</w:t>
      </w:r>
      <w:r w:rsidR="009F1506">
        <w:t xml:space="preserve"> </w:t>
      </w:r>
    </w:p>
    <w:p w:rsidR="0028631D" w:rsidRPr="00504518" w:rsidRDefault="0028631D" w:rsidP="0028631D">
      <w:pPr>
        <w:pBdr>
          <w:top w:val="single" w:sz="4" w:space="1" w:color="auto"/>
        </w:pBdr>
        <w:ind w:left="4962"/>
        <w:jc w:val="center"/>
      </w:pPr>
      <w:proofErr w:type="gramStart"/>
      <w:r w:rsidRPr="00504518">
        <w:t>(права собственности, договора найма,</w:t>
      </w:r>
      <w:proofErr w:type="gramEnd"/>
    </w:p>
    <w:p w:rsidR="0028631D" w:rsidRPr="00504518" w:rsidRDefault="0028631D" w:rsidP="0028631D">
      <w:pPr>
        <w:tabs>
          <w:tab w:val="left" w:pos="9837"/>
        </w:tabs>
      </w:pPr>
      <w:r w:rsidRPr="00504518">
        <w:tab/>
        <w:t>,</w:t>
      </w:r>
    </w:p>
    <w:p w:rsidR="0028631D" w:rsidRPr="00504518" w:rsidRDefault="0028631D" w:rsidP="0028631D">
      <w:pPr>
        <w:pBdr>
          <w:top w:val="single" w:sz="4" w:space="1" w:color="auto"/>
        </w:pBdr>
        <w:ind w:right="113"/>
        <w:jc w:val="center"/>
      </w:pPr>
      <w:r w:rsidRPr="00504518">
        <w:t xml:space="preserve">договора аренды – </w:t>
      </w:r>
      <w:proofErr w:type="gramStart"/>
      <w:r w:rsidRPr="00504518">
        <w:t>нужное</w:t>
      </w:r>
      <w:proofErr w:type="gramEnd"/>
      <w:r w:rsidRPr="00504518">
        <w:t xml:space="preserve"> указать)</w:t>
      </w:r>
    </w:p>
    <w:p w:rsidR="0028631D" w:rsidRPr="00504518" w:rsidRDefault="0028631D" w:rsidP="0028631D">
      <w:pPr>
        <w:jc w:val="both"/>
      </w:pPr>
      <w:r w:rsidRPr="00504518">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28631D" w:rsidRPr="00504518" w:rsidTr="00CF60F2">
        <w:tc>
          <w:tcPr>
            <w:tcW w:w="6124" w:type="dxa"/>
            <w:gridSpan w:val="8"/>
            <w:tcBorders>
              <w:top w:val="nil"/>
              <w:left w:val="nil"/>
              <w:bottom w:val="nil"/>
              <w:right w:val="nil"/>
            </w:tcBorders>
            <w:vAlign w:val="bottom"/>
          </w:tcPr>
          <w:p w:rsidR="0028631D" w:rsidRPr="00504518" w:rsidRDefault="0028631D" w:rsidP="00CF60F2">
            <w:pPr>
              <w:ind w:firstLine="567"/>
            </w:pPr>
            <w:r w:rsidRPr="00504518">
              <w:t xml:space="preserve">Срок производства ремонтно-строительных работ </w:t>
            </w:r>
            <w:proofErr w:type="gramStart"/>
            <w:r w:rsidRPr="00504518">
              <w:t>с</w:t>
            </w:r>
            <w:proofErr w:type="gramEnd"/>
            <w:r w:rsidRPr="00504518">
              <w:t xml:space="preserve"> “</w:t>
            </w:r>
          </w:p>
        </w:tc>
        <w:tc>
          <w:tcPr>
            <w:tcW w:w="567" w:type="dxa"/>
            <w:gridSpan w:val="2"/>
            <w:tcBorders>
              <w:top w:val="nil"/>
              <w:left w:val="nil"/>
              <w:bottom w:val="single" w:sz="4" w:space="0" w:color="auto"/>
              <w:right w:val="nil"/>
            </w:tcBorders>
            <w:vAlign w:val="bottom"/>
          </w:tcPr>
          <w:p w:rsidR="0028631D" w:rsidRPr="00504518" w:rsidRDefault="0028631D" w:rsidP="00CF60F2">
            <w:pPr>
              <w:jc w:val="center"/>
            </w:pPr>
          </w:p>
        </w:tc>
        <w:tc>
          <w:tcPr>
            <w:tcW w:w="283" w:type="dxa"/>
            <w:tcBorders>
              <w:top w:val="nil"/>
              <w:left w:val="nil"/>
              <w:bottom w:val="nil"/>
              <w:right w:val="nil"/>
            </w:tcBorders>
            <w:vAlign w:val="bottom"/>
          </w:tcPr>
          <w:p w:rsidR="0028631D" w:rsidRPr="00504518" w:rsidRDefault="0028631D" w:rsidP="00CF60F2">
            <w:r w:rsidRPr="00504518">
              <w:t>”</w:t>
            </w:r>
          </w:p>
        </w:tc>
        <w:tc>
          <w:tcPr>
            <w:tcW w:w="1928" w:type="dxa"/>
            <w:gridSpan w:val="3"/>
            <w:tcBorders>
              <w:top w:val="nil"/>
              <w:left w:val="nil"/>
              <w:bottom w:val="single" w:sz="4" w:space="0" w:color="auto"/>
              <w:right w:val="nil"/>
            </w:tcBorders>
            <w:vAlign w:val="bottom"/>
          </w:tcPr>
          <w:p w:rsidR="0028631D" w:rsidRPr="00504518" w:rsidRDefault="0028631D" w:rsidP="00CF60F2">
            <w:pPr>
              <w:jc w:val="center"/>
            </w:pPr>
          </w:p>
        </w:tc>
        <w:tc>
          <w:tcPr>
            <w:tcW w:w="537" w:type="dxa"/>
            <w:tcBorders>
              <w:top w:val="nil"/>
              <w:left w:val="nil"/>
              <w:bottom w:val="nil"/>
              <w:right w:val="nil"/>
            </w:tcBorders>
            <w:vAlign w:val="bottom"/>
          </w:tcPr>
          <w:p w:rsidR="0028631D" w:rsidRPr="00504518" w:rsidRDefault="0028631D" w:rsidP="000D2CCF">
            <w:pPr>
              <w:jc w:val="right"/>
            </w:pPr>
            <w:r w:rsidRPr="00504518">
              <w:t>20</w:t>
            </w:r>
          </w:p>
        </w:tc>
        <w:tc>
          <w:tcPr>
            <w:tcW w:w="283" w:type="dxa"/>
            <w:tcBorders>
              <w:top w:val="nil"/>
              <w:left w:val="nil"/>
              <w:bottom w:val="single" w:sz="4" w:space="0" w:color="auto"/>
              <w:right w:val="nil"/>
            </w:tcBorders>
            <w:vAlign w:val="bottom"/>
          </w:tcPr>
          <w:p w:rsidR="0028631D" w:rsidRPr="00504518" w:rsidRDefault="0028631D" w:rsidP="00CF60F2"/>
        </w:tc>
        <w:tc>
          <w:tcPr>
            <w:tcW w:w="425" w:type="dxa"/>
            <w:gridSpan w:val="2"/>
            <w:tcBorders>
              <w:top w:val="nil"/>
              <w:left w:val="nil"/>
              <w:bottom w:val="nil"/>
              <w:right w:val="nil"/>
            </w:tcBorders>
            <w:vAlign w:val="bottom"/>
          </w:tcPr>
          <w:p w:rsidR="0028631D" w:rsidRPr="00504518" w:rsidRDefault="0028631D" w:rsidP="00CF60F2">
            <w:pPr>
              <w:ind w:left="57"/>
            </w:pPr>
            <w:proofErr w:type="gramStart"/>
            <w:r w:rsidRPr="00504518">
              <w:t>г</w:t>
            </w:r>
            <w:proofErr w:type="gramEnd"/>
            <w:r w:rsidRPr="00504518">
              <w:t>.</w:t>
            </w:r>
          </w:p>
        </w:tc>
      </w:tr>
      <w:tr w:rsidR="0028631D" w:rsidRPr="00504518" w:rsidTr="00CF60F2">
        <w:trPr>
          <w:gridAfter w:val="11"/>
          <w:wAfter w:w="5614" w:type="dxa"/>
        </w:trPr>
        <w:tc>
          <w:tcPr>
            <w:tcW w:w="510" w:type="dxa"/>
            <w:tcBorders>
              <w:top w:val="nil"/>
              <w:left w:val="nil"/>
              <w:bottom w:val="nil"/>
              <w:right w:val="nil"/>
            </w:tcBorders>
            <w:vAlign w:val="bottom"/>
          </w:tcPr>
          <w:p w:rsidR="0028631D" w:rsidRPr="00504518" w:rsidRDefault="0028631D" w:rsidP="00CF60F2">
            <w:r w:rsidRPr="00504518">
              <w:t>по “</w:t>
            </w:r>
          </w:p>
        </w:tc>
        <w:tc>
          <w:tcPr>
            <w:tcW w:w="567" w:type="dxa"/>
            <w:tcBorders>
              <w:top w:val="nil"/>
              <w:left w:val="nil"/>
              <w:bottom w:val="single" w:sz="4" w:space="0" w:color="auto"/>
              <w:right w:val="nil"/>
            </w:tcBorders>
            <w:vAlign w:val="bottom"/>
          </w:tcPr>
          <w:p w:rsidR="0028631D" w:rsidRPr="00504518" w:rsidRDefault="0028631D" w:rsidP="00CF60F2">
            <w:pPr>
              <w:jc w:val="center"/>
            </w:pPr>
          </w:p>
        </w:tc>
        <w:tc>
          <w:tcPr>
            <w:tcW w:w="283" w:type="dxa"/>
            <w:tcBorders>
              <w:top w:val="nil"/>
              <w:left w:val="nil"/>
              <w:bottom w:val="nil"/>
              <w:right w:val="nil"/>
            </w:tcBorders>
            <w:vAlign w:val="bottom"/>
          </w:tcPr>
          <w:p w:rsidR="0028631D" w:rsidRPr="00504518" w:rsidRDefault="0028631D" w:rsidP="00CF60F2">
            <w:r w:rsidRPr="00504518">
              <w:t>”</w:t>
            </w:r>
          </w:p>
        </w:tc>
        <w:tc>
          <w:tcPr>
            <w:tcW w:w="1928" w:type="dxa"/>
            <w:tcBorders>
              <w:top w:val="nil"/>
              <w:left w:val="nil"/>
              <w:bottom w:val="single" w:sz="4" w:space="0" w:color="auto"/>
              <w:right w:val="nil"/>
            </w:tcBorders>
            <w:vAlign w:val="bottom"/>
          </w:tcPr>
          <w:p w:rsidR="0028631D" w:rsidRPr="00504518" w:rsidRDefault="0028631D" w:rsidP="00CF60F2">
            <w:pPr>
              <w:jc w:val="center"/>
            </w:pPr>
          </w:p>
        </w:tc>
        <w:tc>
          <w:tcPr>
            <w:tcW w:w="537" w:type="dxa"/>
            <w:tcBorders>
              <w:top w:val="nil"/>
              <w:left w:val="nil"/>
              <w:bottom w:val="nil"/>
              <w:right w:val="nil"/>
            </w:tcBorders>
            <w:vAlign w:val="bottom"/>
          </w:tcPr>
          <w:p w:rsidR="0028631D" w:rsidRPr="00504518" w:rsidRDefault="0028631D" w:rsidP="000D2CCF">
            <w:pPr>
              <w:jc w:val="right"/>
            </w:pPr>
            <w:r w:rsidRPr="00504518">
              <w:t>20</w:t>
            </w:r>
          </w:p>
        </w:tc>
        <w:tc>
          <w:tcPr>
            <w:tcW w:w="283" w:type="dxa"/>
            <w:tcBorders>
              <w:top w:val="nil"/>
              <w:left w:val="nil"/>
              <w:bottom w:val="single" w:sz="4" w:space="0" w:color="auto"/>
              <w:right w:val="nil"/>
            </w:tcBorders>
            <w:vAlign w:val="bottom"/>
          </w:tcPr>
          <w:p w:rsidR="0028631D" w:rsidRPr="00504518" w:rsidRDefault="0028631D" w:rsidP="00CF60F2"/>
        </w:tc>
        <w:tc>
          <w:tcPr>
            <w:tcW w:w="425" w:type="dxa"/>
            <w:tcBorders>
              <w:top w:val="nil"/>
              <w:left w:val="nil"/>
              <w:bottom w:val="nil"/>
              <w:right w:val="nil"/>
            </w:tcBorders>
            <w:vAlign w:val="bottom"/>
          </w:tcPr>
          <w:p w:rsidR="0028631D" w:rsidRPr="00504518" w:rsidRDefault="0028631D" w:rsidP="00CF60F2">
            <w:pPr>
              <w:ind w:left="57"/>
            </w:pPr>
            <w:proofErr w:type="gramStart"/>
            <w:r w:rsidRPr="00504518">
              <w:t>г</w:t>
            </w:r>
            <w:proofErr w:type="gramEnd"/>
            <w:r w:rsidRPr="00504518">
              <w:t>.</w:t>
            </w:r>
          </w:p>
        </w:tc>
      </w:tr>
      <w:tr w:rsidR="0028631D" w:rsidRPr="00504518" w:rsidTr="00CF60F2">
        <w:trPr>
          <w:gridAfter w:val="1"/>
          <w:wAfter w:w="196" w:type="dxa"/>
        </w:trPr>
        <w:tc>
          <w:tcPr>
            <w:tcW w:w="6180" w:type="dxa"/>
            <w:gridSpan w:val="9"/>
            <w:tcBorders>
              <w:top w:val="nil"/>
              <w:left w:val="nil"/>
              <w:bottom w:val="nil"/>
              <w:right w:val="nil"/>
            </w:tcBorders>
            <w:vAlign w:val="bottom"/>
          </w:tcPr>
          <w:p w:rsidR="0028631D" w:rsidRPr="00504518" w:rsidRDefault="0028631D" w:rsidP="00CF60F2">
            <w:pPr>
              <w:ind w:firstLine="567"/>
            </w:pPr>
            <w:r w:rsidRPr="00504518">
              <w:t xml:space="preserve">Режим производства ремонтно-строительных работ </w:t>
            </w:r>
            <w:proofErr w:type="gramStart"/>
            <w:r w:rsidRPr="00504518">
              <w:t>с</w:t>
            </w:r>
            <w:proofErr w:type="gramEnd"/>
          </w:p>
        </w:tc>
        <w:tc>
          <w:tcPr>
            <w:tcW w:w="1645" w:type="dxa"/>
            <w:gridSpan w:val="3"/>
            <w:tcBorders>
              <w:top w:val="nil"/>
              <w:left w:val="nil"/>
              <w:bottom w:val="single" w:sz="4" w:space="0" w:color="auto"/>
              <w:right w:val="nil"/>
            </w:tcBorders>
            <w:vAlign w:val="bottom"/>
          </w:tcPr>
          <w:p w:rsidR="0028631D" w:rsidRPr="00504518" w:rsidRDefault="0028631D" w:rsidP="00CF60F2">
            <w:pPr>
              <w:jc w:val="center"/>
            </w:pPr>
          </w:p>
        </w:tc>
        <w:tc>
          <w:tcPr>
            <w:tcW w:w="480" w:type="dxa"/>
            <w:tcBorders>
              <w:top w:val="nil"/>
              <w:left w:val="nil"/>
              <w:bottom w:val="nil"/>
              <w:right w:val="nil"/>
            </w:tcBorders>
            <w:vAlign w:val="bottom"/>
          </w:tcPr>
          <w:p w:rsidR="0028631D" w:rsidRPr="00504518" w:rsidRDefault="0028631D" w:rsidP="00CF60F2">
            <w:pPr>
              <w:jc w:val="center"/>
            </w:pPr>
            <w:r w:rsidRPr="00504518">
              <w:t>по</w:t>
            </w:r>
          </w:p>
        </w:tc>
        <w:tc>
          <w:tcPr>
            <w:tcW w:w="1646" w:type="dxa"/>
            <w:gridSpan w:val="4"/>
            <w:tcBorders>
              <w:top w:val="nil"/>
              <w:left w:val="nil"/>
              <w:bottom w:val="single" w:sz="4" w:space="0" w:color="auto"/>
              <w:right w:val="nil"/>
            </w:tcBorders>
            <w:vAlign w:val="bottom"/>
          </w:tcPr>
          <w:p w:rsidR="0028631D" w:rsidRPr="00504518" w:rsidRDefault="0028631D" w:rsidP="00CF60F2">
            <w:pPr>
              <w:jc w:val="center"/>
            </w:pPr>
          </w:p>
        </w:tc>
      </w:tr>
    </w:tbl>
    <w:p w:rsidR="0028631D" w:rsidRPr="00504518" w:rsidRDefault="0028631D" w:rsidP="0028631D">
      <w:pPr>
        <w:tabs>
          <w:tab w:val="center" w:pos="2127"/>
          <w:tab w:val="left" w:pos="3544"/>
        </w:tabs>
      </w:pPr>
      <w:r w:rsidRPr="00504518">
        <w:t>часов в</w:t>
      </w:r>
      <w:r w:rsidR="009F1506">
        <w:t xml:space="preserve"> </w:t>
      </w:r>
      <w:r w:rsidRPr="00504518">
        <w:tab/>
      </w:r>
      <w:r w:rsidRPr="00504518">
        <w:tab/>
        <w:t>дни.</w:t>
      </w:r>
    </w:p>
    <w:p w:rsidR="0028631D" w:rsidRPr="00504518" w:rsidRDefault="0028631D" w:rsidP="0028631D">
      <w:pPr>
        <w:pBdr>
          <w:top w:val="single" w:sz="4" w:space="1" w:color="auto"/>
        </w:pBdr>
        <w:ind w:left="851" w:right="6519"/>
        <w:rPr>
          <w:sz w:val="2"/>
          <w:szCs w:val="2"/>
        </w:rPr>
      </w:pPr>
    </w:p>
    <w:p w:rsidR="0028631D" w:rsidRPr="00504518" w:rsidRDefault="0028631D" w:rsidP="0028631D">
      <w:pPr>
        <w:ind w:firstLine="567"/>
        <w:jc w:val="both"/>
      </w:pPr>
      <w:r w:rsidRPr="00504518">
        <w:t>Обязуюсь:</w:t>
      </w:r>
    </w:p>
    <w:p w:rsidR="0028631D" w:rsidRPr="00504518" w:rsidRDefault="0028631D" w:rsidP="0028631D">
      <w:pPr>
        <w:ind w:firstLine="567"/>
        <w:jc w:val="both"/>
      </w:pPr>
      <w:r w:rsidRPr="00504518">
        <w:t>осуществить ремонтно-строительные работы в соответствии с проектом (проектной документацией);</w:t>
      </w:r>
    </w:p>
    <w:p w:rsidR="0028631D" w:rsidRPr="00504518" w:rsidRDefault="0028631D" w:rsidP="0028631D">
      <w:pPr>
        <w:ind w:firstLine="567"/>
        <w:jc w:val="both"/>
      </w:pPr>
      <w:r w:rsidRPr="00504518">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28631D" w:rsidRPr="00504518" w:rsidRDefault="0028631D" w:rsidP="0028631D">
      <w:pPr>
        <w:ind w:firstLine="567"/>
        <w:jc w:val="both"/>
      </w:pPr>
      <w:r w:rsidRPr="00504518">
        <w:t>осуществить работы в установленные сроки и с соблюдением согласованного режима проведения работ.</w:t>
      </w:r>
    </w:p>
    <w:p w:rsidR="0028631D" w:rsidRPr="00504518" w:rsidRDefault="0028631D" w:rsidP="0028631D">
      <w:pPr>
        <w:ind w:firstLine="567"/>
        <w:jc w:val="both"/>
        <w:rPr>
          <w:sz w:val="2"/>
          <w:szCs w:val="2"/>
        </w:rPr>
      </w:pPr>
      <w:r w:rsidRPr="00504518">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504518">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28631D" w:rsidRPr="00504518" w:rsidTr="00CF60F2">
        <w:tc>
          <w:tcPr>
            <w:tcW w:w="2495" w:type="dxa"/>
            <w:tcBorders>
              <w:top w:val="nil"/>
              <w:left w:val="nil"/>
              <w:bottom w:val="nil"/>
              <w:right w:val="nil"/>
            </w:tcBorders>
            <w:vAlign w:val="bottom"/>
          </w:tcPr>
          <w:p w:rsidR="0028631D" w:rsidRPr="00504518" w:rsidRDefault="0028631D" w:rsidP="00CF60F2">
            <w:r w:rsidRPr="00504518">
              <w:t xml:space="preserve">социального найма </w:t>
            </w:r>
            <w:proofErr w:type="gramStart"/>
            <w:r w:rsidRPr="00504518">
              <w:t>от</w:t>
            </w:r>
            <w:proofErr w:type="gramEnd"/>
            <w:r w:rsidRPr="00504518">
              <w:t xml:space="preserve"> “</w:t>
            </w:r>
          </w:p>
        </w:tc>
        <w:tc>
          <w:tcPr>
            <w:tcW w:w="510" w:type="dxa"/>
            <w:tcBorders>
              <w:top w:val="nil"/>
              <w:left w:val="nil"/>
              <w:bottom w:val="single" w:sz="4" w:space="0" w:color="auto"/>
              <w:right w:val="nil"/>
            </w:tcBorders>
            <w:vAlign w:val="bottom"/>
          </w:tcPr>
          <w:p w:rsidR="0028631D" w:rsidRPr="00504518" w:rsidRDefault="0028631D" w:rsidP="00CF60F2">
            <w:pPr>
              <w:jc w:val="center"/>
            </w:pPr>
          </w:p>
        </w:tc>
        <w:tc>
          <w:tcPr>
            <w:tcW w:w="284" w:type="dxa"/>
            <w:tcBorders>
              <w:top w:val="nil"/>
              <w:left w:val="nil"/>
              <w:bottom w:val="nil"/>
              <w:right w:val="nil"/>
            </w:tcBorders>
            <w:vAlign w:val="bottom"/>
          </w:tcPr>
          <w:p w:rsidR="0028631D" w:rsidRPr="00504518" w:rsidRDefault="0028631D" w:rsidP="00CF60F2">
            <w:r w:rsidRPr="00504518">
              <w:t>”</w:t>
            </w:r>
          </w:p>
        </w:tc>
        <w:tc>
          <w:tcPr>
            <w:tcW w:w="1984" w:type="dxa"/>
            <w:tcBorders>
              <w:top w:val="nil"/>
              <w:left w:val="nil"/>
              <w:bottom w:val="single" w:sz="4" w:space="0" w:color="auto"/>
              <w:right w:val="nil"/>
            </w:tcBorders>
            <w:vAlign w:val="bottom"/>
          </w:tcPr>
          <w:p w:rsidR="0028631D" w:rsidRPr="00504518" w:rsidRDefault="0028631D" w:rsidP="00CF60F2">
            <w:pPr>
              <w:jc w:val="center"/>
            </w:pPr>
          </w:p>
        </w:tc>
        <w:tc>
          <w:tcPr>
            <w:tcW w:w="142" w:type="dxa"/>
            <w:tcBorders>
              <w:top w:val="nil"/>
              <w:left w:val="nil"/>
              <w:bottom w:val="nil"/>
              <w:right w:val="nil"/>
            </w:tcBorders>
            <w:vAlign w:val="bottom"/>
          </w:tcPr>
          <w:p w:rsidR="0028631D" w:rsidRPr="00504518" w:rsidRDefault="0028631D" w:rsidP="00CF60F2"/>
        </w:tc>
        <w:tc>
          <w:tcPr>
            <w:tcW w:w="850" w:type="dxa"/>
            <w:tcBorders>
              <w:top w:val="nil"/>
              <w:left w:val="nil"/>
              <w:bottom w:val="single" w:sz="4" w:space="0" w:color="auto"/>
              <w:right w:val="nil"/>
            </w:tcBorders>
            <w:vAlign w:val="bottom"/>
          </w:tcPr>
          <w:p w:rsidR="0028631D" w:rsidRPr="00504518" w:rsidRDefault="0028631D" w:rsidP="00CF60F2">
            <w:pPr>
              <w:jc w:val="center"/>
            </w:pPr>
          </w:p>
        </w:tc>
        <w:tc>
          <w:tcPr>
            <w:tcW w:w="709" w:type="dxa"/>
            <w:tcBorders>
              <w:top w:val="nil"/>
              <w:left w:val="nil"/>
              <w:bottom w:val="nil"/>
              <w:right w:val="nil"/>
            </w:tcBorders>
            <w:vAlign w:val="bottom"/>
          </w:tcPr>
          <w:p w:rsidR="0028631D" w:rsidRPr="00504518" w:rsidRDefault="0028631D" w:rsidP="00CF60F2">
            <w:pPr>
              <w:jc w:val="center"/>
            </w:pPr>
            <w:proofErr w:type="gramStart"/>
            <w:r w:rsidRPr="00504518">
              <w:t>г</w:t>
            </w:r>
            <w:proofErr w:type="gramEnd"/>
            <w:r w:rsidRPr="00504518">
              <w:t>. №</w:t>
            </w:r>
          </w:p>
        </w:tc>
        <w:tc>
          <w:tcPr>
            <w:tcW w:w="1276" w:type="dxa"/>
            <w:tcBorders>
              <w:top w:val="nil"/>
              <w:left w:val="nil"/>
              <w:bottom w:val="single" w:sz="4" w:space="0" w:color="auto"/>
              <w:right w:val="nil"/>
            </w:tcBorders>
            <w:vAlign w:val="bottom"/>
          </w:tcPr>
          <w:p w:rsidR="0028631D" w:rsidRPr="00504518" w:rsidRDefault="0028631D" w:rsidP="00CF60F2">
            <w:pPr>
              <w:jc w:val="center"/>
            </w:pPr>
          </w:p>
        </w:tc>
        <w:tc>
          <w:tcPr>
            <w:tcW w:w="142" w:type="dxa"/>
            <w:tcBorders>
              <w:top w:val="nil"/>
              <w:left w:val="nil"/>
              <w:bottom w:val="nil"/>
              <w:right w:val="nil"/>
            </w:tcBorders>
            <w:vAlign w:val="bottom"/>
          </w:tcPr>
          <w:p w:rsidR="0028631D" w:rsidRPr="00504518" w:rsidRDefault="0028631D" w:rsidP="00CF60F2">
            <w:r w:rsidRPr="00504518">
              <w:t>:</w:t>
            </w:r>
          </w:p>
        </w:tc>
      </w:tr>
    </w:tbl>
    <w:p w:rsidR="0028631D" w:rsidRPr="00504518" w:rsidRDefault="0028631D" w:rsidP="0028631D">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28631D" w:rsidRPr="00504518" w:rsidTr="00CF60F2">
        <w:tc>
          <w:tcPr>
            <w:tcW w:w="595" w:type="dxa"/>
          </w:tcPr>
          <w:p w:rsidR="0028631D" w:rsidRPr="00504518" w:rsidRDefault="0028631D" w:rsidP="00CF60F2">
            <w:pPr>
              <w:jc w:val="center"/>
            </w:pPr>
            <w:r w:rsidRPr="00504518">
              <w:t>№</w:t>
            </w:r>
            <w:r w:rsidRPr="00504518">
              <w:br/>
            </w:r>
            <w:proofErr w:type="gramStart"/>
            <w:r w:rsidRPr="00504518">
              <w:t>п</w:t>
            </w:r>
            <w:proofErr w:type="gramEnd"/>
            <w:r w:rsidRPr="00504518">
              <w:t>/п</w:t>
            </w:r>
          </w:p>
        </w:tc>
        <w:tc>
          <w:tcPr>
            <w:tcW w:w="2977" w:type="dxa"/>
          </w:tcPr>
          <w:p w:rsidR="0028631D" w:rsidRPr="00504518" w:rsidRDefault="0028631D" w:rsidP="00CF60F2">
            <w:pPr>
              <w:jc w:val="center"/>
            </w:pPr>
            <w:r w:rsidRPr="00504518">
              <w:t>Фамилия, имя, отчество</w:t>
            </w:r>
          </w:p>
        </w:tc>
        <w:tc>
          <w:tcPr>
            <w:tcW w:w="2552" w:type="dxa"/>
          </w:tcPr>
          <w:p w:rsidR="0028631D" w:rsidRPr="00504518" w:rsidRDefault="0028631D" w:rsidP="00CF60F2">
            <w:pPr>
              <w:jc w:val="center"/>
            </w:pPr>
            <w:r w:rsidRPr="00504518">
              <w:t>Документ, удостоверяющий личность (серия, номер, кем и когда выдан)</w:t>
            </w:r>
          </w:p>
        </w:tc>
        <w:tc>
          <w:tcPr>
            <w:tcW w:w="1800" w:type="dxa"/>
          </w:tcPr>
          <w:p w:rsidR="0028631D" w:rsidRPr="00504518" w:rsidRDefault="0028631D" w:rsidP="00CF60F2">
            <w:pPr>
              <w:jc w:val="center"/>
            </w:pPr>
            <w:r w:rsidRPr="00504518">
              <w:t>Подпись *</w:t>
            </w:r>
          </w:p>
        </w:tc>
        <w:tc>
          <w:tcPr>
            <w:tcW w:w="2027" w:type="dxa"/>
          </w:tcPr>
          <w:p w:rsidR="0028631D" w:rsidRPr="00504518" w:rsidRDefault="0028631D" w:rsidP="00CF60F2">
            <w:pPr>
              <w:jc w:val="center"/>
            </w:pPr>
            <w:r w:rsidRPr="00504518">
              <w:t xml:space="preserve">Отметка о нотариальном </w:t>
            </w:r>
            <w:proofErr w:type="gramStart"/>
            <w:r w:rsidRPr="00504518">
              <w:t>заверении подписей</w:t>
            </w:r>
            <w:proofErr w:type="gramEnd"/>
            <w:r w:rsidRPr="00504518">
              <w:t xml:space="preserve"> лиц</w:t>
            </w:r>
          </w:p>
        </w:tc>
      </w:tr>
      <w:tr w:rsidR="0028631D" w:rsidRPr="00504518" w:rsidTr="00CF60F2">
        <w:tc>
          <w:tcPr>
            <w:tcW w:w="595" w:type="dxa"/>
            <w:vAlign w:val="bottom"/>
          </w:tcPr>
          <w:p w:rsidR="0028631D" w:rsidRPr="00504518" w:rsidRDefault="0028631D" w:rsidP="00CF60F2">
            <w:pPr>
              <w:jc w:val="center"/>
            </w:pPr>
            <w:r w:rsidRPr="00504518">
              <w:t>1</w:t>
            </w:r>
          </w:p>
        </w:tc>
        <w:tc>
          <w:tcPr>
            <w:tcW w:w="2977" w:type="dxa"/>
            <w:vAlign w:val="bottom"/>
          </w:tcPr>
          <w:p w:rsidR="0028631D" w:rsidRPr="00504518" w:rsidRDefault="0028631D" w:rsidP="00CF60F2">
            <w:pPr>
              <w:jc w:val="center"/>
            </w:pPr>
            <w:r w:rsidRPr="00504518">
              <w:t>2</w:t>
            </w:r>
          </w:p>
        </w:tc>
        <w:tc>
          <w:tcPr>
            <w:tcW w:w="2552" w:type="dxa"/>
            <w:vAlign w:val="bottom"/>
          </w:tcPr>
          <w:p w:rsidR="0028631D" w:rsidRPr="00504518" w:rsidRDefault="0028631D" w:rsidP="00CF60F2">
            <w:pPr>
              <w:jc w:val="center"/>
            </w:pPr>
            <w:r w:rsidRPr="00504518">
              <w:t>3</w:t>
            </w:r>
          </w:p>
        </w:tc>
        <w:tc>
          <w:tcPr>
            <w:tcW w:w="1800" w:type="dxa"/>
            <w:vAlign w:val="bottom"/>
          </w:tcPr>
          <w:p w:rsidR="0028631D" w:rsidRPr="00504518" w:rsidRDefault="0028631D" w:rsidP="00CF60F2">
            <w:pPr>
              <w:jc w:val="center"/>
            </w:pPr>
            <w:r w:rsidRPr="00504518">
              <w:t>4</w:t>
            </w:r>
          </w:p>
        </w:tc>
        <w:tc>
          <w:tcPr>
            <w:tcW w:w="2027" w:type="dxa"/>
            <w:vAlign w:val="bottom"/>
          </w:tcPr>
          <w:p w:rsidR="0028631D" w:rsidRPr="00504518" w:rsidRDefault="0028631D" w:rsidP="00CF60F2">
            <w:pPr>
              <w:jc w:val="center"/>
            </w:pPr>
            <w:r w:rsidRPr="00504518">
              <w:t>5</w:t>
            </w:r>
          </w:p>
        </w:tc>
      </w:tr>
      <w:tr w:rsidR="0028631D" w:rsidRPr="00504518" w:rsidTr="00CF60F2">
        <w:tc>
          <w:tcPr>
            <w:tcW w:w="595" w:type="dxa"/>
          </w:tcPr>
          <w:p w:rsidR="0028631D" w:rsidRPr="00504518" w:rsidRDefault="0028631D" w:rsidP="00CF60F2">
            <w:pPr>
              <w:jc w:val="center"/>
            </w:pPr>
          </w:p>
        </w:tc>
        <w:tc>
          <w:tcPr>
            <w:tcW w:w="2977" w:type="dxa"/>
          </w:tcPr>
          <w:p w:rsidR="0028631D" w:rsidRPr="00504518" w:rsidRDefault="0028631D" w:rsidP="00CF60F2"/>
        </w:tc>
        <w:tc>
          <w:tcPr>
            <w:tcW w:w="2552" w:type="dxa"/>
          </w:tcPr>
          <w:p w:rsidR="0028631D" w:rsidRPr="00504518" w:rsidRDefault="0028631D" w:rsidP="00CF60F2"/>
        </w:tc>
        <w:tc>
          <w:tcPr>
            <w:tcW w:w="1800" w:type="dxa"/>
          </w:tcPr>
          <w:p w:rsidR="0028631D" w:rsidRPr="00504518" w:rsidRDefault="0028631D" w:rsidP="00CF60F2">
            <w:pPr>
              <w:jc w:val="center"/>
            </w:pPr>
          </w:p>
        </w:tc>
        <w:tc>
          <w:tcPr>
            <w:tcW w:w="2027" w:type="dxa"/>
          </w:tcPr>
          <w:p w:rsidR="0028631D" w:rsidRPr="00504518" w:rsidRDefault="0028631D" w:rsidP="00CF60F2">
            <w:pPr>
              <w:jc w:val="center"/>
            </w:pPr>
          </w:p>
        </w:tc>
      </w:tr>
      <w:tr w:rsidR="0028631D" w:rsidRPr="00504518" w:rsidTr="00CF60F2">
        <w:tc>
          <w:tcPr>
            <w:tcW w:w="595" w:type="dxa"/>
          </w:tcPr>
          <w:p w:rsidR="0028631D" w:rsidRPr="00504518" w:rsidRDefault="0028631D" w:rsidP="00CF60F2">
            <w:pPr>
              <w:jc w:val="center"/>
            </w:pPr>
          </w:p>
        </w:tc>
        <w:tc>
          <w:tcPr>
            <w:tcW w:w="2977" w:type="dxa"/>
          </w:tcPr>
          <w:p w:rsidR="0028631D" w:rsidRPr="00504518" w:rsidRDefault="0028631D" w:rsidP="00CF60F2"/>
        </w:tc>
        <w:tc>
          <w:tcPr>
            <w:tcW w:w="2552" w:type="dxa"/>
          </w:tcPr>
          <w:p w:rsidR="0028631D" w:rsidRPr="00504518" w:rsidRDefault="0028631D" w:rsidP="00CF60F2"/>
        </w:tc>
        <w:tc>
          <w:tcPr>
            <w:tcW w:w="1800" w:type="dxa"/>
          </w:tcPr>
          <w:p w:rsidR="0028631D" w:rsidRPr="00504518" w:rsidRDefault="0028631D" w:rsidP="00CF60F2">
            <w:pPr>
              <w:jc w:val="center"/>
            </w:pPr>
          </w:p>
        </w:tc>
        <w:tc>
          <w:tcPr>
            <w:tcW w:w="2027" w:type="dxa"/>
          </w:tcPr>
          <w:p w:rsidR="0028631D" w:rsidRPr="00504518" w:rsidRDefault="0028631D" w:rsidP="00CF60F2">
            <w:pPr>
              <w:jc w:val="center"/>
            </w:pPr>
          </w:p>
        </w:tc>
      </w:tr>
      <w:tr w:rsidR="0028631D" w:rsidRPr="00504518" w:rsidTr="00CF60F2">
        <w:tc>
          <w:tcPr>
            <w:tcW w:w="595" w:type="dxa"/>
          </w:tcPr>
          <w:p w:rsidR="0028631D" w:rsidRPr="00504518" w:rsidRDefault="0028631D" w:rsidP="00CF60F2">
            <w:pPr>
              <w:jc w:val="center"/>
            </w:pPr>
          </w:p>
        </w:tc>
        <w:tc>
          <w:tcPr>
            <w:tcW w:w="2977" w:type="dxa"/>
          </w:tcPr>
          <w:p w:rsidR="0028631D" w:rsidRPr="00504518" w:rsidRDefault="0028631D" w:rsidP="00CF60F2"/>
        </w:tc>
        <w:tc>
          <w:tcPr>
            <w:tcW w:w="2552" w:type="dxa"/>
          </w:tcPr>
          <w:p w:rsidR="0028631D" w:rsidRPr="00504518" w:rsidRDefault="0028631D" w:rsidP="00CF60F2"/>
        </w:tc>
        <w:tc>
          <w:tcPr>
            <w:tcW w:w="1800" w:type="dxa"/>
          </w:tcPr>
          <w:p w:rsidR="0028631D" w:rsidRPr="00504518" w:rsidRDefault="0028631D" w:rsidP="00CF60F2">
            <w:pPr>
              <w:jc w:val="center"/>
            </w:pPr>
          </w:p>
        </w:tc>
        <w:tc>
          <w:tcPr>
            <w:tcW w:w="2027" w:type="dxa"/>
          </w:tcPr>
          <w:p w:rsidR="0028631D" w:rsidRPr="00504518" w:rsidRDefault="0028631D" w:rsidP="00CF60F2">
            <w:pPr>
              <w:jc w:val="center"/>
            </w:pPr>
          </w:p>
        </w:tc>
      </w:tr>
    </w:tbl>
    <w:p w:rsidR="0028631D" w:rsidRPr="00504518" w:rsidRDefault="0028631D" w:rsidP="0028631D">
      <w:pPr>
        <w:spacing w:before="240"/>
      </w:pPr>
      <w:r w:rsidRPr="00504518">
        <w:t>________________</w:t>
      </w:r>
    </w:p>
    <w:p w:rsidR="0028631D" w:rsidRPr="00504518" w:rsidRDefault="0028631D" w:rsidP="0028631D">
      <w:pPr>
        <w:ind w:firstLine="567"/>
        <w:jc w:val="both"/>
      </w:pPr>
      <w:r w:rsidRPr="00504518">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28631D" w:rsidRPr="00504518" w:rsidRDefault="0028631D" w:rsidP="0028631D"/>
    <w:p w:rsidR="0028631D" w:rsidRPr="00504518" w:rsidRDefault="0028631D" w:rsidP="0028631D">
      <w:r w:rsidRPr="00504518">
        <w:t>К заявлению прилагаются следующие документы:</w:t>
      </w:r>
    </w:p>
    <w:p w:rsidR="0028631D" w:rsidRPr="00504518" w:rsidRDefault="0028631D" w:rsidP="0028631D">
      <w:r w:rsidRPr="00504518">
        <w:t>1)</w:t>
      </w:r>
      <w:r w:rsidR="009F1506">
        <w:t xml:space="preserve"> </w:t>
      </w:r>
    </w:p>
    <w:p w:rsidR="0028631D" w:rsidRPr="00504518" w:rsidRDefault="0028631D" w:rsidP="0028631D">
      <w:pPr>
        <w:pBdr>
          <w:top w:val="single" w:sz="4" w:space="1" w:color="auto"/>
        </w:pBdr>
        <w:ind w:left="284"/>
        <w:jc w:val="center"/>
        <w:rPr>
          <w:sz w:val="20"/>
          <w:szCs w:val="20"/>
        </w:rPr>
      </w:pPr>
      <w:proofErr w:type="gramStart"/>
      <w:r w:rsidRPr="00504518">
        <w:rPr>
          <w:sz w:val="20"/>
          <w:szCs w:val="20"/>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28631D" w:rsidRPr="00504518" w:rsidTr="00CF60F2">
        <w:tc>
          <w:tcPr>
            <w:tcW w:w="7399" w:type="dxa"/>
            <w:tcBorders>
              <w:top w:val="nil"/>
              <w:left w:val="nil"/>
              <w:bottom w:val="single" w:sz="4" w:space="0" w:color="auto"/>
              <w:right w:val="nil"/>
            </w:tcBorders>
            <w:vAlign w:val="bottom"/>
          </w:tcPr>
          <w:p w:rsidR="0028631D" w:rsidRPr="00504518" w:rsidRDefault="0028631D" w:rsidP="00CF60F2">
            <w:pPr>
              <w:jc w:val="center"/>
            </w:pPr>
          </w:p>
        </w:tc>
        <w:tc>
          <w:tcPr>
            <w:tcW w:w="426" w:type="dxa"/>
            <w:tcBorders>
              <w:top w:val="nil"/>
              <w:left w:val="nil"/>
              <w:bottom w:val="nil"/>
              <w:right w:val="nil"/>
            </w:tcBorders>
            <w:vAlign w:val="bottom"/>
          </w:tcPr>
          <w:p w:rsidR="0028631D" w:rsidRPr="00504518" w:rsidRDefault="0028631D" w:rsidP="00CF60F2">
            <w:pPr>
              <w:jc w:val="center"/>
            </w:pPr>
            <w:r w:rsidRPr="00504518">
              <w:t>на</w:t>
            </w:r>
          </w:p>
        </w:tc>
        <w:tc>
          <w:tcPr>
            <w:tcW w:w="850" w:type="dxa"/>
            <w:tcBorders>
              <w:top w:val="nil"/>
              <w:left w:val="nil"/>
              <w:bottom w:val="single" w:sz="4" w:space="0" w:color="auto"/>
              <w:right w:val="nil"/>
            </w:tcBorders>
            <w:vAlign w:val="bottom"/>
          </w:tcPr>
          <w:p w:rsidR="0028631D" w:rsidRPr="00504518" w:rsidRDefault="0028631D" w:rsidP="00CF60F2">
            <w:pPr>
              <w:jc w:val="center"/>
            </w:pPr>
          </w:p>
        </w:tc>
        <w:tc>
          <w:tcPr>
            <w:tcW w:w="992" w:type="dxa"/>
            <w:tcBorders>
              <w:top w:val="nil"/>
              <w:left w:val="nil"/>
              <w:bottom w:val="nil"/>
              <w:right w:val="nil"/>
            </w:tcBorders>
            <w:vAlign w:val="bottom"/>
          </w:tcPr>
          <w:p w:rsidR="0028631D" w:rsidRPr="00504518" w:rsidRDefault="0028631D" w:rsidP="00CF60F2">
            <w:pPr>
              <w:ind w:left="57"/>
            </w:pPr>
            <w:proofErr w:type="gramStart"/>
            <w:r w:rsidRPr="00504518">
              <w:t>листах</w:t>
            </w:r>
            <w:proofErr w:type="gramEnd"/>
            <w:r w:rsidRPr="00504518">
              <w:t>;</w:t>
            </w:r>
          </w:p>
        </w:tc>
      </w:tr>
      <w:tr w:rsidR="0028631D" w:rsidRPr="00504518" w:rsidTr="00CF60F2">
        <w:tc>
          <w:tcPr>
            <w:tcW w:w="7399" w:type="dxa"/>
            <w:tcBorders>
              <w:top w:val="nil"/>
              <w:left w:val="nil"/>
              <w:bottom w:val="nil"/>
              <w:right w:val="nil"/>
            </w:tcBorders>
            <w:vAlign w:val="bottom"/>
          </w:tcPr>
          <w:p w:rsidR="0028631D" w:rsidRPr="00504518" w:rsidRDefault="0028631D" w:rsidP="00CF60F2">
            <w:pPr>
              <w:jc w:val="center"/>
              <w:rPr>
                <w:sz w:val="20"/>
                <w:szCs w:val="20"/>
              </w:rPr>
            </w:pPr>
            <w:proofErr w:type="spellStart"/>
            <w:proofErr w:type="gramStart"/>
            <w:r w:rsidRPr="00504518">
              <w:rPr>
                <w:sz w:val="20"/>
                <w:szCs w:val="20"/>
              </w:rPr>
              <w:t>перепланируемое</w:t>
            </w:r>
            <w:proofErr w:type="spellEnd"/>
            <w:r w:rsidRPr="00504518">
              <w:rPr>
                <w:sz w:val="20"/>
                <w:szCs w:val="20"/>
              </w:rPr>
              <w:t xml:space="preserve"> жилое помещение (с отметкой: подлинник или нотариально </w:t>
            </w:r>
            <w:r w:rsidR="00CF60F2" w:rsidRPr="00504518">
              <w:rPr>
                <w:sz w:val="20"/>
                <w:szCs w:val="20"/>
              </w:rPr>
              <w:t>з</w:t>
            </w:r>
            <w:r w:rsidRPr="00504518">
              <w:rPr>
                <w:sz w:val="20"/>
                <w:szCs w:val="20"/>
              </w:rPr>
              <w:t>аверенная копия))</w:t>
            </w:r>
            <w:proofErr w:type="gramEnd"/>
          </w:p>
        </w:tc>
        <w:tc>
          <w:tcPr>
            <w:tcW w:w="426" w:type="dxa"/>
            <w:tcBorders>
              <w:top w:val="nil"/>
              <w:left w:val="nil"/>
              <w:bottom w:val="nil"/>
              <w:right w:val="nil"/>
            </w:tcBorders>
            <w:vAlign w:val="bottom"/>
          </w:tcPr>
          <w:p w:rsidR="0028631D" w:rsidRPr="00504518" w:rsidRDefault="0028631D" w:rsidP="00CF60F2">
            <w:pPr>
              <w:rPr>
                <w:sz w:val="20"/>
                <w:szCs w:val="20"/>
              </w:rPr>
            </w:pPr>
          </w:p>
        </w:tc>
        <w:tc>
          <w:tcPr>
            <w:tcW w:w="850" w:type="dxa"/>
            <w:tcBorders>
              <w:top w:val="nil"/>
              <w:left w:val="nil"/>
              <w:bottom w:val="nil"/>
              <w:right w:val="nil"/>
            </w:tcBorders>
            <w:vAlign w:val="bottom"/>
          </w:tcPr>
          <w:p w:rsidR="0028631D" w:rsidRPr="00504518" w:rsidRDefault="0028631D" w:rsidP="00CF60F2">
            <w:pPr>
              <w:rPr>
                <w:sz w:val="20"/>
                <w:szCs w:val="20"/>
              </w:rPr>
            </w:pPr>
          </w:p>
        </w:tc>
        <w:tc>
          <w:tcPr>
            <w:tcW w:w="992" w:type="dxa"/>
            <w:tcBorders>
              <w:top w:val="nil"/>
              <w:left w:val="nil"/>
              <w:bottom w:val="nil"/>
              <w:right w:val="nil"/>
            </w:tcBorders>
            <w:vAlign w:val="bottom"/>
          </w:tcPr>
          <w:p w:rsidR="0028631D" w:rsidRPr="00504518" w:rsidRDefault="0028631D" w:rsidP="00CF60F2">
            <w:pPr>
              <w:rPr>
                <w:sz w:val="20"/>
                <w:szCs w:val="20"/>
              </w:rPr>
            </w:pPr>
          </w:p>
        </w:tc>
      </w:tr>
    </w:tbl>
    <w:p w:rsidR="0028631D" w:rsidRPr="00504518" w:rsidRDefault="0028631D" w:rsidP="0028631D">
      <w:pPr>
        <w:tabs>
          <w:tab w:val="center" w:pos="1985"/>
          <w:tab w:val="left" w:pos="2552"/>
        </w:tabs>
        <w:jc w:val="both"/>
      </w:pPr>
      <w:r w:rsidRPr="00504518">
        <w:t>2) проект (проектная документация) переустройства и (или) перепланировки жилого помещения на</w:t>
      </w:r>
      <w:r w:rsidR="009F1506">
        <w:t xml:space="preserve"> </w:t>
      </w:r>
      <w:r w:rsidRPr="00504518">
        <w:tab/>
      </w:r>
      <w:r w:rsidRPr="00504518">
        <w:tab/>
        <w:t>листах;</w:t>
      </w:r>
    </w:p>
    <w:p w:rsidR="0028631D" w:rsidRPr="00504518" w:rsidRDefault="0028631D" w:rsidP="0028631D">
      <w:pPr>
        <w:pBdr>
          <w:top w:val="single" w:sz="4" w:space="1" w:color="auto"/>
        </w:pBdr>
        <w:ind w:left="1560" w:right="7511"/>
        <w:rPr>
          <w:sz w:val="2"/>
          <w:szCs w:val="2"/>
        </w:rPr>
      </w:pPr>
    </w:p>
    <w:p w:rsidR="0028631D" w:rsidRPr="00504518" w:rsidRDefault="0028631D" w:rsidP="0028631D">
      <w:pPr>
        <w:tabs>
          <w:tab w:val="center" w:pos="797"/>
          <w:tab w:val="left" w:pos="1276"/>
        </w:tabs>
        <w:jc w:val="both"/>
      </w:pPr>
      <w:r w:rsidRPr="00504518">
        <w:lastRenderedPageBreak/>
        <w:t xml:space="preserve">3) технический паспорт переустраиваемого и (или) </w:t>
      </w:r>
      <w:proofErr w:type="spellStart"/>
      <w:r w:rsidRPr="00504518">
        <w:t>перепланируемого</w:t>
      </w:r>
      <w:proofErr w:type="spellEnd"/>
      <w:r w:rsidRPr="00504518">
        <w:t xml:space="preserve"> жилого помещения</w:t>
      </w:r>
      <w:r w:rsidRPr="00504518">
        <w:br/>
        <w:t>на</w:t>
      </w:r>
      <w:r w:rsidR="009F1506">
        <w:t xml:space="preserve"> </w:t>
      </w:r>
      <w:r w:rsidRPr="00504518">
        <w:tab/>
      </w:r>
      <w:r w:rsidRPr="00504518">
        <w:tab/>
        <w:t>листах;</w:t>
      </w:r>
    </w:p>
    <w:p w:rsidR="0028631D" w:rsidRPr="00504518" w:rsidRDefault="0028631D" w:rsidP="0028631D">
      <w:pPr>
        <w:pBdr>
          <w:top w:val="single" w:sz="4" w:space="1" w:color="auto"/>
        </w:pBdr>
        <w:ind w:left="340" w:right="8761"/>
        <w:rPr>
          <w:sz w:val="2"/>
          <w:szCs w:val="2"/>
        </w:rPr>
      </w:pPr>
    </w:p>
    <w:p w:rsidR="0028631D" w:rsidRPr="00504518" w:rsidRDefault="0028631D" w:rsidP="0028631D">
      <w:pPr>
        <w:tabs>
          <w:tab w:val="center" w:pos="4584"/>
          <w:tab w:val="left" w:pos="5103"/>
          <w:tab w:val="left" w:pos="5954"/>
        </w:tabs>
        <w:jc w:val="both"/>
      </w:pPr>
      <w:r w:rsidRPr="00504518">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009F1506">
        <w:t xml:space="preserve"> </w:t>
      </w:r>
      <w:r w:rsidRPr="00504518">
        <w:tab/>
      </w:r>
      <w:r w:rsidRPr="00504518">
        <w:tab/>
        <w:t>листах;</w:t>
      </w:r>
    </w:p>
    <w:p w:rsidR="0028631D" w:rsidRPr="00504518" w:rsidRDefault="0028631D" w:rsidP="0028631D">
      <w:pPr>
        <w:pBdr>
          <w:top w:val="single" w:sz="4" w:space="1" w:color="auto"/>
        </w:pBdr>
        <w:ind w:left="4196" w:right="4905"/>
        <w:rPr>
          <w:sz w:val="2"/>
          <w:szCs w:val="2"/>
        </w:rPr>
      </w:pPr>
    </w:p>
    <w:p w:rsidR="0028631D" w:rsidRPr="00504518" w:rsidRDefault="0028631D" w:rsidP="0028631D">
      <w:pPr>
        <w:tabs>
          <w:tab w:val="center" w:pos="769"/>
          <w:tab w:val="left" w:pos="1276"/>
        </w:tabs>
        <w:jc w:val="both"/>
      </w:pPr>
      <w:r w:rsidRPr="00504518">
        <w:t>5) документы, подтверждающие согласие временно отсутствующих членов семьи</w:t>
      </w:r>
      <w:r w:rsidRPr="00504518">
        <w:br/>
        <w:t>нанимателя на переустройство и (или) перепланировку жилого помещения,</w:t>
      </w:r>
      <w:r w:rsidRPr="00504518">
        <w:br/>
        <w:t>на</w:t>
      </w:r>
      <w:r w:rsidR="009F1506">
        <w:t xml:space="preserve"> </w:t>
      </w:r>
      <w:r w:rsidRPr="00504518">
        <w:tab/>
      </w:r>
      <w:r w:rsidRPr="00504518">
        <w:tab/>
        <w:t>листах (при необходимости);</w:t>
      </w:r>
    </w:p>
    <w:p w:rsidR="0028631D" w:rsidRPr="00504518" w:rsidRDefault="0028631D" w:rsidP="0028631D">
      <w:pPr>
        <w:pBdr>
          <w:top w:val="single" w:sz="4" w:space="1" w:color="auto"/>
        </w:pBdr>
        <w:ind w:left="340" w:right="8761"/>
        <w:rPr>
          <w:sz w:val="2"/>
          <w:szCs w:val="2"/>
        </w:rPr>
      </w:pPr>
    </w:p>
    <w:p w:rsidR="0028631D" w:rsidRPr="00504518" w:rsidRDefault="0028631D" w:rsidP="0028631D">
      <w:r w:rsidRPr="00504518">
        <w:t>6) иные документы:</w:t>
      </w:r>
      <w:r w:rsidR="009F1506">
        <w:t xml:space="preserve"> </w:t>
      </w:r>
    </w:p>
    <w:p w:rsidR="0028631D" w:rsidRPr="00504518" w:rsidRDefault="0028631D" w:rsidP="0028631D">
      <w:pPr>
        <w:pBdr>
          <w:top w:val="single" w:sz="4" w:space="1" w:color="auto"/>
        </w:pBdr>
        <w:ind w:left="2127"/>
        <w:jc w:val="center"/>
        <w:rPr>
          <w:sz w:val="20"/>
          <w:szCs w:val="20"/>
        </w:rPr>
      </w:pPr>
      <w:r w:rsidRPr="00504518">
        <w:rPr>
          <w:sz w:val="20"/>
          <w:szCs w:val="20"/>
        </w:rPr>
        <w:t>(доверенности, выписки из уставов и др.)</w:t>
      </w:r>
    </w:p>
    <w:p w:rsidR="0028631D" w:rsidRPr="00504518" w:rsidRDefault="0028631D" w:rsidP="0028631D">
      <w:pPr>
        <w:spacing w:before="240" w:after="120"/>
      </w:pPr>
      <w:r w:rsidRPr="00504518">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28631D" w:rsidRPr="00504518" w:rsidTr="00CF60F2">
        <w:tc>
          <w:tcPr>
            <w:tcW w:w="170" w:type="dxa"/>
            <w:tcBorders>
              <w:top w:val="nil"/>
              <w:left w:val="nil"/>
              <w:bottom w:val="nil"/>
              <w:right w:val="nil"/>
            </w:tcBorders>
            <w:vAlign w:val="bottom"/>
          </w:tcPr>
          <w:p w:rsidR="0028631D" w:rsidRPr="00504518" w:rsidRDefault="0028631D" w:rsidP="00CF60F2">
            <w:r w:rsidRPr="00504518">
              <w:t>“</w:t>
            </w:r>
          </w:p>
        </w:tc>
        <w:tc>
          <w:tcPr>
            <w:tcW w:w="567" w:type="dxa"/>
            <w:tcBorders>
              <w:top w:val="nil"/>
              <w:left w:val="nil"/>
              <w:bottom w:val="single" w:sz="4" w:space="0" w:color="auto"/>
              <w:right w:val="nil"/>
            </w:tcBorders>
            <w:vAlign w:val="bottom"/>
          </w:tcPr>
          <w:p w:rsidR="0028631D" w:rsidRPr="00504518" w:rsidRDefault="0028631D" w:rsidP="00CF60F2">
            <w:pPr>
              <w:jc w:val="center"/>
            </w:pPr>
          </w:p>
        </w:tc>
        <w:tc>
          <w:tcPr>
            <w:tcW w:w="284" w:type="dxa"/>
            <w:tcBorders>
              <w:top w:val="nil"/>
              <w:left w:val="nil"/>
              <w:bottom w:val="nil"/>
              <w:right w:val="nil"/>
            </w:tcBorders>
            <w:vAlign w:val="bottom"/>
          </w:tcPr>
          <w:p w:rsidR="0028631D" w:rsidRPr="00504518" w:rsidRDefault="0028631D" w:rsidP="00CF60F2">
            <w:r w:rsidRPr="00504518">
              <w:t>”</w:t>
            </w:r>
          </w:p>
        </w:tc>
        <w:tc>
          <w:tcPr>
            <w:tcW w:w="1842" w:type="dxa"/>
            <w:tcBorders>
              <w:top w:val="nil"/>
              <w:left w:val="nil"/>
              <w:bottom w:val="single" w:sz="4" w:space="0" w:color="auto"/>
              <w:right w:val="nil"/>
            </w:tcBorders>
            <w:vAlign w:val="bottom"/>
          </w:tcPr>
          <w:p w:rsidR="0028631D" w:rsidRPr="00504518" w:rsidRDefault="0028631D" w:rsidP="00CF60F2">
            <w:pPr>
              <w:jc w:val="center"/>
            </w:pPr>
          </w:p>
        </w:tc>
        <w:tc>
          <w:tcPr>
            <w:tcW w:w="567" w:type="dxa"/>
            <w:tcBorders>
              <w:top w:val="nil"/>
              <w:left w:val="nil"/>
              <w:bottom w:val="nil"/>
              <w:right w:val="nil"/>
            </w:tcBorders>
            <w:vAlign w:val="bottom"/>
          </w:tcPr>
          <w:p w:rsidR="0028631D" w:rsidRPr="00504518" w:rsidRDefault="0028631D" w:rsidP="000D2CCF">
            <w:pPr>
              <w:jc w:val="right"/>
            </w:pPr>
            <w:r w:rsidRPr="00504518">
              <w:t>20</w:t>
            </w:r>
          </w:p>
        </w:tc>
        <w:tc>
          <w:tcPr>
            <w:tcW w:w="284" w:type="dxa"/>
            <w:tcBorders>
              <w:top w:val="nil"/>
              <w:left w:val="nil"/>
              <w:bottom w:val="single" w:sz="4" w:space="0" w:color="auto"/>
              <w:right w:val="nil"/>
            </w:tcBorders>
            <w:vAlign w:val="bottom"/>
          </w:tcPr>
          <w:p w:rsidR="0028631D" w:rsidRPr="00504518" w:rsidRDefault="0028631D" w:rsidP="00CF60F2"/>
        </w:tc>
        <w:tc>
          <w:tcPr>
            <w:tcW w:w="850" w:type="dxa"/>
            <w:tcBorders>
              <w:top w:val="nil"/>
              <w:left w:val="nil"/>
              <w:bottom w:val="nil"/>
              <w:right w:val="nil"/>
            </w:tcBorders>
            <w:vAlign w:val="bottom"/>
          </w:tcPr>
          <w:p w:rsidR="0028631D" w:rsidRPr="00504518" w:rsidRDefault="0028631D" w:rsidP="00CF60F2">
            <w:pPr>
              <w:ind w:left="57"/>
            </w:pPr>
            <w:proofErr w:type="gramStart"/>
            <w:r w:rsidRPr="00504518">
              <w:t>г</w:t>
            </w:r>
            <w:proofErr w:type="gramEnd"/>
            <w:r w:rsidRPr="00504518">
              <w:t>.</w:t>
            </w:r>
          </w:p>
        </w:tc>
        <w:tc>
          <w:tcPr>
            <w:tcW w:w="1964" w:type="dxa"/>
            <w:tcBorders>
              <w:top w:val="nil"/>
              <w:left w:val="nil"/>
              <w:bottom w:val="single" w:sz="4" w:space="0" w:color="auto"/>
              <w:right w:val="nil"/>
            </w:tcBorders>
            <w:vAlign w:val="bottom"/>
          </w:tcPr>
          <w:p w:rsidR="0028631D" w:rsidRPr="00504518" w:rsidRDefault="0028631D" w:rsidP="00CF60F2">
            <w:pPr>
              <w:jc w:val="center"/>
            </w:pPr>
          </w:p>
        </w:tc>
        <w:tc>
          <w:tcPr>
            <w:tcW w:w="283" w:type="dxa"/>
            <w:tcBorders>
              <w:top w:val="nil"/>
              <w:left w:val="nil"/>
              <w:bottom w:val="nil"/>
              <w:right w:val="nil"/>
            </w:tcBorders>
            <w:vAlign w:val="bottom"/>
          </w:tcPr>
          <w:p w:rsidR="0028631D" w:rsidRPr="00504518" w:rsidRDefault="0028631D" w:rsidP="00CF60F2"/>
        </w:tc>
        <w:tc>
          <w:tcPr>
            <w:tcW w:w="3140" w:type="dxa"/>
            <w:tcBorders>
              <w:top w:val="nil"/>
              <w:left w:val="nil"/>
              <w:bottom w:val="single" w:sz="4" w:space="0" w:color="auto"/>
              <w:right w:val="nil"/>
            </w:tcBorders>
            <w:vAlign w:val="bottom"/>
          </w:tcPr>
          <w:p w:rsidR="0028631D" w:rsidRPr="00504518" w:rsidRDefault="0028631D" w:rsidP="00CF60F2">
            <w:pPr>
              <w:jc w:val="center"/>
            </w:pPr>
          </w:p>
        </w:tc>
      </w:tr>
      <w:tr w:rsidR="0028631D" w:rsidRPr="00504518" w:rsidTr="00CF60F2">
        <w:tc>
          <w:tcPr>
            <w:tcW w:w="170" w:type="dxa"/>
            <w:tcBorders>
              <w:top w:val="nil"/>
              <w:left w:val="nil"/>
              <w:bottom w:val="nil"/>
              <w:right w:val="nil"/>
            </w:tcBorders>
            <w:vAlign w:val="bottom"/>
          </w:tcPr>
          <w:p w:rsidR="0028631D" w:rsidRPr="00504518" w:rsidRDefault="0028631D" w:rsidP="00CF60F2"/>
        </w:tc>
        <w:tc>
          <w:tcPr>
            <w:tcW w:w="567" w:type="dxa"/>
            <w:tcBorders>
              <w:top w:val="nil"/>
              <w:left w:val="nil"/>
              <w:bottom w:val="nil"/>
              <w:right w:val="nil"/>
            </w:tcBorders>
            <w:vAlign w:val="bottom"/>
          </w:tcPr>
          <w:p w:rsidR="0028631D" w:rsidRPr="00504518" w:rsidRDefault="0028631D" w:rsidP="00CF60F2"/>
        </w:tc>
        <w:tc>
          <w:tcPr>
            <w:tcW w:w="284" w:type="dxa"/>
            <w:tcBorders>
              <w:top w:val="nil"/>
              <w:left w:val="nil"/>
              <w:bottom w:val="nil"/>
              <w:right w:val="nil"/>
            </w:tcBorders>
            <w:vAlign w:val="bottom"/>
          </w:tcPr>
          <w:p w:rsidR="0028631D" w:rsidRPr="00504518" w:rsidRDefault="0028631D" w:rsidP="00CF60F2"/>
        </w:tc>
        <w:tc>
          <w:tcPr>
            <w:tcW w:w="1842" w:type="dxa"/>
            <w:tcBorders>
              <w:top w:val="nil"/>
              <w:left w:val="nil"/>
              <w:bottom w:val="nil"/>
              <w:right w:val="nil"/>
            </w:tcBorders>
            <w:vAlign w:val="bottom"/>
          </w:tcPr>
          <w:p w:rsidR="0028631D" w:rsidRPr="00504518" w:rsidRDefault="0028631D" w:rsidP="00CF60F2">
            <w:pPr>
              <w:jc w:val="center"/>
            </w:pPr>
            <w:r w:rsidRPr="00504518">
              <w:t>(дата)</w:t>
            </w:r>
          </w:p>
        </w:tc>
        <w:tc>
          <w:tcPr>
            <w:tcW w:w="567" w:type="dxa"/>
            <w:tcBorders>
              <w:top w:val="nil"/>
              <w:left w:val="nil"/>
              <w:bottom w:val="nil"/>
              <w:right w:val="nil"/>
            </w:tcBorders>
            <w:vAlign w:val="bottom"/>
          </w:tcPr>
          <w:p w:rsidR="0028631D" w:rsidRPr="00504518" w:rsidRDefault="0028631D" w:rsidP="00CF60F2"/>
        </w:tc>
        <w:tc>
          <w:tcPr>
            <w:tcW w:w="284" w:type="dxa"/>
            <w:tcBorders>
              <w:top w:val="nil"/>
              <w:left w:val="nil"/>
              <w:bottom w:val="nil"/>
              <w:right w:val="nil"/>
            </w:tcBorders>
            <w:vAlign w:val="bottom"/>
          </w:tcPr>
          <w:p w:rsidR="0028631D" w:rsidRPr="00504518" w:rsidRDefault="0028631D" w:rsidP="00CF60F2"/>
        </w:tc>
        <w:tc>
          <w:tcPr>
            <w:tcW w:w="850" w:type="dxa"/>
            <w:tcBorders>
              <w:top w:val="nil"/>
              <w:left w:val="nil"/>
              <w:bottom w:val="nil"/>
              <w:right w:val="nil"/>
            </w:tcBorders>
            <w:vAlign w:val="bottom"/>
          </w:tcPr>
          <w:p w:rsidR="0028631D" w:rsidRPr="00504518" w:rsidRDefault="0028631D" w:rsidP="00CF60F2"/>
        </w:tc>
        <w:tc>
          <w:tcPr>
            <w:tcW w:w="1964" w:type="dxa"/>
            <w:tcBorders>
              <w:top w:val="nil"/>
              <w:left w:val="nil"/>
              <w:bottom w:val="nil"/>
              <w:right w:val="nil"/>
            </w:tcBorders>
            <w:vAlign w:val="bottom"/>
          </w:tcPr>
          <w:p w:rsidR="0028631D" w:rsidRPr="00504518" w:rsidRDefault="0028631D" w:rsidP="00CF60F2">
            <w:pPr>
              <w:jc w:val="center"/>
            </w:pPr>
            <w:r w:rsidRPr="00504518">
              <w:t>(подпись заявителя)</w:t>
            </w:r>
          </w:p>
        </w:tc>
        <w:tc>
          <w:tcPr>
            <w:tcW w:w="283" w:type="dxa"/>
            <w:tcBorders>
              <w:top w:val="nil"/>
              <w:left w:val="nil"/>
              <w:bottom w:val="nil"/>
              <w:right w:val="nil"/>
            </w:tcBorders>
            <w:vAlign w:val="bottom"/>
          </w:tcPr>
          <w:p w:rsidR="0028631D" w:rsidRPr="00504518" w:rsidRDefault="0028631D" w:rsidP="00CF60F2"/>
        </w:tc>
        <w:tc>
          <w:tcPr>
            <w:tcW w:w="3140" w:type="dxa"/>
            <w:tcBorders>
              <w:top w:val="nil"/>
              <w:left w:val="nil"/>
              <w:bottom w:val="nil"/>
              <w:right w:val="nil"/>
            </w:tcBorders>
            <w:vAlign w:val="bottom"/>
          </w:tcPr>
          <w:p w:rsidR="0028631D" w:rsidRPr="00504518" w:rsidRDefault="0028631D" w:rsidP="00CF60F2">
            <w:pPr>
              <w:jc w:val="center"/>
            </w:pPr>
            <w:r w:rsidRPr="00504518">
              <w:t>(расшифровка подписи заявителя)</w:t>
            </w:r>
          </w:p>
        </w:tc>
      </w:tr>
    </w:tbl>
    <w:p w:rsidR="0028631D" w:rsidRPr="00504518" w:rsidRDefault="0028631D" w:rsidP="0028631D"/>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28631D" w:rsidRPr="00504518" w:rsidTr="00CF60F2">
        <w:tc>
          <w:tcPr>
            <w:tcW w:w="170" w:type="dxa"/>
            <w:tcBorders>
              <w:top w:val="nil"/>
              <w:left w:val="nil"/>
              <w:bottom w:val="nil"/>
              <w:right w:val="nil"/>
            </w:tcBorders>
            <w:vAlign w:val="bottom"/>
          </w:tcPr>
          <w:p w:rsidR="0028631D" w:rsidRPr="00504518" w:rsidRDefault="0028631D" w:rsidP="00CF60F2">
            <w:r w:rsidRPr="00504518">
              <w:t>“</w:t>
            </w:r>
          </w:p>
        </w:tc>
        <w:tc>
          <w:tcPr>
            <w:tcW w:w="567" w:type="dxa"/>
            <w:tcBorders>
              <w:top w:val="nil"/>
              <w:left w:val="nil"/>
              <w:bottom w:val="single" w:sz="4" w:space="0" w:color="auto"/>
              <w:right w:val="nil"/>
            </w:tcBorders>
            <w:vAlign w:val="bottom"/>
          </w:tcPr>
          <w:p w:rsidR="0028631D" w:rsidRPr="00504518" w:rsidRDefault="0028631D" w:rsidP="00CF60F2">
            <w:pPr>
              <w:jc w:val="center"/>
            </w:pPr>
          </w:p>
        </w:tc>
        <w:tc>
          <w:tcPr>
            <w:tcW w:w="284" w:type="dxa"/>
            <w:tcBorders>
              <w:top w:val="nil"/>
              <w:left w:val="nil"/>
              <w:bottom w:val="nil"/>
              <w:right w:val="nil"/>
            </w:tcBorders>
            <w:vAlign w:val="bottom"/>
          </w:tcPr>
          <w:p w:rsidR="0028631D" w:rsidRPr="00504518" w:rsidRDefault="0028631D" w:rsidP="00CF60F2">
            <w:r w:rsidRPr="00504518">
              <w:t>”</w:t>
            </w:r>
          </w:p>
        </w:tc>
        <w:tc>
          <w:tcPr>
            <w:tcW w:w="1842" w:type="dxa"/>
            <w:tcBorders>
              <w:top w:val="nil"/>
              <w:left w:val="nil"/>
              <w:bottom w:val="single" w:sz="4" w:space="0" w:color="auto"/>
              <w:right w:val="nil"/>
            </w:tcBorders>
            <w:vAlign w:val="bottom"/>
          </w:tcPr>
          <w:p w:rsidR="0028631D" w:rsidRPr="00504518" w:rsidRDefault="0028631D" w:rsidP="00CF60F2">
            <w:pPr>
              <w:jc w:val="center"/>
            </w:pPr>
          </w:p>
        </w:tc>
        <w:tc>
          <w:tcPr>
            <w:tcW w:w="567" w:type="dxa"/>
            <w:tcBorders>
              <w:top w:val="nil"/>
              <w:left w:val="nil"/>
              <w:bottom w:val="nil"/>
              <w:right w:val="nil"/>
            </w:tcBorders>
            <w:vAlign w:val="bottom"/>
          </w:tcPr>
          <w:p w:rsidR="0028631D" w:rsidRPr="00504518" w:rsidRDefault="0028631D" w:rsidP="000D2CCF">
            <w:pPr>
              <w:jc w:val="right"/>
            </w:pPr>
            <w:r w:rsidRPr="00504518">
              <w:t>20</w:t>
            </w:r>
          </w:p>
        </w:tc>
        <w:tc>
          <w:tcPr>
            <w:tcW w:w="284" w:type="dxa"/>
            <w:tcBorders>
              <w:top w:val="nil"/>
              <w:left w:val="nil"/>
              <w:bottom w:val="single" w:sz="4" w:space="0" w:color="auto"/>
              <w:right w:val="nil"/>
            </w:tcBorders>
            <w:vAlign w:val="bottom"/>
          </w:tcPr>
          <w:p w:rsidR="0028631D" w:rsidRPr="00504518" w:rsidRDefault="0028631D" w:rsidP="00CF60F2"/>
        </w:tc>
        <w:tc>
          <w:tcPr>
            <w:tcW w:w="850" w:type="dxa"/>
            <w:tcBorders>
              <w:top w:val="nil"/>
              <w:left w:val="nil"/>
              <w:bottom w:val="nil"/>
              <w:right w:val="nil"/>
            </w:tcBorders>
            <w:vAlign w:val="bottom"/>
          </w:tcPr>
          <w:p w:rsidR="0028631D" w:rsidRPr="00504518" w:rsidRDefault="0028631D" w:rsidP="00CF60F2">
            <w:pPr>
              <w:ind w:left="57"/>
            </w:pPr>
            <w:proofErr w:type="gramStart"/>
            <w:r w:rsidRPr="00504518">
              <w:t>г</w:t>
            </w:r>
            <w:proofErr w:type="gramEnd"/>
            <w:r w:rsidRPr="00504518">
              <w:t>.</w:t>
            </w:r>
          </w:p>
        </w:tc>
        <w:tc>
          <w:tcPr>
            <w:tcW w:w="1964" w:type="dxa"/>
            <w:tcBorders>
              <w:top w:val="nil"/>
              <w:left w:val="nil"/>
              <w:bottom w:val="single" w:sz="4" w:space="0" w:color="auto"/>
              <w:right w:val="nil"/>
            </w:tcBorders>
            <w:vAlign w:val="bottom"/>
          </w:tcPr>
          <w:p w:rsidR="0028631D" w:rsidRPr="00504518" w:rsidRDefault="0028631D" w:rsidP="00CF60F2">
            <w:pPr>
              <w:jc w:val="center"/>
            </w:pPr>
          </w:p>
        </w:tc>
        <w:tc>
          <w:tcPr>
            <w:tcW w:w="283" w:type="dxa"/>
            <w:tcBorders>
              <w:top w:val="nil"/>
              <w:left w:val="nil"/>
              <w:bottom w:val="nil"/>
              <w:right w:val="nil"/>
            </w:tcBorders>
            <w:vAlign w:val="bottom"/>
          </w:tcPr>
          <w:p w:rsidR="0028631D" w:rsidRPr="00504518" w:rsidRDefault="0028631D" w:rsidP="00CF60F2"/>
        </w:tc>
        <w:tc>
          <w:tcPr>
            <w:tcW w:w="3140" w:type="dxa"/>
            <w:tcBorders>
              <w:top w:val="nil"/>
              <w:left w:val="nil"/>
              <w:bottom w:val="single" w:sz="4" w:space="0" w:color="auto"/>
              <w:right w:val="nil"/>
            </w:tcBorders>
            <w:vAlign w:val="bottom"/>
          </w:tcPr>
          <w:p w:rsidR="0028631D" w:rsidRPr="00504518" w:rsidRDefault="0028631D" w:rsidP="00CF60F2">
            <w:pPr>
              <w:jc w:val="center"/>
            </w:pPr>
          </w:p>
        </w:tc>
      </w:tr>
      <w:tr w:rsidR="0028631D" w:rsidRPr="00504518" w:rsidTr="00CF60F2">
        <w:tc>
          <w:tcPr>
            <w:tcW w:w="170" w:type="dxa"/>
            <w:tcBorders>
              <w:top w:val="nil"/>
              <w:left w:val="nil"/>
              <w:bottom w:val="nil"/>
              <w:right w:val="nil"/>
            </w:tcBorders>
            <w:vAlign w:val="bottom"/>
          </w:tcPr>
          <w:p w:rsidR="0028631D" w:rsidRPr="00504518" w:rsidRDefault="0028631D" w:rsidP="00CF60F2"/>
        </w:tc>
        <w:tc>
          <w:tcPr>
            <w:tcW w:w="567" w:type="dxa"/>
            <w:tcBorders>
              <w:top w:val="nil"/>
              <w:left w:val="nil"/>
              <w:bottom w:val="nil"/>
              <w:right w:val="nil"/>
            </w:tcBorders>
            <w:vAlign w:val="bottom"/>
          </w:tcPr>
          <w:p w:rsidR="0028631D" w:rsidRPr="00504518" w:rsidRDefault="0028631D" w:rsidP="00CF60F2"/>
        </w:tc>
        <w:tc>
          <w:tcPr>
            <w:tcW w:w="284" w:type="dxa"/>
            <w:tcBorders>
              <w:top w:val="nil"/>
              <w:left w:val="nil"/>
              <w:bottom w:val="nil"/>
              <w:right w:val="nil"/>
            </w:tcBorders>
            <w:vAlign w:val="bottom"/>
          </w:tcPr>
          <w:p w:rsidR="0028631D" w:rsidRPr="00504518" w:rsidRDefault="0028631D" w:rsidP="00CF60F2"/>
        </w:tc>
        <w:tc>
          <w:tcPr>
            <w:tcW w:w="1842" w:type="dxa"/>
            <w:tcBorders>
              <w:top w:val="nil"/>
              <w:left w:val="nil"/>
              <w:bottom w:val="nil"/>
              <w:right w:val="nil"/>
            </w:tcBorders>
            <w:vAlign w:val="bottom"/>
          </w:tcPr>
          <w:p w:rsidR="0028631D" w:rsidRPr="00504518" w:rsidRDefault="0028631D" w:rsidP="00CF60F2">
            <w:pPr>
              <w:jc w:val="center"/>
            </w:pPr>
            <w:r w:rsidRPr="00504518">
              <w:t>(дата)</w:t>
            </w:r>
          </w:p>
        </w:tc>
        <w:tc>
          <w:tcPr>
            <w:tcW w:w="567" w:type="dxa"/>
            <w:tcBorders>
              <w:top w:val="nil"/>
              <w:left w:val="nil"/>
              <w:bottom w:val="nil"/>
              <w:right w:val="nil"/>
            </w:tcBorders>
            <w:vAlign w:val="bottom"/>
          </w:tcPr>
          <w:p w:rsidR="0028631D" w:rsidRPr="00504518" w:rsidRDefault="0028631D" w:rsidP="00CF60F2"/>
        </w:tc>
        <w:tc>
          <w:tcPr>
            <w:tcW w:w="284" w:type="dxa"/>
            <w:tcBorders>
              <w:top w:val="nil"/>
              <w:left w:val="nil"/>
              <w:bottom w:val="nil"/>
              <w:right w:val="nil"/>
            </w:tcBorders>
            <w:vAlign w:val="bottom"/>
          </w:tcPr>
          <w:p w:rsidR="0028631D" w:rsidRPr="00504518" w:rsidRDefault="0028631D" w:rsidP="00CF60F2"/>
        </w:tc>
        <w:tc>
          <w:tcPr>
            <w:tcW w:w="850" w:type="dxa"/>
            <w:tcBorders>
              <w:top w:val="nil"/>
              <w:left w:val="nil"/>
              <w:bottom w:val="nil"/>
              <w:right w:val="nil"/>
            </w:tcBorders>
            <w:vAlign w:val="bottom"/>
          </w:tcPr>
          <w:p w:rsidR="0028631D" w:rsidRPr="00504518" w:rsidRDefault="0028631D" w:rsidP="00CF60F2"/>
        </w:tc>
        <w:tc>
          <w:tcPr>
            <w:tcW w:w="1964" w:type="dxa"/>
            <w:tcBorders>
              <w:top w:val="nil"/>
              <w:left w:val="nil"/>
              <w:bottom w:val="nil"/>
              <w:right w:val="nil"/>
            </w:tcBorders>
            <w:vAlign w:val="bottom"/>
          </w:tcPr>
          <w:p w:rsidR="0028631D" w:rsidRPr="00504518" w:rsidRDefault="0028631D" w:rsidP="00CF60F2">
            <w:pPr>
              <w:jc w:val="center"/>
            </w:pPr>
            <w:r w:rsidRPr="00504518">
              <w:t>(подпись заявителя)</w:t>
            </w:r>
          </w:p>
        </w:tc>
        <w:tc>
          <w:tcPr>
            <w:tcW w:w="283" w:type="dxa"/>
            <w:tcBorders>
              <w:top w:val="nil"/>
              <w:left w:val="nil"/>
              <w:bottom w:val="nil"/>
              <w:right w:val="nil"/>
            </w:tcBorders>
            <w:vAlign w:val="bottom"/>
          </w:tcPr>
          <w:p w:rsidR="0028631D" w:rsidRPr="00504518" w:rsidRDefault="0028631D" w:rsidP="00CF60F2"/>
        </w:tc>
        <w:tc>
          <w:tcPr>
            <w:tcW w:w="3140" w:type="dxa"/>
            <w:tcBorders>
              <w:top w:val="nil"/>
              <w:left w:val="nil"/>
              <w:bottom w:val="nil"/>
              <w:right w:val="nil"/>
            </w:tcBorders>
            <w:vAlign w:val="bottom"/>
          </w:tcPr>
          <w:p w:rsidR="0028631D" w:rsidRPr="00504518" w:rsidRDefault="0028631D" w:rsidP="00CF60F2">
            <w:pPr>
              <w:jc w:val="center"/>
            </w:pPr>
            <w:r w:rsidRPr="00504518">
              <w:t>(расшифровка подписи заявителя)</w:t>
            </w:r>
          </w:p>
        </w:tc>
      </w:tr>
    </w:tbl>
    <w:p w:rsidR="0028631D" w:rsidRPr="00504518" w:rsidRDefault="0028631D" w:rsidP="0028631D"/>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28631D" w:rsidRPr="00504518" w:rsidTr="00CF60F2">
        <w:tc>
          <w:tcPr>
            <w:tcW w:w="170" w:type="dxa"/>
            <w:tcBorders>
              <w:top w:val="nil"/>
              <w:left w:val="nil"/>
              <w:bottom w:val="nil"/>
              <w:right w:val="nil"/>
            </w:tcBorders>
            <w:vAlign w:val="bottom"/>
          </w:tcPr>
          <w:p w:rsidR="0028631D" w:rsidRPr="00504518" w:rsidRDefault="0028631D" w:rsidP="00CF60F2">
            <w:r w:rsidRPr="00504518">
              <w:t>“</w:t>
            </w:r>
          </w:p>
        </w:tc>
        <w:tc>
          <w:tcPr>
            <w:tcW w:w="567" w:type="dxa"/>
            <w:tcBorders>
              <w:top w:val="nil"/>
              <w:left w:val="nil"/>
              <w:bottom w:val="single" w:sz="4" w:space="0" w:color="auto"/>
              <w:right w:val="nil"/>
            </w:tcBorders>
            <w:vAlign w:val="bottom"/>
          </w:tcPr>
          <w:p w:rsidR="0028631D" w:rsidRPr="00504518" w:rsidRDefault="0028631D" w:rsidP="00CF60F2">
            <w:pPr>
              <w:jc w:val="center"/>
            </w:pPr>
          </w:p>
        </w:tc>
        <w:tc>
          <w:tcPr>
            <w:tcW w:w="284" w:type="dxa"/>
            <w:tcBorders>
              <w:top w:val="nil"/>
              <w:left w:val="nil"/>
              <w:bottom w:val="nil"/>
              <w:right w:val="nil"/>
            </w:tcBorders>
            <w:vAlign w:val="bottom"/>
          </w:tcPr>
          <w:p w:rsidR="0028631D" w:rsidRPr="00504518" w:rsidRDefault="0028631D" w:rsidP="00CF60F2">
            <w:r w:rsidRPr="00504518">
              <w:t>”</w:t>
            </w:r>
          </w:p>
        </w:tc>
        <w:tc>
          <w:tcPr>
            <w:tcW w:w="1842" w:type="dxa"/>
            <w:tcBorders>
              <w:top w:val="nil"/>
              <w:left w:val="nil"/>
              <w:bottom w:val="single" w:sz="4" w:space="0" w:color="auto"/>
              <w:right w:val="nil"/>
            </w:tcBorders>
            <w:vAlign w:val="bottom"/>
          </w:tcPr>
          <w:p w:rsidR="0028631D" w:rsidRPr="00504518" w:rsidRDefault="0028631D" w:rsidP="00CF60F2">
            <w:pPr>
              <w:jc w:val="center"/>
            </w:pPr>
          </w:p>
        </w:tc>
        <w:tc>
          <w:tcPr>
            <w:tcW w:w="567" w:type="dxa"/>
            <w:tcBorders>
              <w:top w:val="nil"/>
              <w:left w:val="nil"/>
              <w:bottom w:val="nil"/>
              <w:right w:val="nil"/>
            </w:tcBorders>
            <w:vAlign w:val="bottom"/>
          </w:tcPr>
          <w:p w:rsidR="0028631D" w:rsidRPr="00504518" w:rsidRDefault="0028631D" w:rsidP="000D2CCF">
            <w:pPr>
              <w:jc w:val="right"/>
            </w:pPr>
            <w:r w:rsidRPr="00504518">
              <w:t>20</w:t>
            </w:r>
          </w:p>
        </w:tc>
        <w:tc>
          <w:tcPr>
            <w:tcW w:w="284" w:type="dxa"/>
            <w:tcBorders>
              <w:top w:val="nil"/>
              <w:left w:val="nil"/>
              <w:bottom w:val="single" w:sz="4" w:space="0" w:color="auto"/>
              <w:right w:val="nil"/>
            </w:tcBorders>
            <w:vAlign w:val="bottom"/>
          </w:tcPr>
          <w:p w:rsidR="0028631D" w:rsidRPr="00504518" w:rsidRDefault="0028631D" w:rsidP="00CF60F2"/>
        </w:tc>
        <w:tc>
          <w:tcPr>
            <w:tcW w:w="850" w:type="dxa"/>
            <w:tcBorders>
              <w:top w:val="nil"/>
              <w:left w:val="nil"/>
              <w:bottom w:val="nil"/>
              <w:right w:val="nil"/>
            </w:tcBorders>
            <w:vAlign w:val="bottom"/>
          </w:tcPr>
          <w:p w:rsidR="0028631D" w:rsidRPr="00504518" w:rsidRDefault="0028631D" w:rsidP="00CF60F2">
            <w:pPr>
              <w:ind w:left="57"/>
            </w:pPr>
            <w:proofErr w:type="gramStart"/>
            <w:r w:rsidRPr="00504518">
              <w:t>г</w:t>
            </w:r>
            <w:proofErr w:type="gramEnd"/>
            <w:r w:rsidRPr="00504518">
              <w:t>.</w:t>
            </w:r>
          </w:p>
        </w:tc>
        <w:tc>
          <w:tcPr>
            <w:tcW w:w="1964" w:type="dxa"/>
            <w:tcBorders>
              <w:top w:val="nil"/>
              <w:left w:val="nil"/>
              <w:bottom w:val="single" w:sz="4" w:space="0" w:color="auto"/>
              <w:right w:val="nil"/>
            </w:tcBorders>
            <w:vAlign w:val="bottom"/>
          </w:tcPr>
          <w:p w:rsidR="0028631D" w:rsidRPr="00504518" w:rsidRDefault="0028631D" w:rsidP="00CF60F2">
            <w:pPr>
              <w:jc w:val="center"/>
            </w:pPr>
          </w:p>
        </w:tc>
        <w:tc>
          <w:tcPr>
            <w:tcW w:w="283" w:type="dxa"/>
            <w:tcBorders>
              <w:top w:val="nil"/>
              <w:left w:val="nil"/>
              <w:bottom w:val="nil"/>
              <w:right w:val="nil"/>
            </w:tcBorders>
            <w:vAlign w:val="bottom"/>
          </w:tcPr>
          <w:p w:rsidR="0028631D" w:rsidRPr="00504518" w:rsidRDefault="0028631D" w:rsidP="00CF60F2"/>
        </w:tc>
        <w:tc>
          <w:tcPr>
            <w:tcW w:w="3140" w:type="dxa"/>
            <w:tcBorders>
              <w:top w:val="nil"/>
              <w:left w:val="nil"/>
              <w:bottom w:val="single" w:sz="4" w:space="0" w:color="auto"/>
              <w:right w:val="nil"/>
            </w:tcBorders>
            <w:vAlign w:val="bottom"/>
          </w:tcPr>
          <w:p w:rsidR="0028631D" w:rsidRPr="00504518" w:rsidRDefault="0028631D" w:rsidP="00CF60F2">
            <w:pPr>
              <w:jc w:val="center"/>
            </w:pPr>
          </w:p>
        </w:tc>
      </w:tr>
      <w:tr w:rsidR="0028631D" w:rsidRPr="00504518" w:rsidTr="00CF60F2">
        <w:tc>
          <w:tcPr>
            <w:tcW w:w="170" w:type="dxa"/>
            <w:tcBorders>
              <w:top w:val="nil"/>
              <w:left w:val="nil"/>
              <w:bottom w:val="nil"/>
              <w:right w:val="nil"/>
            </w:tcBorders>
            <w:vAlign w:val="bottom"/>
          </w:tcPr>
          <w:p w:rsidR="0028631D" w:rsidRPr="00504518" w:rsidRDefault="0028631D" w:rsidP="00CF60F2"/>
        </w:tc>
        <w:tc>
          <w:tcPr>
            <w:tcW w:w="567" w:type="dxa"/>
            <w:tcBorders>
              <w:top w:val="nil"/>
              <w:left w:val="nil"/>
              <w:bottom w:val="nil"/>
              <w:right w:val="nil"/>
            </w:tcBorders>
            <w:vAlign w:val="bottom"/>
          </w:tcPr>
          <w:p w:rsidR="0028631D" w:rsidRPr="00504518" w:rsidRDefault="0028631D" w:rsidP="00CF60F2"/>
        </w:tc>
        <w:tc>
          <w:tcPr>
            <w:tcW w:w="284" w:type="dxa"/>
            <w:tcBorders>
              <w:top w:val="nil"/>
              <w:left w:val="nil"/>
              <w:bottom w:val="nil"/>
              <w:right w:val="nil"/>
            </w:tcBorders>
            <w:vAlign w:val="bottom"/>
          </w:tcPr>
          <w:p w:rsidR="0028631D" w:rsidRPr="00504518" w:rsidRDefault="0028631D" w:rsidP="00CF60F2"/>
        </w:tc>
        <w:tc>
          <w:tcPr>
            <w:tcW w:w="1842" w:type="dxa"/>
            <w:tcBorders>
              <w:top w:val="nil"/>
              <w:left w:val="nil"/>
              <w:bottom w:val="nil"/>
              <w:right w:val="nil"/>
            </w:tcBorders>
            <w:vAlign w:val="bottom"/>
          </w:tcPr>
          <w:p w:rsidR="0028631D" w:rsidRPr="00504518" w:rsidRDefault="0028631D" w:rsidP="00CF60F2">
            <w:pPr>
              <w:jc w:val="center"/>
            </w:pPr>
            <w:r w:rsidRPr="00504518">
              <w:t>(дата)</w:t>
            </w:r>
          </w:p>
        </w:tc>
        <w:tc>
          <w:tcPr>
            <w:tcW w:w="567" w:type="dxa"/>
            <w:tcBorders>
              <w:top w:val="nil"/>
              <w:left w:val="nil"/>
              <w:bottom w:val="nil"/>
              <w:right w:val="nil"/>
            </w:tcBorders>
            <w:vAlign w:val="bottom"/>
          </w:tcPr>
          <w:p w:rsidR="0028631D" w:rsidRPr="00504518" w:rsidRDefault="0028631D" w:rsidP="00CF60F2"/>
        </w:tc>
        <w:tc>
          <w:tcPr>
            <w:tcW w:w="284" w:type="dxa"/>
            <w:tcBorders>
              <w:top w:val="nil"/>
              <w:left w:val="nil"/>
              <w:bottom w:val="nil"/>
              <w:right w:val="nil"/>
            </w:tcBorders>
            <w:vAlign w:val="bottom"/>
          </w:tcPr>
          <w:p w:rsidR="0028631D" w:rsidRPr="00504518" w:rsidRDefault="0028631D" w:rsidP="00CF60F2"/>
        </w:tc>
        <w:tc>
          <w:tcPr>
            <w:tcW w:w="850" w:type="dxa"/>
            <w:tcBorders>
              <w:top w:val="nil"/>
              <w:left w:val="nil"/>
              <w:bottom w:val="nil"/>
              <w:right w:val="nil"/>
            </w:tcBorders>
            <w:vAlign w:val="bottom"/>
          </w:tcPr>
          <w:p w:rsidR="0028631D" w:rsidRPr="00504518" w:rsidRDefault="0028631D" w:rsidP="00CF60F2"/>
        </w:tc>
        <w:tc>
          <w:tcPr>
            <w:tcW w:w="1964" w:type="dxa"/>
            <w:tcBorders>
              <w:top w:val="nil"/>
              <w:left w:val="nil"/>
              <w:bottom w:val="nil"/>
              <w:right w:val="nil"/>
            </w:tcBorders>
            <w:vAlign w:val="bottom"/>
          </w:tcPr>
          <w:p w:rsidR="0028631D" w:rsidRPr="00504518" w:rsidRDefault="0028631D" w:rsidP="00CF60F2">
            <w:pPr>
              <w:jc w:val="center"/>
            </w:pPr>
            <w:r w:rsidRPr="00504518">
              <w:t>(подпись заявителя)</w:t>
            </w:r>
          </w:p>
        </w:tc>
        <w:tc>
          <w:tcPr>
            <w:tcW w:w="283" w:type="dxa"/>
            <w:tcBorders>
              <w:top w:val="nil"/>
              <w:left w:val="nil"/>
              <w:bottom w:val="nil"/>
              <w:right w:val="nil"/>
            </w:tcBorders>
            <w:vAlign w:val="bottom"/>
          </w:tcPr>
          <w:p w:rsidR="0028631D" w:rsidRPr="00504518" w:rsidRDefault="0028631D" w:rsidP="00CF60F2"/>
        </w:tc>
        <w:tc>
          <w:tcPr>
            <w:tcW w:w="3140" w:type="dxa"/>
            <w:tcBorders>
              <w:top w:val="nil"/>
              <w:left w:val="nil"/>
              <w:bottom w:val="nil"/>
              <w:right w:val="nil"/>
            </w:tcBorders>
            <w:vAlign w:val="bottom"/>
          </w:tcPr>
          <w:p w:rsidR="0028631D" w:rsidRPr="00504518" w:rsidRDefault="0028631D" w:rsidP="00CF60F2">
            <w:pPr>
              <w:jc w:val="center"/>
            </w:pPr>
            <w:r w:rsidRPr="00504518">
              <w:t>(расшифровка подписи заявителя)</w:t>
            </w:r>
          </w:p>
        </w:tc>
      </w:tr>
    </w:tbl>
    <w:p w:rsidR="0028631D" w:rsidRPr="00504518" w:rsidRDefault="0028631D" w:rsidP="0028631D"/>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28631D" w:rsidRPr="00504518" w:rsidTr="00CF60F2">
        <w:tc>
          <w:tcPr>
            <w:tcW w:w="170" w:type="dxa"/>
            <w:tcBorders>
              <w:top w:val="nil"/>
              <w:left w:val="nil"/>
              <w:bottom w:val="nil"/>
              <w:right w:val="nil"/>
            </w:tcBorders>
            <w:vAlign w:val="bottom"/>
          </w:tcPr>
          <w:p w:rsidR="0028631D" w:rsidRPr="00504518" w:rsidRDefault="0028631D" w:rsidP="00CF60F2">
            <w:r w:rsidRPr="00504518">
              <w:t>“</w:t>
            </w:r>
          </w:p>
        </w:tc>
        <w:tc>
          <w:tcPr>
            <w:tcW w:w="567" w:type="dxa"/>
            <w:tcBorders>
              <w:top w:val="nil"/>
              <w:left w:val="nil"/>
              <w:bottom w:val="single" w:sz="4" w:space="0" w:color="auto"/>
              <w:right w:val="nil"/>
            </w:tcBorders>
            <w:vAlign w:val="bottom"/>
          </w:tcPr>
          <w:p w:rsidR="0028631D" w:rsidRPr="00504518" w:rsidRDefault="0028631D" w:rsidP="00CF60F2">
            <w:pPr>
              <w:jc w:val="center"/>
            </w:pPr>
          </w:p>
        </w:tc>
        <w:tc>
          <w:tcPr>
            <w:tcW w:w="284" w:type="dxa"/>
            <w:tcBorders>
              <w:top w:val="nil"/>
              <w:left w:val="nil"/>
              <w:bottom w:val="nil"/>
              <w:right w:val="nil"/>
            </w:tcBorders>
            <w:vAlign w:val="bottom"/>
          </w:tcPr>
          <w:p w:rsidR="0028631D" w:rsidRPr="00504518" w:rsidRDefault="0028631D" w:rsidP="00CF60F2">
            <w:r w:rsidRPr="00504518">
              <w:t>”</w:t>
            </w:r>
          </w:p>
        </w:tc>
        <w:tc>
          <w:tcPr>
            <w:tcW w:w="1842" w:type="dxa"/>
            <w:tcBorders>
              <w:top w:val="nil"/>
              <w:left w:val="nil"/>
              <w:bottom w:val="single" w:sz="4" w:space="0" w:color="auto"/>
              <w:right w:val="nil"/>
            </w:tcBorders>
            <w:vAlign w:val="bottom"/>
          </w:tcPr>
          <w:p w:rsidR="0028631D" w:rsidRPr="00504518" w:rsidRDefault="0028631D" w:rsidP="00CF60F2">
            <w:pPr>
              <w:jc w:val="center"/>
            </w:pPr>
          </w:p>
        </w:tc>
        <w:tc>
          <w:tcPr>
            <w:tcW w:w="567" w:type="dxa"/>
            <w:tcBorders>
              <w:top w:val="nil"/>
              <w:left w:val="nil"/>
              <w:bottom w:val="nil"/>
              <w:right w:val="nil"/>
            </w:tcBorders>
            <w:vAlign w:val="bottom"/>
          </w:tcPr>
          <w:p w:rsidR="0028631D" w:rsidRPr="00504518" w:rsidRDefault="0028631D" w:rsidP="000D2CCF">
            <w:pPr>
              <w:jc w:val="right"/>
            </w:pPr>
            <w:r w:rsidRPr="00504518">
              <w:t>20</w:t>
            </w:r>
          </w:p>
        </w:tc>
        <w:tc>
          <w:tcPr>
            <w:tcW w:w="284" w:type="dxa"/>
            <w:tcBorders>
              <w:top w:val="nil"/>
              <w:left w:val="nil"/>
              <w:bottom w:val="single" w:sz="4" w:space="0" w:color="auto"/>
              <w:right w:val="nil"/>
            </w:tcBorders>
            <w:vAlign w:val="bottom"/>
          </w:tcPr>
          <w:p w:rsidR="0028631D" w:rsidRPr="00504518" w:rsidRDefault="0028631D" w:rsidP="00CF60F2"/>
        </w:tc>
        <w:tc>
          <w:tcPr>
            <w:tcW w:w="850" w:type="dxa"/>
            <w:tcBorders>
              <w:top w:val="nil"/>
              <w:left w:val="nil"/>
              <w:bottom w:val="nil"/>
              <w:right w:val="nil"/>
            </w:tcBorders>
            <w:vAlign w:val="bottom"/>
          </w:tcPr>
          <w:p w:rsidR="0028631D" w:rsidRPr="00504518" w:rsidRDefault="0028631D" w:rsidP="00CF60F2">
            <w:pPr>
              <w:ind w:left="57"/>
            </w:pPr>
            <w:proofErr w:type="gramStart"/>
            <w:r w:rsidRPr="00504518">
              <w:t>г</w:t>
            </w:r>
            <w:proofErr w:type="gramEnd"/>
            <w:r w:rsidRPr="00504518">
              <w:t>.</w:t>
            </w:r>
          </w:p>
        </w:tc>
        <w:tc>
          <w:tcPr>
            <w:tcW w:w="1964" w:type="dxa"/>
            <w:tcBorders>
              <w:top w:val="nil"/>
              <w:left w:val="nil"/>
              <w:bottom w:val="single" w:sz="4" w:space="0" w:color="auto"/>
              <w:right w:val="nil"/>
            </w:tcBorders>
            <w:vAlign w:val="bottom"/>
          </w:tcPr>
          <w:p w:rsidR="0028631D" w:rsidRPr="00504518" w:rsidRDefault="0028631D" w:rsidP="00CF60F2">
            <w:pPr>
              <w:jc w:val="center"/>
            </w:pPr>
          </w:p>
        </w:tc>
        <w:tc>
          <w:tcPr>
            <w:tcW w:w="283" w:type="dxa"/>
            <w:tcBorders>
              <w:top w:val="nil"/>
              <w:left w:val="nil"/>
              <w:bottom w:val="nil"/>
              <w:right w:val="nil"/>
            </w:tcBorders>
            <w:vAlign w:val="bottom"/>
          </w:tcPr>
          <w:p w:rsidR="0028631D" w:rsidRPr="00504518" w:rsidRDefault="0028631D" w:rsidP="00CF60F2"/>
        </w:tc>
        <w:tc>
          <w:tcPr>
            <w:tcW w:w="3140" w:type="dxa"/>
            <w:tcBorders>
              <w:top w:val="nil"/>
              <w:left w:val="nil"/>
              <w:bottom w:val="single" w:sz="4" w:space="0" w:color="auto"/>
              <w:right w:val="nil"/>
            </w:tcBorders>
            <w:vAlign w:val="bottom"/>
          </w:tcPr>
          <w:p w:rsidR="0028631D" w:rsidRPr="00504518" w:rsidRDefault="0028631D" w:rsidP="00CF60F2">
            <w:pPr>
              <w:jc w:val="center"/>
            </w:pPr>
          </w:p>
        </w:tc>
      </w:tr>
      <w:tr w:rsidR="0028631D" w:rsidRPr="00504518" w:rsidTr="00CF60F2">
        <w:tc>
          <w:tcPr>
            <w:tcW w:w="170" w:type="dxa"/>
            <w:tcBorders>
              <w:top w:val="nil"/>
              <w:left w:val="nil"/>
              <w:bottom w:val="nil"/>
              <w:right w:val="nil"/>
            </w:tcBorders>
            <w:vAlign w:val="bottom"/>
          </w:tcPr>
          <w:p w:rsidR="0028631D" w:rsidRPr="00504518" w:rsidRDefault="0028631D" w:rsidP="00CF60F2"/>
        </w:tc>
        <w:tc>
          <w:tcPr>
            <w:tcW w:w="567" w:type="dxa"/>
            <w:tcBorders>
              <w:top w:val="nil"/>
              <w:left w:val="nil"/>
              <w:bottom w:val="nil"/>
              <w:right w:val="nil"/>
            </w:tcBorders>
            <w:vAlign w:val="bottom"/>
          </w:tcPr>
          <w:p w:rsidR="0028631D" w:rsidRPr="00504518" w:rsidRDefault="0028631D" w:rsidP="00CF60F2"/>
        </w:tc>
        <w:tc>
          <w:tcPr>
            <w:tcW w:w="284" w:type="dxa"/>
            <w:tcBorders>
              <w:top w:val="nil"/>
              <w:left w:val="nil"/>
              <w:bottom w:val="nil"/>
              <w:right w:val="nil"/>
            </w:tcBorders>
            <w:vAlign w:val="bottom"/>
          </w:tcPr>
          <w:p w:rsidR="0028631D" w:rsidRPr="00504518" w:rsidRDefault="0028631D" w:rsidP="00CF60F2"/>
        </w:tc>
        <w:tc>
          <w:tcPr>
            <w:tcW w:w="1842" w:type="dxa"/>
            <w:tcBorders>
              <w:top w:val="nil"/>
              <w:left w:val="nil"/>
              <w:bottom w:val="nil"/>
              <w:right w:val="nil"/>
            </w:tcBorders>
            <w:vAlign w:val="bottom"/>
          </w:tcPr>
          <w:p w:rsidR="0028631D" w:rsidRPr="00504518" w:rsidRDefault="0028631D" w:rsidP="00CF60F2">
            <w:pPr>
              <w:jc w:val="center"/>
            </w:pPr>
            <w:r w:rsidRPr="00504518">
              <w:t>(дата)</w:t>
            </w:r>
          </w:p>
        </w:tc>
        <w:tc>
          <w:tcPr>
            <w:tcW w:w="567" w:type="dxa"/>
            <w:tcBorders>
              <w:top w:val="nil"/>
              <w:left w:val="nil"/>
              <w:bottom w:val="nil"/>
              <w:right w:val="nil"/>
            </w:tcBorders>
            <w:vAlign w:val="bottom"/>
          </w:tcPr>
          <w:p w:rsidR="0028631D" w:rsidRPr="00504518" w:rsidRDefault="0028631D" w:rsidP="00CF60F2"/>
        </w:tc>
        <w:tc>
          <w:tcPr>
            <w:tcW w:w="284" w:type="dxa"/>
            <w:tcBorders>
              <w:top w:val="nil"/>
              <w:left w:val="nil"/>
              <w:bottom w:val="nil"/>
              <w:right w:val="nil"/>
            </w:tcBorders>
            <w:vAlign w:val="bottom"/>
          </w:tcPr>
          <w:p w:rsidR="0028631D" w:rsidRPr="00504518" w:rsidRDefault="0028631D" w:rsidP="00CF60F2"/>
        </w:tc>
        <w:tc>
          <w:tcPr>
            <w:tcW w:w="850" w:type="dxa"/>
            <w:tcBorders>
              <w:top w:val="nil"/>
              <w:left w:val="nil"/>
              <w:bottom w:val="nil"/>
              <w:right w:val="nil"/>
            </w:tcBorders>
            <w:vAlign w:val="bottom"/>
          </w:tcPr>
          <w:p w:rsidR="0028631D" w:rsidRPr="00504518" w:rsidRDefault="0028631D" w:rsidP="00CF60F2"/>
        </w:tc>
        <w:tc>
          <w:tcPr>
            <w:tcW w:w="1964" w:type="dxa"/>
            <w:tcBorders>
              <w:top w:val="nil"/>
              <w:left w:val="nil"/>
              <w:bottom w:val="nil"/>
              <w:right w:val="nil"/>
            </w:tcBorders>
            <w:vAlign w:val="bottom"/>
          </w:tcPr>
          <w:p w:rsidR="0028631D" w:rsidRPr="00504518" w:rsidRDefault="0028631D" w:rsidP="00CF60F2">
            <w:pPr>
              <w:jc w:val="center"/>
            </w:pPr>
            <w:r w:rsidRPr="00504518">
              <w:t>(подпись заявителя)</w:t>
            </w:r>
          </w:p>
        </w:tc>
        <w:tc>
          <w:tcPr>
            <w:tcW w:w="283" w:type="dxa"/>
            <w:tcBorders>
              <w:top w:val="nil"/>
              <w:left w:val="nil"/>
              <w:bottom w:val="nil"/>
              <w:right w:val="nil"/>
            </w:tcBorders>
            <w:vAlign w:val="bottom"/>
          </w:tcPr>
          <w:p w:rsidR="0028631D" w:rsidRPr="00504518" w:rsidRDefault="0028631D" w:rsidP="00CF60F2"/>
        </w:tc>
        <w:tc>
          <w:tcPr>
            <w:tcW w:w="3140" w:type="dxa"/>
            <w:tcBorders>
              <w:top w:val="nil"/>
              <w:left w:val="nil"/>
              <w:bottom w:val="nil"/>
              <w:right w:val="nil"/>
            </w:tcBorders>
            <w:vAlign w:val="bottom"/>
          </w:tcPr>
          <w:p w:rsidR="0028631D" w:rsidRPr="00504518" w:rsidRDefault="0028631D" w:rsidP="00CF60F2">
            <w:pPr>
              <w:jc w:val="center"/>
            </w:pPr>
            <w:r w:rsidRPr="00504518">
              <w:t>(расшифровка подписи заявителя)</w:t>
            </w:r>
          </w:p>
        </w:tc>
      </w:tr>
    </w:tbl>
    <w:p w:rsidR="0028631D" w:rsidRPr="00504518" w:rsidRDefault="0028631D" w:rsidP="0028631D">
      <w:pPr>
        <w:spacing w:before="120"/>
      </w:pPr>
      <w:r w:rsidRPr="00504518">
        <w:t>________________</w:t>
      </w:r>
    </w:p>
    <w:p w:rsidR="0028631D" w:rsidRPr="00504518" w:rsidRDefault="0028631D" w:rsidP="0028631D">
      <w:pPr>
        <w:ind w:firstLine="567"/>
        <w:jc w:val="both"/>
      </w:pPr>
      <w:r w:rsidRPr="00504518">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28631D" w:rsidRPr="00504518" w:rsidRDefault="0028631D" w:rsidP="0028631D">
      <w:pPr>
        <w:pBdr>
          <w:bottom w:val="dashed" w:sz="4" w:space="1" w:color="auto"/>
        </w:pBdr>
        <w:spacing w:before="360"/>
      </w:pPr>
    </w:p>
    <w:p w:rsidR="0028631D" w:rsidRPr="00504518" w:rsidRDefault="0028631D" w:rsidP="0028631D">
      <w:pPr>
        <w:spacing w:after="480"/>
        <w:jc w:val="center"/>
        <w:rPr>
          <w:sz w:val="20"/>
          <w:szCs w:val="20"/>
        </w:rPr>
      </w:pPr>
      <w:r w:rsidRPr="00504518">
        <w:rPr>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28631D" w:rsidRPr="00504518" w:rsidTr="00CF60F2">
        <w:tc>
          <w:tcPr>
            <w:tcW w:w="4281" w:type="dxa"/>
            <w:tcBorders>
              <w:top w:val="nil"/>
              <w:left w:val="nil"/>
              <w:bottom w:val="nil"/>
              <w:right w:val="nil"/>
            </w:tcBorders>
            <w:vAlign w:val="bottom"/>
          </w:tcPr>
          <w:p w:rsidR="0028631D" w:rsidRPr="00504518" w:rsidRDefault="0028631D" w:rsidP="00CF60F2">
            <w:pPr>
              <w:tabs>
                <w:tab w:val="left" w:pos="4082"/>
              </w:tabs>
            </w:pPr>
            <w:r w:rsidRPr="00504518">
              <w:t>Документы представлены на приеме</w:t>
            </w:r>
            <w:r w:rsidRPr="00504518">
              <w:tab/>
              <w:t>“</w:t>
            </w:r>
          </w:p>
        </w:tc>
        <w:tc>
          <w:tcPr>
            <w:tcW w:w="567" w:type="dxa"/>
            <w:tcBorders>
              <w:top w:val="nil"/>
              <w:left w:val="nil"/>
              <w:bottom w:val="single" w:sz="4" w:space="0" w:color="auto"/>
              <w:right w:val="nil"/>
            </w:tcBorders>
            <w:vAlign w:val="bottom"/>
          </w:tcPr>
          <w:p w:rsidR="0028631D" w:rsidRPr="00504518" w:rsidRDefault="0028631D" w:rsidP="00CF60F2">
            <w:pPr>
              <w:jc w:val="center"/>
            </w:pPr>
          </w:p>
        </w:tc>
        <w:tc>
          <w:tcPr>
            <w:tcW w:w="283" w:type="dxa"/>
            <w:tcBorders>
              <w:top w:val="nil"/>
              <w:left w:val="nil"/>
              <w:bottom w:val="nil"/>
              <w:right w:val="nil"/>
            </w:tcBorders>
            <w:vAlign w:val="bottom"/>
          </w:tcPr>
          <w:p w:rsidR="0028631D" w:rsidRPr="00504518" w:rsidRDefault="0028631D" w:rsidP="00CF60F2">
            <w:r w:rsidRPr="00504518">
              <w:t>”</w:t>
            </w:r>
          </w:p>
        </w:tc>
        <w:tc>
          <w:tcPr>
            <w:tcW w:w="1928" w:type="dxa"/>
            <w:tcBorders>
              <w:top w:val="nil"/>
              <w:left w:val="nil"/>
              <w:bottom w:val="single" w:sz="4" w:space="0" w:color="auto"/>
              <w:right w:val="nil"/>
            </w:tcBorders>
            <w:vAlign w:val="bottom"/>
          </w:tcPr>
          <w:p w:rsidR="0028631D" w:rsidRPr="00504518" w:rsidRDefault="0028631D" w:rsidP="00CF60F2">
            <w:pPr>
              <w:jc w:val="center"/>
            </w:pPr>
          </w:p>
        </w:tc>
        <w:tc>
          <w:tcPr>
            <w:tcW w:w="537" w:type="dxa"/>
            <w:tcBorders>
              <w:top w:val="nil"/>
              <w:left w:val="nil"/>
              <w:bottom w:val="nil"/>
              <w:right w:val="nil"/>
            </w:tcBorders>
            <w:vAlign w:val="bottom"/>
          </w:tcPr>
          <w:p w:rsidR="0028631D" w:rsidRPr="00504518" w:rsidRDefault="0028631D" w:rsidP="000D2CCF">
            <w:pPr>
              <w:jc w:val="right"/>
            </w:pPr>
            <w:r w:rsidRPr="00504518">
              <w:t>20</w:t>
            </w:r>
          </w:p>
        </w:tc>
        <w:tc>
          <w:tcPr>
            <w:tcW w:w="283" w:type="dxa"/>
            <w:tcBorders>
              <w:top w:val="nil"/>
              <w:left w:val="nil"/>
              <w:bottom w:val="single" w:sz="4" w:space="0" w:color="auto"/>
              <w:right w:val="nil"/>
            </w:tcBorders>
            <w:vAlign w:val="bottom"/>
          </w:tcPr>
          <w:p w:rsidR="0028631D" w:rsidRPr="00504518" w:rsidRDefault="0028631D" w:rsidP="00CF60F2"/>
        </w:tc>
        <w:tc>
          <w:tcPr>
            <w:tcW w:w="371" w:type="dxa"/>
            <w:tcBorders>
              <w:top w:val="nil"/>
              <w:left w:val="nil"/>
              <w:bottom w:val="nil"/>
              <w:right w:val="nil"/>
            </w:tcBorders>
            <w:vAlign w:val="bottom"/>
          </w:tcPr>
          <w:p w:rsidR="0028631D" w:rsidRPr="00504518" w:rsidRDefault="0028631D" w:rsidP="00CF60F2">
            <w:pPr>
              <w:ind w:left="57"/>
            </w:pPr>
            <w:proofErr w:type="gramStart"/>
            <w:r w:rsidRPr="00504518">
              <w:t>г</w:t>
            </w:r>
            <w:proofErr w:type="gramEnd"/>
            <w:r w:rsidRPr="00504518">
              <w:t>.</w:t>
            </w:r>
          </w:p>
        </w:tc>
      </w:tr>
    </w:tbl>
    <w:p w:rsidR="0028631D" w:rsidRPr="00504518" w:rsidRDefault="0028631D" w:rsidP="0028631D">
      <w:pPr>
        <w:spacing w:before="240"/>
      </w:pPr>
      <w:r w:rsidRPr="00504518">
        <w:t>Входящий номер регистрации заявления</w:t>
      </w:r>
      <w:r w:rsidR="009F1506">
        <w:t xml:space="preserve"> </w:t>
      </w:r>
    </w:p>
    <w:p w:rsidR="0028631D" w:rsidRPr="00504518" w:rsidRDefault="0028631D" w:rsidP="0028631D">
      <w:pPr>
        <w:pBdr>
          <w:top w:val="single" w:sz="4" w:space="1" w:color="auto"/>
        </w:pBdr>
        <w:spacing w:after="240"/>
        <w:ind w:left="4309" w:right="1843"/>
        <w:rPr>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28631D" w:rsidRPr="00504518" w:rsidTr="00CF60F2">
        <w:tc>
          <w:tcPr>
            <w:tcW w:w="4281" w:type="dxa"/>
            <w:tcBorders>
              <w:top w:val="nil"/>
              <w:left w:val="nil"/>
              <w:bottom w:val="nil"/>
              <w:right w:val="nil"/>
            </w:tcBorders>
            <w:vAlign w:val="bottom"/>
          </w:tcPr>
          <w:p w:rsidR="0028631D" w:rsidRPr="00504518" w:rsidRDefault="0028631D" w:rsidP="00CF60F2">
            <w:pPr>
              <w:tabs>
                <w:tab w:val="left" w:pos="4082"/>
              </w:tabs>
            </w:pPr>
            <w:r w:rsidRPr="00504518">
              <w:t>Выдана расписка в получении</w:t>
            </w:r>
            <w:r w:rsidRPr="00504518">
              <w:br/>
              <w:t>документов</w:t>
            </w:r>
            <w:r w:rsidRPr="00504518">
              <w:tab/>
              <w:t>“</w:t>
            </w:r>
          </w:p>
        </w:tc>
        <w:tc>
          <w:tcPr>
            <w:tcW w:w="567" w:type="dxa"/>
            <w:tcBorders>
              <w:top w:val="nil"/>
              <w:left w:val="nil"/>
              <w:bottom w:val="single" w:sz="4" w:space="0" w:color="auto"/>
              <w:right w:val="nil"/>
            </w:tcBorders>
            <w:vAlign w:val="bottom"/>
          </w:tcPr>
          <w:p w:rsidR="0028631D" w:rsidRPr="00504518" w:rsidRDefault="0028631D" w:rsidP="00CF60F2">
            <w:pPr>
              <w:jc w:val="center"/>
            </w:pPr>
          </w:p>
        </w:tc>
        <w:tc>
          <w:tcPr>
            <w:tcW w:w="283" w:type="dxa"/>
            <w:tcBorders>
              <w:top w:val="nil"/>
              <w:left w:val="nil"/>
              <w:bottom w:val="nil"/>
              <w:right w:val="nil"/>
            </w:tcBorders>
            <w:vAlign w:val="bottom"/>
          </w:tcPr>
          <w:p w:rsidR="0028631D" w:rsidRPr="00504518" w:rsidRDefault="0028631D" w:rsidP="00CF60F2">
            <w:r w:rsidRPr="00504518">
              <w:t>”</w:t>
            </w:r>
          </w:p>
        </w:tc>
        <w:tc>
          <w:tcPr>
            <w:tcW w:w="1928" w:type="dxa"/>
            <w:tcBorders>
              <w:top w:val="nil"/>
              <w:left w:val="nil"/>
              <w:bottom w:val="single" w:sz="4" w:space="0" w:color="auto"/>
              <w:right w:val="nil"/>
            </w:tcBorders>
            <w:vAlign w:val="bottom"/>
          </w:tcPr>
          <w:p w:rsidR="0028631D" w:rsidRPr="00504518" w:rsidRDefault="0028631D" w:rsidP="00CF60F2">
            <w:pPr>
              <w:jc w:val="center"/>
            </w:pPr>
          </w:p>
        </w:tc>
        <w:tc>
          <w:tcPr>
            <w:tcW w:w="537" w:type="dxa"/>
            <w:tcBorders>
              <w:top w:val="nil"/>
              <w:left w:val="nil"/>
              <w:bottom w:val="nil"/>
              <w:right w:val="nil"/>
            </w:tcBorders>
            <w:vAlign w:val="bottom"/>
          </w:tcPr>
          <w:p w:rsidR="0028631D" w:rsidRPr="00504518" w:rsidRDefault="0028631D" w:rsidP="000D2CCF">
            <w:pPr>
              <w:jc w:val="right"/>
            </w:pPr>
            <w:r w:rsidRPr="00504518">
              <w:t>20</w:t>
            </w:r>
          </w:p>
        </w:tc>
        <w:tc>
          <w:tcPr>
            <w:tcW w:w="283" w:type="dxa"/>
            <w:tcBorders>
              <w:top w:val="nil"/>
              <w:left w:val="nil"/>
              <w:bottom w:val="single" w:sz="4" w:space="0" w:color="auto"/>
              <w:right w:val="nil"/>
            </w:tcBorders>
            <w:vAlign w:val="bottom"/>
          </w:tcPr>
          <w:p w:rsidR="0028631D" w:rsidRPr="00504518" w:rsidRDefault="0028631D" w:rsidP="00CF60F2"/>
        </w:tc>
        <w:tc>
          <w:tcPr>
            <w:tcW w:w="371" w:type="dxa"/>
            <w:tcBorders>
              <w:top w:val="nil"/>
              <w:left w:val="nil"/>
              <w:bottom w:val="nil"/>
              <w:right w:val="nil"/>
            </w:tcBorders>
            <w:vAlign w:val="bottom"/>
          </w:tcPr>
          <w:p w:rsidR="0028631D" w:rsidRPr="00504518" w:rsidRDefault="0028631D" w:rsidP="00CF60F2">
            <w:pPr>
              <w:ind w:left="57"/>
            </w:pPr>
            <w:proofErr w:type="gramStart"/>
            <w:r w:rsidRPr="00504518">
              <w:t>г</w:t>
            </w:r>
            <w:proofErr w:type="gramEnd"/>
            <w:r w:rsidRPr="00504518">
              <w:t>.</w:t>
            </w:r>
          </w:p>
        </w:tc>
      </w:tr>
    </w:tbl>
    <w:p w:rsidR="0028631D" w:rsidRPr="00504518" w:rsidRDefault="0028631D" w:rsidP="0028631D">
      <w:pPr>
        <w:ind w:left="4111"/>
      </w:pPr>
      <w:r w:rsidRPr="00504518">
        <w:t>№</w:t>
      </w:r>
      <w:r w:rsidR="009F1506">
        <w:t xml:space="preserve"> </w:t>
      </w:r>
    </w:p>
    <w:p w:rsidR="0028631D" w:rsidRPr="00504518" w:rsidRDefault="0028631D" w:rsidP="0028631D">
      <w:pPr>
        <w:pBdr>
          <w:top w:val="single" w:sz="4" w:space="1" w:color="auto"/>
        </w:pBdr>
        <w:spacing w:after="240"/>
        <w:ind w:left="4451" w:right="3686"/>
        <w:rPr>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28631D" w:rsidRPr="00504518" w:rsidTr="00CF60F2">
        <w:tc>
          <w:tcPr>
            <w:tcW w:w="4281" w:type="dxa"/>
            <w:tcBorders>
              <w:top w:val="nil"/>
              <w:left w:val="nil"/>
              <w:bottom w:val="nil"/>
              <w:right w:val="nil"/>
            </w:tcBorders>
            <w:vAlign w:val="bottom"/>
          </w:tcPr>
          <w:p w:rsidR="0028631D" w:rsidRPr="00504518" w:rsidRDefault="0028631D" w:rsidP="00CF60F2">
            <w:pPr>
              <w:tabs>
                <w:tab w:val="left" w:pos="4082"/>
              </w:tabs>
            </w:pPr>
            <w:r w:rsidRPr="00504518">
              <w:t>Расписку получил</w:t>
            </w:r>
            <w:r w:rsidRPr="00504518">
              <w:tab/>
              <w:t>“</w:t>
            </w:r>
          </w:p>
        </w:tc>
        <w:tc>
          <w:tcPr>
            <w:tcW w:w="567" w:type="dxa"/>
            <w:tcBorders>
              <w:top w:val="nil"/>
              <w:left w:val="nil"/>
              <w:bottom w:val="single" w:sz="4" w:space="0" w:color="auto"/>
              <w:right w:val="nil"/>
            </w:tcBorders>
            <w:vAlign w:val="bottom"/>
          </w:tcPr>
          <w:p w:rsidR="0028631D" w:rsidRPr="00504518" w:rsidRDefault="0028631D" w:rsidP="00CF60F2">
            <w:pPr>
              <w:jc w:val="center"/>
            </w:pPr>
          </w:p>
        </w:tc>
        <w:tc>
          <w:tcPr>
            <w:tcW w:w="283" w:type="dxa"/>
            <w:tcBorders>
              <w:top w:val="nil"/>
              <w:left w:val="nil"/>
              <w:bottom w:val="nil"/>
              <w:right w:val="nil"/>
            </w:tcBorders>
            <w:vAlign w:val="bottom"/>
          </w:tcPr>
          <w:p w:rsidR="0028631D" w:rsidRPr="00504518" w:rsidRDefault="0028631D" w:rsidP="00CF60F2">
            <w:r w:rsidRPr="00504518">
              <w:t>”</w:t>
            </w:r>
          </w:p>
        </w:tc>
        <w:tc>
          <w:tcPr>
            <w:tcW w:w="1928" w:type="dxa"/>
            <w:tcBorders>
              <w:top w:val="nil"/>
              <w:left w:val="nil"/>
              <w:bottom w:val="single" w:sz="4" w:space="0" w:color="auto"/>
              <w:right w:val="nil"/>
            </w:tcBorders>
            <w:vAlign w:val="bottom"/>
          </w:tcPr>
          <w:p w:rsidR="0028631D" w:rsidRPr="00504518" w:rsidRDefault="0028631D" w:rsidP="00CF60F2">
            <w:pPr>
              <w:jc w:val="center"/>
            </w:pPr>
          </w:p>
        </w:tc>
        <w:tc>
          <w:tcPr>
            <w:tcW w:w="537" w:type="dxa"/>
            <w:tcBorders>
              <w:top w:val="nil"/>
              <w:left w:val="nil"/>
              <w:bottom w:val="nil"/>
              <w:right w:val="nil"/>
            </w:tcBorders>
            <w:vAlign w:val="bottom"/>
          </w:tcPr>
          <w:p w:rsidR="0028631D" w:rsidRPr="00504518" w:rsidRDefault="0028631D" w:rsidP="000D2CCF">
            <w:pPr>
              <w:jc w:val="right"/>
            </w:pPr>
            <w:r w:rsidRPr="00504518">
              <w:t>20</w:t>
            </w:r>
          </w:p>
        </w:tc>
        <w:tc>
          <w:tcPr>
            <w:tcW w:w="283" w:type="dxa"/>
            <w:tcBorders>
              <w:top w:val="nil"/>
              <w:left w:val="nil"/>
              <w:bottom w:val="single" w:sz="4" w:space="0" w:color="auto"/>
              <w:right w:val="nil"/>
            </w:tcBorders>
            <w:vAlign w:val="bottom"/>
          </w:tcPr>
          <w:p w:rsidR="0028631D" w:rsidRPr="00504518" w:rsidRDefault="0028631D" w:rsidP="00CF60F2"/>
        </w:tc>
        <w:tc>
          <w:tcPr>
            <w:tcW w:w="371" w:type="dxa"/>
            <w:tcBorders>
              <w:top w:val="nil"/>
              <w:left w:val="nil"/>
              <w:bottom w:val="nil"/>
              <w:right w:val="nil"/>
            </w:tcBorders>
            <w:vAlign w:val="bottom"/>
          </w:tcPr>
          <w:p w:rsidR="0028631D" w:rsidRPr="00504518" w:rsidRDefault="0028631D" w:rsidP="00CF60F2">
            <w:pPr>
              <w:ind w:left="57"/>
            </w:pPr>
            <w:proofErr w:type="gramStart"/>
            <w:r w:rsidRPr="00504518">
              <w:t>г</w:t>
            </w:r>
            <w:proofErr w:type="gramEnd"/>
            <w:r w:rsidRPr="00504518">
              <w:t>.</w:t>
            </w:r>
          </w:p>
        </w:tc>
      </w:tr>
    </w:tbl>
    <w:p w:rsidR="0028631D" w:rsidRPr="00504518" w:rsidRDefault="0028631D" w:rsidP="0028631D">
      <w:pPr>
        <w:ind w:left="4253"/>
      </w:pPr>
    </w:p>
    <w:p w:rsidR="0028631D" w:rsidRPr="00504518" w:rsidRDefault="0028631D" w:rsidP="0028631D">
      <w:pPr>
        <w:pBdr>
          <w:top w:val="single" w:sz="4" w:space="1" w:color="auto"/>
        </w:pBdr>
        <w:ind w:left="4253" w:right="1841"/>
        <w:jc w:val="center"/>
        <w:rPr>
          <w:sz w:val="20"/>
          <w:szCs w:val="20"/>
        </w:rPr>
      </w:pPr>
      <w:r w:rsidRPr="00504518">
        <w:rPr>
          <w:sz w:val="20"/>
          <w:szCs w:val="20"/>
        </w:rPr>
        <w:t>(подпись заявителя)</w:t>
      </w:r>
    </w:p>
    <w:p w:rsidR="0028631D" w:rsidRPr="00504518" w:rsidRDefault="0028631D" w:rsidP="0028631D">
      <w:pPr>
        <w:pBdr>
          <w:top w:val="single" w:sz="4" w:space="1" w:color="auto"/>
        </w:pBdr>
        <w:ind w:right="5810"/>
        <w:jc w:val="center"/>
        <w:rPr>
          <w:sz w:val="20"/>
          <w:szCs w:val="20"/>
        </w:rPr>
      </w:pPr>
      <w:proofErr w:type="gramStart"/>
      <w:r w:rsidRPr="00504518">
        <w:rPr>
          <w:sz w:val="20"/>
          <w:szCs w:val="20"/>
        </w:rPr>
        <w:t>(должность,</w:t>
      </w:r>
      <w:proofErr w:type="gramEnd"/>
    </w:p>
    <w:tbl>
      <w:tblPr>
        <w:tblW w:w="0" w:type="auto"/>
        <w:tblLayout w:type="fixed"/>
        <w:tblCellMar>
          <w:left w:w="28" w:type="dxa"/>
          <w:right w:w="28" w:type="dxa"/>
        </w:tblCellMar>
        <w:tblLook w:val="0000" w:firstRow="0" w:lastRow="0" w:firstColumn="0" w:lastColumn="0" w:noHBand="0" w:noVBand="0"/>
      </w:tblPr>
      <w:tblGrid>
        <w:gridCol w:w="4706"/>
        <w:gridCol w:w="1276"/>
        <w:gridCol w:w="2126"/>
      </w:tblGrid>
      <w:tr w:rsidR="0028631D" w:rsidRPr="00504518" w:rsidTr="00CF60F2">
        <w:tc>
          <w:tcPr>
            <w:tcW w:w="4706" w:type="dxa"/>
            <w:tcBorders>
              <w:top w:val="nil"/>
              <w:left w:val="nil"/>
              <w:bottom w:val="single" w:sz="4" w:space="0" w:color="auto"/>
              <w:right w:val="nil"/>
            </w:tcBorders>
            <w:vAlign w:val="bottom"/>
          </w:tcPr>
          <w:p w:rsidR="0028631D" w:rsidRPr="00504518" w:rsidRDefault="0028631D" w:rsidP="00CF60F2">
            <w:pPr>
              <w:jc w:val="center"/>
              <w:rPr>
                <w:sz w:val="20"/>
                <w:szCs w:val="20"/>
              </w:rPr>
            </w:pPr>
          </w:p>
        </w:tc>
        <w:tc>
          <w:tcPr>
            <w:tcW w:w="1276" w:type="dxa"/>
            <w:tcBorders>
              <w:top w:val="nil"/>
              <w:left w:val="nil"/>
              <w:bottom w:val="nil"/>
              <w:right w:val="nil"/>
            </w:tcBorders>
            <w:vAlign w:val="bottom"/>
          </w:tcPr>
          <w:p w:rsidR="0028631D" w:rsidRPr="00504518" w:rsidRDefault="0028631D" w:rsidP="00CF60F2">
            <w:pPr>
              <w:rPr>
                <w:sz w:val="20"/>
                <w:szCs w:val="20"/>
              </w:rPr>
            </w:pPr>
          </w:p>
        </w:tc>
        <w:tc>
          <w:tcPr>
            <w:tcW w:w="2126" w:type="dxa"/>
            <w:tcBorders>
              <w:top w:val="nil"/>
              <w:left w:val="nil"/>
              <w:bottom w:val="single" w:sz="4" w:space="0" w:color="auto"/>
              <w:right w:val="nil"/>
            </w:tcBorders>
            <w:vAlign w:val="bottom"/>
          </w:tcPr>
          <w:p w:rsidR="0028631D" w:rsidRPr="00504518" w:rsidRDefault="0028631D" w:rsidP="00CF60F2">
            <w:pPr>
              <w:jc w:val="center"/>
              <w:rPr>
                <w:sz w:val="20"/>
                <w:szCs w:val="20"/>
              </w:rPr>
            </w:pPr>
          </w:p>
        </w:tc>
      </w:tr>
      <w:tr w:rsidR="0028631D" w:rsidRPr="00504518" w:rsidTr="00CF60F2">
        <w:tc>
          <w:tcPr>
            <w:tcW w:w="4706" w:type="dxa"/>
            <w:tcBorders>
              <w:top w:val="nil"/>
              <w:left w:val="nil"/>
              <w:bottom w:val="nil"/>
              <w:right w:val="nil"/>
            </w:tcBorders>
            <w:vAlign w:val="bottom"/>
          </w:tcPr>
          <w:p w:rsidR="0028631D" w:rsidRPr="00504518" w:rsidRDefault="0028631D" w:rsidP="00CF60F2">
            <w:pPr>
              <w:jc w:val="center"/>
              <w:rPr>
                <w:sz w:val="20"/>
                <w:szCs w:val="20"/>
              </w:rPr>
            </w:pPr>
            <w:proofErr w:type="gramStart"/>
            <w:r w:rsidRPr="00504518">
              <w:rPr>
                <w:sz w:val="20"/>
                <w:szCs w:val="20"/>
              </w:rPr>
              <w:t>Ф.И.О. должностного лица, принявшего заявление)</w:t>
            </w:r>
            <w:proofErr w:type="gramEnd"/>
          </w:p>
        </w:tc>
        <w:tc>
          <w:tcPr>
            <w:tcW w:w="1276" w:type="dxa"/>
            <w:tcBorders>
              <w:top w:val="nil"/>
              <w:left w:val="nil"/>
              <w:bottom w:val="nil"/>
              <w:right w:val="nil"/>
            </w:tcBorders>
            <w:vAlign w:val="bottom"/>
          </w:tcPr>
          <w:p w:rsidR="0028631D" w:rsidRPr="00504518" w:rsidRDefault="0028631D" w:rsidP="00CF60F2">
            <w:pPr>
              <w:rPr>
                <w:sz w:val="20"/>
                <w:szCs w:val="20"/>
              </w:rPr>
            </w:pPr>
          </w:p>
        </w:tc>
        <w:tc>
          <w:tcPr>
            <w:tcW w:w="2126" w:type="dxa"/>
            <w:tcBorders>
              <w:top w:val="nil"/>
              <w:left w:val="nil"/>
              <w:bottom w:val="nil"/>
              <w:right w:val="nil"/>
            </w:tcBorders>
            <w:vAlign w:val="bottom"/>
          </w:tcPr>
          <w:p w:rsidR="0028631D" w:rsidRPr="00504518" w:rsidRDefault="0028631D" w:rsidP="00CF60F2">
            <w:pPr>
              <w:jc w:val="center"/>
              <w:rPr>
                <w:sz w:val="20"/>
                <w:szCs w:val="20"/>
              </w:rPr>
            </w:pPr>
            <w:r w:rsidRPr="00504518">
              <w:rPr>
                <w:sz w:val="20"/>
                <w:szCs w:val="20"/>
              </w:rPr>
              <w:t>(подпись)</w:t>
            </w:r>
          </w:p>
        </w:tc>
      </w:tr>
    </w:tbl>
    <w:p w:rsidR="00AE1F83" w:rsidRDefault="00AE1F83" w:rsidP="002056FE">
      <w:pPr>
        <w:pStyle w:val="ConsPlusNormal"/>
        <w:widowControl/>
        <w:ind w:firstLine="0"/>
        <w:rPr>
          <w:rFonts w:ascii="Times New Roman" w:hAnsi="Times New Roman" w:cs="Times New Roman"/>
          <w:b/>
          <w:bCs/>
          <w:sz w:val="28"/>
          <w:szCs w:val="28"/>
        </w:rPr>
      </w:pPr>
    </w:p>
    <w:p w:rsidR="00534999" w:rsidRPr="00504518" w:rsidRDefault="00534999" w:rsidP="002056FE">
      <w:pPr>
        <w:pStyle w:val="ConsPlusNormal"/>
        <w:widowControl/>
        <w:ind w:firstLine="0"/>
        <w:rPr>
          <w:rFonts w:ascii="Times New Roman" w:hAnsi="Times New Roman" w:cs="Times New Roman"/>
          <w:b/>
          <w:bCs/>
          <w:sz w:val="28"/>
          <w:szCs w:val="28"/>
        </w:rPr>
      </w:pPr>
    </w:p>
    <w:p w:rsidR="00DB1DD3" w:rsidRPr="00504518" w:rsidRDefault="007E4290" w:rsidP="00DB1DD3">
      <w:pPr>
        <w:spacing w:line="100" w:lineRule="atLeast"/>
        <w:ind w:left="4536"/>
        <w:jc w:val="right"/>
        <w:rPr>
          <w:sz w:val="28"/>
          <w:szCs w:val="28"/>
        </w:rPr>
      </w:pPr>
      <w:r>
        <w:rPr>
          <w:sz w:val="28"/>
          <w:szCs w:val="28"/>
        </w:rPr>
        <w:lastRenderedPageBreak/>
        <w:t>Приложение 3</w:t>
      </w:r>
    </w:p>
    <w:p w:rsidR="00DB1DD3" w:rsidRPr="00504518" w:rsidRDefault="00DB1DD3" w:rsidP="00DB1DD3">
      <w:pPr>
        <w:spacing w:line="100" w:lineRule="atLeast"/>
        <w:ind w:left="4536"/>
        <w:jc w:val="right"/>
        <w:rPr>
          <w:sz w:val="28"/>
          <w:szCs w:val="28"/>
        </w:rPr>
      </w:pPr>
      <w:r w:rsidRPr="00504518">
        <w:rPr>
          <w:sz w:val="28"/>
          <w:szCs w:val="28"/>
        </w:rPr>
        <w:t xml:space="preserve"> к административному регламенту</w:t>
      </w:r>
    </w:p>
    <w:p w:rsidR="00626379" w:rsidRPr="00504518" w:rsidRDefault="00626379" w:rsidP="00DB1DD3">
      <w:pPr>
        <w:spacing w:line="100" w:lineRule="atLeast"/>
        <w:ind w:left="4536"/>
        <w:jc w:val="right"/>
        <w:rPr>
          <w:sz w:val="28"/>
          <w:szCs w:val="28"/>
        </w:rPr>
      </w:pPr>
    </w:p>
    <w:tbl>
      <w:tblPr>
        <w:tblW w:w="0" w:type="auto"/>
        <w:tblInd w:w="5160" w:type="dxa"/>
        <w:tblLook w:val="04A0" w:firstRow="1" w:lastRow="0" w:firstColumn="1" w:lastColumn="0" w:noHBand="0" w:noVBand="1"/>
      </w:tblPr>
      <w:tblGrid>
        <w:gridCol w:w="998"/>
        <w:gridCol w:w="3412"/>
      </w:tblGrid>
      <w:tr w:rsidR="00626379" w:rsidRPr="00504518" w:rsidTr="00626379">
        <w:tc>
          <w:tcPr>
            <w:tcW w:w="1044" w:type="dxa"/>
          </w:tcPr>
          <w:p w:rsidR="00626379" w:rsidRPr="00504518" w:rsidRDefault="00626379" w:rsidP="00626379">
            <w:pPr>
              <w:jc w:val="both"/>
              <w:rPr>
                <w:sz w:val="28"/>
                <w:szCs w:val="28"/>
              </w:rPr>
            </w:pPr>
            <w:r w:rsidRPr="00504518">
              <w:rPr>
                <w:i/>
                <w:sz w:val="28"/>
                <w:szCs w:val="28"/>
              </w:rPr>
              <w:t>В</w:t>
            </w:r>
          </w:p>
        </w:tc>
        <w:tc>
          <w:tcPr>
            <w:tcW w:w="3649" w:type="dxa"/>
            <w:tcBorders>
              <w:bottom w:val="single" w:sz="4" w:space="0" w:color="auto"/>
            </w:tcBorders>
          </w:tcPr>
          <w:p w:rsidR="00626379" w:rsidRPr="00504518" w:rsidRDefault="00626379" w:rsidP="00626379">
            <w:pPr>
              <w:jc w:val="both"/>
              <w:rPr>
                <w:sz w:val="28"/>
                <w:szCs w:val="28"/>
              </w:rPr>
            </w:pPr>
          </w:p>
        </w:tc>
      </w:tr>
      <w:tr w:rsidR="00626379" w:rsidRPr="00504518" w:rsidTr="00626379">
        <w:tc>
          <w:tcPr>
            <w:tcW w:w="1044" w:type="dxa"/>
          </w:tcPr>
          <w:p w:rsidR="00626379" w:rsidRPr="00504518" w:rsidRDefault="00626379" w:rsidP="00626379">
            <w:pPr>
              <w:jc w:val="both"/>
              <w:rPr>
                <w:i/>
                <w:sz w:val="28"/>
                <w:szCs w:val="28"/>
              </w:rPr>
            </w:pPr>
            <w:r w:rsidRPr="00504518">
              <w:rPr>
                <w:i/>
                <w:sz w:val="28"/>
                <w:szCs w:val="28"/>
              </w:rPr>
              <w:t>От</w:t>
            </w:r>
          </w:p>
        </w:tc>
        <w:tc>
          <w:tcPr>
            <w:tcW w:w="3649" w:type="dxa"/>
            <w:tcBorders>
              <w:top w:val="single" w:sz="4" w:space="0" w:color="auto"/>
              <w:bottom w:val="single" w:sz="4" w:space="0" w:color="auto"/>
            </w:tcBorders>
          </w:tcPr>
          <w:p w:rsidR="00626379" w:rsidRPr="00504518" w:rsidRDefault="00626379" w:rsidP="00626379">
            <w:pPr>
              <w:jc w:val="both"/>
              <w:rPr>
                <w:sz w:val="28"/>
                <w:szCs w:val="28"/>
              </w:rPr>
            </w:pPr>
          </w:p>
        </w:tc>
      </w:tr>
      <w:tr w:rsidR="00626379" w:rsidRPr="00504518" w:rsidTr="00626379">
        <w:tc>
          <w:tcPr>
            <w:tcW w:w="1044" w:type="dxa"/>
          </w:tcPr>
          <w:p w:rsidR="00626379" w:rsidRPr="00504518" w:rsidRDefault="00626379" w:rsidP="00626379">
            <w:pPr>
              <w:jc w:val="both"/>
              <w:rPr>
                <w:i/>
                <w:sz w:val="28"/>
                <w:szCs w:val="28"/>
              </w:rPr>
            </w:pPr>
          </w:p>
        </w:tc>
        <w:tc>
          <w:tcPr>
            <w:tcW w:w="3649" w:type="dxa"/>
            <w:tcBorders>
              <w:top w:val="single" w:sz="4" w:space="0" w:color="auto"/>
              <w:bottom w:val="single" w:sz="4" w:space="0" w:color="auto"/>
            </w:tcBorders>
          </w:tcPr>
          <w:p w:rsidR="00626379" w:rsidRPr="00504518" w:rsidRDefault="00626379" w:rsidP="00626379">
            <w:pPr>
              <w:jc w:val="both"/>
              <w:rPr>
                <w:sz w:val="28"/>
                <w:szCs w:val="28"/>
              </w:rPr>
            </w:pPr>
          </w:p>
        </w:tc>
      </w:tr>
      <w:tr w:rsidR="00626379" w:rsidRPr="00504518" w:rsidTr="00626379">
        <w:tc>
          <w:tcPr>
            <w:tcW w:w="1044" w:type="dxa"/>
          </w:tcPr>
          <w:p w:rsidR="00626379" w:rsidRPr="00504518" w:rsidRDefault="00626379" w:rsidP="00626379">
            <w:pPr>
              <w:jc w:val="both"/>
              <w:rPr>
                <w:sz w:val="28"/>
                <w:szCs w:val="28"/>
              </w:rPr>
            </w:pPr>
          </w:p>
        </w:tc>
        <w:tc>
          <w:tcPr>
            <w:tcW w:w="3649" w:type="dxa"/>
            <w:tcBorders>
              <w:top w:val="single" w:sz="4" w:space="0" w:color="auto"/>
            </w:tcBorders>
          </w:tcPr>
          <w:p w:rsidR="00626379" w:rsidRPr="00504518" w:rsidRDefault="00626379" w:rsidP="00626379">
            <w:pPr>
              <w:autoSpaceDE w:val="0"/>
              <w:autoSpaceDN w:val="0"/>
              <w:adjustRightInd w:val="0"/>
              <w:jc w:val="both"/>
              <w:rPr>
                <w:rFonts w:eastAsia="Calibri"/>
                <w:sz w:val="20"/>
                <w:szCs w:val="20"/>
              </w:rPr>
            </w:pPr>
            <w:proofErr w:type="gramStart"/>
            <w:r w:rsidRPr="00504518">
              <w:rPr>
                <w:rFonts w:eastAsia="Calibri"/>
                <w:sz w:val="20"/>
                <w:szCs w:val="20"/>
              </w:rPr>
              <w:t>(для юридического лица указывается</w:t>
            </w:r>
            <w:proofErr w:type="gramEnd"/>
          </w:p>
          <w:p w:rsidR="00626379" w:rsidRPr="00504518" w:rsidRDefault="00626379" w:rsidP="00626379">
            <w:pPr>
              <w:autoSpaceDE w:val="0"/>
              <w:autoSpaceDN w:val="0"/>
              <w:adjustRightInd w:val="0"/>
              <w:jc w:val="both"/>
              <w:rPr>
                <w:rFonts w:eastAsia="Calibri"/>
                <w:sz w:val="20"/>
                <w:szCs w:val="20"/>
              </w:rPr>
            </w:pPr>
            <w:r w:rsidRPr="00504518">
              <w:rPr>
                <w:rFonts w:eastAsia="Calibri"/>
                <w:sz w:val="20"/>
                <w:szCs w:val="20"/>
              </w:rPr>
              <w:t xml:space="preserve">фирменное наименование, </w:t>
            </w:r>
            <w:proofErr w:type="gramStart"/>
            <w:r w:rsidRPr="00504518">
              <w:rPr>
                <w:rFonts w:eastAsia="Calibri"/>
                <w:sz w:val="20"/>
                <w:szCs w:val="20"/>
              </w:rPr>
              <w:t>для</w:t>
            </w:r>
            <w:proofErr w:type="gramEnd"/>
          </w:p>
          <w:p w:rsidR="00626379" w:rsidRPr="00504518" w:rsidRDefault="00626379" w:rsidP="00626379">
            <w:pPr>
              <w:autoSpaceDE w:val="0"/>
              <w:autoSpaceDN w:val="0"/>
              <w:adjustRightInd w:val="0"/>
              <w:jc w:val="both"/>
              <w:rPr>
                <w:rFonts w:eastAsia="Calibri"/>
                <w:sz w:val="20"/>
                <w:szCs w:val="20"/>
              </w:rPr>
            </w:pPr>
            <w:r w:rsidRPr="00504518">
              <w:rPr>
                <w:rFonts w:eastAsia="Calibri"/>
                <w:sz w:val="20"/>
                <w:szCs w:val="20"/>
              </w:rPr>
              <w:t>физического лица указываются</w:t>
            </w:r>
          </w:p>
          <w:p w:rsidR="00626379" w:rsidRPr="00504518" w:rsidRDefault="00626379" w:rsidP="00626379">
            <w:pPr>
              <w:autoSpaceDE w:val="0"/>
              <w:autoSpaceDN w:val="0"/>
              <w:adjustRightInd w:val="0"/>
              <w:jc w:val="both"/>
              <w:rPr>
                <w:rFonts w:eastAsia="Calibri"/>
                <w:sz w:val="20"/>
                <w:szCs w:val="20"/>
              </w:rPr>
            </w:pPr>
            <w:r w:rsidRPr="00504518">
              <w:rPr>
                <w:rFonts w:eastAsia="Calibri"/>
                <w:sz w:val="20"/>
                <w:szCs w:val="20"/>
              </w:rPr>
              <w:t>фамилия, имя, отчество заявителя;</w:t>
            </w:r>
          </w:p>
          <w:p w:rsidR="00626379" w:rsidRPr="00504518" w:rsidRDefault="00626379" w:rsidP="00626379">
            <w:pPr>
              <w:autoSpaceDE w:val="0"/>
              <w:autoSpaceDN w:val="0"/>
              <w:adjustRightInd w:val="0"/>
              <w:jc w:val="both"/>
              <w:rPr>
                <w:rFonts w:eastAsia="Calibri"/>
                <w:sz w:val="20"/>
                <w:szCs w:val="20"/>
              </w:rPr>
            </w:pPr>
            <w:r w:rsidRPr="00504518">
              <w:rPr>
                <w:rFonts w:eastAsia="Calibri"/>
                <w:sz w:val="20"/>
                <w:szCs w:val="20"/>
              </w:rPr>
              <w:t xml:space="preserve">для лица, действующего </w:t>
            </w:r>
            <w:proofErr w:type="gramStart"/>
            <w:r w:rsidRPr="00504518">
              <w:rPr>
                <w:rFonts w:eastAsia="Calibri"/>
                <w:sz w:val="20"/>
                <w:szCs w:val="20"/>
              </w:rPr>
              <w:t>по</w:t>
            </w:r>
            <w:proofErr w:type="gramEnd"/>
          </w:p>
          <w:p w:rsidR="00626379" w:rsidRPr="00504518" w:rsidRDefault="00626379" w:rsidP="00626379">
            <w:pPr>
              <w:autoSpaceDE w:val="0"/>
              <w:autoSpaceDN w:val="0"/>
              <w:adjustRightInd w:val="0"/>
              <w:jc w:val="both"/>
              <w:rPr>
                <w:rFonts w:eastAsia="Calibri"/>
                <w:sz w:val="20"/>
                <w:szCs w:val="20"/>
              </w:rPr>
            </w:pPr>
            <w:r w:rsidRPr="00504518">
              <w:rPr>
                <w:rFonts w:eastAsia="Calibri"/>
                <w:sz w:val="20"/>
                <w:szCs w:val="20"/>
              </w:rPr>
              <w:t>доверенности, - фамилия, имя,</w:t>
            </w:r>
          </w:p>
          <w:p w:rsidR="00626379" w:rsidRPr="00504518" w:rsidRDefault="00626379" w:rsidP="00626379">
            <w:pPr>
              <w:autoSpaceDE w:val="0"/>
              <w:autoSpaceDN w:val="0"/>
              <w:adjustRightInd w:val="0"/>
              <w:jc w:val="both"/>
              <w:rPr>
                <w:rFonts w:eastAsia="Calibri"/>
                <w:sz w:val="20"/>
                <w:szCs w:val="20"/>
              </w:rPr>
            </w:pPr>
            <w:r w:rsidRPr="00504518">
              <w:rPr>
                <w:rFonts w:eastAsia="Calibri"/>
                <w:sz w:val="20"/>
                <w:szCs w:val="20"/>
              </w:rPr>
              <w:t xml:space="preserve">отчество лица, действующего </w:t>
            </w:r>
            <w:proofErr w:type="gramStart"/>
            <w:r w:rsidRPr="00504518">
              <w:rPr>
                <w:rFonts w:eastAsia="Calibri"/>
                <w:sz w:val="20"/>
                <w:szCs w:val="20"/>
              </w:rPr>
              <w:t>на</w:t>
            </w:r>
            <w:proofErr w:type="gramEnd"/>
          </w:p>
          <w:p w:rsidR="00626379" w:rsidRPr="00504518" w:rsidRDefault="00626379" w:rsidP="00626379">
            <w:pPr>
              <w:autoSpaceDE w:val="0"/>
              <w:autoSpaceDN w:val="0"/>
              <w:adjustRightInd w:val="0"/>
              <w:jc w:val="both"/>
              <w:rPr>
                <w:sz w:val="28"/>
                <w:szCs w:val="28"/>
              </w:rPr>
            </w:pPr>
            <w:proofErr w:type="gramStart"/>
            <w:r w:rsidRPr="00504518">
              <w:rPr>
                <w:rFonts w:eastAsia="Calibri"/>
                <w:sz w:val="20"/>
                <w:szCs w:val="20"/>
              </w:rPr>
              <w:t>основании</w:t>
            </w:r>
            <w:proofErr w:type="gramEnd"/>
            <w:r w:rsidRPr="00504518">
              <w:rPr>
                <w:rFonts w:eastAsia="Calibri"/>
                <w:sz w:val="20"/>
                <w:szCs w:val="20"/>
              </w:rPr>
              <w:t xml:space="preserve"> доверенности)</w:t>
            </w:r>
          </w:p>
        </w:tc>
      </w:tr>
    </w:tbl>
    <w:p w:rsidR="00626379" w:rsidRPr="00504518" w:rsidRDefault="00626379" w:rsidP="00DB1DD3">
      <w:pPr>
        <w:spacing w:line="100" w:lineRule="atLeast"/>
        <w:jc w:val="center"/>
        <w:rPr>
          <w:sz w:val="28"/>
          <w:szCs w:val="28"/>
        </w:rPr>
      </w:pPr>
    </w:p>
    <w:p w:rsidR="00DB1DD3" w:rsidRPr="006E51DE" w:rsidRDefault="00626379" w:rsidP="00DB1DD3">
      <w:pPr>
        <w:spacing w:line="100" w:lineRule="atLeast"/>
        <w:jc w:val="center"/>
        <w:rPr>
          <w:sz w:val="28"/>
          <w:szCs w:val="28"/>
        </w:rPr>
      </w:pPr>
      <w:r w:rsidRPr="006E51DE">
        <w:rPr>
          <w:sz w:val="28"/>
          <w:szCs w:val="28"/>
        </w:rPr>
        <w:t xml:space="preserve">Заявление </w:t>
      </w:r>
      <w:r w:rsidR="000A45DB" w:rsidRPr="006E51DE">
        <w:rPr>
          <w:sz w:val="28"/>
          <w:szCs w:val="28"/>
        </w:rPr>
        <w:t>о выдаче акта приемочной комиссии, подтверждающего завершение переустройства и (или) перепланировки помещения в многоквартирном доме</w:t>
      </w:r>
    </w:p>
    <w:p w:rsidR="00504518" w:rsidRPr="00504518" w:rsidRDefault="00504518" w:rsidP="00504518">
      <w:pPr>
        <w:autoSpaceDE w:val="0"/>
        <w:autoSpaceDN w:val="0"/>
        <w:adjustRightInd w:val="0"/>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3"/>
        <w:gridCol w:w="4601"/>
      </w:tblGrid>
      <w:tr w:rsidR="00504518" w:rsidRPr="00504518" w:rsidTr="0099167D">
        <w:trPr>
          <w:cantSplit/>
          <w:jc w:val="center"/>
        </w:trPr>
        <w:tc>
          <w:tcPr>
            <w:tcW w:w="9344" w:type="dxa"/>
            <w:gridSpan w:val="2"/>
          </w:tcPr>
          <w:p w:rsidR="00504518" w:rsidRPr="00504518" w:rsidRDefault="00504518" w:rsidP="0099167D">
            <w:pPr>
              <w:ind w:firstLine="709"/>
              <w:jc w:val="center"/>
              <w:rPr>
                <w:sz w:val="28"/>
                <w:szCs w:val="28"/>
              </w:rPr>
            </w:pPr>
            <w:r w:rsidRPr="00504518">
              <w:rPr>
                <w:sz w:val="28"/>
                <w:szCs w:val="28"/>
              </w:rPr>
              <w:t>Сведения о заявителе (физическое лицо)</w:t>
            </w:r>
          </w:p>
        </w:tc>
      </w:tr>
      <w:tr w:rsidR="00504518" w:rsidRPr="00504518" w:rsidTr="0099167D">
        <w:trPr>
          <w:jc w:val="center"/>
        </w:trPr>
        <w:tc>
          <w:tcPr>
            <w:tcW w:w="4743" w:type="dxa"/>
          </w:tcPr>
          <w:p w:rsidR="00504518" w:rsidRPr="00504518" w:rsidRDefault="00504518" w:rsidP="0099167D">
            <w:pPr>
              <w:jc w:val="both"/>
              <w:rPr>
                <w:sz w:val="28"/>
                <w:szCs w:val="28"/>
              </w:rPr>
            </w:pPr>
            <w:r w:rsidRPr="00504518">
              <w:rPr>
                <w:sz w:val="28"/>
                <w:szCs w:val="28"/>
              </w:rPr>
              <w:t>Фамилия, имя, отчество (при наличии)</w:t>
            </w:r>
          </w:p>
        </w:tc>
        <w:tc>
          <w:tcPr>
            <w:tcW w:w="4601" w:type="dxa"/>
          </w:tcPr>
          <w:p w:rsidR="00504518" w:rsidRPr="00504518" w:rsidRDefault="00504518" w:rsidP="0099167D">
            <w:pPr>
              <w:ind w:firstLine="709"/>
              <w:rPr>
                <w:sz w:val="28"/>
                <w:szCs w:val="28"/>
              </w:rPr>
            </w:pPr>
          </w:p>
        </w:tc>
      </w:tr>
      <w:tr w:rsidR="00504518" w:rsidRPr="00504518" w:rsidTr="0099167D">
        <w:trPr>
          <w:trHeight w:val="352"/>
          <w:jc w:val="center"/>
        </w:trPr>
        <w:tc>
          <w:tcPr>
            <w:tcW w:w="4743" w:type="dxa"/>
          </w:tcPr>
          <w:p w:rsidR="00504518" w:rsidRPr="00504518" w:rsidRDefault="00504518" w:rsidP="0099167D">
            <w:pPr>
              <w:jc w:val="both"/>
              <w:rPr>
                <w:sz w:val="28"/>
                <w:szCs w:val="28"/>
              </w:rPr>
            </w:pPr>
            <w:r w:rsidRPr="00504518">
              <w:rPr>
                <w:sz w:val="28"/>
                <w:szCs w:val="28"/>
              </w:rPr>
              <w:t>Адрес регистрации по месту жительства</w:t>
            </w:r>
          </w:p>
        </w:tc>
        <w:tc>
          <w:tcPr>
            <w:tcW w:w="4601" w:type="dxa"/>
          </w:tcPr>
          <w:p w:rsidR="00504518" w:rsidRPr="00504518" w:rsidRDefault="00504518" w:rsidP="0099167D">
            <w:pPr>
              <w:ind w:firstLine="709"/>
              <w:rPr>
                <w:sz w:val="28"/>
                <w:szCs w:val="28"/>
              </w:rPr>
            </w:pPr>
          </w:p>
        </w:tc>
      </w:tr>
      <w:tr w:rsidR="00504518" w:rsidRPr="00504518" w:rsidTr="0099167D">
        <w:trPr>
          <w:trHeight w:val="352"/>
          <w:jc w:val="center"/>
        </w:trPr>
        <w:tc>
          <w:tcPr>
            <w:tcW w:w="4743" w:type="dxa"/>
          </w:tcPr>
          <w:p w:rsidR="00504518" w:rsidRPr="00504518" w:rsidRDefault="00504518" w:rsidP="0099167D">
            <w:pPr>
              <w:jc w:val="both"/>
              <w:rPr>
                <w:sz w:val="28"/>
                <w:szCs w:val="28"/>
              </w:rPr>
            </w:pPr>
            <w:r w:rsidRPr="00504518">
              <w:rPr>
                <w:sz w:val="28"/>
                <w:szCs w:val="28"/>
              </w:rPr>
              <w:t>Данные документа, удостоверяющего личность, - для гражданина, в том числе являющегося индивидуальным предпринимателем</w:t>
            </w:r>
          </w:p>
        </w:tc>
        <w:tc>
          <w:tcPr>
            <w:tcW w:w="4601" w:type="dxa"/>
          </w:tcPr>
          <w:p w:rsidR="00504518" w:rsidRPr="00504518" w:rsidRDefault="00504518" w:rsidP="0099167D">
            <w:pPr>
              <w:ind w:firstLine="709"/>
              <w:rPr>
                <w:sz w:val="28"/>
                <w:szCs w:val="28"/>
              </w:rPr>
            </w:pPr>
          </w:p>
        </w:tc>
      </w:tr>
      <w:tr w:rsidR="00504518" w:rsidRPr="00504518" w:rsidTr="0099167D">
        <w:trPr>
          <w:cantSplit/>
          <w:trHeight w:val="345"/>
          <w:jc w:val="center"/>
        </w:trPr>
        <w:tc>
          <w:tcPr>
            <w:tcW w:w="4743" w:type="dxa"/>
          </w:tcPr>
          <w:p w:rsidR="00504518" w:rsidRPr="00504518" w:rsidRDefault="00504518" w:rsidP="0099167D">
            <w:pPr>
              <w:pStyle w:val="ConsPlusNormal"/>
              <w:ind w:firstLine="0"/>
              <w:jc w:val="both"/>
              <w:rPr>
                <w:rFonts w:ascii="Times New Roman" w:hAnsi="Times New Roman"/>
                <w:sz w:val="28"/>
                <w:szCs w:val="28"/>
              </w:rPr>
            </w:pPr>
            <w:r w:rsidRPr="00504518">
              <w:rPr>
                <w:rFonts w:ascii="Times New Roman" w:hAnsi="Times New Roman"/>
                <w:sz w:val="28"/>
                <w:szCs w:val="28"/>
              </w:rPr>
              <w:t>ИНН - для гражданина, в том числе являющемся индивидуальным предпринимателем</w:t>
            </w:r>
          </w:p>
        </w:tc>
        <w:tc>
          <w:tcPr>
            <w:tcW w:w="4601" w:type="dxa"/>
          </w:tcPr>
          <w:p w:rsidR="00504518" w:rsidRPr="00504518" w:rsidRDefault="00504518" w:rsidP="0099167D">
            <w:pPr>
              <w:ind w:firstLine="709"/>
              <w:rPr>
                <w:sz w:val="28"/>
                <w:szCs w:val="28"/>
              </w:rPr>
            </w:pPr>
          </w:p>
        </w:tc>
      </w:tr>
      <w:tr w:rsidR="00504518" w:rsidRPr="00504518" w:rsidTr="0099167D">
        <w:trPr>
          <w:cantSplit/>
          <w:trHeight w:val="345"/>
          <w:jc w:val="center"/>
        </w:trPr>
        <w:tc>
          <w:tcPr>
            <w:tcW w:w="4743" w:type="dxa"/>
          </w:tcPr>
          <w:p w:rsidR="00504518" w:rsidRPr="00504518" w:rsidRDefault="00504518" w:rsidP="0099167D">
            <w:pPr>
              <w:autoSpaceDE w:val="0"/>
              <w:autoSpaceDN w:val="0"/>
              <w:adjustRightInd w:val="0"/>
              <w:jc w:val="both"/>
              <w:rPr>
                <w:sz w:val="28"/>
                <w:szCs w:val="28"/>
              </w:rPr>
            </w:pPr>
            <w:r w:rsidRPr="00504518">
              <w:rPr>
                <w:rFonts w:eastAsia="Calibri"/>
                <w:sz w:val="28"/>
                <w:szCs w:val="28"/>
              </w:rPr>
              <w:t>ОГРНИП - для гражданина, являющегося индивидуальным предпринимателем</w:t>
            </w:r>
          </w:p>
        </w:tc>
        <w:tc>
          <w:tcPr>
            <w:tcW w:w="4601" w:type="dxa"/>
          </w:tcPr>
          <w:p w:rsidR="00504518" w:rsidRPr="00504518" w:rsidRDefault="00504518" w:rsidP="0099167D">
            <w:pPr>
              <w:ind w:firstLine="709"/>
              <w:rPr>
                <w:sz w:val="28"/>
                <w:szCs w:val="28"/>
              </w:rPr>
            </w:pPr>
          </w:p>
        </w:tc>
      </w:tr>
      <w:tr w:rsidR="00504518" w:rsidRPr="00504518" w:rsidTr="0099167D">
        <w:trPr>
          <w:jc w:val="center"/>
        </w:trPr>
        <w:tc>
          <w:tcPr>
            <w:tcW w:w="4743" w:type="dxa"/>
          </w:tcPr>
          <w:p w:rsidR="00504518" w:rsidRPr="00504518" w:rsidRDefault="00504518" w:rsidP="0099167D">
            <w:pPr>
              <w:jc w:val="both"/>
              <w:rPr>
                <w:sz w:val="28"/>
                <w:szCs w:val="28"/>
              </w:rPr>
            </w:pPr>
            <w:r w:rsidRPr="00504518">
              <w:rPr>
                <w:sz w:val="28"/>
                <w:szCs w:val="28"/>
              </w:rPr>
              <w:t>Контактный телефон</w:t>
            </w:r>
          </w:p>
        </w:tc>
        <w:tc>
          <w:tcPr>
            <w:tcW w:w="4601" w:type="dxa"/>
          </w:tcPr>
          <w:p w:rsidR="00504518" w:rsidRPr="00504518" w:rsidRDefault="00504518" w:rsidP="0099167D">
            <w:pPr>
              <w:ind w:firstLine="709"/>
              <w:rPr>
                <w:sz w:val="28"/>
                <w:szCs w:val="28"/>
              </w:rPr>
            </w:pPr>
          </w:p>
        </w:tc>
      </w:tr>
      <w:tr w:rsidR="00504518" w:rsidRPr="00504518" w:rsidTr="0099167D">
        <w:trPr>
          <w:jc w:val="center"/>
        </w:trPr>
        <w:tc>
          <w:tcPr>
            <w:tcW w:w="4743" w:type="dxa"/>
          </w:tcPr>
          <w:p w:rsidR="00504518" w:rsidRPr="00504518" w:rsidRDefault="00504518" w:rsidP="0099167D">
            <w:pPr>
              <w:jc w:val="both"/>
              <w:rPr>
                <w:sz w:val="28"/>
                <w:szCs w:val="28"/>
              </w:rPr>
            </w:pPr>
            <w:r w:rsidRPr="00504518">
              <w:rPr>
                <w:sz w:val="28"/>
                <w:szCs w:val="28"/>
              </w:rPr>
              <w:t>Почтовый адрес, адрес электронной почты (при наличии)</w:t>
            </w:r>
          </w:p>
        </w:tc>
        <w:tc>
          <w:tcPr>
            <w:tcW w:w="4601" w:type="dxa"/>
          </w:tcPr>
          <w:p w:rsidR="00504518" w:rsidRPr="00504518" w:rsidRDefault="00504518" w:rsidP="0099167D">
            <w:pPr>
              <w:ind w:firstLine="709"/>
              <w:rPr>
                <w:sz w:val="28"/>
                <w:szCs w:val="28"/>
              </w:rPr>
            </w:pPr>
          </w:p>
        </w:tc>
      </w:tr>
      <w:tr w:rsidR="00504518" w:rsidRPr="00504518" w:rsidTr="0099167D">
        <w:trPr>
          <w:cantSplit/>
          <w:jc w:val="center"/>
        </w:trPr>
        <w:tc>
          <w:tcPr>
            <w:tcW w:w="9344" w:type="dxa"/>
            <w:gridSpan w:val="2"/>
          </w:tcPr>
          <w:p w:rsidR="00504518" w:rsidRPr="00504518" w:rsidRDefault="00504518" w:rsidP="0099167D">
            <w:pPr>
              <w:ind w:firstLine="709"/>
              <w:jc w:val="center"/>
              <w:rPr>
                <w:sz w:val="28"/>
                <w:szCs w:val="28"/>
              </w:rPr>
            </w:pPr>
            <w:r w:rsidRPr="00504518">
              <w:rPr>
                <w:sz w:val="28"/>
                <w:szCs w:val="28"/>
              </w:rPr>
              <w:t>Сведения о заявителе (юридическое лицо)</w:t>
            </w:r>
          </w:p>
        </w:tc>
      </w:tr>
      <w:tr w:rsidR="00504518" w:rsidRPr="00504518" w:rsidTr="0099167D">
        <w:trPr>
          <w:jc w:val="center"/>
        </w:trPr>
        <w:tc>
          <w:tcPr>
            <w:tcW w:w="4743" w:type="dxa"/>
          </w:tcPr>
          <w:p w:rsidR="00504518" w:rsidRPr="00504518" w:rsidRDefault="00504518" w:rsidP="0099167D">
            <w:pPr>
              <w:pStyle w:val="Normal"/>
              <w:snapToGrid/>
              <w:jc w:val="both"/>
              <w:rPr>
                <w:sz w:val="28"/>
                <w:szCs w:val="28"/>
              </w:rPr>
            </w:pPr>
            <w:r w:rsidRPr="00504518">
              <w:rPr>
                <w:sz w:val="28"/>
                <w:szCs w:val="28"/>
              </w:rPr>
              <w:t xml:space="preserve">Полное и сокращенное наименование </w:t>
            </w:r>
          </w:p>
        </w:tc>
        <w:tc>
          <w:tcPr>
            <w:tcW w:w="4601" w:type="dxa"/>
          </w:tcPr>
          <w:p w:rsidR="00504518" w:rsidRPr="00504518" w:rsidRDefault="00504518" w:rsidP="0099167D">
            <w:pPr>
              <w:ind w:firstLine="709"/>
              <w:rPr>
                <w:sz w:val="28"/>
                <w:szCs w:val="28"/>
              </w:rPr>
            </w:pPr>
          </w:p>
        </w:tc>
      </w:tr>
      <w:tr w:rsidR="00504518" w:rsidRPr="00504518" w:rsidTr="0099167D">
        <w:trPr>
          <w:jc w:val="center"/>
        </w:trPr>
        <w:tc>
          <w:tcPr>
            <w:tcW w:w="4743" w:type="dxa"/>
          </w:tcPr>
          <w:p w:rsidR="00504518" w:rsidRPr="00504518" w:rsidRDefault="00504518" w:rsidP="0099167D">
            <w:pPr>
              <w:jc w:val="both"/>
              <w:rPr>
                <w:sz w:val="28"/>
                <w:szCs w:val="28"/>
              </w:rPr>
            </w:pPr>
            <w:r w:rsidRPr="00504518">
              <w:rPr>
                <w:sz w:val="28"/>
                <w:szCs w:val="28"/>
              </w:rPr>
              <w:t>Юридический адрес</w:t>
            </w:r>
          </w:p>
        </w:tc>
        <w:tc>
          <w:tcPr>
            <w:tcW w:w="4601" w:type="dxa"/>
          </w:tcPr>
          <w:p w:rsidR="00504518" w:rsidRPr="00504518" w:rsidRDefault="00504518" w:rsidP="0099167D">
            <w:pPr>
              <w:ind w:firstLine="709"/>
              <w:rPr>
                <w:sz w:val="28"/>
                <w:szCs w:val="28"/>
              </w:rPr>
            </w:pPr>
          </w:p>
        </w:tc>
      </w:tr>
      <w:tr w:rsidR="00504518" w:rsidRPr="00504518" w:rsidTr="0099167D">
        <w:trPr>
          <w:trHeight w:val="352"/>
          <w:jc w:val="center"/>
        </w:trPr>
        <w:tc>
          <w:tcPr>
            <w:tcW w:w="4743" w:type="dxa"/>
          </w:tcPr>
          <w:p w:rsidR="00504518" w:rsidRPr="00504518" w:rsidRDefault="00504518" w:rsidP="0099167D">
            <w:pPr>
              <w:jc w:val="both"/>
              <w:rPr>
                <w:sz w:val="28"/>
                <w:szCs w:val="28"/>
              </w:rPr>
            </w:pPr>
            <w:r w:rsidRPr="00504518">
              <w:rPr>
                <w:sz w:val="28"/>
                <w:szCs w:val="28"/>
              </w:rPr>
              <w:t>ИНН</w:t>
            </w:r>
          </w:p>
        </w:tc>
        <w:tc>
          <w:tcPr>
            <w:tcW w:w="4601" w:type="dxa"/>
          </w:tcPr>
          <w:p w:rsidR="00504518" w:rsidRPr="00504518" w:rsidRDefault="00504518" w:rsidP="0099167D">
            <w:pPr>
              <w:ind w:firstLine="709"/>
              <w:rPr>
                <w:sz w:val="28"/>
                <w:szCs w:val="28"/>
              </w:rPr>
            </w:pPr>
          </w:p>
        </w:tc>
      </w:tr>
      <w:tr w:rsidR="00504518" w:rsidRPr="00504518" w:rsidTr="0099167D">
        <w:trPr>
          <w:trHeight w:val="352"/>
          <w:jc w:val="center"/>
        </w:trPr>
        <w:tc>
          <w:tcPr>
            <w:tcW w:w="4743" w:type="dxa"/>
          </w:tcPr>
          <w:p w:rsidR="00504518" w:rsidRPr="00504518" w:rsidRDefault="00504518" w:rsidP="0099167D">
            <w:pPr>
              <w:jc w:val="both"/>
              <w:rPr>
                <w:sz w:val="28"/>
                <w:szCs w:val="28"/>
              </w:rPr>
            </w:pPr>
            <w:r w:rsidRPr="00504518">
              <w:rPr>
                <w:sz w:val="28"/>
                <w:szCs w:val="28"/>
              </w:rPr>
              <w:t>ОГРН</w:t>
            </w:r>
          </w:p>
        </w:tc>
        <w:tc>
          <w:tcPr>
            <w:tcW w:w="4601" w:type="dxa"/>
          </w:tcPr>
          <w:p w:rsidR="00504518" w:rsidRPr="00504518" w:rsidRDefault="00504518" w:rsidP="0099167D">
            <w:pPr>
              <w:ind w:firstLine="709"/>
              <w:rPr>
                <w:sz w:val="28"/>
                <w:szCs w:val="28"/>
              </w:rPr>
            </w:pPr>
          </w:p>
        </w:tc>
      </w:tr>
      <w:tr w:rsidR="00504518" w:rsidRPr="00504518" w:rsidTr="0099167D">
        <w:trPr>
          <w:trHeight w:val="352"/>
          <w:jc w:val="center"/>
        </w:trPr>
        <w:tc>
          <w:tcPr>
            <w:tcW w:w="4743" w:type="dxa"/>
          </w:tcPr>
          <w:p w:rsidR="00504518" w:rsidRPr="00504518" w:rsidRDefault="00504518" w:rsidP="0099167D">
            <w:pPr>
              <w:autoSpaceDE w:val="0"/>
              <w:autoSpaceDN w:val="0"/>
              <w:adjustRightInd w:val="0"/>
              <w:jc w:val="both"/>
              <w:rPr>
                <w:sz w:val="28"/>
                <w:szCs w:val="28"/>
              </w:rPr>
            </w:pPr>
            <w:r w:rsidRPr="00504518">
              <w:rPr>
                <w:rFonts w:eastAsia="Calibri"/>
                <w:sz w:val="28"/>
                <w:szCs w:val="28"/>
              </w:rPr>
              <w:t>Фамилия, имя, отчество представителя организации, уполномоченного действовать без доверенности</w:t>
            </w:r>
          </w:p>
        </w:tc>
        <w:tc>
          <w:tcPr>
            <w:tcW w:w="4601" w:type="dxa"/>
          </w:tcPr>
          <w:p w:rsidR="00504518" w:rsidRPr="00504518" w:rsidRDefault="00504518" w:rsidP="0099167D">
            <w:pPr>
              <w:ind w:firstLine="709"/>
              <w:rPr>
                <w:sz w:val="28"/>
                <w:szCs w:val="28"/>
              </w:rPr>
            </w:pPr>
          </w:p>
        </w:tc>
      </w:tr>
      <w:tr w:rsidR="00504518" w:rsidRPr="00504518" w:rsidTr="0099167D">
        <w:trPr>
          <w:trHeight w:val="352"/>
          <w:jc w:val="center"/>
        </w:trPr>
        <w:tc>
          <w:tcPr>
            <w:tcW w:w="4743" w:type="dxa"/>
          </w:tcPr>
          <w:p w:rsidR="00504518" w:rsidRPr="00504518" w:rsidRDefault="00504518" w:rsidP="0099167D">
            <w:pPr>
              <w:autoSpaceDE w:val="0"/>
              <w:autoSpaceDN w:val="0"/>
              <w:adjustRightInd w:val="0"/>
              <w:jc w:val="both"/>
              <w:rPr>
                <w:sz w:val="28"/>
                <w:szCs w:val="28"/>
              </w:rPr>
            </w:pPr>
            <w:r w:rsidRPr="00504518">
              <w:rPr>
                <w:rFonts w:eastAsia="Calibri"/>
                <w:sz w:val="28"/>
                <w:szCs w:val="28"/>
              </w:rPr>
              <w:t xml:space="preserve">Должность представителя, уполномоченного действовать без </w:t>
            </w:r>
            <w:r w:rsidRPr="00504518">
              <w:rPr>
                <w:rFonts w:eastAsia="Calibri"/>
                <w:sz w:val="28"/>
                <w:szCs w:val="28"/>
              </w:rPr>
              <w:lastRenderedPageBreak/>
              <w:t>доверенности</w:t>
            </w:r>
          </w:p>
        </w:tc>
        <w:tc>
          <w:tcPr>
            <w:tcW w:w="4601" w:type="dxa"/>
          </w:tcPr>
          <w:p w:rsidR="00504518" w:rsidRPr="00504518" w:rsidRDefault="00504518" w:rsidP="0099167D">
            <w:pPr>
              <w:ind w:firstLine="709"/>
              <w:rPr>
                <w:sz w:val="28"/>
                <w:szCs w:val="28"/>
              </w:rPr>
            </w:pPr>
          </w:p>
        </w:tc>
      </w:tr>
      <w:tr w:rsidR="00504518" w:rsidRPr="00504518" w:rsidTr="0099167D">
        <w:trPr>
          <w:jc w:val="center"/>
        </w:trPr>
        <w:tc>
          <w:tcPr>
            <w:tcW w:w="4743" w:type="dxa"/>
          </w:tcPr>
          <w:p w:rsidR="00504518" w:rsidRPr="00504518" w:rsidRDefault="00504518" w:rsidP="0099167D">
            <w:pPr>
              <w:rPr>
                <w:sz w:val="28"/>
                <w:szCs w:val="28"/>
              </w:rPr>
            </w:pPr>
            <w:r w:rsidRPr="00504518">
              <w:rPr>
                <w:sz w:val="28"/>
                <w:szCs w:val="28"/>
              </w:rPr>
              <w:lastRenderedPageBreak/>
              <w:t>Контактные телефоны</w:t>
            </w:r>
          </w:p>
        </w:tc>
        <w:tc>
          <w:tcPr>
            <w:tcW w:w="4601" w:type="dxa"/>
          </w:tcPr>
          <w:p w:rsidR="00504518" w:rsidRPr="00504518" w:rsidRDefault="00504518" w:rsidP="0099167D">
            <w:pPr>
              <w:ind w:firstLine="709"/>
              <w:rPr>
                <w:sz w:val="28"/>
                <w:szCs w:val="28"/>
              </w:rPr>
            </w:pPr>
          </w:p>
        </w:tc>
      </w:tr>
      <w:tr w:rsidR="00504518" w:rsidRPr="00504518" w:rsidTr="0099167D">
        <w:trPr>
          <w:jc w:val="center"/>
        </w:trPr>
        <w:tc>
          <w:tcPr>
            <w:tcW w:w="4743" w:type="dxa"/>
          </w:tcPr>
          <w:p w:rsidR="00504518" w:rsidRPr="00504518" w:rsidRDefault="00504518" w:rsidP="0099167D">
            <w:pPr>
              <w:jc w:val="both"/>
              <w:rPr>
                <w:sz w:val="28"/>
                <w:szCs w:val="28"/>
              </w:rPr>
            </w:pPr>
            <w:r w:rsidRPr="00504518">
              <w:rPr>
                <w:sz w:val="28"/>
                <w:szCs w:val="28"/>
              </w:rPr>
              <w:t>Почтовый адрес, адрес электронной почты (при наличии)</w:t>
            </w:r>
          </w:p>
        </w:tc>
        <w:tc>
          <w:tcPr>
            <w:tcW w:w="4601" w:type="dxa"/>
          </w:tcPr>
          <w:p w:rsidR="00504518" w:rsidRPr="00504518" w:rsidRDefault="00504518" w:rsidP="0099167D">
            <w:pPr>
              <w:ind w:firstLine="709"/>
              <w:rPr>
                <w:sz w:val="28"/>
                <w:szCs w:val="28"/>
              </w:rPr>
            </w:pPr>
          </w:p>
        </w:tc>
      </w:tr>
      <w:tr w:rsidR="00504518" w:rsidRPr="00504518" w:rsidTr="0099167D">
        <w:trPr>
          <w:cantSplit/>
          <w:jc w:val="center"/>
        </w:trPr>
        <w:tc>
          <w:tcPr>
            <w:tcW w:w="9344" w:type="dxa"/>
            <w:gridSpan w:val="2"/>
          </w:tcPr>
          <w:p w:rsidR="00504518" w:rsidRPr="00504518" w:rsidRDefault="00504518" w:rsidP="0099167D">
            <w:pPr>
              <w:ind w:firstLine="709"/>
              <w:jc w:val="center"/>
              <w:rPr>
                <w:sz w:val="28"/>
                <w:szCs w:val="28"/>
              </w:rPr>
            </w:pPr>
            <w:r w:rsidRPr="00504518">
              <w:rPr>
                <w:rFonts w:eastAsia="Calibri"/>
                <w:sz w:val="28"/>
                <w:szCs w:val="28"/>
              </w:rPr>
              <w:t>Для лица, действующего на основании документа, подтверждающего полномочия действовать от имени заявителя</w:t>
            </w:r>
          </w:p>
        </w:tc>
      </w:tr>
      <w:tr w:rsidR="00504518" w:rsidRPr="00504518" w:rsidTr="0099167D">
        <w:trPr>
          <w:jc w:val="center"/>
        </w:trPr>
        <w:tc>
          <w:tcPr>
            <w:tcW w:w="4743" w:type="dxa"/>
          </w:tcPr>
          <w:p w:rsidR="00504518" w:rsidRPr="00504518" w:rsidRDefault="00504518" w:rsidP="0099167D">
            <w:pPr>
              <w:pStyle w:val="ConsPlusNormal"/>
              <w:ind w:firstLine="0"/>
              <w:jc w:val="both"/>
              <w:rPr>
                <w:rFonts w:ascii="Times New Roman" w:hAnsi="Times New Roman" w:cs="Times New Roman"/>
                <w:sz w:val="28"/>
                <w:szCs w:val="28"/>
              </w:rPr>
            </w:pPr>
            <w:r w:rsidRPr="00504518">
              <w:rPr>
                <w:rFonts w:ascii="Times New Roman" w:hAnsi="Times New Roman" w:cs="Times New Roman"/>
                <w:sz w:val="28"/>
                <w:szCs w:val="28"/>
              </w:rPr>
              <w:t>Фамилия, имя, отчество</w:t>
            </w:r>
            <w:r w:rsidR="009F1506">
              <w:rPr>
                <w:rFonts w:ascii="Times New Roman" w:hAnsi="Times New Roman" w:cs="Times New Roman"/>
                <w:sz w:val="28"/>
                <w:szCs w:val="28"/>
              </w:rPr>
              <w:t xml:space="preserve"> </w:t>
            </w:r>
            <w:r w:rsidRPr="00504518">
              <w:rPr>
                <w:rFonts w:ascii="Times New Roman" w:hAnsi="Times New Roman" w:cs="Times New Roman"/>
                <w:sz w:val="28"/>
                <w:szCs w:val="28"/>
              </w:rPr>
              <w:t>(при наличии) лица, действующего от имени физического или юридического лица</w:t>
            </w:r>
          </w:p>
        </w:tc>
        <w:tc>
          <w:tcPr>
            <w:tcW w:w="4601" w:type="dxa"/>
          </w:tcPr>
          <w:p w:rsidR="00504518" w:rsidRPr="00504518" w:rsidRDefault="00504518" w:rsidP="0099167D">
            <w:pPr>
              <w:ind w:firstLine="709"/>
              <w:rPr>
                <w:sz w:val="28"/>
                <w:szCs w:val="28"/>
              </w:rPr>
            </w:pPr>
          </w:p>
        </w:tc>
      </w:tr>
      <w:tr w:rsidR="00504518" w:rsidRPr="00504518" w:rsidTr="0099167D">
        <w:trPr>
          <w:trHeight w:val="352"/>
          <w:jc w:val="center"/>
        </w:trPr>
        <w:tc>
          <w:tcPr>
            <w:tcW w:w="4743" w:type="dxa"/>
          </w:tcPr>
          <w:p w:rsidR="00504518" w:rsidRPr="00504518" w:rsidRDefault="00504518" w:rsidP="0099167D">
            <w:pPr>
              <w:autoSpaceDE w:val="0"/>
              <w:autoSpaceDN w:val="0"/>
              <w:adjustRightInd w:val="0"/>
              <w:jc w:val="both"/>
              <w:rPr>
                <w:sz w:val="28"/>
                <w:szCs w:val="28"/>
              </w:rPr>
            </w:pPr>
            <w:r w:rsidRPr="00504518">
              <w:rPr>
                <w:rFonts w:eastAsia="Calibri"/>
                <w:sz w:val="28"/>
                <w:szCs w:val="28"/>
              </w:rPr>
              <w:t>Данные документа, подтверждающего полномочия лица действовать от имени физического или юридического лица</w:t>
            </w:r>
          </w:p>
        </w:tc>
        <w:tc>
          <w:tcPr>
            <w:tcW w:w="4601" w:type="dxa"/>
          </w:tcPr>
          <w:p w:rsidR="00504518" w:rsidRPr="00504518" w:rsidRDefault="00504518" w:rsidP="0099167D">
            <w:pPr>
              <w:ind w:firstLine="709"/>
              <w:rPr>
                <w:sz w:val="28"/>
                <w:szCs w:val="28"/>
              </w:rPr>
            </w:pPr>
          </w:p>
        </w:tc>
      </w:tr>
      <w:tr w:rsidR="00504518" w:rsidRPr="00504518" w:rsidTr="0099167D">
        <w:trPr>
          <w:trHeight w:val="352"/>
          <w:jc w:val="center"/>
        </w:trPr>
        <w:tc>
          <w:tcPr>
            <w:tcW w:w="4743" w:type="dxa"/>
          </w:tcPr>
          <w:p w:rsidR="00504518" w:rsidRPr="00504518" w:rsidRDefault="00504518" w:rsidP="0099167D">
            <w:pPr>
              <w:jc w:val="both"/>
              <w:rPr>
                <w:sz w:val="28"/>
                <w:szCs w:val="28"/>
              </w:rPr>
            </w:pPr>
            <w:r w:rsidRPr="00504518">
              <w:rPr>
                <w:sz w:val="28"/>
                <w:szCs w:val="28"/>
              </w:rPr>
              <w:t>Контактные телефоны</w:t>
            </w:r>
          </w:p>
        </w:tc>
        <w:tc>
          <w:tcPr>
            <w:tcW w:w="4601" w:type="dxa"/>
          </w:tcPr>
          <w:p w:rsidR="00504518" w:rsidRPr="00504518" w:rsidRDefault="00504518" w:rsidP="0099167D">
            <w:pPr>
              <w:ind w:firstLine="709"/>
              <w:rPr>
                <w:sz w:val="28"/>
                <w:szCs w:val="28"/>
              </w:rPr>
            </w:pPr>
          </w:p>
        </w:tc>
      </w:tr>
      <w:tr w:rsidR="00504518" w:rsidRPr="00504518" w:rsidTr="0099167D">
        <w:trPr>
          <w:jc w:val="center"/>
        </w:trPr>
        <w:tc>
          <w:tcPr>
            <w:tcW w:w="4743" w:type="dxa"/>
          </w:tcPr>
          <w:p w:rsidR="00504518" w:rsidRPr="00504518" w:rsidRDefault="00504518" w:rsidP="0099167D">
            <w:pPr>
              <w:jc w:val="both"/>
              <w:rPr>
                <w:sz w:val="28"/>
                <w:szCs w:val="28"/>
              </w:rPr>
            </w:pPr>
            <w:r w:rsidRPr="00504518">
              <w:rPr>
                <w:sz w:val="28"/>
                <w:szCs w:val="28"/>
              </w:rPr>
              <w:t>Адрес электронной почты (при наличии)</w:t>
            </w:r>
          </w:p>
        </w:tc>
        <w:tc>
          <w:tcPr>
            <w:tcW w:w="4601" w:type="dxa"/>
          </w:tcPr>
          <w:p w:rsidR="00504518" w:rsidRPr="00504518" w:rsidRDefault="00504518" w:rsidP="0099167D">
            <w:pPr>
              <w:ind w:firstLine="709"/>
              <w:rPr>
                <w:sz w:val="28"/>
                <w:szCs w:val="28"/>
              </w:rPr>
            </w:pPr>
          </w:p>
        </w:tc>
      </w:tr>
    </w:tbl>
    <w:p w:rsidR="00504518" w:rsidRPr="00504518" w:rsidRDefault="00504518" w:rsidP="00504518">
      <w:pPr>
        <w:autoSpaceDE w:val="0"/>
        <w:autoSpaceDN w:val="0"/>
        <w:adjustRightInd w:val="0"/>
        <w:jc w:val="center"/>
        <w:rPr>
          <w:sz w:val="28"/>
          <w:szCs w:val="28"/>
        </w:rPr>
      </w:pPr>
    </w:p>
    <w:p w:rsidR="00626379" w:rsidRPr="00504518" w:rsidRDefault="00626379" w:rsidP="00DB1DD3">
      <w:pPr>
        <w:spacing w:line="100" w:lineRule="atLeast"/>
        <w:jc w:val="both"/>
        <w:rPr>
          <w:sz w:val="28"/>
          <w:szCs w:val="28"/>
        </w:rPr>
      </w:pPr>
    </w:p>
    <w:p w:rsidR="00DB1DD3" w:rsidRPr="00504518" w:rsidRDefault="00DB1DD3" w:rsidP="00626379">
      <w:pPr>
        <w:spacing w:line="100" w:lineRule="atLeast"/>
        <w:ind w:firstLine="709"/>
        <w:jc w:val="both"/>
        <w:rPr>
          <w:sz w:val="28"/>
          <w:szCs w:val="28"/>
        </w:rPr>
      </w:pPr>
      <w:r w:rsidRPr="00504518">
        <w:rPr>
          <w:sz w:val="28"/>
          <w:szCs w:val="28"/>
        </w:rPr>
        <w:t xml:space="preserve">Прошу принять завершенное переустройство </w:t>
      </w:r>
      <w:proofErr w:type="gramStart"/>
      <w:r w:rsidRPr="00504518">
        <w:rPr>
          <w:sz w:val="28"/>
          <w:szCs w:val="28"/>
        </w:rPr>
        <w:t>и(</w:t>
      </w:r>
      <w:proofErr w:type="gramEnd"/>
      <w:r w:rsidRPr="00504518">
        <w:rPr>
          <w:sz w:val="28"/>
          <w:szCs w:val="28"/>
        </w:rPr>
        <w:t>или) перепланировку __________________________________________________________________</w:t>
      </w:r>
    </w:p>
    <w:p w:rsidR="00DB1DD3" w:rsidRPr="00504518" w:rsidRDefault="00DB1DD3" w:rsidP="00DB1DD3">
      <w:pPr>
        <w:spacing w:line="100" w:lineRule="atLeast"/>
        <w:rPr>
          <w:sz w:val="28"/>
          <w:szCs w:val="28"/>
        </w:rPr>
      </w:pPr>
      <w:r w:rsidRPr="00504518">
        <w:rPr>
          <w:sz w:val="28"/>
          <w:szCs w:val="28"/>
        </w:rPr>
        <w:t xml:space="preserve">и (или) иные работы приемочной комиссией. </w:t>
      </w:r>
    </w:p>
    <w:p w:rsidR="00DB1DD3" w:rsidRPr="00504518" w:rsidRDefault="00DB1DD3" w:rsidP="00626379">
      <w:pPr>
        <w:spacing w:line="100" w:lineRule="atLeast"/>
        <w:ind w:firstLine="709"/>
        <w:rPr>
          <w:sz w:val="28"/>
          <w:szCs w:val="28"/>
        </w:rPr>
      </w:pPr>
      <w:r w:rsidRPr="00504518">
        <w:rPr>
          <w:sz w:val="28"/>
          <w:szCs w:val="28"/>
        </w:rPr>
        <w:t>Адрес помещения: _____________________________________________</w:t>
      </w:r>
    </w:p>
    <w:p w:rsidR="00DB1DD3" w:rsidRPr="00504518" w:rsidRDefault="00DB1DD3" w:rsidP="00DB1DD3">
      <w:pPr>
        <w:spacing w:line="100" w:lineRule="atLeast"/>
        <w:rPr>
          <w:sz w:val="28"/>
          <w:szCs w:val="28"/>
        </w:rPr>
      </w:pPr>
      <w:r w:rsidRPr="00504518">
        <w:rPr>
          <w:sz w:val="28"/>
          <w:szCs w:val="28"/>
        </w:rPr>
        <w:t>__________________________________________________________________________________________________________________________________.</w:t>
      </w:r>
    </w:p>
    <w:p w:rsidR="00DB1DD3" w:rsidRPr="00504518" w:rsidRDefault="00DB1DD3" w:rsidP="00DB1DD3">
      <w:pPr>
        <w:spacing w:line="100" w:lineRule="atLeast"/>
        <w:rPr>
          <w:sz w:val="28"/>
          <w:szCs w:val="28"/>
        </w:rPr>
      </w:pPr>
    </w:p>
    <w:p w:rsidR="00504518" w:rsidRPr="00504518" w:rsidRDefault="00504518" w:rsidP="00504518">
      <w:pPr>
        <w:autoSpaceDE w:val="0"/>
        <w:autoSpaceDN w:val="0"/>
        <w:adjustRightInd w:val="0"/>
        <w:rPr>
          <w:sz w:val="28"/>
          <w:szCs w:val="28"/>
        </w:rPr>
      </w:pPr>
      <w:r w:rsidRPr="00504518">
        <w:rPr>
          <w:sz w:val="28"/>
          <w:szCs w:val="28"/>
        </w:rPr>
        <w:t>Способ выдачи документов (</w:t>
      </w:r>
      <w:proofErr w:type="gramStart"/>
      <w:r w:rsidRPr="00504518">
        <w:rPr>
          <w:sz w:val="28"/>
          <w:szCs w:val="28"/>
        </w:rPr>
        <w:t>нужное</w:t>
      </w:r>
      <w:proofErr w:type="gramEnd"/>
      <w:r w:rsidRPr="00504518">
        <w:rPr>
          <w:sz w:val="28"/>
          <w:szCs w:val="28"/>
        </w:rPr>
        <w:t xml:space="preserve"> отметить):</w:t>
      </w:r>
    </w:p>
    <w:p w:rsidR="00504518" w:rsidRPr="00504518" w:rsidRDefault="00504518" w:rsidP="00504518">
      <w:pPr>
        <w:autoSpaceDE w:val="0"/>
        <w:autoSpaceDN w:val="0"/>
        <w:adjustRightInd w:val="0"/>
        <w:ind w:left="360" w:hanging="360"/>
        <w:rPr>
          <w:sz w:val="28"/>
          <w:szCs w:val="28"/>
        </w:rPr>
      </w:pPr>
      <w:r w:rsidRPr="00504518">
        <w:rPr>
          <w:sz w:val="28"/>
          <w:szCs w:val="28"/>
          <w:bdr w:val="single" w:sz="4" w:space="0" w:color="auto"/>
        </w:rPr>
        <w:t>⁯</w:t>
      </w:r>
      <w:r w:rsidR="009F1506">
        <w:rPr>
          <w:sz w:val="28"/>
          <w:szCs w:val="28"/>
          <w:bdr w:val="single" w:sz="4" w:space="0" w:color="auto"/>
        </w:rPr>
        <w:t xml:space="preserve"> </w:t>
      </w:r>
      <w:r w:rsidRPr="00504518">
        <w:rPr>
          <w:sz w:val="28"/>
          <w:szCs w:val="28"/>
        </w:rPr>
        <w:t>лично</w:t>
      </w:r>
      <w:r w:rsidR="009F1506">
        <w:rPr>
          <w:sz w:val="28"/>
          <w:szCs w:val="28"/>
        </w:rPr>
        <w:t xml:space="preserve"> </w:t>
      </w:r>
      <w:r w:rsidRPr="00504518">
        <w:rPr>
          <w:sz w:val="28"/>
          <w:szCs w:val="28"/>
          <w:bdr w:val="single" w:sz="4" w:space="0" w:color="auto"/>
        </w:rPr>
        <w:t>⁯</w:t>
      </w:r>
      <w:r w:rsidR="009F1506">
        <w:rPr>
          <w:sz w:val="28"/>
          <w:szCs w:val="28"/>
          <w:bdr w:val="single" w:sz="4" w:space="0" w:color="auto"/>
        </w:rPr>
        <w:t xml:space="preserve"> </w:t>
      </w:r>
      <w:r w:rsidRPr="00504518">
        <w:rPr>
          <w:sz w:val="28"/>
          <w:szCs w:val="28"/>
        </w:rPr>
        <w:t xml:space="preserve">направление посредством почтового отправления с </w:t>
      </w:r>
      <w:proofErr w:type="spellStart"/>
      <w:r w:rsidRPr="00504518">
        <w:rPr>
          <w:sz w:val="28"/>
          <w:szCs w:val="28"/>
        </w:rPr>
        <w:t>уведом</w:t>
      </w:r>
      <w:proofErr w:type="spellEnd"/>
      <w:r w:rsidRPr="00504518">
        <w:rPr>
          <w:sz w:val="28"/>
          <w:szCs w:val="28"/>
        </w:rPr>
        <w:t>-</w:t>
      </w:r>
    </w:p>
    <w:p w:rsidR="00504518" w:rsidRPr="00504518" w:rsidRDefault="00504518" w:rsidP="00504518">
      <w:pPr>
        <w:autoSpaceDE w:val="0"/>
        <w:autoSpaceDN w:val="0"/>
        <w:adjustRightInd w:val="0"/>
        <w:ind w:left="360" w:hanging="360"/>
        <w:rPr>
          <w:sz w:val="28"/>
          <w:szCs w:val="28"/>
        </w:rPr>
      </w:pPr>
      <w:r w:rsidRPr="00504518">
        <w:rPr>
          <w:sz w:val="28"/>
          <w:szCs w:val="28"/>
        </w:rPr>
        <w:tab/>
      </w:r>
      <w:r w:rsidRPr="00504518">
        <w:rPr>
          <w:sz w:val="28"/>
          <w:szCs w:val="28"/>
        </w:rPr>
        <w:tab/>
      </w:r>
      <w:r w:rsidRPr="00504518">
        <w:rPr>
          <w:sz w:val="28"/>
          <w:szCs w:val="28"/>
        </w:rPr>
        <w:tab/>
      </w:r>
      <w:r w:rsidRPr="00504518">
        <w:rPr>
          <w:sz w:val="28"/>
          <w:szCs w:val="28"/>
        </w:rPr>
        <w:tab/>
      </w:r>
      <w:proofErr w:type="spellStart"/>
      <w:r w:rsidRPr="00504518">
        <w:rPr>
          <w:sz w:val="28"/>
          <w:szCs w:val="28"/>
        </w:rPr>
        <w:t>лением</w:t>
      </w:r>
      <w:proofErr w:type="spellEnd"/>
    </w:p>
    <w:p w:rsidR="00504518" w:rsidRPr="00504518" w:rsidRDefault="00504518" w:rsidP="00504518">
      <w:pPr>
        <w:autoSpaceDE w:val="0"/>
        <w:autoSpaceDN w:val="0"/>
        <w:adjustRightInd w:val="0"/>
        <w:ind w:left="360" w:hanging="360"/>
        <w:rPr>
          <w:sz w:val="28"/>
          <w:szCs w:val="28"/>
        </w:rPr>
      </w:pPr>
    </w:p>
    <w:p w:rsidR="00504518" w:rsidRPr="00504518" w:rsidRDefault="00504518" w:rsidP="009837F4">
      <w:pPr>
        <w:autoSpaceDE w:val="0"/>
        <w:autoSpaceDN w:val="0"/>
        <w:adjustRightInd w:val="0"/>
        <w:ind w:left="360" w:hanging="360"/>
        <w:rPr>
          <w:sz w:val="28"/>
          <w:szCs w:val="28"/>
        </w:rPr>
      </w:pPr>
      <w:r w:rsidRPr="00504518">
        <w:rPr>
          <w:sz w:val="28"/>
          <w:szCs w:val="28"/>
          <w:bdr w:val="single" w:sz="4" w:space="0" w:color="auto"/>
        </w:rPr>
        <w:t>⁯</w:t>
      </w:r>
      <w:r w:rsidR="009F1506">
        <w:rPr>
          <w:sz w:val="28"/>
          <w:szCs w:val="28"/>
          <w:bdr w:val="single" w:sz="4" w:space="0" w:color="auto"/>
        </w:rPr>
        <w:t xml:space="preserve"> </w:t>
      </w:r>
      <w:r w:rsidRPr="00504518">
        <w:rPr>
          <w:sz w:val="28"/>
          <w:szCs w:val="28"/>
        </w:rPr>
        <w:t>в МФЦ</w:t>
      </w:r>
      <w:r w:rsidR="00E53BBA">
        <w:rPr>
          <w:sz w:val="28"/>
          <w:szCs w:val="28"/>
        </w:rPr>
        <w:t>**</w:t>
      </w:r>
      <w:r w:rsidRPr="00504518">
        <w:rPr>
          <w:sz w:val="28"/>
          <w:szCs w:val="28"/>
          <w:bdr w:val="single" w:sz="4" w:space="0" w:color="auto"/>
        </w:rPr>
        <w:t>⁯</w:t>
      </w:r>
      <w:r w:rsidR="009F1506">
        <w:rPr>
          <w:sz w:val="28"/>
          <w:szCs w:val="28"/>
          <w:bdr w:val="single" w:sz="4" w:space="0" w:color="auto"/>
        </w:rPr>
        <w:t xml:space="preserve"> </w:t>
      </w:r>
      <w:r w:rsidRPr="00504518">
        <w:rPr>
          <w:sz w:val="28"/>
          <w:szCs w:val="28"/>
        </w:rPr>
        <w:t xml:space="preserve">в личном кабинете на </w:t>
      </w:r>
      <w:r w:rsidR="009837F4">
        <w:rPr>
          <w:sz w:val="28"/>
          <w:szCs w:val="28"/>
        </w:rPr>
        <w:t>Едином портале</w:t>
      </w:r>
      <w:r w:rsidRPr="00504518">
        <w:rPr>
          <w:sz w:val="28"/>
          <w:szCs w:val="28"/>
        </w:rPr>
        <w:t>*</w:t>
      </w:r>
    </w:p>
    <w:p w:rsidR="00504518" w:rsidRPr="00504518" w:rsidRDefault="00504518" w:rsidP="00504518">
      <w:pPr>
        <w:autoSpaceDE w:val="0"/>
        <w:autoSpaceDN w:val="0"/>
        <w:adjustRightInd w:val="0"/>
        <w:ind w:left="360" w:hanging="360"/>
        <w:rPr>
          <w:sz w:val="28"/>
          <w:szCs w:val="28"/>
        </w:rPr>
      </w:pPr>
      <w:r w:rsidRPr="00504518">
        <w:rPr>
          <w:sz w:val="28"/>
          <w:szCs w:val="28"/>
          <w:bdr w:val="single" w:sz="4" w:space="0" w:color="auto"/>
        </w:rPr>
        <w:t>⁯</w:t>
      </w:r>
      <w:r w:rsidR="009F1506">
        <w:rPr>
          <w:sz w:val="28"/>
          <w:szCs w:val="28"/>
          <w:bdr w:val="single" w:sz="4" w:space="0" w:color="auto"/>
        </w:rPr>
        <w:t xml:space="preserve"> </w:t>
      </w:r>
      <w:r w:rsidRPr="00504518">
        <w:rPr>
          <w:sz w:val="28"/>
          <w:szCs w:val="28"/>
        </w:rPr>
        <w:t>по электронной почте.</w:t>
      </w:r>
      <w:r w:rsidR="009F1506">
        <w:rPr>
          <w:sz w:val="28"/>
          <w:szCs w:val="28"/>
        </w:rPr>
        <w:t xml:space="preserve"> </w:t>
      </w:r>
    </w:p>
    <w:p w:rsidR="00504518" w:rsidRPr="00504518" w:rsidRDefault="00504518" w:rsidP="00504518">
      <w:pPr>
        <w:autoSpaceDE w:val="0"/>
        <w:autoSpaceDN w:val="0"/>
        <w:adjustRightInd w:val="0"/>
        <w:ind w:firstLine="709"/>
        <w:rPr>
          <w:sz w:val="28"/>
          <w:szCs w:val="28"/>
        </w:rPr>
      </w:pPr>
    </w:p>
    <w:p w:rsidR="00504518" w:rsidRDefault="00504518" w:rsidP="00504518">
      <w:pPr>
        <w:rPr>
          <w:sz w:val="28"/>
          <w:szCs w:val="28"/>
        </w:rPr>
      </w:pPr>
      <w:r w:rsidRPr="00504518">
        <w:rPr>
          <w:sz w:val="28"/>
          <w:szCs w:val="28"/>
        </w:rPr>
        <w:t xml:space="preserve">* в случае если заявление подано посредством </w:t>
      </w:r>
      <w:r w:rsidR="009837F4">
        <w:rPr>
          <w:sz w:val="28"/>
          <w:szCs w:val="28"/>
        </w:rPr>
        <w:t>Единого</w:t>
      </w:r>
      <w:r w:rsidRPr="00504518">
        <w:rPr>
          <w:sz w:val="28"/>
          <w:szCs w:val="28"/>
        </w:rPr>
        <w:t xml:space="preserve"> портала.</w:t>
      </w:r>
    </w:p>
    <w:p w:rsidR="00E53BBA" w:rsidRPr="00504518" w:rsidRDefault="00E53BBA" w:rsidP="00504518">
      <w:pPr>
        <w:rPr>
          <w:sz w:val="28"/>
          <w:szCs w:val="28"/>
        </w:rPr>
      </w:pPr>
      <w:r>
        <w:rPr>
          <w:sz w:val="28"/>
          <w:szCs w:val="28"/>
        </w:rPr>
        <w:t>** в случае если заявление подано через МФЦ.</w:t>
      </w:r>
    </w:p>
    <w:p w:rsidR="00DB1DD3" w:rsidRPr="00504518" w:rsidRDefault="00DB1DD3" w:rsidP="00DB1DD3">
      <w:pPr>
        <w:spacing w:line="100" w:lineRule="atLeast"/>
        <w:rPr>
          <w:sz w:val="28"/>
          <w:szCs w:val="28"/>
        </w:rPr>
      </w:pPr>
    </w:p>
    <w:p w:rsidR="00504518" w:rsidRPr="00504518" w:rsidRDefault="00504518" w:rsidP="00DB1DD3">
      <w:pPr>
        <w:spacing w:line="100" w:lineRule="atLeast"/>
        <w:rPr>
          <w:sz w:val="28"/>
          <w:szCs w:val="28"/>
        </w:rPr>
      </w:pPr>
    </w:p>
    <w:p w:rsidR="00DB1DD3" w:rsidRPr="00504518" w:rsidRDefault="00DB1DD3" w:rsidP="00DB1DD3">
      <w:pPr>
        <w:spacing w:line="100" w:lineRule="atLeast"/>
        <w:rPr>
          <w:sz w:val="28"/>
          <w:szCs w:val="28"/>
        </w:rPr>
      </w:pPr>
      <w:r w:rsidRPr="00504518">
        <w:rPr>
          <w:sz w:val="28"/>
          <w:szCs w:val="28"/>
        </w:rPr>
        <w:t>___________________</w:t>
      </w:r>
      <w:r w:rsidR="009F1506">
        <w:rPr>
          <w:sz w:val="28"/>
          <w:szCs w:val="28"/>
        </w:rPr>
        <w:t xml:space="preserve"> </w:t>
      </w:r>
      <w:r w:rsidRPr="00504518">
        <w:rPr>
          <w:sz w:val="28"/>
          <w:szCs w:val="28"/>
        </w:rPr>
        <w:t>____________________</w:t>
      </w:r>
    </w:p>
    <w:p w:rsidR="00DB1DD3" w:rsidRPr="00504518" w:rsidRDefault="009F1506" w:rsidP="00DB1DD3">
      <w:pPr>
        <w:spacing w:line="100" w:lineRule="atLeast"/>
        <w:jc w:val="both"/>
        <w:rPr>
          <w:sz w:val="28"/>
          <w:szCs w:val="28"/>
        </w:rPr>
      </w:pPr>
      <w:r>
        <w:rPr>
          <w:sz w:val="28"/>
          <w:szCs w:val="28"/>
        </w:rPr>
        <w:t xml:space="preserve"> </w:t>
      </w:r>
      <w:r w:rsidR="00DB1DD3" w:rsidRPr="00504518">
        <w:rPr>
          <w:sz w:val="28"/>
          <w:szCs w:val="28"/>
        </w:rPr>
        <w:t>дата</w:t>
      </w:r>
      <w:r>
        <w:rPr>
          <w:sz w:val="28"/>
          <w:szCs w:val="28"/>
        </w:rPr>
        <w:t xml:space="preserve"> </w:t>
      </w:r>
      <w:r w:rsidR="00DB1DD3" w:rsidRPr="00504518">
        <w:rPr>
          <w:sz w:val="28"/>
          <w:szCs w:val="28"/>
        </w:rPr>
        <w:t>подпись</w:t>
      </w:r>
    </w:p>
    <w:p w:rsidR="00DB1DD3" w:rsidRPr="00504518" w:rsidRDefault="00DB1DD3" w:rsidP="00DB1DD3">
      <w:pPr>
        <w:spacing w:line="100" w:lineRule="atLeast"/>
        <w:rPr>
          <w:sz w:val="28"/>
          <w:szCs w:val="28"/>
        </w:rPr>
      </w:pPr>
    </w:p>
    <w:p w:rsidR="00504518" w:rsidRDefault="00504518" w:rsidP="00F7016A">
      <w:pPr>
        <w:pStyle w:val="ConsPlusNormal"/>
        <w:widowControl/>
        <w:ind w:firstLine="0"/>
        <w:jc w:val="right"/>
        <w:outlineLvl w:val="1"/>
        <w:rPr>
          <w:rFonts w:ascii="Times New Roman" w:hAnsi="Times New Roman" w:cs="Times New Roman"/>
          <w:sz w:val="28"/>
          <w:szCs w:val="28"/>
        </w:rPr>
      </w:pPr>
    </w:p>
    <w:p w:rsidR="008148E1" w:rsidRDefault="008148E1" w:rsidP="00F7016A">
      <w:pPr>
        <w:pStyle w:val="ConsPlusNormal"/>
        <w:widowControl/>
        <w:ind w:firstLine="0"/>
        <w:jc w:val="right"/>
        <w:outlineLvl w:val="1"/>
        <w:rPr>
          <w:rFonts w:ascii="Times New Roman" w:hAnsi="Times New Roman" w:cs="Times New Roman"/>
          <w:sz w:val="28"/>
          <w:szCs w:val="28"/>
        </w:rPr>
      </w:pPr>
    </w:p>
    <w:p w:rsidR="008148E1" w:rsidRDefault="008148E1" w:rsidP="00F7016A">
      <w:pPr>
        <w:pStyle w:val="ConsPlusNormal"/>
        <w:widowControl/>
        <w:ind w:firstLine="0"/>
        <w:jc w:val="right"/>
        <w:outlineLvl w:val="1"/>
        <w:rPr>
          <w:rFonts w:ascii="Times New Roman" w:hAnsi="Times New Roman" w:cs="Times New Roman"/>
          <w:sz w:val="28"/>
          <w:szCs w:val="28"/>
        </w:rPr>
      </w:pPr>
    </w:p>
    <w:p w:rsidR="009F1506" w:rsidRDefault="009F1506" w:rsidP="00F7016A">
      <w:pPr>
        <w:pStyle w:val="ConsPlusNormal"/>
        <w:widowControl/>
        <w:ind w:firstLine="0"/>
        <w:jc w:val="right"/>
        <w:outlineLvl w:val="1"/>
        <w:rPr>
          <w:rFonts w:ascii="Times New Roman" w:hAnsi="Times New Roman" w:cs="Times New Roman"/>
          <w:sz w:val="28"/>
          <w:szCs w:val="28"/>
        </w:rPr>
      </w:pPr>
    </w:p>
    <w:p w:rsidR="009F1506" w:rsidRDefault="009F1506" w:rsidP="00F7016A">
      <w:pPr>
        <w:pStyle w:val="ConsPlusNormal"/>
        <w:widowControl/>
        <w:ind w:firstLine="0"/>
        <w:jc w:val="right"/>
        <w:outlineLvl w:val="1"/>
        <w:rPr>
          <w:rFonts w:ascii="Times New Roman" w:hAnsi="Times New Roman" w:cs="Times New Roman"/>
          <w:sz w:val="28"/>
          <w:szCs w:val="28"/>
        </w:rPr>
      </w:pPr>
    </w:p>
    <w:p w:rsidR="009F1506" w:rsidRDefault="009F1506" w:rsidP="00F7016A">
      <w:pPr>
        <w:pStyle w:val="ConsPlusNormal"/>
        <w:widowControl/>
        <w:ind w:firstLine="0"/>
        <w:jc w:val="right"/>
        <w:outlineLvl w:val="1"/>
        <w:rPr>
          <w:rFonts w:ascii="Times New Roman" w:hAnsi="Times New Roman" w:cs="Times New Roman"/>
          <w:sz w:val="28"/>
          <w:szCs w:val="28"/>
        </w:rPr>
      </w:pPr>
    </w:p>
    <w:p w:rsidR="009F1506" w:rsidRDefault="009F1506" w:rsidP="00F7016A">
      <w:pPr>
        <w:pStyle w:val="ConsPlusNormal"/>
        <w:widowControl/>
        <w:ind w:firstLine="0"/>
        <w:jc w:val="right"/>
        <w:outlineLvl w:val="1"/>
        <w:rPr>
          <w:rFonts w:ascii="Times New Roman" w:hAnsi="Times New Roman" w:cs="Times New Roman"/>
          <w:sz w:val="28"/>
          <w:szCs w:val="28"/>
        </w:rPr>
      </w:pPr>
    </w:p>
    <w:p w:rsidR="008148E1" w:rsidRDefault="008148E1" w:rsidP="008148E1">
      <w:pPr>
        <w:pStyle w:val="ConsPlusNonformat"/>
        <w:widowControl/>
        <w:rPr>
          <w:rFonts w:ascii="Times New Roman" w:hAnsi="Times New Roman" w:cs="Times New Roman"/>
          <w:sz w:val="28"/>
          <w:szCs w:val="28"/>
        </w:rPr>
      </w:pPr>
    </w:p>
    <w:p w:rsidR="008148E1" w:rsidRDefault="007E4290" w:rsidP="008148E1">
      <w:pPr>
        <w:pStyle w:val="ConsPlusNonformat"/>
        <w:widowControl/>
        <w:tabs>
          <w:tab w:val="left" w:pos="7260"/>
        </w:tabs>
        <w:rPr>
          <w:rFonts w:ascii="Times New Roman" w:hAnsi="Times New Roman" w:cs="Times New Roman"/>
          <w:sz w:val="28"/>
          <w:szCs w:val="28"/>
        </w:rPr>
      </w:pPr>
      <w:r>
        <w:rPr>
          <w:rFonts w:ascii="Times New Roman" w:hAnsi="Times New Roman" w:cs="Times New Roman"/>
          <w:sz w:val="28"/>
          <w:szCs w:val="28"/>
        </w:rPr>
        <w:tab/>
        <w:t>Приложение 4</w:t>
      </w:r>
    </w:p>
    <w:p w:rsidR="008148E1" w:rsidRDefault="008148E1" w:rsidP="008148E1">
      <w:pPr>
        <w:pStyle w:val="ConsPlusNonformat"/>
        <w:widowControl/>
        <w:rPr>
          <w:rFonts w:ascii="Times New Roman" w:hAnsi="Times New Roman" w:cs="Times New Roman"/>
          <w:sz w:val="28"/>
          <w:szCs w:val="28"/>
        </w:rPr>
      </w:pPr>
    </w:p>
    <w:p w:rsidR="008148E1" w:rsidRPr="000C2A9C" w:rsidRDefault="008148E1" w:rsidP="008148E1">
      <w:pPr>
        <w:pStyle w:val="ConsPlusNonformat"/>
        <w:widowControl/>
        <w:rPr>
          <w:rFonts w:ascii="Times New Roman" w:hAnsi="Times New Roman" w:cs="Times New Roman"/>
          <w:sz w:val="28"/>
          <w:szCs w:val="28"/>
        </w:rPr>
      </w:pPr>
    </w:p>
    <w:p w:rsidR="008148E1" w:rsidRPr="000C2A9C" w:rsidRDefault="008148E1" w:rsidP="008148E1">
      <w:pPr>
        <w:pStyle w:val="ConsPlusNonformat"/>
        <w:widowControl/>
        <w:jc w:val="center"/>
        <w:rPr>
          <w:rFonts w:ascii="Times New Roman" w:hAnsi="Times New Roman" w:cs="Times New Roman"/>
          <w:sz w:val="28"/>
          <w:szCs w:val="28"/>
        </w:rPr>
      </w:pPr>
      <w:r w:rsidRPr="000C2A9C">
        <w:rPr>
          <w:rFonts w:ascii="Times New Roman" w:hAnsi="Times New Roman" w:cs="Times New Roman"/>
          <w:sz w:val="28"/>
          <w:szCs w:val="28"/>
        </w:rPr>
        <w:t>РЕШЕНИЕ</w:t>
      </w:r>
    </w:p>
    <w:p w:rsidR="008148E1" w:rsidRPr="000C2A9C" w:rsidRDefault="008148E1" w:rsidP="008148E1">
      <w:pPr>
        <w:pStyle w:val="ConsPlusNonformat"/>
        <w:widowControl/>
        <w:rPr>
          <w:rFonts w:ascii="Times New Roman" w:hAnsi="Times New Roman" w:cs="Times New Roman"/>
          <w:sz w:val="28"/>
          <w:szCs w:val="28"/>
        </w:rPr>
      </w:pPr>
    </w:p>
    <w:p w:rsidR="008148E1" w:rsidRPr="000C2A9C" w:rsidRDefault="009F1506" w:rsidP="008148E1">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008148E1" w:rsidRPr="000C2A9C">
        <w:rPr>
          <w:rFonts w:ascii="Times New Roman" w:hAnsi="Times New Roman" w:cs="Times New Roman"/>
          <w:sz w:val="28"/>
          <w:szCs w:val="28"/>
        </w:rPr>
        <w:t>____________</w:t>
      </w:r>
      <w:r>
        <w:rPr>
          <w:rFonts w:ascii="Times New Roman" w:hAnsi="Times New Roman" w:cs="Times New Roman"/>
          <w:sz w:val="28"/>
          <w:szCs w:val="28"/>
        </w:rPr>
        <w:t xml:space="preserve"> </w:t>
      </w:r>
      <w:r w:rsidR="008148E1" w:rsidRPr="000C2A9C">
        <w:rPr>
          <w:rFonts w:ascii="Times New Roman" w:hAnsi="Times New Roman" w:cs="Times New Roman"/>
          <w:sz w:val="28"/>
          <w:szCs w:val="28"/>
        </w:rPr>
        <w:t>N __________</w:t>
      </w:r>
    </w:p>
    <w:p w:rsidR="008148E1" w:rsidRPr="000C2A9C" w:rsidRDefault="008148E1" w:rsidP="008148E1">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p>
    <w:p w:rsidR="008148E1" w:rsidRPr="000C2A9C" w:rsidRDefault="008148E1" w:rsidP="008148E1">
      <w:pPr>
        <w:pStyle w:val="ConsPlusNonformat"/>
        <w:widowControl/>
        <w:rPr>
          <w:rFonts w:ascii="Times New Roman" w:hAnsi="Times New Roman" w:cs="Times New Roman"/>
          <w:sz w:val="28"/>
          <w:szCs w:val="28"/>
        </w:rPr>
      </w:pPr>
      <w:r w:rsidRPr="000C2A9C">
        <w:rPr>
          <w:rFonts w:ascii="Times New Roman" w:hAnsi="Times New Roman" w:cs="Times New Roman"/>
          <w:sz w:val="28"/>
          <w:szCs w:val="28"/>
        </w:rPr>
        <w:t>О согласовании переустройства и</w:t>
      </w:r>
    </w:p>
    <w:p w:rsidR="008148E1" w:rsidRPr="000C2A9C" w:rsidRDefault="008148E1" w:rsidP="008148E1">
      <w:pPr>
        <w:pStyle w:val="ConsPlusNonformat"/>
        <w:widowControl/>
        <w:rPr>
          <w:rFonts w:ascii="Times New Roman" w:hAnsi="Times New Roman" w:cs="Times New Roman"/>
          <w:sz w:val="28"/>
          <w:szCs w:val="28"/>
        </w:rPr>
      </w:pPr>
      <w:r w:rsidRPr="000C2A9C">
        <w:rPr>
          <w:rFonts w:ascii="Times New Roman" w:hAnsi="Times New Roman" w:cs="Times New Roman"/>
          <w:sz w:val="28"/>
          <w:szCs w:val="28"/>
        </w:rPr>
        <w:t>перепланировки</w:t>
      </w:r>
      <w:r w:rsidR="009F1506">
        <w:rPr>
          <w:rFonts w:ascii="Times New Roman" w:hAnsi="Times New Roman" w:cs="Times New Roman"/>
          <w:sz w:val="28"/>
          <w:szCs w:val="28"/>
        </w:rPr>
        <w:t xml:space="preserve"> </w:t>
      </w:r>
      <w:proofErr w:type="gramStart"/>
      <w:r w:rsidRPr="000C2A9C">
        <w:rPr>
          <w:rFonts w:ascii="Times New Roman" w:hAnsi="Times New Roman" w:cs="Times New Roman"/>
          <w:sz w:val="28"/>
          <w:szCs w:val="28"/>
        </w:rPr>
        <w:t>жилого</w:t>
      </w:r>
      <w:proofErr w:type="gramEnd"/>
    </w:p>
    <w:p w:rsidR="008148E1" w:rsidRPr="000C2A9C" w:rsidRDefault="008148E1" w:rsidP="008148E1">
      <w:pPr>
        <w:pStyle w:val="ConsPlusNonformat"/>
        <w:widowControl/>
        <w:rPr>
          <w:rFonts w:ascii="Times New Roman" w:hAnsi="Times New Roman" w:cs="Times New Roman"/>
          <w:sz w:val="28"/>
          <w:szCs w:val="28"/>
        </w:rPr>
      </w:pPr>
      <w:r w:rsidRPr="000C2A9C">
        <w:rPr>
          <w:rFonts w:ascii="Times New Roman" w:hAnsi="Times New Roman" w:cs="Times New Roman"/>
          <w:sz w:val="28"/>
          <w:szCs w:val="28"/>
        </w:rPr>
        <w:t>помещения (квартира N ________)</w:t>
      </w:r>
    </w:p>
    <w:p w:rsidR="008148E1" w:rsidRPr="000C2A9C" w:rsidRDefault="008148E1" w:rsidP="008148E1">
      <w:pPr>
        <w:pStyle w:val="ConsPlusNonformat"/>
        <w:widowControl/>
        <w:rPr>
          <w:rFonts w:ascii="Times New Roman" w:hAnsi="Times New Roman" w:cs="Times New Roman"/>
          <w:sz w:val="28"/>
          <w:szCs w:val="28"/>
        </w:rPr>
      </w:pPr>
      <w:r w:rsidRPr="000C2A9C">
        <w:rPr>
          <w:rFonts w:ascii="Times New Roman" w:hAnsi="Times New Roman" w:cs="Times New Roman"/>
          <w:sz w:val="28"/>
          <w:szCs w:val="28"/>
        </w:rPr>
        <w:t>по ул. ____________, д. ____, в</w:t>
      </w:r>
    </w:p>
    <w:p w:rsidR="008148E1" w:rsidRDefault="008148E1" w:rsidP="008148E1">
      <w:pPr>
        <w:pStyle w:val="ConsPlusNonformat"/>
        <w:widowControl/>
        <w:rPr>
          <w:rFonts w:ascii="Times New Roman" w:hAnsi="Times New Roman" w:cs="Times New Roman"/>
          <w:sz w:val="28"/>
          <w:szCs w:val="28"/>
        </w:rPr>
      </w:pPr>
    </w:p>
    <w:p w:rsidR="008148E1" w:rsidRPr="000C2A9C" w:rsidRDefault="008148E1" w:rsidP="008148E1">
      <w:pPr>
        <w:pStyle w:val="ConsPlusNonformat"/>
        <w:widowControl/>
        <w:rPr>
          <w:rFonts w:ascii="Times New Roman" w:hAnsi="Times New Roman" w:cs="Times New Roman"/>
          <w:sz w:val="28"/>
          <w:szCs w:val="28"/>
        </w:rPr>
      </w:pPr>
    </w:p>
    <w:p w:rsidR="008148E1" w:rsidRPr="000C2A9C" w:rsidRDefault="008148E1" w:rsidP="008148E1">
      <w:pPr>
        <w:pStyle w:val="ConsPlusNonformat"/>
        <w:widowControl/>
        <w:rPr>
          <w:rFonts w:ascii="Times New Roman" w:hAnsi="Times New Roman" w:cs="Times New Roman"/>
          <w:sz w:val="28"/>
          <w:szCs w:val="28"/>
        </w:rPr>
      </w:pPr>
      <w:r w:rsidRPr="000C2A9C">
        <w:rPr>
          <w:rFonts w:ascii="Times New Roman" w:hAnsi="Times New Roman" w:cs="Times New Roman"/>
          <w:sz w:val="28"/>
          <w:szCs w:val="28"/>
        </w:rPr>
        <w:t>В связи с обращением _______________</w:t>
      </w:r>
      <w:r>
        <w:rPr>
          <w:rFonts w:ascii="Times New Roman" w:hAnsi="Times New Roman" w:cs="Times New Roman"/>
          <w:sz w:val="28"/>
          <w:szCs w:val="28"/>
        </w:rPr>
        <w:t>______________</w:t>
      </w:r>
      <w:r w:rsidRPr="000C2A9C">
        <w:rPr>
          <w:rFonts w:ascii="Times New Roman" w:hAnsi="Times New Roman" w:cs="Times New Roman"/>
          <w:sz w:val="28"/>
          <w:szCs w:val="28"/>
        </w:rPr>
        <w:t>_______________________________________</w:t>
      </w:r>
    </w:p>
    <w:p w:rsidR="008148E1" w:rsidRPr="00D472A5" w:rsidRDefault="008148E1" w:rsidP="008148E1">
      <w:pPr>
        <w:pStyle w:val="ConsPlusNonformat"/>
        <w:widowControl/>
        <w:jc w:val="center"/>
        <w:rPr>
          <w:rFonts w:ascii="Times New Roman" w:hAnsi="Times New Roman" w:cs="Times New Roman"/>
        </w:rPr>
      </w:pPr>
      <w:r w:rsidRPr="00D472A5">
        <w:rPr>
          <w:rFonts w:ascii="Times New Roman" w:hAnsi="Times New Roman" w:cs="Times New Roman"/>
        </w:rPr>
        <w:t>(Ф.И.О. физического лица, наименование юридического лица - заявителя)</w:t>
      </w:r>
    </w:p>
    <w:p w:rsidR="008148E1" w:rsidRPr="000C2A9C" w:rsidRDefault="008148E1" w:rsidP="008148E1">
      <w:pPr>
        <w:pStyle w:val="ConsPlusNonformat"/>
        <w:widowControl/>
        <w:rPr>
          <w:rFonts w:ascii="Times New Roman" w:hAnsi="Times New Roman" w:cs="Times New Roman"/>
          <w:sz w:val="28"/>
          <w:szCs w:val="28"/>
        </w:rPr>
      </w:pPr>
    </w:p>
    <w:p w:rsidR="008148E1" w:rsidRPr="000C2A9C" w:rsidRDefault="009F1506" w:rsidP="008148E1">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008148E1" w:rsidRPr="000C2A9C">
        <w:rPr>
          <w:rFonts w:ascii="Times New Roman" w:hAnsi="Times New Roman" w:cs="Times New Roman"/>
          <w:sz w:val="28"/>
          <w:szCs w:val="28"/>
        </w:rPr>
        <w:t>переустройство и (или) перепланировку</w:t>
      </w:r>
    </w:p>
    <w:p w:rsidR="008148E1" w:rsidRPr="000C2A9C" w:rsidRDefault="008148E1" w:rsidP="008148E1">
      <w:pPr>
        <w:pStyle w:val="ConsPlusNonformat"/>
        <w:widowControl/>
        <w:rPr>
          <w:rFonts w:ascii="Times New Roman" w:hAnsi="Times New Roman" w:cs="Times New Roman"/>
          <w:sz w:val="28"/>
          <w:szCs w:val="28"/>
        </w:rPr>
      </w:pPr>
      <w:r w:rsidRPr="000C2A9C">
        <w:rPr>
          <w:rFonts w:ascii="Times New Roman" w:hAnsi="Times New Roman" w:cs="Times New Roman"/>
          <w:sz w:val="28"/>
          <w:szCs w:val="28"/>
        </w:rPr>
        <w:t xml:space="preserve">о намерении провести ------------------------------------------------ </w:t>
      </w:r>
      <w:proofErr w:type="gramStart"/>
      <w:r w:rsidRPr="000C2A9C">
        <w:rPr>
          <w:rFonts w:ascii="Times New Roman" w:hAnsi="Times New Roman" w:cs="Times New Roman"/>
          <w:sz w:val="28"/>
          <w:szCs w:val="28"/>
        </w:rPr>
        <w:t>жилых</w:t>
      </w:r>
      <w:proofErr w:type="gramEnd"/>
    </w:p>
    <w:p w:rsidR="008148E1" w:rsidRPr="00D472A5" w:rsidRDefault="008148E1" w:rsidP="008148E1">
      <w:pPr>
        <w:pStyle w:val="ConsPlusNonformat"/>
        <w:widowControl/>
        <w:jc w:val="center"/>
        <w:rPr>
          <w:rFonts w:ascii="Times New Roman" w:hAnsi="Times New Roman" w:cs="Times New Roman"/>
        </w:rPr>
      </w:pPr>
      <w:r w:rsidRPr="00D472A5">
        <w:rPr>
          <w:rFonts w:ascii="Times New Roman" w:hAnsi="Times New Roman" w:cs="Times New Roman"/>
        </w:rPr>
        <w:t>(ненужное зачеркнуть)</w:t>
      </w:r>
    </w:p>
    <w:p w:rsidR="008148E1" w:rsidRPr="000C2A9C" w:rsidRDefault="008148E1" w:rsidP="008148E1">
      <w:pPr>
        <w:pStyle w:val="ConsPlusNonformat"/>
        <w:widowControl/>
        <w:rPr>
          <w:rFonts w:ascii="Times New Roman" w:hAnsi="Times New Roman" w:cs="Times New Roman"/>
          <w:sz w:val="28"/>
          <w:szCs w:val="28"/>
        </w:rPr>
      </w:pPr>
    </w:p>
    <w:p w:rsidR="008148E1" w:rsidRPr="000C2A9C" w:rsidRDefault="008148E1" w:rsidP="008148E1">
      <w:pPr>
        <w:pStyle w:val="ConsPlusNonformat"/>
        <w:widowControl/>
        <w:rPr>
          <w:rFonts w:ascii="Times New Roman" w:hAnsi="Times New Roman" w:cs="Times New Roman"/>
          <w:sz w:val="28"/>
          <w:szCs w:val="28"/>
        </w:rPr>
      </w:pPr>
      <w:r w:rsidRPr="000C2A9C">
        <w:rPr>
          <w:rFonts w:ascii="Times New Roman" w:hAnsi="Times New Roman" w:cs="Times New Roman"/>
          <w:sz w:val="28"/>
          <w:szCs w:val="28"/>
        </w:rPr>
        <w:t>помещений по адресу: ______________________________________________________</w:t>
      </w:r>
    </w:p>
    <w:p w:rsidR="008148E1" w:rsidRPr="00D472A5" w:rsidRDefault="008148E1" w:rsidP="008148E1">
      <w:pPr>
        <w:pStyle w:val="ConsPlusNonformat"/>
        <w:widowControl/>
        <w:jc w:val="center"/>
        <w:rPr>
          <w:rFonts w:ascii="Times New Roman" w:hAnsi="Times New Roman" w:cs="Times New Roman"/>
        </w:rPr>
      </w:pPr>
      <w:r w:rsidRPr="00D472A5">
        <w:rPr>
          <w:rFonts w:ascii="Times New Roman" w:hAnsi="Times New Roman" w:cs="Times New Roman"/>
        </w:rPr>
        <w:t>занимаемых (принадлежащих)</w:t>
      </w:r>
    </w:p>
    <w:p w:rsidR="008148E1" w:rsidRPr="000C2A9C" w:rsidRDefault="008148E1" w:rsidP="008148E1">
      <w:pPr>
        <w:pStyle w:val="ConsPlusNonformat"/>
        <w:widowControl/>
        <w:rPr>
          <w:rFonts w:ascii="Times New Roman" w:hAnsi="Times New Roman" w:cs="Times New Roman"/>
          <w:sz w:val="28"/>
          <w:szCs w:val="28"/>
        </w:rPr>
      </w:pPr>
      <w:r w:rsidRPr="000C2A9C">
        <w:rPr>
          <w:rFonts w:ascii="Times New Roman" w:hAnsi="Times New Roman" w:cs="Times New Roman"/>
          <w:sz w:val="28"/>
          <w:szCs w:val="28"/>
        </w:rPr>
        <w:t>___________________________________, --------------------------------------</w:t>
      </w:r>
    </w:p>
    <w:p w:rsidR="008148E1" w:rsidRPr="00D472A5" w:rsidRDefault="008148E1" w:rsidP="008148E1">
      <w:pPr>
        <w:pStyle w:val="ConsPlusNonformat"/>
        <w:widowControl/>
        <w:jc w:val="center"/>
        <w:rPr>
          <w:rFonts w:ascii="Times New Roman" w:hAnsi="Times New Roman" w:cs="Times New Roman"/>
        </w:rPr>
      </w:pPr>
      <w:r w:rsidRPr="00D472A5">
        <w:rPr>
          <w:rFonts w:ascii="Times New Roman" w:hAnsi="Times New Roman" w:cs="Times New Roman"/>
        </w:rPr>
        <w:t>(ненужное зачеркнуть)</w:t>
      </w:r>
    </w:p>
    <w:p w:rsidR="008148E1" w:rsidRPr="000C2A9C" w:rsidRDefault="008148E1" w:rsidP="008148E1">
      <w:pPr>
        <w:pStyle w:val="ConsPlusNonformat"/>
        <w:widowControl/>
        <w:rPr>
          <w:rFonts w:ascii="Times New Roman" w:hAnsi="Times New Roman" w:cs="Times New Roman"/>
          <w:sz w:val="28"/>
          <w:szCs w:val="28"/>
        </w:rPr>
      </w:pPr>
      <w:r w:rsidRPr="000C2A9C">
        <w:rPr>
          <w:rFonts w:ascii="Times New Roman" w:hAnsi="Times New Roman" w:cs="Times New Roman"/>
          <w:sz w:val="28"/>
          <w:szCs w:val="28"/>
        </w:rPr>
        <w:t>на основании: _____________________________________________________________</w:t>
      </w:r>
    </w:p>
    <w:p w:rsidR="008148E1" w:rsidRPr="00D472A5" w:rsidRDefault="008148E1" w:rsidP="008148E1">
      <w:pPr>
        <w:pStyle w:val="ConsPlusNonformat"/>
        <w:widowControl/>
        <w:jc w:val="center"/>
        <w:rPr>
          <w:rFonts w:ascii="Times New Roman" w:hAnsi="Times New Roman" w:cs="Times New Roman"/>
        </w:rPr>
      </w:pPr>
      <w:proofErr w:type="gramStart"/>
      <w:r w:rsidRPr="00D472A5">
        <w:rPr>
          <w:rFonts w:ascii="Times New Roman" w:hAnsi="Times New Roman" w:cs="Times New Roman"/>
        </w:rPr>
        <w:t>(вид и реквизиты правоустанавливающего документа</w:t>
      </w:r>
      <w:proofErr w:type="gramEnd"/>
    </w:p>
    <w:p w:rsidR="008148E1" w:rsidRPr="000C2A9C" w:rsidRDefault="008148E1" w:rsidP="008148E1">
      <w:pPr>
        <w:pStyle w:val="ConsPlusNonformat"/>
        <w:widowControl/>
        <w:rPr>
          <w:rFonts w:ascii="Times New Roman" w:hAnsi="Times New Roman" w:cs="Times New Roman"/>
          <w:sz w:val="28"/>
          <w:szCs w:val="28"/>
        </w:rPr>
      </w:pPr>
      <w:r w:rsidRPr="000C2A9C">
        <w:rPr>
          <w:rFonts w:ascii="Times New Roman" w:hAnsi="Times New Roman" w:cs="Times New Roman"/>
          <w:sz w:val="28"/>
          <w:szCs w:val="28"/>
        </w:rPr>
        <w:t>________________________________________________________</w:t>
      </w:r>
      <w:r>
        <w:rPr>
          <w:rFonts w:ascii="Times New Roman" w:hAnsi="Times New Roman" w:cs="Times New Roman"/>
          <w:sz w:val="28"/>
          <w:szCs w:val="28"/>
        </w:rPr>
        <w:t>______</w:t>
      </w:r>
      <w:r w:rsidRPr="000C2A9C">
        <w:rPr>
          <w:rFonts w:ascii="Times New Roman" w:hAnsi="Times New Roman" w:cs="Times New Roman"/>
          <w:sz w:val="28"/>
          <w:szCs w:val="28"/>
        </w:rPr>
        <w:t>_____,</w:t>
      </w:r>
    </w:p>
    <w:p w:rsidR="008148E1" w:rsidRPr="000C2A9C" w:rsidRDefault="009F1506" w:rsidP="008148E1">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008148E1" w:rsidRPr="000C2A9C">
        <w:rPr>
          <w:rFonts w:ascii="Times New Roman" w:hAnsi="Times New Roman" w:cs="Times New Roman"/>
          <w:sz w:val="28"/>
          <w:szCs w:val="28"/>
        </w:rPr>
        <w:t xml:space="preserve">на переустраиваемое и (или) </w:t>
      </w:r>
      <w:proofErr w:type="spellStart"/>
      <w:r w:rsidR="008148E1" w:rsidRPr="000C2A9C">
        <w:rPr>
          <w:rFonts w:ascii="Times New Roman" w:hAnsi="Times New Roman" w:cs="Times New Roman"/>
          <w:sz w:val="28"/>
          <w:szCs w:val="28"/>
        </w:rPr>
        <w:t>перепланируемое</w:t>
      </w:r>
      <w:proofErr w:type="spellEnd"/>
      <w:r w:rsidR="008148E1" w:rsidRPr="000C2A9C">
        <w:rPr>
          <w:rFonts w:ascii="Times New Roman" w:hAnsi="Times New Roman" w:cs="Times New Roman"/>
          <w:sz w:val="28"/>
          <w:szCs w:val="28"/>
        </w:rPr>
        <w:t xml:space="preserve"> жилое помещение)</w:t>
      </w:r>
    </w:p>
    <w:p w:rsidR="008148E1" w:rsidRPr="000C2A9C" w:rsidRDefault="008148E1" w:rsidP="008148E1">
      <w:pPr>
        <w:pStyle w:val="ConsPlusNonformat"/>
        <w:widowControl/>
        <w:rPr>
          <w:rFonts w:ascii="Times New Roman" w:hAnsi="Times New Roman" w:cs="Times New Roman"/>
          <w:sz w:val="28"/>
          <w:szCs w:val="28"/>
        </w:rPr>
      </w:pPr>
      <w:r w:rsidRPr="000C2A9C">
        <w:rPr>
          <w:rFonts w:ascii="Times New Roman" w:hAnsi="Times New Roman" w:cs="Times New Roman"/>
          <w:sz w:val="28"/>
          <w:szCs w:val="28"/>
        </w:rPr>
        <w:t>по результатам рассмотрения представленных документов принято решение:</w:t>
      </w:r>
    </w:p>
    <w:p w:rsidR="008148E1" w:rsidRDefault="008148E1" w:rsidP="008148E1">
      <w:pPr>
        <w:pStyle w:val="ConsPlusNonformat"/>
        <w:widowControl/>
        <w:rPr>
          <w:rFonts w:ascii="Times New Roman" w:hAnsi="Times New Roman" w:cs="Times New Roman"/>
          <w:sz w:val="28"/>
          <w:szCs w:val="28"/>
        </w:rPr>
      </w:pPr>
    </w:p>
    <w:p w:rsidR="008148E1" w:rsidRDefault="008148E1" w:rsidP="008148E1">
      <w:pPr>
        <w:pStyle w:val="ConsPlusNonformat"/>
        <w:widowControl/>
        <w:rPr>
          <w:rFonts w:ascii="Times New Roman" w:hAnsi="Times New Roman" w:cs="Times New Roman"/>
          <w:sz w:val="28"/>
          <w:szCs w:val="28"/>
        </w:rPr>
      </w:pPr>
    </w:p>
    <w:p w:rsidR="008148E1" w:rsidRDefault="008148E1" w:rsidP="008148E1">
      <w:pPr>
        <w:pStyle w:val="ConsPlusNonformat"/>
        <w:widowControl/>
        <w:rPr>
          <w:rFonts w:ascii="Times New Roman" w:hAnsi="Times New Roman" w:cs="Times New Roman"/>
          <w:sz w:val="28"/>
          <w:szCs w:val="28"/>
        </w:rPr>
      </w:pPr>
    </w:p>
    <w:p w:rsidR="008148E1" w:rsidRPr="000C2A9C" w:rsidRDefault="008148E1" w:rsidP="008148E1">
      <w:pPr>
        <w:pStyle w:val="ConsPlusNonformat"/>
        <w:widowControl/>
        <w:rPr>
          <w:rFonts w:ascii="Times New Roman" w:hAnsi="Times New Roman" w:cs="Times New Roman"/>
          <w:sz w:val="28"/>
          <w:szCs w:val="28"/>
        </w:rPr>
      </w:pPr>
      <w:r w:rsidRPr="000C2A9C">
        <w:rPr>
          <w:rFonts w:ascii="Times New Roman" w:hAnsi="Times New Roman" w:cs="Times New Roman"/>
          <w:sz w:val="28"/>
          <w:szCs w:val="28"/>
        </w:rPr>
        <w:t xml:space="preserve">1. Дать согласие </w:t>
      </w:r>
      <w:proofErr w:type="gramStart"/>
      <w:r w:rsidRPr="000C2A9C">
        <w:rPr>
          <w:rFonts w:ascii="Times New Roman" w:hAnsi="Times New Roman" w:cs="Times New Roman"/>
          <w:sz w:val="28"/>
          <w:szCs w:val="28"/>
        </w:rPr>
        <w:t>на</w:t>
      </w:r>
      <w:proofErr w:type="gramEnd"/>
      <w:r w:rsidRPr="000C2A9C">
        <w:rPr>
          <w:rFonts w:ascii="Times New Roman" w:hAnsi="Times New Roman" w:cs="Times New Roman"/>
          <w:sz w:val="28"/>
          <w:szCs w:val="28"/>
        </w:rPr>
        <w:t xml:space="preserve"> __________________________________________________</w:t>
      </w:r>
    </w:p>
    <w:p w:rsidR="008148E1" w:rsidRPr="00D472A5" w:rsidRDefault="008148E1" w:rsidP="008148E1">
      <w:pPr>
        <w:pStyle w:val="ConsPlusNonformat"/>
        <w:widowControl/>
        <w:jc w:val="center"/>
        <w:rPr>
          <w:rFonts w:ascii="Times New Roman" w:hAnsi="Times New Roman" w:cs="Times New Roman"/>
        </w:rPr>
      </w:pPr>
      <w:proofErr w:type="gramStart"/>
      <w:r w:rsidRPr="00D472A5">
        <w:rPr>
          <w:rFonts w:ascii="Times New Roman" w:hAnsi="Times New Roman" w:cs="Times New Roman"/>
        </w:rPr>
        <w:t>(переустройство, перепланировку, переустройство и перепланировку -</w:t>
      </w:r>
      <w:proofErr w:type="gramEnd"/>
    </w:p>
    <w:p w:rsidR="008148E1" w:rsidRPr="00D472A5" w:rsidRDefault="008148E1" w:rsidP="008148E1">
      <w:pPr>
        <w:pStyle w:val="ConsPlusNonformat"/>
        <w:widowControl/>
        <w:jc w:val="center"/>
        <w:rPr>
          <w:rFonts w:ascii="Times New Roman" w:hAnsi="Times New Roman" w:cs="Times New Roman"/>
        </w:rPr>
      </w:pPr>
      <w:r w:rsidRPr="00D472A5">
        <w:rPr>
          <w:rFonts w:ascii="Times New Roman" w:hAnsi="Times New Roman" w:cs="Times New Roman"/>
        </w:rPr>
        <w:t>нужное указать)</w:t>
      </w:r>
    </w:p>
    <w:p w:rsidR="008148E1" w:rsidRPr="000C2A9C" w:rsidRDefault="008148E1" w:rsidP="008148E1">
      <w:pPr>
        <w:pStyle w:val="ConsPlusNonformat"/>
        <w:widowControl/>
        <w:rPr>
          <w:rFonts w:ascii="Times New Roman" w:hAnsi="Times New Roman" w:cs="Times New Roman"/>
          <w:sz w:val="28"/>
          <w:szCs w:val="28"/>
        </w:rPr>
      </w:pPr>
      <w:proofErr w:type="gramStart"/>
      <w:r w:rsidRPr="000C2A9C">
        <w:rPr>
          <w:rFonts w:ascii="Times New Roman" w:hAnsi="Times New Roman" w:cs="Times New Roman"/>
          <w:sz w:val="28"/>
          <w:szCs w:val="28"/>
        </w:rPr>
        <w:t>жилых</w:t>
      </w:r>
      <w:r w:rsidR="009F1506">
        <w:rPr>
          <w:rFonts w:ascii="Times New Roman" w:hAnsi="Times New Roman" w:cs="Times New Roman"/>
          <w:sz w:val="28"/>
          <w:szCs w:val="28"/>
        </w:rPr>
        <w:t xml:space="preserve"> </w:t>
      </w:r>
      <w:r w:rsidRPr="000C2A9C">
        <w:rPr>
          <w:rFonts w:ascii="Times New Roman" w:hAnsi="Times New Roman" w:cs="Times New Roman"/>
          <w:sz w:val="28"/>
          <w:szCs w:val="28"/>
        </w:rPr>
        <w:t>помещений</w:t>
      </w:r>
      <w:r w:rsidR="009F1506">
        <w:rPr>
          <w:rFonts w:ascii="Times New Roman" w:hAnsi="Times New Roman" w:cs="Times New Roman"/>
          <w:sz w:val="28"/>
          <w:szCs w:val="28"/>
        </w:rPr>
        <w:t xml:space="preserve"> </w:t>
      </w:r>
      <w:r w:rsidRPr="000C2A9C">
        <w:rPr>
          <w:rFonts w:ascii="Times New Roman" w:hAnsi="Times New Roman" w:cs="Times New Roman"/>
          <w:sz w:val="28"/>
          <w:szCs w:val="28"/>
        </w:rPr>
        <w:t>в</w:t>
      </w:r>
      <w:r w:rsidR="009F1506">
        <w:rPr>
          <w:rFonts w:ascii="Times New Roman" w:hAnsi="Times New Roman" w:cs="Times New Roman"/>
          <w:sz w:val="28"/>
          <w:szCs w:val="28"/>
        </w:rPr>
        <w:t xml:space="preserve"> </w:t>
      </w:r>
      <w:r w:rsidRPr="000C2A9C">
        <w:rPr>
          <w:rFonts w:ascii="Times New Roman" w:hAnsi="Times New Roman" w:cs="Times New Roman"/>
          <w:sz w:val="28"/>
          <w:szCs w:val="28"/>
        </w:rPr>
        <w:t>соответствии</w:t>
      </w:r>
      <w:r w:rsidR="009F1506">
        <w:rPr>
          <w:rFonts w:ascii="Times New Roman" w:hAnsi="Times New Roman" w:cs="Times New Roman"/>
          <w:sz w:val="28"/>
          <w:szCs w:val="28"/>
        </w:rPr>
        <w:t xml:space="preserve"> </w:t>
      </w:r>
      <w:r w:rsidRPr="000C2A9C">
        <w:rPr>
          <w:rFonts w:ascii="Times New Roman" w:hAnsi="Times New Roman" w:cs="Times New Roman"/>
          <w:sz w:val="28"/>
          <w:szCs w:val="28"/>
        </w:rPr>
        <w:t>с</w:t>
      </w:r>
      <w:r w:rsidR="009F1506">
        <w:rPr>
          <w:rFonts w:ascii="Times New Roman" w:hAnsi="Times New Roman" w:cs="Times New Roman"/>
          <w:sz w:val="28"/>
          <w:szCs w:val="28"/>
        </w:rPr>
        <w:t xml:space="preserve"> </w:t>
      </w:r>
      <w:r w:rsidRPr="000C2A9C">
        <w:rPr>
          <w:rFonts w:ascii="Times New Roman" w:hAnsi="Times New Roman" w:cs="Times New Roman"/>
          <w:sz w:val="28"/>
          <w:szCs w:val="28"/>
        </w:rPr>
        <w:t>представленным</w:t>
      </w:r>
      <w:r w:rsidR="009F1506">
        <w:rPr>
          <w:rFonts w:ascii="Times New Roman" w:hAnsi="Times New Roman" w:cs="Times New Roman"/>
          <w:sz w:val="28"/>
          <w:szCs w:val="28"/>
        </w:rPr>
        <w:t xml:space="preserve"> </w:t>
      </w:r>
      <w:r w:rsidRPr="000C2A9C">
        <w:rPr>
          <w:rFonts w:ascii="Times New Roman" w:hAnsi="Times New Roman" w:cs="Times New Roman"/>
          <w:sz w:val="28"/>
          <w:szCs w:val="28"/>
        </w:rPr>
        <w:t>проектом</w:t>
      </w:r>
      <w:r w:rsidR="009F1506">
        <w:rPr>
          <w:rFonts w:ascii="Times New Roman" w:hAnsi="Times New Roman" w:cs="Times New Roman"/>
          <w:sz w:val="28"/>
          <w:szCs w:val="28"/>
        </w:rPr>
        <w:t xml:space="preserve"> </w:t>
      </w:r>
      <w:r w:rsidRPr="000C2A9C">
        <w:rPr>
          <w:rFonts w:ascii="Times New Roman" w:hAnsi="Times New Roman" w:cs="Times New Roman"/>
          <w:sz w:val="28"/>
          <w:szCs w:val="28"/>
        </w:rPr>
        <w:t>(проектной</w:t>
      </w:r>
      <w:proofErr w:type="gramEnd"/>
    </w:p>
    <w:p w:rsidR="008148E1" w:rsidRPr="000C2A9C" w:rsidRDefault="008148E1" w:rsidP="008148E1">
      <w:pPr>
        <w:pStyle w:val="ConsPlusNonformat"/>
        <w:widowControl/>
        <w:rPr>
          <w:rFonts w:ascii="Times New Roman" w:hAnsi="Times New Roman" w:cs="Times New Roman"/>
          <w:sz w:val="28"/>
          <w:szCs w:val="28"/>
        </w:rPr>
      </w:pPr>
      <w:r w:rsidRPr="000C2A9C">
        <w:rPr>
          <w:rFonts w:ascii="Times New Roman" w:hAnsi="Times New Roman" w:cs="Times New Roman"/>
          <w:sz w:val="28"/>
          <w:szCs w:val="28"/>
        </w:rPr>
        <w:t>документацией).</w:t>
      </w:r>
    </w:p>
    <w:p w:rsidR="008148E1" w:rsidRPr="000C2A9C" w:rsidRDefault="008148E1" w:rsidP="008148E1">
      <w:pPr>
        <w:pStyle w:val="ConsPlusNonformat"/>
        <w:widowControl/>
        <w:rPr>
          <w:rFonts w:ascii="Times New Roman" w:hAnsi="Times New Roman" w:cs="Times New Roman"/>
          <w:sz w:val="28"/>
          <w:szCs w:val="28"/>
        </w:rPr>
      </w:pPr>
      <w:r w:rsidRPr="000C2A9C">
        <w:rPr>
          <w:rFonts w:ascii="Times New Roman" w:hAnsi="Times New Roman" w:cs="Times New Roman"/>
          <w:sz w:val="28"/>
          <w:szCs w:val="28"/>
        </w:rPr>
        <w:t xml:space="preserve">2. Установить срок производства ремонтно-строительных работ с "___" _____________ 20_ </w:t>
      </w:r>
      <w:proofErr w:type="spellStart"/>
      <w:r w:rsidRPr="000C2A9C">
        <w:rPr>
          <w:rFonts w:ascii="Times New Roman" w:hAnsi="Times New Roman" w:cs="Times New Roman"/>
          <w:sz w:val="28"/>
          <w:szCs w:val="28"/>
        </w:rPr>
        <w:t>г</w:t>
      </w:r>
      <w:proofErr w:type="gramStart"/>
      <w:r w:rsidRPr="000C2A9C">
        <w:rPr>
          <w:rFonts w:ascii="Times New Roman" w:hAnsi="Times New Roman" w:cs="Times New Roman"/>
          <w:sz w:val="28"/>
          <w:szCs w:val="28"/>
        </w:rPr>
        <w:t>.п</w:t>
      </w:r>
      <w:proofErr w:type="gramEnd"/>
      <w:r w:rsidRPr="000C2A9C">
        <w:rPr>
          <w:rFonts w:ascii="Times New Roman" w:hAnsi="Times New Roman" w:cs="Times New Roman"/>
          <w:sz w:val="28"/>
          <w:szCs w:val="28"/>
        </w:rPr>
        <w:t>о</w:t>
      </w:r>
      <w:proofErr w:type="spellEnd"/>
      <w:r w:rsidRPr="000C2A9C">
        <w:rPr>
          <w:rFonts w:ascii="Times New Roman" w:hAnsi="Times New Roman" w:cs="Times New Roman"/>
          <w:sz w:val="28"/>
          <w:szCs w:val="28"/>
        </w:rPr>
        <w:t xml:space="preserve"> "___" _____________ 20_ г.;</w:t>
      </w:r>
    </w:p>
    <w:p w:rsidR="008148E1" w:rsidRPr="000C2A9C" w:rsidRDefault="008148E1" w:rsidP="008148E1">
      <w:pPr>
        <w:pStyle w:val="ConsPlusNonformat"/>
        <w:widowControl/>
        <w:rPr>
          <w:rFonts w:ascii="Times New Roman" w:hAnsi="Times New Roman" w:cs="Times New Roman"/>
          <w:sz w:val="28"/>
          <w:szCs w:val="28"/>
        </w:rPr>
      </w:pPr>
      <w:r w:rsidRPr="000C2A9C">
        <w:rPr>
          <w:rFonts w:ascii="Times New Roman" w:hAnsi="Times New Roman" w:cs="Times New Roman"/>
          <w:sz w:val="28"/>
          <w:szCs w:val="28"/>
        </w:rPr>
        <w:t xml:space="preserve">режим производства ремонтно-строительных работ с ________ </w:t>
      </w:r>
      <w:proofErr w:type="gramStart"/>
      <w:r w:rsidRPr="000C2A9C">
        <w:rPr>
          <w:rFonts w:ascii="Times New Roman" w:hAnsi="Times New Roman" w:cs="Times New Roman"/>
          <w:sz w:val="28"/>
          <w:szCs w:val="28"/>
        </w:rPr>
        <w:t>по</w:t>
      </w:r>
      <w:proofErr w:type="gramEnd"/>
      <w:r w:rsidRPr="000C2A9C">
        <w:rPr>
          <w:rFonts w:ascii="Times New Roman" w:hAnsi="Times New Roman" w:cs="Times New Roman"/>
          <w:sz w:val="28"/>
          <w:szCs w:val="28"/>
        </w:rPr>
        <w:t xml:space="preserve"> ________ часов</w:t>
      </w:r>
      <w:r w:rsidR="009F1506">
        <w:rPr>
          <w:rFonts w:ascii="Times New Roman" w:hAnsi="Times New Roman" w:cs="Times New Roman"/>
          <w:sz w:val="28"/>
          <w:szCs w:val="28"/>
        </w:rPr>
        <w:t xml:space="preserve"> </w:t>
      </w:r>
      <w:r w:rsidRPr="000C2A9C">
        <w:rPr>
          <w:rFonts w:ascii="Times New Roman" w:hAnsi="Times New Roman" w:cs="Times New Roman"/>
          <w:sz w:val="28"/>
          <w:szCs w:val="28"/>
        </w:rPr>
        <w:t>в _______________________ дни.</w:t>
      </w:r>
    </w:p>
    <w:p w:rsidR="008148E1" w:rsidRPr="000C2A9C" w:rsidRDefault="008148E1" w:rsidP="008148E1">
      <w:pPr>
        <w:pStyle w:val="ConsPlusNonformat"/>
        <w:widowControl/>
        <w:rPr>
          <w:rFonts w:ascii="Times New Roman" w:hAnsi="Times New Roman" w:cs="Times New Roman"/>
          <w:sz w:val="28"/>
          <w:szCs w:val="28"/>
        </w:rPr>
      </w:pPr>
      <w:r w:rsidRPr="000C2A9C">
        <w:rPr>
          <w:rFonts w:ascii="Times New Roman" w:hAnsi="Times New Roman" w:cs="Times New Roman"/>
          <w:sz w:val="28"/>
          <w:szCs w:val="28"/>
        </w:rPr>
        <w:t>_____________________________________________________________________</w:t>
      </w:r>
    </w:p>
    <w:p w:rsidR="008148E1" w:rsidRPr="000C2A9C" w:rsidRDefault="008148E1" w:rsidP="008148E1">
      <w:pPr>
        <w:pStyle w:val="ConsPlusNonformat"/>
        <w:widowControl/>
        <w:rPr>
          <w:rFonts w:ascii="Times New Roman" w:hAnsi="Times New Roman" w:cs="Times New Roman"/>
          <w:sz w:val="28"/>
          <w:szCs w:val="28"/>
        </w:rPr>
      </w:pPr>
      <w:r w:rsidRPr="000C2A9C">
        <w:rPr>
          <w:rFonts w:ascii="Times New Roman" w:hAnsi="Times New Roman" w:cs="Times New Roman"/>
          <w:sz w:val="28"/>
          <w:szCs w:val="28"/>
        </w:rPr>
        <w:lastRenderedPageBreak/>
        <w:t>_____________________________________________________________________</w:t>
      </w:r>
    </w:p>
    <w:p w:rsidR="008148E1" w:rsidRPr="000C2A9C" w:rsidRDefault="009F1506" w:rsidP="008148E1">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008148E1" w:rsidRPr="000C2A9C">
        <w:rPr>
          <w:rFonts w:ascii="Times New Roman" w:hAnsi="Times New Roman" w:cs="Times New Roman"/>
          <w:sz w:val="28"/>
          <w:szCs w:val="28"/>
        </w:rPr>
        <w:t>--------------------------------</w:t>
      </w:r>
    </w:p>
    <w:p w:rsidR="008148E1" w:rsidRPr="00D472A5" w:rsidRDefault="008148E1" w:rsidP="008148E1">
      <w:pPr>
        <w:pStyle w:val="ConsPlusNonformat"/>
        <w:widowControl/>
        <w:jc w:val="center"/>
        <w:rPr>
          <w:rFonts w:ascii="Times New Roman" w:hAnsi="Times New Roman" w:cs="Times New Roman"/>
        </w:rPr>
      </w:pPr>
      <w:r w:rsidRPr="00D472A5">
        <w:rPr>
          <w:rFonts w:ascii="Times New Roman" w:hAnsi="Times New Roman" w:cs="Times New Roman"/>
        </w:rPr>
        <w:t>&lt;*&gt;</w:t>
      </w:r>
      <w:r w:rsidR="009F1506">
        <w:rPr>
          <w:rFonts w:ascii="Times New Roman" w:hAnsi="Times New Roman" w:cs="Times New Roman"/>
        </w:rPr>
        <w:t xml:space="preserve"> </w:t>
      </w:r>
      <w:r w:rsidRPr="00D472A5">
        <w:rPr>
          <w:rFonts w:ascii="Times New Roman" w:hAnsi="Times New Roman" w:cs="Times New Roman"/>
        </w:rPr>
        <w:t>Срок и режим производства ремонтно-строительных работ определяются</w:t>
      </w:r>
    </w:p>
    <w:p w:rsidR="008148E1" w:rsidRPr="00D472A5" w:rsidRDefault="008148E1" w:rsidP="008148E1">
      <w:pPr>
        <w:pStyle w:val="ConsPlusNonformat"/>
        <w:widowControl/>
        <w:jc w:val="center"/>
        <w:rPr>
          <w:rFonts w:ascii="Times New Roman" w:hAnsi="Times New Roman" w:cs="Times New Roman"/>
        </w:rPr>
      </w:pPr>
      <w:r w:rsidRPr="00D472A5">
        <w:rPr>
          <w:rFonts w:ascii="Times New Roman" w:hAnsi="Times New Roman" w:cs="Times New Roman"/>
        </w:rPr>
        <w:t>в</w:t>
      </w:r>
      <w:r w:rsidR="009F1506">
        <w:rPr>
          <w:rFonts w:ascii="Times New Roman" w:hAnsi="Times New Roman" w:cs="Times New Roman"/>
        </w:rPr>
        <w:t xml:space="preserve"> </w:t>
      </w:r>
      <w:r w:rsidRPr="00D472A5">
        <w:rPr>
          <w:rFonts w:ascii="Times New Roman" w:hAnsi="Times New Roman" w:cs="Times New Roman"/>
        </w:rPr>
        <w:t>соответствии</w:t>
      </w:r>
      <w:r w:rsidR="009F1506">
        <w:rPr>
          <w:rFonts w:ascii="Times New Roman" w:hAnsi="Times New Roman" w:cs="Times New Roman"/>
        </w:rPr>
        <w:t xml:space="preserve"> </w:t>
      </w:r>
      <w:r w:rsidRPr="00D472A5">
        <w:rPr>
          <w:rFonts w:ascii="Times New Roman" w:hAnsi="Times New Roman" w:cs="Times New Roman"/>
        </w:rPr>
        <w:t>с</w:t>
      </w:r>
      <w:r w:rsidR="009F1506">
        <w:rPr>
          <w:rFonts w:ascii="Times New Roman" w:hAnsi="Times New Roman" w:cs="Times New Roman"/>
        </w:rPr>
        <w:t xml:space="preserve"> </w:t>
      </w:r>
      <w:r w:rsidRPr="00D472A5">
        <w:rPr>
          <w:rFonts w:ascii="Times New Roman" w:hAnsi="Times New Roman" w:cs="Times New Roman"/>
        </w:rPr>
        <w:t>заявлением.</w:t>
      </w:r>
      <w:r w:rsidR="009F1506">
        <w:rPr>
          <w:rFonts w:ascii="Times New Roman" w:hAnsi="Times New Roman" w:cs="Times New Roman"/>
        </w:rPr>
        <w:t xml:space="preserve"> </w:t>
      </w:r>
      <w:r w:rsidRPr="00D472A5">
        <w:rPr>
          <w:rFonts w:ascii="Times New Roman" w:hAnsi="Times New Roman" w:cs="Times New Roman"/>
        </w:rPr>
        <w:t>В</w:t>
      </w:r>
      <w:r w:rsidR="009F1506">
        <w:rPr>
          <w:rFonts w:ascii="Times New Roman" w:hAnsi="Times New Roman" w:cs="Times New Roman"/>
        </w:rPr>
        <w:t xml:space="preserve"> </w:t>
      </w:r>
      <w:r w:rsidRPr="00D472A5">
        <w:rPr>
          <w:rFonts w:ascii="Times New Roman" w:hAnsi="Times New Roman" w:cs="Times New Roman"/>
        </w:rPr>
        <w:t>случае</w:t>
      </w:r>
      <w:r w:rsidR="009F1506">
        <w:rPr>
          <w:rFonts w:ascii="Times New Roman" w:hAnsi="Times New Roman" w:cs="Times New Roman"/>
        </w:rPr>
        <w:t xml:space="preserve"> </w:t>
      </w:r>
      <w:r w:rsidRPr="00D472A5">
        <w:rPr>
          <w:rFonts w:ascii="Times New Roman" w:hAnsi="Times New Roman" w:cs="Times New Roman"/>
        </w:rPr>
        <w:t>если</w:t>
      </w:r>
      <w:r w:rsidR="009F1506">
        <w:rPr>
          <w:rFonts w:ascii="Times New Roman" w:hAnsi="Times New Roman" w:cs="Times New Roman"/>
        </w:rPr>
        <w:t xml:space="preserve"> </w:t>
      </w:r>
      <w:r w:rsidRPr="00D472A5">
        <w:rPr>
          <w:rFonts w:ascii="Times New Roman" w:hAnsi="Times New Roman" w:cs="Times New Roman"/>
        </w:rPr>
        <w:t>орган,</w:t>
      </w:r>
      <w:r w:rsidR="009F1506">
        <w:rPr>
          <w:rFonts w:ascii="Times New Roman" w:hAnsi="Times New Roman" w:cs="Times New Roman"/>
        </w:rPr>
        <w:t xml:space="preserve"> </w:t>
      </w:r>
      <w:r w:rsidRPr="00D472A5">
        <w:rPr>
          <w:rFonts w:ascii="Times New Roman" w:hAnsi="Times New Roman" w:cs="Times New Roman"/>
        </w:rPr>
        <w:t>осуществляющий</w:t>
      </w:r>
    </w:p>
    <w:p w:rsidR="008148E1" w:rsidRPr="00D472A5" w:rsidRDefault="008148E1" w:rsidP="008148E1">
      <w:pPr>
        <w:pStyle w:val="ConsPlusNonformat"/>
        <w:widowControl/>
        <w:jc w:val="center"/>
        <w:rPr>
          <w:rFonts w:ascii="Times New Roman" w:hAnsi="Times New Roman" w:cs="Times New Roman"/>
        </w:rPr>
      </w:pPr>
      <w:r w:rsidRPr="00D472A5">
        <w:rPr>
          <w:rFonts w:ascii="Times New Roman" w:hAnsi="Times New Roman" w:cs="Times New Roman"/>
        </w:rPr>
        <w:t>согласование,</w:t>
      </w:r>
      <w:r w:rsidR="009F1506">
        <w:rPr>
          <w:rFonts w:ascii="Times New Roman" w:hAnsi="Times New Roman" w:cs="Times New Roman"/>
        </w:rPr>
        <w:t xml:space="preserve"> </w:t>
      </w:r>
      <w:r w:rsidRPr="00D472A5">
        <w:rPr>
          <w:rFonts w:ascii="Times New Roman" w:hAnsi="Times New Roman" w:cs="Times New Roman"/>
        </w:rPr>
        <w:t>изменяет</w:t>
      </w:r>
      <w:r w:rsidR="009F1506">
        <w:rPr>
          <w:rFonts w:ascii="Times New Roman" w:hAnsi="Times New Roman" w:cs="Times New Roman"/>
        </w:rPr>
        <w:t xml:space="preserve"> </w:t>
      </w:r>
      <w:r w:rsidRPr="00D472A5">
        <w:rPr>
          <w:rFonts w:ascii="Times New Roman" w:hAnsi="Times New Roman" w:cs="Times New Roman"/>
        </w:rPr>
        <w:t>указанные</w:t>
      </w:r>
      <w:r w:rsidR="009F1506">
        <w:rPr>
          <w:rFonts w:ascii="Times New Roman" w:hAnsi="Times New Roman" w:cs="Times New Roman"/>
        </w:rPr>
        <w:t xml:space="preserve"> </w:t>
      </w:r>
      <w:r w:rsidRPr="00D472A5">
        <w:rPr>
          <w:rFonts w:ascii="Times New Roman" w:hAnsi="Times New Roman" w:cs="Times New Roman"/>
        </w:rPr>
        <w:t>в</w:t>
      </w:r>
      <w:r w:rsidR="009F1506">
        <w:rPr>
          <w:rFonts w:ascii="Times New Roman" w:hAnsi="Times New Roman" w:cs="Times New Roman"/>
        </w:rPr>
        <w:t xml:space="preserve"> </w:t>
      </w:r>
      <w:r w:rsidRPr="00D472A5">
        <w:rPr>
          <w:rFonts w:ascii="Times New Roman" w:hAnsi="Times New Roman" w:cs="Times New Roman"/>
        </w:rPr>
        <w:t>заявлении</w:t>
      </w:r>
      <w:r w:rsidR="009F1506">
        <w:rPr>
          <w:rFonts w:ascii="Times New Roman" w:hAnsi="Times New Roman" w:cs="Times New Roman"/>
        </w:rPr>
        <w:t xml:space="preserve"> </w:t>
      </w:r>
      <w:r w:rsidRPr="00D472A5">
        <w:rPr>
          <w:rFonts w:ascii="Times New Roman" w:hAnsi="Times New Roman" w:cs="Times New Roman"/>
        </w:rPr>
        <w:t>срок и режим производства</w:t>
      </w:r>
    </w:p>
    <w:p w:rsidR="008148E1" w:rsidRPr="00D472A5" w:rsidRDefault="008148E1" w:rsidP="008148E1">
      <w:pPr>
        <w:pStyle w:val="ConsPlusNonformat"/>
        <w:widowControl/>
        <w:jc w:val="center"/>
        <w:rPr>
          <w:rFonts w:ascii="Times New Roman" w:hAnsi="Times New Roman" w:cs="Times New Roman"/>
        </w:rPr>
      </w:pPr>
      <w:r w:rsidRPr="00D472A5">
        <w:rPr>
          <w:rFonts w:ascii="Times New Roman" w:hAnsi="Times New Roman" w:cs="Times New Roman"/>
        </w:rPr>
        <w:t>ремонтно-строительных</w:t>
      </w:r>
      <w:r w:rsidR="009F1506">
        <w:rPr>
          <w:rFonts w:ascii="Times New Roman" w:hAnsi="Times New Roman" w:cs="Times New Roman"/>
        </w:rPr>
        <w:t xml:space="preserve"> </w:t>
      </w:r>
      <w:r w:rsidRPr="00D472A5">
        <w:rPr>
          <w:rFonts w:ascii="Times New Roman" w:hAnsi="Times New Roman" w:cs="Times New Roman"/>
        </w:rPr>
        <w:t>работ,</w:t>
      </w:r>
      <w:r w:rsidR="009F1506">
        <w:rPr>
          <w:rFonts w:ascii="Times New Roman" w:hAnsi="Times New Roman" w:cs="Times New Roman"/>
        </w:rPr>
        <w:t xml:space="preserve"> </w:t>
      </w:r>
      <w:r w:rsidRPr="00D472A5">
        <w:rPr>
          <w:rFonts w:ascii="Times New Roman" w:hAnsi="Times New Roman" w:cs="Times New Roman"/>
        </w:rPr>
        <w:t>в</w:t>
      </w:r>
      <w:r w:rsidR="009F1506">
        <w:rPr>
          <w:rFonts w:ascii="Times New Roman" w:hAnsi="Times New Roman" w:cs="Times New Roman"/>
        </w:rPr>
        <w:t xml:space="preserve"> </w:t>
      </w:r>
      <w:r w:rsidRPr="00D472A5">
        <w:rPr>
          <w:rFonts w:ascii="Times New Roman" w:hAnsi="Times New Roman" w:cs="Times New Roman"/>
        </w:rPr>
        <w:t>решении излагаются мотивы принятия такого</w:t>
      </w:r>
    </w:p>
    <w:p w:rsidR="008148E1" w:rsidRPr="00D472A5" w:rsidRDefault="008148E1" w:rsidP="008148E1">
      <w:pPr>
        <w:pStyle w:val="ConsPlusNonformat"/>
        <w:widowControl/>
        <w:jc w:val="center"/>
        <w:rPr>
          <w:rFonts w:ascii="Times New Roman" w:hAnsi="Times New Roman" w:cs="Times New Roman"/>
        </w:rPr>
      </w:pPr>
      <w:r w:rsidRPr="00D472A5">
        <w:rPr>
          <w:rFonts w:ascii="Times New Roman" w:hAnsi="Times New Roman" w:cs="Times New Roman"/>
        </w:rPr>
        <w:t>решения.</w:t>
      </w:r>
    </w:p>
    <w:p w:rsidR="008148E1" w:rsidRPr="000C2A9C" w:rsidRDefault="008148E1" w:rsidP="008148E1">
      <w:pPr>
        <w:pStyle w:val="ConsPlusNonformat"/>
        <w:widowControl/>
        <w:rPr>
          <w:rFonts w:ascii="Times New Roman" w:hAnsi="Times New Roman" w:cs="Times New Roman"/>
          <w:sz w:val="28"/>
          <w:szCs w:val="28"/>
        </w:rPr>
      </w:pPr>
    </w:p>
    <w:p w:rsidR="008148E1" w:rsidRPr="000C2A9C" w:rsidRDefault="008148E1" w:rsidP="008148E1">
      <w:pPr>
        <w:pStyle w:val="ConsPlusNonformat"/>
        <w:widowControl/>
        <w:rPr>
          <w:rFonts w:ascii="Times New Roman" w:hAnsi="Times New Roman" w:cs="Times New Roman"/>
          <w:sz w:val="28"/>
          <w:szCs w:val="28"/>
        </w:rPr>
      </w:pPr>
      <w:r w:rsidRPr="000C2A9C">
        <w:rPr>
          <w:rFonts w:ascii="Times New Roman" w:hAnsi="Times New Roman" w:cs="Times New Roman"/>
          <w:sz w:val="28"/>
          <w:szCs w:val="28"/>
        </w:rPr>
        <w:t>3.</w:t>
      </w:r>
      <w:r w:rsidR="009F1506">
        <w:rPr>
          <w:rFonts w:ascii="Times New Roman" w:hAnsi="Times New Roman" w:cs="Times New Roman"/>
          <w:sz w:val="28"/>
          <w:szCs w:val="28"/>
        </w:rPr>
        <w:t xml:space="preserve"> </w:t>
      </w:r>
      <w:r w:rsidRPr="000C2A9C">
        <w:rPr>
          <w:rFonts w:ascii="Times New Roman" w:hAnsi="Times New Roman" w:cs="Times New Roman"/>
          <w:sz w:val="28"/>
          <w:szCs w:val="28"/>
        </w:rPr>
        <w:t>Обязать</w:t>
      </w:r>
      <w:r w:rsidR="009F1506">
        <w:rPr>
          <w:rFonts w:ascii="Times New Roman" w:hAnsi="Times New Roman" w:cs="Times New Roman"/>
          <w:sz w:val="28"/>
          <w:szCs w:val="28"/>
        </w:rPr>
        <w:t xml:space="preserve"> </w:t>
      </w:r>
      <w:r w:rsidRPr="000C2A9C">
        <w:rPr>
          <w:rFonts w:ascii="Times New Roman" w:hAnsi="Times New Roman" w:cs="Times New Roman"/>
          <w:sz w:val="28"/>
          <w:szCs w:val="28"/>
        </w:rPr>
        <w:t>заявителя</w:t>
      </w:r>
      <w:r w:rsidR="009F1506">
        <w:rPr>
          <w:rFonts w:ascii="Times New Roman" w:hAnsi="Times New Roman" w:cs="Times New Roman"/>
          <w:sz w:val="28"/>
          <w:szCs w:val="28"/>
        </w:rPr>
        <w:t xml:space="preserve"> </w:t>
      </w:r>
      <w:r w:rsidRPr="000C2A9C">
        <w:rPr>
          <w:rFonts w:ascii="Times New Roman" w:hAnsi="Times New Roman" w:cs="Times New Roman"/>
          <w:sz w:val="28"/>
          <w:szCs w:val="28"/>
        </w:rPr>
        <w:t>осуществить</w:t>
      </w:r>
      <w:r w:rsidR="009F1506">
        <w:rPr>
          <w:rFonts w:ascii="Times New Roman" w:hAnsi="Times New Roman" w:cs="Times New Roman"/>
          <w:sz w:val="28"/>
          <w:szCs w:val="28"/>
        </w:rPr>
        <w:t xml:space="preserve"> </w:t>
      </w:r>
      <w:r w:rsidRPr="000C2A9C">
        <w:rPr>
          <w:rFonts w:ascii="Times New Roman" w:hAnsi="Times New Roman" w:cs="Times New Roman"/>
          <w:sz w:val="28"/>
          <w:szCs w:val="28"/>
        </w:rPr>
        <w:t>переустройство</w:t>
      </w:r>
      <w:r w:rsidR="009F1506">
        <w:rPr>
          <w:rFonts w:ascii="Times New Roman" w:hAnsi="Times New Roman" w:cs="Times New Roman"/>
          <w:sz w:val="28"/>
          <w:szCs w:val="28"/>
        </w:rPr>
        <w:t xml:space="preserve"> </w:t>
      </w:r>
      <w:r w:rsidRPr="000C2A9C">
        <w:rPr>
          <w:rFonts w:ascii="Times New Roman" w:hAnsi="Times New Roman" w:cs="Times New Roman"/>
          <w:sz w:val="28"/>
          <w:szCs w:val="28"/>
        </w:rPr>
        <w:t>и (или) перепланировку</w:t>
      </w:r>
    </w:p>
    <w:p w:rsidR="008148E1" w:rsidRPr="000C2A9C" w:rsidRDefault="008148E1" w:rsidP="008148E1">
      <w:pPr>
        <w:pStyle w:val="ConsPlusNonformat"/>
        <w:widowControl/>
        <w:rPr>
          <w:rFonts w:ascii="Times New Roman" w:hAnsi="Times New Roman" w:cs="Times New Roman"/>
          <w:sz w:val="28"/>
          <w:szCs w:val="28"/>
        </w:rPr>
      </w:pPr>
      <w:r w:rsidRPr="000C2A9C">
        <w:rPr>
          <w:rFonts w:ascii="Times New Roman" w:hAnsi="Times New Roman" w:cs="Times New Roman"/>
          <w:sz w:val="28"/>
          <w:szCs w:val="28"/>
        </w:rPr>
        <w:t>жилого</w:t>
      </w:r>
      <w:r w:rsidR="009F1506">
        <w:rPr>
          <w:rFonts w:ascii="Times New Roman" w:hAnsi="Times New Roman" w:cs="Times New Roman"/>
          <w:sz w:val="28"/>
          <w:szCs w:val="28"/>
        </w:rPr>
        <w:t xml:space="preserve"> </w:t>
      </w:r>
      <w:r w:rsidRPr="000C2A9C">
        <w:rPr>
          <w:rFonts w:ascii="Times New Roman" w:hAnsi="Times New Roman" w:cs="Times New Roman"/>
          <w:sz w:val="28"/>
          <w:szCs w:val="28"/>
        </w:rPr>
        <w:t>помещения</w:t>
      </w:r>
      <w:r w:rsidR="009F1506">
        <w:rPr>
          <w:rFonts w:ascii="Times New Roman" w:hAnsi="Times New Roman" w:cs="Times New Roman"/>
          <w:sz w:val="28"/>
          <w:szCs w:val="28"/>
        </w:rPr>
        <w:t xml:space="preserve"> </w:t>
      </w:r>
      <w:r w:rsidRPr="000C2A9C">
        <w:rPr>
          <w:rFonts w:ascii="Times New Roman" w:hAnsi="Times New Roman" w:cs="Times New Roman"/>
          <w:sz w:val="28"/>
          <w:szCs w:val="28"/>
        </w:rPr>
        <w:t>в</w:t>
      </w:r>
      <w:r w:rsidR="009F1506">
        <w:rPr>
          <w:rFonts w:ascii="Times New Roman" w:hAnsi="Times New Roman" w:cs="Times New Roman"/>
          <w:sz w:val="28"/>
          <w:szCs w:val="28"/>
        </w:rPr>
        <w:t xml:space="preserve"> </w:t>
      </w:r>
      <w:r w:rsidRPr="000C2A9C">
        <w:rPr>
          <w:rFonts w:ascii="Times New Roman" w:hAnsi="Times New Roman" w:cs="Times New Roman"/>
          <w:sz w:val="28"/>
          <w:szCs w:val="28"/>
        </w:rPr>
        <w:t xml:space="preserve">соответствии с проектом (проектной документацией) и </w:t>
      </w:r>
      <w:proofErr w:type="gramStart"/>
      <w:r w:rsidRPr="000C2A9C">
        <w:rPr>
          <w:rFonts w:ascii="Times New Roman" w:hAnsi="Times New Roman" w:cs="Times New Roman"/>
          <w:sz w:val="28"/>
          <w:szCs w:val="28"/>
        </w:rPr>
        <w:t>с</w:t>
      </w:r>
      <w:proofErr w:type="gramEnd"/>
    </w:p>
    <w:p w:rsidR="008148E1" w:rsidRPr="000C2A9C" w:rsidRDefault="008148E1" w:rsidP="008148E1">
      <w:pPr>
        <w:pStyle w:val="ConsPlusNonformat"/>
        <w:widowControl/>
        <w:rPr>
          <w:rFonts w:ascii="Times New Roman" w:hAnsi="Times New Roman" w:cs="Times New Roman"/>
          <w:sz w:val="28"/>
          <w:szCs w:val="28"/>
        </w:rPr>
      </w:pPr>
      <w:r w:rsidRPr="000C2A9C">
        <w:rPr>
          <w:rFonts w:ascii="Times New Roman" w:hAnsi="Times New Roman" w:cs="Times New Roman"/>
          <w:sz w:val="28"/>
          <w:szCs w:val="28"/>
        </w:rPr>
        <w:t>соблюдением требований _</w:t>
      </w:r>
      <w:r>
        <w:rPr>
          <w:rFonts w:ascii="Times New Roman" w:hAnsi="Times New Roman" w:cs="Times New Roman"/>
          <w:sz w:val="28"/>
          <w:szCs w:val="28"/>
        </w:rPr>
        <w:t>_______</w:t>
      </w:r>
      <w:r w:rsidRPr="000C2A9C">
        <w:rPr>
          <w:rFonts w:ascii="Times New Roman" w:hAnsi="Times New Roman" w:cs="Times New Roman"/>
          <w:sz w:val="28"/>
          <w:szCs w:val="28"/>
        </w:rPr>
        <w:t>___________________________________________________</w:t>
      </w:r>
    </w:p>
    <w:p w:rsidR="008148E1" w:rsidRPr="000C2A9C" w:rsidRDefault="008148E1" w:rsidP="008148E1">
      <w:pPr>
        <w:pStyle w:val="ConsPlusNonformat"/>
        <w:widowControl/>
        <w:rPr>
          <w:rFonts w:ascii="Times New Roman" w:hAnsi="Times New Roman" w:cs="Times New Roman"/>
          <w:sz w:val="28"/>
          <w:szCs w:val="28"/>
        </w:rPr>
      </w:pPr>
      <w:r w:rsidRPr="000C2A9C">
        <w:rPr>
          <w:rFonts w:ascii="Times New Roman" w:hAnsi="Times New Roman" w:cs="Times New Roman"/>
          <w:sz w:val="28"/>
          <w:szCs w:val="28"/>
        </w:rPr>
        <w:t>___________________________________________________________</w:t>
      </w:r>
    </w:p>
    <w:p w:rsidR="008148E1" w:rsidRPr="00D472A5" w:rsidRDefault="008148E1" w:rsidP="008148E1">
      <w:pPr>
        <w:pStyle w:val="ConsPlusNonformat"/>
        <w:widowControl/>
        <w:jc w:val="center"/>
        <w:rPr>
          <w:rFonts w:ascii="Times New Roman" w:hAnsi="Times New Roman" w:cs="Times New Roman"/>
        </w:rPr>
      </w:pPr>
      <w:proofErr w:type="gramStart"/>
      <w:r w:rsidRPr="00D472A5">
        <w:rPr>
          <w:rFonts w:ascii="Times New Roman" w:hAnsi="Times New Roman" w:cs="Times New Roman"/>
        </w:rPr>
        <w:t>(указываются реквизиты нормативного правового акта субъекта</w:t>
      </w:r>
      <w:proofErr w:type="gramEnd"/>
    </w:p>
    <w:p w:rsidR="008148E1" w:rsidRPr="000C2A9C" w:rsidRDefault="008148E1" w:rsidP="008148E1">
      <w:pPr>
        <w:pStyle w:val="ConsPlusNonformat"/>
        <w:widowControl/>
        <w:rPr>
          <w:rFonts w:ascii="Times New Roman" w:hAnsi="Times New Roman" w:cs="Times New Roman"/>
          <w:sz w:val="28"/>
          <w:szCs w:val="28"/>
        </w:rPr>
      </w:pPr>
      <w:r w:rsidRPr="000C2A9C">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8148E1" w:rsidRPr="00D472A5" w:rsidRDefault="008148E1" w:rsidP="008148E1">
      <w:pPr>
        <w:pStyle w:val="ConsPlusNonformat"/>
        <w:widowControl/>
        <w:jc w:val="center"/>
        <w:rPr>
          <w:rFonts w:ascii="Times New Roman" w:hAnsi="Times New Roman" w:cs="Times New Roman"/>
        </w:rPr>
      </w:pPr>
      <w:r w:rsidRPr="00D472A5">
        <w:rPr>
          <w:rFonts w:ascii="Times New Roman" w:hAnsi="Times New Roman" w:cs="Times New Roman"/>
        </w:rPr>
        <w:t>Российской Федерации или акта органа местного самоуправления,</w:t>
      </w:r>
      <w:r w:rsidR="009F1506">
        <w:rPr>
          <w:rFonts w:ascii="Times New Roman" w:hAnsi="Times New Roman" w:cs="Times New Roman"/>
        </w:rPr>
        <w:t xml:space="preserve"> </w:t>
      </w:r>
      <w:r w:rsidRPr="00D472A5">
        <w:rPr>
          <w:rFonts w:ascii="Times New Roman" w:hAnsi="Times New Roman" w:cs="Times New Roman"/>
        </w:rPr>
        <w:t>регламентирующего порядок</w:t>
      </w:r>
    </w:p>
    <w:p w:rsidR="008148E1" w:rsidRPr="000C2A9C" w:rsidRDefault="008148E1" w:rsidP="008148E1">
      <w:pPr>
        <w:pStyle w:val="ConsPlusNonformat"/>
        <w:widowControl/>
        <w:rPr>
          <w:rFonts w:ascii="Times New Roman" w:hAnsi="Times New Roman" w:cs="Times New Roman"/>
          <w:sz w:val="28"/>
          <w:szCs w:val="28"/>
        </w:rPr>
      </w:pPr>
      <w:r w:rsidRPr="000C2A9C">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__________________________</w:t>
      </w:r>
      <w:r w:rsidRPr="000C2A9C">
        <w:rPr>
          <w:rFonts w:ascii="Times New Roman" w:hAnsi="Times New Roman" w:cs="Times New Roman"/>
          <w:sz w:val="28"/>
          <w:szCs w:val="28"/>
        </w:rPr>
        <w:t>.</w:t>
      </w:r>
    </w:p>
    <w:p w:rsidR="008148E1" w:rsidRPr="00D472A5" w:rsidRDefault="008148E1" w:rsidP="008148E1">
      <w:pPr>
        <w:pStyle w:val="ConsPlusNonformat"/>
        <w:widowControl/>
        <w:jc w:val="center"/>
        <w:rPr>
          <w:rFonts w:ascii="Times New Roman" w:hAnsi="Times New Roman" w:cs="Times New Roman"/>
        </w:rPr>
      </w:pPr>
      <w:r w:rsidRPr="00D472A5">
        <w:rPr>
          <w:rFonts w:ascii="Times New Roman" w:hAnsi="Times New Roman" w:cs="Times New Roman"/>
        </w:rPr>
        <w:t>проведения ремонтно-строительных работ по переустройству и (или)</w:t>
      </w:r>
    </w:p>
    <w:p w:rsidR="008148E1" w:rsidRPr="00D472A5" w:rsidRDefault="008148E1" w:rsidP="008148E1">
      <w:pPr>
        <w:pStyle w:val="ConsPlusNonformat"/>
        <w:widowControl/>
        <w:jc w:val="center"/>
        <w:rPr>
          <w:rFonts w:ascii="Times New Roman" w:hAnsi="Times New Roman" w:cs="Times New Roman"/>
        </w:rPr>
      </w:pPr>
      <w:r w:rsidRPr="00D472A5">
        <w:rPr>
          <w:rFonts w:ascii="Times New Roman" w:hAnsi="Times New Roman" w:cs="Times New Roman"/>
        </w:rPr>
        <w:t>перепланировке жилых помещений)</w:t>
      </w:r>
    </w:p>
    <w:p w:rsidR="008148E1" w:rsidRPr="000C2A9C" w:rsidRDefault="008148E1" w:rsidP="008148E1">
      <w:pPr>
        <w:pStyle w:val="ConsPlusNonformat"/>
        <w:widowControl/>
        <w:jc w:val="both"/>
        <w:rPr>
          <w:rFonts w:ascii="Times New Roman" w:hAnsi="Times New Roman" w:cs="Times New Roman"/>
          <w:sz w:val="28"/>
          <w:szCs w:val="28"/>
        </w:rPr>
      </w:pPr>
      <w:r w:rsidRPr="000C2A9C">
        <w:rPr>
          <w:rFonts w:ascii="Times New Roman" w:hAnsi="Times New Roman" w:cs="Times New Roman"/>
          <w:sz w:val="28"/>
          <w:szCs w:val="28"/>
        </w:rPr>
        <w:t>4.</w:t>
      </w:r>
      <w:r w:rsidR="009F1506">
        <w:rPr>
          <w:rFonts w:ascii="Times New Roman" w:hAnsi="Times New Roman" w:cs="Times New Roman"/>
          <w:sz w:val="28"/>
          <w:szCs w:val="28"/>
        </w:rPr>
        <w:t xml:space="preserve"> </w:t>
      </w:r>
      <w:r w:rsidRPr="000C2A9C">
        <w:rPr>
          <w:rFonts w:ascii="Times New Roman" w:hAnsi="Times New Roman" w:cs="Times New Roman"/>
          <w:sz w:val="28"/>
          <w:szCs w:val="28"/>
        </w:rPr>
        <w:t>Установить,</w:t>
      </w:r>
      <w:r w:rsidR="009F1506">
        <w:rPr>
          <w:rFonts w:ascii="Times New Roman" w:hAnsi="Times New Roman" w:cs="Times New Roman"/>
          <w:sz w:val="28"/>
          <w:szCs w:val="28"/>
        </w:rPr>
        <w:t xml:space="preserve"> </w:t>
      </w:r>
      <w:r w:rsidRPr="000C2A9C">
        <w:rPr>
          <w:rFonts w:ascii="Times New Roman" w:hAnsi="Times New Roman" w:cs="Times New Roman"/>
          <w:sz w:val="28"/>
          <w:szCs w:val="28"/>
        </w:rPr>
        <w:t>что</w:t>
      </w:r>
      <w:r w:rsidR="009F1506">
        <w:rPr>
          <w:rFonts w:ascii="Times New Roman" w:hAnsi="Times New Roman" w:cs="Times New Roman"/>
          <w:sz w:val="28"/>
          <w:szCs w:val="28"/>
        </w:rPr>
        <w:t xml:space="preserve"> </w:t>
      </w:r>
      <w:r w:rsidRPr="000C2A9C">
        <w:rPr>
          <w:rFonts w:ascii="Times New Roman" w:hAnsi="Times New Roman" w:cs="Times New Roman"/>
          <w:sz w:val="28"/>
          <w:szCs w:val="28"/>
        </w:rPr>
        <w:t>приемочная</w:t>
      </w:r>
      <w:r w:rsidR="009F1506">
        <w:rPr>
          <w:rFonts w:ascii="Times New Roman" w:hAnsi="Times New Roman" w:cs="Times New Roman"/>
          <w:sz w:val="28"/>
          <w:szCs w:val="28"/>
        </w:rPr>
        <w:t xml:space="preserve"> </w:t>
      </w:r>
      <w:r w:rsidRPr="000C2A9C">
        <w:rPr>
          <w:rFonts w:ascii="Times New Roman" w:hAnsi="Times New Roman" w:cs="Times New Roman"/>
          <w:sz w:val="28"/>
          <w:szCs w:val="28"/>
        </w:rPr>
        <w:t xml:space="preserve">комиссия осуществляет приемку </w:t>
      </w:r>
      <w:proofErr w:type="gramStart"/>
      <w:r w:rsidRPr="000C2A9C">
        <w:rPr>
          <w:rFonts w:ascii="Times New Roman" w:hAnsi="Times New Roman" w:cs="Times New Roman"/>
          <w:sz w:val="28"/>
          <w:szCs w:val="28"/>
        </w:rPr>
        <w:t>выполненных</w:t>
      </w:r>
      <w:proofErr w:type="gramEnd"/>
    </w:p>
    <w:p w:rsidR="008148E1" w:rsidRPr="000C2A9C" w:rsidRDefault="008148E1" w:rsidP="008148E1">
      <w:pPr>
        <w:pStyle w:val="ConsPlusNonformat"/>
        <w:widowControl/>
        <w:jc w:val="both"/>
        <w:rPr>
          <w:rFonts w:ascii="Times New Roman" w:hAnsi="Times New Roman" w:cs="Times New Roman"/>
          <w:sz w:val="28"/>
          <w:szCs w:val="28"/>
        </w:rPr>
      </w:pPr>
      <w:r w:rsidRPr="000C2A9C">
        <w:rPr>
          <w:rFonts w:ascii="Times New Roman" w:hAnsi="Times New Roman" w:cs="Times New Roman"/>
          <w:sz w:val="28"/>
          <w:szCs w:val="28"/>
        </w:rPr>
        <w:t>ремонтно-строительных работ и подписание акта о завершении переустройства и</w:t>
      </w:r>
      <w:r>
        <w:rPr>
          <w:rFonts w:ascii="Times New Roman" w:hAnsi="Times New Roman" w:cs="Times New Roman"/>
          <w:sz w:val="28"/>
          <w:szCs w:val="28"/>
        </w:rPr>
        <w:t xml:space="preserve"> </w:t>
      </w:r>
      <w:r w:rsidRPr="000C2A9C">
        <w:rPr>
          <w:rFonts w:ascii="Times New Roman" w:hAnsi="Times New Roman" w:cs="Times New Roman"/>
          <w:sz w:val="28"/>
          <w:szCs w:val="28"/>
        </w:rPr>
        <w:t>(или) перепланировки жилого помещения в установленном порядке.</w:t>
      </w:r>
    </w:p>
    <w:p w:rsidR="008148E1" w:rsidRPr="000C2A9C" w:rsidRDefault="008148E1" w:rsidP="008148E1">
      <w:pPr>
        <w:pStyle w:val="ConsPlusNonformat"/>
        <w:widowControl/>
        <w:jc w:val="both"/>
        <w:rPr>
          <w:rFonts w:ascii="Times New Roman" w:hAnsi="Times New Roman" w:cs="Times New Roman"/>
          <w:sz w:val="28"/>
          <w:szCs w:val="28"/>
        </w:rPr>
      </w:pPr>
      <w:r w:rsidRPr="000C2A9C">
        <w:rPr>
          <w:rFonts w:ascii="Times New Roman" w:hAnsi="Times New Roman" w:cs="Times New Roman"/>
          <w:sz w:val="28"/>
          <w:szCs w:val="28"/>
        </w:rPr>
        <w:t>5.</w:t>
      </w:r>
      <w:r w:rsidR="009F1506">
        <w:rPr>
          <w:rFonts w:ascii="Times New Roman" w:hAnsi="Times New Roman" w:cs="Times New Roman"/>
          <w:sz w:val="28"/>
          <w:szCs w:val="28"/>
        </w:rPr>
        <w:t xml:space="preserve"> </w:t>
      </w:r>
      <w:r w:rsidRPr="000C2A9C">
        <w:rPr>
          <w:rFonts w:ascii="Times New Roman" w:hAnsi="Times New Roman" w:cs="Times New Roman"/>
          <w:sz w:val="28"/>
          <w:szCs w:val="28"/>
        </w:rPr>
        <w:t>Приемочной</w:t>
      </w:r>
      <w:r w:rsidR="009F1506">
        <w:rPr>
          <w:rFonts w:ascii="Times New Roman" w:hAnsi="Times New Roman" w:cs="Times New Roman"/>
          <w:sz w:val="28"/>
          <w:szCs w:val="28"/>
        </w:rPr>
        <w:t xml:space="preserve"> </w:t>
      </w:r>
      <w:r w:rsidRPr="000C2A9C">
        <w:rPr>
          <w:rFonts w:ascii="Times New Roman" w:hAnsi="Times New Roman" w:cs="Times New Roman"/>
          <w:sz w:val="28"/>
          <w:szCs w:val="28"/>
        </w:rPr>
        <w:t>комиссии</w:t>
      </w:r>
      <w:r w:rsidR="009F1506">
        <w:rPr>
          <w:rFonts w:ascii="Times New Roman" w:hAnsi="Times New Roman" w:cs="Times New Roman"/>
          <w:sz w:val="28"/>
          <w:szCs w:val="28"/>
        </w:rPr>
        <w:t xml:space="preserve"> </w:t>
      </w:r>
      <w:r w:rsidRPr="000C2A9C">
        <w:rPr>
          <w:rFonts w:ascii="Times New Roman" w:hAnsi="Times New Roman" w:cs="Times New Roman"/>
          <w:sz w:val="28"/>
          <w:szCs w:val="28"/>
        </w:rPr>
        <w:t>после подписания акта о завершении переустройства</w:t>
      </w:r>
    </w:p>
    <w:p w:rsidR="008148E1" w:rsidRPr="000C2A9C" w:rsidRDefault="008148E1" w:rsidP="008148E1">
      <w:pPr>
        <w:pStyle w:val="ConsPlusNonformat"/>
        <w:widowControl/>
        <w:jc w:val="both"/>
        <w:rPr>
          <w:rFonts w:ascii="Times New Roman" w:hAnsi="Times New Roman" w:cs="Times New Roman"/>
          <w:sz w:val="28"/>
          <w:szCs w:val="28"/>
        </w:rPr>
      </w:pPr>
      <w:r w:rsidRPr="000C2A9C">
        <w:rPr>
          <w:rFonts w:ascii="Times New Roman" w:hAnsi="Times New Roman" w:cs="Times New Roman"/>
          <w:sz w:val="28"/>
          <w:szCs w:val="28"/>
        </w:rPr>
        <w:t>и</w:t>
      </w:r>
      <w:r w:rsidR="009F1506">
        <w:rPr>
          <w:rFonts w:ascii="Times New Roman" w:hAnsi="Times New Roman" w:cs="Times New Roman"/>
          <w:sz w:val="28"/>
          <w:szCs w:val="28"/>
        </w:rPr>
        <w:t xml:space="preserve"> </w:t>
      </w:r>
      <w:r w:rsidRPr="000C2A9C">
        <w:rPr>
          <w:rFonts w:ascii="Times New Roman" w:hAnsi="Times New Roman" w:cs="Times New Roman"/>
          <w:sz w:val="28"/>
          <w:szCs w:val="28"/>
        </w:rPr>
        <w:t>(или)</w:t>
      </w:r>
      <w:r w:rsidR="009F1506">
        <w:rPr>
          <w:rFonts w:ascii="Times New Roman" w:hAnsi="Times New Roman" w:cs="Times New Roman"/>
          <w:sz w:val="28"/>
          <w:szCs w:val="28"/>
        </w:rPr>
        <w:t xml:space="preserve"> </w:t>
      </w:r>
      <w:r w:rsidRPr="000C2A9C">
        <w:rPr>
          <w:rFonts w:ascii="Times New Roman" w:hAnsi="Times New Roman" w:cs="Times New Roman"/>
          <w:sz w:val="28"/>
          <w:szCs w:val="28"/>
        </w:rPr>
        <w:t>перепланировки жилого помещения направить подписанный акт в орган</w:t>
      </w:r>
      <w:r>
        <w:rPr>
          <w:rFonts w:ascii="Times New Roman" w:hAnsi="Times New Roman" w:cs="Times New Roman"/>
          <w:sz w:val="28"/>
          <w:szCs w:val="28"/>
        </w:rPr>
        <w:t xml:space="preserve"> </w:t>
      </w:r>
      <w:r w:rsidRPr="000C2A9C">
        <w:rPr>
          <w:rFonts w:ascii="Times New Roman" w:hAnsi="Times New Roman" w:cs="Times New Roman"/>
          <w:sz w:val="28"/>
          <w:szCs w:val="28"/>
        </w:rPr>
        <w:t>местного самоуправления.</w:t>
      </w:r>
    </w:p>
    <w:p w:rsidR="008148E1" w:rsidRPr="000C2A9C" w:rsidRDefault="008148E1" w:rsidP="008148E1">
      <w:pPr>
        <w:pStyle w:val="ConsPlusNonformat"/>
        <w:widowControl/>
        <w:jc w:val="both"/>
        <w:rPr>
          <w:rFonts w:ascii="Times New Roman" w:hAnsi="Times New Roman" w:cs="Times New Roman"/>
          <w:sz w:val="28"/>
          <w:szCs w:val="28"/>
        </w:rPr>
      </w:pPr>
      <w:r w:rsidRPr="000C2A9C">
        <w:rPr>
          <w:rFonts w:ascii="Times New Roman" w:hAnsi="Times New Roman" w:cs="Times New Roman"/>
          <w:sz w:val="28"/>
          <w:szCs w:val="28"/>
        </w:rPr>
        <w:t xml:space="preserve">6. Контроль за исполнением настоящего решения возложить </w:t>
      </w:r>
      <w:proofErr w:type="gramStart"/>
      <w:r w:rsidRPr="000C2A9C">
        <w:rPr>
          <w:rFonts w:ascii="Times New Roman" w:hAnsi="Times New Roman" w:cs="Times New Roman"/>
          <w:sz w:val="28"/>
          <w:szCs w:val="28"/>
        </w:rPr>
        <w:t>на</w:t>
      </w:r>
      <w:proofErr w:type="gramEnd"/>
    </w:p>
    <w:p w:rsidR="008148E1" w:rsidRPr="000C2A9C" w:rsidRDefault="008148E1" w:rsidP="008148E1">
      <w:pPr>
        <w:pStyle w:val="ConsPlusNonformat"/>
        <w:widowControl/>
        <w:jc w:val="both"/>
        <w:rPr>
          <w:rFonts w:ascii="Times New Roman" w:hAnsi="Times New Roman" w:cs="Times New Roman"/>
          <w:sz w:val="28"/>
          <w:szCs w:val="28"/>
        </w:rPr>
      </w:pPr>
      <w:r w:rsidRPr="000C2A9C">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_______________________________</w:t>
      </w:r>
    </w:p>
    <w:p w:rsidR="008148E1" w:rsidRPr="00D472A5" w:rsidRDefault="008148E1" w:rsidP="008148E1">
      <w:pPr>
        <w:pStyle w:val="ConsPlusNonformat"/>
        <w:widowControl/>
        <w:jc w:val="center"/>
        <w:rPr>
          <w:rFonts w:ascii="Times New Roman" w:hAnsi="Times New Roman" w:cs="Times New Roman"/>
        </w:rPr>
      </w:pPr>
      <w:proofErr w:type="gramStart"/>
      <w:r w:rsidRPr="00D472A5">
        <w:rPr>
          <w:rFonts w:ascii="Times New Roman" w:hAnsi="Times New Roman" w:cs="Times New Roman"/>
        </w:rPr>
        <w:t>(наименование структурного подразделения и (или)</w:t>
      </w:r>
      <w:proofErr w:type="gramEnd"/>
    </w:p>
    <w:p w:rsidR="008148E1" w:rsidRPr="00D472A5" w:rsidRDefault="008148E1" w:rsidP="008148E1">
      <w:pPr>
        <w:pStyle w:val="ConsPlusNonformat"/>
        <w:widowControl/>
        <w:jc w:val="center"/>
        <w:rPr>
          <w:rFonts w:ascii="Times New Roman" w:hAnsi="Times New Roman" w:cs="Times New Roman"/>
        </w:rPr>
      </w:pPr>
      <w:r w:rsidRPr="00D472A5">
        <w:rPr>
          <w:rFonts w:ascii="Times New Roman" w:hAnsi="Times New Roman" w:cs="Times New Roman"/>
        </w:rPr>
        <w:t>Ф.И.О. должностного лица органа,</w:t>
      </w:r>
    </w:p>
    <w:p w:rsidR="008148E1" w:rsidRPr="000C2A9C" w:rsidRDefault="008148E1" w:rsidP="008148E1">
      <w:pPr>
        <w:pStyle w:val="ConsPlusNonformat"/>
        <w:widowControl/>
        <w:rPr>
          <w:rFonts w:ascii="Times New Roman" w:hAnsi="Times New Roman" w:cs="Times New Roman"/>
          <w:sz w:val="28"/>
          <w:szCs w:val="28"/>
        </w:rPr>
      </w:pPr>
      <w:r w:rsidRPr="000C2A9C">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__________________________</w:t>
      </w:r>
      <w:r w:rsidRPr="000C2A9C">
        <w:rPr>
          <w:rFonts w:ascii="Times New Roman" w:hAnsi="Times New Roman" w:cs="Times New Roman"/>
          <w:sz w:val="28"/>
          <w:szCs w:val="28"/>
        </w:rPr>
        <w:t>.</w:t>
      </w:r>
    </w:p>
    <w:p w:rsidR="008148E1" w:rsidRPr="00D472A5" w:rsidRDefault="008148E1" w:rsidP="008148E1">
      <w:pPr>
        <w:pStyle w:val="ConsPlusNonformat"/>
        <w:widowControl/>
        <w:jc w:val="center"/>
        <w:rPr>
          <w:rFonts w:ascii="Times New Roman" w:hAnsi="Times New Roman" w:cs="Times New Roman"/>
        </w:rPr>
      </w:pPr>
      <w:proofErr w:type="gramStart"/>
      <w:r w:rsidRPr="00D472A5">
        <w:rPr>
          <w:rFonts w:ascii="Times New Roman" w:hAnsi="Times New Roman" w:cs="Times New Roman"/>
        </w:rPr>
        <w:t>осуществляющего</w:t>
      </w:r>
      <w:proofErr w:type="gramEnd"/>
      <w:r w:rsidRPr="00D472A5">
        <w:rPr>
          <w:rFonts w:ascii="Times New Roman" w:hAnsi="Times New Roman" w:cs="Times New Roman"/>
        </w:rPr>
        <w:t xml:space="preserve"> согласование)</w:t>
      </w:r>
    </w:p>
    <w:p w:rsidR="008148E1" w:rsidRPr="000C2A9C" w:rsidRDefault="008148E1" w:rsidP="008148E1">
      <w:pPr>
        <w:pStyle w:val="ConsPlusNonformat"/>
        <w:widowControl/>
        <w:jc w:val="center"/>
        <w:rPr>
          <w:rFonts w:ascii="Times New Roman" w:hAnsi="Times New Roman" w:cs="Times New Roman"/>
          <w:sz w:val="28"/>
          <w:szCs w:val="28"/>
        </w:rPr>
      </w:pPr>
      <w:r w:rsidRPr="000C2A9C">
        <w:rPr>
          <w:rFonts w:ascii="Times New Roman" w:hAnsi="Times New Roman" w:cs="Times New Roman"/>
          <w:sz w:val="28"/>
          <w:szCs w:val="28"/>
        </w:rPr>
        <w:t>__________________________________</w:t>
      </w:r>
    </w:p>
    <w:p w:rsidR="008148E1" w:rsidRPr="00D472A5" w:rsidRDefault="008148E1" w:rsidP="008148E1">
      <w:pPr>
        <w:pStyle w:val="ConsPlusNonformat"/>
        <w:widowControl/>
        <w:jc w:val="center"/>
        <w:rPr>
          <w:rFonts w:ascii="Times New Roman" w:hAnsi="Times New Roman" w:cs="Times New Roman"/>
        </w:rPr>
      </w:pPr>
      <w:proofErr w:type="gramStart"/>
      <w:r w:rsidRPr="00D472A5">
        <w:rPr>
          <w:rFonts w:ascii="Times New Roman" w:hAnsi="Times New Roman" w:cs="Times New Roman"/>
        </w:rPr>
        <w:t>(подпись должностного лица органа,</w:t>
      </w:r>
      <w:proofErr w:type="gramEnd"/>
    </w:p>
    <w:p w:rsidR="008148E1" w:rsidRPr="00D472A5" w:rsidRDefault="008148E1" w:rsidP="008148E1">
      <w:pPr>
        <w:pStyle w:val="ConsPlusNonformat"/>
        <w:widowControl/>
        <w:jc w:val="center"/>
        <w:rPr>
          <w:rFonts w:ascii="Times New Roman" w:hAnsi="Times New Roman" w:cs="Times New Roman"/>
        </w:rPr>
      </w:pPr>
      <w:proofErr w:type="gramStart"/>
      <w:r w:rsidRPr="00D472A5">
        <w:rPr>
          <w:rFonts w:ascii="Times New Roman" w:hAnsi="Times New Roman" w:cs="Times New Roman"/>
        </w:rPr>
        <w:t>осуществляющего</w:t>
      </w:r>
      <w:proofErr w:type="gramEnd"/>
      <w:r w:rsidRPr="00D472A5">
        <w:rPr>
          <w:rFonts w:ascii="Times New Roman" w:hAnsi="Times New Roman" w:cs="Times New Roman"/>
        </w:rPr>
        <w:t xml:space="preserve"> согласование)</w:t>
      </w:r>
    </w:p>
    <w:p w:rsidR="008148E1" w:rsidRPr="00D472A5" w:rsidRDefault="008148E1" w:rsidP="008148E1">
      <w:pPr>
        <w:pStyle w:val="ConsPlusNonformat"/>
        <w:widowControl/>
        <w:jc w:val="center"/>
        <w:rPr>
          <w:rFonts w:ascii="Times New Roman" w:hAnsi="Times New Roman" w:cs="Times New Roman"/>
        </w:rPr>
      </w:pPr>
    </w:p>
    <w:p w:rsidR="008148E1" w:rsidRPr="008B2623" w:rsidRDefault="008148E1" w:rsidP="008148E1">
      <w:pPr>
        <w:pStyle w:val="ConsPlusNonformat"/>
        <w:widowControl/>
        <w:jc w:val="center"/>
        <w:rPr>
          <w:rFonts w:ascii="Times New Roman" w:hAnsi="Times New Roman" w:cs="Times New Roman"/>
        </w:rPr>
      </w:pPr>
      <w:r w:rsidRPr="00D472A5">
        <w:rPr>
          <w:rFonts w:ascii="Times New Roman" w:hAnsi="Times New Roman" w:cs="Times New Roman"/>
        </w:rPr>
        <w:t>М.П.</w:t>
      </w:r>
    </w:p>
    <w:p w:rsidR="008148E1" w:rsidRPr="000C2A9C" w:rsidRDefault="008148E1" w:rsidP="008148E1">
      <w:pPr>
        <w:pStyle w:val="ConsPlusNonformat"/>
        <w:widowControl/>
        <w:rPr>
          <w:rFonts w:ascii="Times New Roman" w:hAnsi="Times New Roman" w:cs="Times New Roman"/>
          <w:sz w:val="28"/>
          <w:szCs w:val="28"/>
        </w:rPr>
      </w:pPr>
      <w:proofErr w:type="gramStart"/>
      <w:r w:rsidRPr="000C2A9C">
        <w:rPr>
          <w:rFonts w:ascii="Times New Roman" w:hAnsi="Times New Roman" w:cs="Times New Roman"/>
          <w:sz w:val="28"/>
          <w:szCs w:val="28"/>
        </w:rPr>
        <w:t>Получил: "__" _______ 20__ г. ____________________ (заполняется</w:t>
      </w:r>
      <w:r w:rsidR="009F1506">
        <w:rPr>
          <w:rFonts w:ascii="Times New Roman" w:hAnsi="Times New Roman" w:cs="Times New Roman"/>
          <w:sz w:val="28"/>
          <w:szCs w:val="28"/>
        </w:rPr>
        <w:t xml:space="preserve"> </w:t>
      </w:r>
      <w:r w:rsidRPr="000C2A9C">
        <w:rPr>
          <w:rFonts w:ascii="Times New Roman" w:hAnsi="Times New Roman" w:cs="Times New Roman"/>
          <w:sz w:val="28"/>
          <w:szCs w:val="28"/>
        </w:rPr>
        <w:t>в</w:t>
      </w:r>
      <w:r w:rsidR="009F1506">
        <w:rPr>
          <w:rFonts w:ascii="Times New Roman" w:hAnsi="Times New Roman" w:cs="Times New Roman"/>
          <w:sz w:val="28"/>
          <w:szCs w:val="28"/>
        </w:rPr>
        <w:t xml:space="preserve"> </w:t>
      </w:r>
      <w:r w:rsidRPr="000C2A9C">
        <w:rPr>
          <w:rFonts w:ascii="Times New Roman" w:hAnsi="Times New Roman" w:cs="Times New Roman"/>
          <w:sz w:val="28"/>
          <w:szCs w:val="28"/>
        </w:rPr>
        <w:t>случае</w:t>
      </w:r>
      <w:proofErr w:type="gramEnd"/>
    </w:p>
    <w:p w:rsidR="008148E1" w:rsidRPr="00D472A5" w:rsidRDefault="008148E1" w:rsidP="008148E1">
      <w:pPr>
        <w:pStyle w:val="ConsPlusNonformat"/>
        <w:widowControl/>
        <w:jc w:val="center"/>
        <w:rPr>
          <w:rFonts w:ascii="Times New Roman" w:hAnsi="Times New Roman" w:cs="Times New Roman"/>
        </w:rPr>
      </w:pPr>
      <w:r w:rsidRPr="00D472A5">
        <w:rPr>
          <w:rFonts w:ascii="Times New Roman" w:hAnsi="Times New Roman" w:cs="Times New Roman"/>
        </w:rPr>
        <w:t>(подпись заявителя или</w:t>
      </w:r>
      <w:r w:rsidR="009F1506">
        <w:rPr>
          <w:rFonts w:ascii="Times New Roman" w:hAnsi="Times New Roman" w:cs="Times New Roman"/>
        </w:rPr>
        <w:t xml:space="preserve"> </w:t>
      </w:r>
      <w:r w:rsidRPr="00D472A5">
        <w:rPr>
          <w:rFonts w:ascii="Times New Roman" w:hAnsi="Times New Roman" w:cs="Times New Roman"/>
        </w:rPr>
        <w:t>получения решения лично)</w:t>
      </w:r>
    </w:p>
    <w:p w:rsidR="008148E1" w:rsidRPr="00D472A5" w:rsidRDefault="008148E1" w:rsidP="008148E1">
      <w:pPr>
        <w:pStyle w:val="ConsPlusNonformat"/>
        <w:widowControl/>
        <w:jc w:val="center"/>
        <w:rPr>
          <w:rFonts w:ascii="Times New Roman" w:hAnsi="Times New Roman" w:cs="Times New Roman"/>
        </w:rPr>
      </w:pPr>
      <w:r w:rsidRPr="00D472A5">
        <w:rPr>
          <w:rFonts w:ascii="Times New Roman" w:hAnsi="Times New Roman" w:cs="Times New Roman"/>
        </w:rPr>
        <w:t>уполномоченного лица</w:t>
      </w:r>
    </w:p>
    <w:p w:rsidR="008148E1" w:rsidRPr="00D472A5" w:rsidRDefault="008148E1" w:rsidP="008148E1">
      <w:pPr>
        <w:pStyle w:val="ConsPlusNonformat"/>
        <w:widowControl/>
        <w:jc w:val="center"/>
        <w:rPr>
          <w:rFonts w:ascii="Times New Roman" w:hAnsi="Times New Roman" w:cs="Times New Roman"/>
        </w:rPr>
      </w:pPr>
      <w:r w:rsidRPr="00D472A5">
        <w:rPr>
          <w:rFonts w:ascii="Times New Roman" w:hAnsi="Times New Roman" w:cs="Times New Roman"/>
        </w:rPr>
        <w:t>заявителей)</w:t>
      </w:r>
    </w:p>
    <w:p w:rsidR="008148E1" w:rsidRPr="000C2A9C" w:rsidRDefault="008148E1" w:rsidP="008148E1">
      <w:pPr>
        <w:pStyle w:val="ConsPlusNonformat"/>
        <w:widowControl/>
        <w:rPr>
          <w:rFonts w:ascii="Times New Roman" w:hAnsi="Times New Roman" w:cs="Times New Roman"/>
          <w:sz w:val="28"/>
          <w:szCs w:val="28"/>
        </w:rPr>
      </w:pPr>
    </w:p>
    <w:p w:rsidR="008148E1" w:rsidRPr="000C2A9C" w:rsidRDefault="008148E1" w:rsidP="008148E1">
      <w:pPr>
        <w:pStyle w:val="ConsPlusNonformat"/>
        <w:widowControl/>
        <w:rPr>
          <w:rFonts w:ascii="Times New Roman" w:hAnsi="Times New Roman" w:cs="Times New Roman"/>
          <w:sz w:val="28"/>
          <w:szCs w:val="28"/>
        </w:rPr>
      </w:pPr>
      <w:r w:rsidRPr="000C2A9C">
        <w:rPr>
          <w:rFonts w:ascii="Times New Roman" w:hAnsi="Times New Roman" w:cs="Times New Roman"/>
          <w:sz w:val="28"/>
          <w:szCs w:val="28"/>
        </w:rPr>
        <w:t>Решение направлено в адрес заявителя (ей) "__" ____________ 20__ г.</w:t>
      </w:r>
    </w:p>
    <w:p w:rsidR="008148E1" w:rsidRPr="000C2A9C" w:rsidRDefault="008148E1" w:rsidP="008148E1">
      <w:pPr>
        <w:pStyle w:val="ConsPlusNonformat"/>
        <w:widowControl/>
        <w:rPr>
          <w:rFonts w:ascii="Times New Roman" w:hAnsi="Times New Roman" w:cs="Times New Roman"/>
          <w:sz w:val="28"/>
          <w:szCs w:val="28"/>
        </w:rPr>
      </w:pPr>
      <w:r w:rsidRPr="000C2A9C">
        <w:rPr>
          <w:rFonts w:ascii="Times New Roman" w:hAnsi="Times New Roman" w:cs="Times New Roman"/>
          <w:sz w:val="28"/>
          <w:szCs w:val="28"/>
        </w:rPr>
        <w:t>(заполняется в случае направления</w:t>
      </w:r>
      <w:r w:rsidR="009F1506">
        <w:rPr>
          <w:rFonts w:ascii="Times New Roman" w:hAnsi="Times New Roman" w:cs="Times New Roman"/>
          <w:sz w:val="28"/>
          <w:szCs w:val="28"/>
        </w:rPr>
        <w:t xml:space="preserve"> </w:t>
      </w:r>
      <w:r w:rsidRPr="000C2A9C">
        <w:rPr>
          <w:rFonts w:ascii="Times New Roman" w:hAnsi="Times New Roman" w:cs="Times New Roman"/>
          <w:sz w:val="28"/>
          <w:szCs w:val="28"/>
        </w:rPr>
        <w:t>решения по почте)</w:t>
      </w:r>
    </w:p>
    <w:p w:rsidR="008148E1" w:rsidRPr="000C2A9C" w:rsidRDefault="008148E1" w:rsidP="008148E1">
      <w:pPr>
        <w:pStyle w:val="ConsPlusNonformat"/>
        <w:widowControl/>
        <w:jc w:val="center"/>
        <w:rPr>
          <w:rFonts w:ascii="Times New Roman" w:hAnsi="Times New Roman" w:cs="Times New Roman"/>
          <w:sz w:val="28"/>
          <w:szCs w:val="28"/>
        </w:rPr>
      </w:pPr>
      <w:r w:rsidRPr="000C2A9C">
        <w:rPr>
          <w:rFonts w:ascii="Times New Roman" w:hAnsi="Times New Roman" w:cs="Times New Roman"/>
          <w:sz w:val="28"/>
          <w:szCs w:val="28"/>
        </w:rPr>
        <w:t>_______</w:t>
      </w:r>
      <w:r>
        <w:rPr>
          <w:rFonts w:ascii="Times New Roman" w:hAnsi="Times New Roman" w:cs="Times New Roman"/>
          <w:sz w:val="28"/>
          <w:szCs w:val="28"/>
        </w:rPr>
        <w:t>______________</w:t>
      </w:r>
      <w:r w:rsidRPr="000C2A9C">
        <w:rPr>
          <w:rFonts w:ascii="Times New Roman" w:hAnsi="Times New Roman" w:cs="Times New Roman"/>
          <w:sz w:val="28"/>
          <w:szCs w:val="28"/>
        </w:rPr>
        <w:t>____________________</w:t>
      </w:r>
    </w:p>
    <w:p w:rsidR="008148E1" w:rsidRPr="009F1506" w:rsidRDefault="008148E1" w:rsidP="009F1506">
      <w:pPr>
        <w:pStyle w:val="ConsPlusNonformat"/>
        <w:widowControl/>
        <w:jc w:val="center"/>
        <w:rPr>
          <w:rFonts w:ascii="Times New Roman" w:hAnsi="Times New Roman" w:cs="Times New Roman"/>
        </w:rPr>
        <w:sectPr w:rsidR="008148E1" w:rsidRPr="009F1506" w:rsidSect="009F1506">
          <w:pgSz w:w="11906" w:h="16838" w:code="9"/>
          <w:pgMar w:top="425" w:right="851" w:bottom="567" w:left="1701" w:header="720" w:footer="272" w:gutter="0"/>
          <w:cols w:space="720"/>
        </w:sectPr>
      </w:pPr>
      <w:r w:rsidRPr="00D472A5">
        <w:rPr>
          <w:rFonts w:ascii="Times New Roman" w:hAnsi="Times New Roman" w:cs="Times New Roman"/>
        </w:rPr>
        <w:t>(подпись должностного лица,</w:t>
      </w:r>
      <w:r>
        <w:rPr>
          <w:rFonts w:ascii="Times New Roman" w:hAnsi="Times New Roman" w:cs="Times New Roman"/>
        </w:rPr>
        <w:t xml:space="preserve"> </w:t>
      </w:r>
      <w:r w:rsidRPr="00D472A5">
        <w:rPr>
          <w:rFonts w:ascii="Times New Roman" w:hAnsi="Times New Roman" w:cs="Times New Roman"/>
        </w:rPr>
        <w:t>направивше</w:t>
      </w:r>
      <w:r w:rsidR="009F1506">
        <w:rPr>
          <w:rFonts w:ascii="Times New Roman" w:hAnsi="Times New Roman" w:cs="Times New Roman"/>
        </w:rPr>
        <w:t xml:space="preserve">го </w:t>
      </w:r>
      <w:proofErr w:type="spellStart"/>
      <w:r w:rsidR="009F1506">
        <w:rPr>
          <w:rFonts w:ascii="Times New Roman" w:hAnsi="Times New Roman" w:cs="Times New Roman"/>
        </w:rPr>
        <w:t>решениев</w:t>
      </w:r>
      <w:proofErr w:type="spellEnd"/>
      <w:r w:rsidR="009F1506">
        <w:rPr>
          <w:rFonts w:ascii="Times New Roman" w:hAnsi="Times New Roman" w:cs="Times New Roman"/>
        </w:rPr>
        <w:t xml:space="preserve"> адрес заявител</w:t>
      </w:r>
      <w:proofErr w:type="gramStart"/>
      <w:r w:rsidR="009F1506">
        <w:rPr>
          <w:rFonts w:ascii="Times New Roman" w:hAnsi="Times New Roman" w:cs="Times New Roman"/>
        </w:rPr>
        <w:t>я(</w:t>
      </w:r>
      <w:proofErr w:type="gramEnd"/>
      <w:r w:rsidR="009F1506">
        <w:rPr>
          <w:rFonts w:ascii="Times New Roman" w:hAnsi="Times New Roman" w:cs="Times New Roman"/>
        </w:rPr>
        <w:t>ей))</w:t>
      </w:r>
    </w:p>
    <w:p w:rsidR="00226862" w:rsidRPr="009F1506" w:rsidRDefault="00226862" w:rsidP="009F1506">
      <w:pPr>
        <w:tabs>
          <w:tab w:val="left" w:pos="3405"/>
        </w:tabs>
      </w:pPr>
    </w:p>
    <w:sectPr w:rsidR="00226862" w:rsidRPr="009F1506" w:rsidSect="00F7016A">
      <w:pgSz w:w="11906" w:h="16838" w:code="9"/>
      <w:pgMar w:top="425" w:right="851" w:bottom="567"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D5A" w:rsidRDefault="00C01D5A">
      <w:r>
        <w:separator/>
      </w:r>
    </w:p>
  </w:endnote>
  <w:endnote w:type="continuationSeparator" w:id="0">
    <w:p w:rsidR="00C01D5A" w:rsidRDefault="00C01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098940"/>
      <w:docPartObj>
        <w:docPartGallery w:val="Page Numbers (Bottom of Page)"/>
        <w:docPartUnique/>
      </w:docPartObj>
    </w:sdtPr>
    <w:sdtContent>
      <w:p w:rsidR="009F1506" w:rsidRDefault="009F1506">
        <w:pPr>
          <w:pStyle w:val="a4"/>
          <w:jc w:val="center"/>
        </w:pPr>
        <w:r>
          <w:fldChar w:fldCharType="begin"/>
        </w:r>
        <w:r>
          <w:instrText>PAGE   \* MERGEFORMAT</w:instrText>
        </w:r>
        <w:r>
          <w:fldChar w:fldCharType="separate"/>
        </w:r>
        <w:r w:rsidR="00534999">
          <w:rPr>
            <w:noProof/>
          </w:rPr>
          <w:t>2</w:t>
        </w:r>
        <w:r>
          <w:fldChar w:fldCharType="end"/>
        </w:r>
      </w:p>
    </w:sdtContent>
  </w:sdt>
  <w:p w:rsidR="009F1506" w:rsidRDefault="009F1506" w:rsidP="00841BF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D5A" w:rsidRDefault="00C01D5A">
      <w:r>
        <w:separator/>
      </w:r>
    </w:p>
  </w:footnote>
  <w:footnote w:type="continuationSeparator" w:id="0">
    <w:p w:rsidR="00C01D5A" w:rsidRDefault="00C01D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0D9D"/>
    <w:multiLevelType w:val="hybridMultilevel"/>
    <w:tmpl w:val="F6CEFBD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E69"/>
    <w:rsid w:val="0000016E"/>
    <w:rsid w:val="000105B7"/>
    <w:rsid w:val="00010CD8"/>
    <w:rsid w:val="00016547"/>
    <w:rsid w:val="000179EA"/>
    <w:rsid w:val="00020B79"/>
    <w:rsid w:val="000239E7"/>
    <w:rsid w:val="000271D5"/>
    <w:rsid w:val="0003078B"/>
    <w:rsid w:val="00030A63"/>
    <w:rsid w:val="00031508"/>
    <w:rsid w:val="000352CA"/>
    <w:rsid w:val="00035777"/>
    <w:rsid w:val="000358D9"/>
    <w:rsid w:val="00037482"/>
    <w:rsid w:val="00040964"/>
    <w:rsid w:val="00043FCD"/>
    <w:rsid w:val="000455E9"/>
    <w:rsid w:val="000512C2"/>
    <w:rsid w:val="0005145A"/>
    <w:rsid w:val="00052F4C"/>
    <w:rsid w:val="00053F68"/>
    <w:rsid w:val="00057ECE"/>
    <w:rsid w:val="00061E6C"/>
    <w:rsid w:val="00065C81"/>
    <w:rsid w:val="00066277"/>
    <w:rsid w:val="00070ACF"/>
    <w:rsid w:val="000723F0"/>
    <w:rsid w:val="00072DF5"/>
    <w:rsid w:val="00073736"/>
    <w:rsid w:val="000737FA"/>
    <w:rsid w:val="00073E83"/>
    <w:rsid w:val="0007543F"/>
    <w:rsid w:val="00077340"/>
    <w:rsid w:val="0007790E"/>
    <w:rsid w:val="00080115"/>
    <w:rsid w:val="00080282"/>
    <w:rsid w:val="000829A7"/>
    <w:rsid w:val="00082AB6"/>
    <w:rsid w:val="00082DD7"/>
    <w:rsid w:val="00090B70"/>
    <w:rsid w:val="00095100"/>
    <w:rsid w:val="00097647"/>
    <w:rsid w:val="000A0330"/>
    <w:rsid w:val="000A2D30"/>
    <w:rsid w:val="000A45DB"/>
    <w:rsid w:val="000B1114"/>
    <w:rsid w:val="000B216B"/>
    <w:rsid w:val="000B6E45"/>
    <w:rsid w:val="000B74F8"/>
    <w:rsid w:val="000C001F"/>
    <w:rsid w:val="000C3832"/>
    <w:rsid w:val="000C415A"/>
    <w:rsid w:val="000C7D22"/>
    <w:rsid w:val="000D2CCF"/>
    <w:rsid w:val="000D2F6F"/>
    <w:rsid w:val="000D4904"/>
    <w:rsid w:val="000E2376"/>
    <w:rsid w:val="000E425E"/>
    <w:rsid w:val="000E4AE0"/>
    <w:rsid w:val="000E4F4B"/>
    <w:rsid w:val="000E5E87"/>
    <w:rsid w:val="000E7D19"/>
    <w:rsid w:val="000F5E86"/>
    <w:rsid w:val="000F649F"/>
    <w:rsid w:val="000F691B"/>
    <w:rsid w:val="000F721A"/>
    <w:rsid w:val="0010201E"/>
    <w:rsid w:val="001114BF"/>
    <w:rsid w:val="0011217D"/>
    <w:rsid w:val="001125E4"/>
    <w:rsid w:val="00114411"/>
    <w:rsid w:val="0011744C"/>
    <w:rsid w:val="001225D4"/>
    <w:rsid w:val="00122832"/>
    <w:rsid w:val="00124B87"/>
    <w:rsid w:val="00127E9C"/>
    <w:rsid w:val="001309EE"/>
    <w:rsid w:val="00130A0A"/>
    <w:rsid w:val="00131B8B"/>
    <w:rsid w:val="00133BCB"/>
    <w:rsid w:val="00135412"/>
    <w:rsid w:val="001366A3"/>
    <w:rsid w:val="00137216"/>
    <w:rsid w:val="00137E9F"/>
    <w:rsid w:val="00140787"/>
    <w:rsid w:val="00140E92"/>
    <w:rsid w:val="001444CC"/>
    <w:rsid w:val="00145707"/>
    <w:rsid w:val="0014602E"/>
    <w:rsid w:val="00151116"/>
    <w:rsid w:val="0015666A"/>
    <w:rsid w:val="0015790E"/>
    <w:rsid w:val="00157C85"/>
    <w:rsid w:val="00157FE0"/>
    <w:rsid w:val="001604F8"/>
    <w:rsid w:val="00160EFB"/>
    <w:rsid w:val="00161DF8"/>
    <w:rsid w:val="00163DF1"/>
    <w:rsid w:val="00166E28"/>
    <w:rsid w:val="0016761B"/>
    <w:rsid w:val="001731C8"/>
    <w:rsid w:val="00174AB2"/>
    <w:rsid w:val="0017613D"/>
    <w:rsid w:val="00176EC2"/>
    <w:rsid w:val="00177AC6"/>
    <w:rsid w:val="00177F84"/>
    <w:rsid w:val="00180AD8"/>
    <w:rsid w:val="0018184A"/>
    <w:rsid w:val="0018383D"/>
    <w:rsid w:val="00186B57"/>
    <w:rsid w:val="001939E3"/>
    <w:rsid w:val="0019457F"/>
    <w:rsid w:val="00194594"/>
    <w:rsid w:val="00196DE6"/>
    <w:rsid w:val="001970C1"/>
    <w:rsid w:val="0019762C"/>
    <w:rsid w:val="001A2962"/>
    <w:rsid w:val="001A4FEF"/>
    <w:rsid w:val="001A685D"/>
    <w:rsid w:val="001B1111"/>
    <w:rsid w:val="001B37B9"/>
    <w:rsid w:val="001B4787"/>
    <w:rsid w:val="001B571D"/>
    <w:rsid w:val="001B7B64"/>
    <w:rsid w:val="001B7CD2"/>
    <w:rsid w:val="001C240D"/>
    <w:rsid w:val="001C3253"/>
    <w:rsid w:val="001C3CFD"/>
    <w:rsid w:val="001C3E13"/>
    <w:rsid w:val="001C4679"/>
    <w:rsid w:val="001C5AE6"/>
    <w:rsid w:val="001C69B3"/>
    <w:rsid w:val="001C6BEB"/>
    <w:rsid w:val="001D07CD"/>
    <w:rsid w:val="001D1C2B"/>
    <w:rsid w:val="001D605D"/>
    <w:rsid w:val="001D6743"/>
    <w:rsid w:val="001D7C53"/>
    <w:rsid w:val="001E482B"/>
    <w:rsid w:val="001E5FFE"/>
    <w:rsid w:val="001E6C28"/>
    <w:rsid w:val="001E7142"/>
    <w:rsid w:val="001F0F63"/>
    <w:rsid w:val="001F59BF"/>
    <w:rsid w:val="001F64E9"/>
    <w:rsid w:val="001F6C93"/>
    <w:rsid w:val="002010D3"/>
    <w:rsid w:val="002031A1"/>
    <w:rsid w:val="002056FE"/>
    <w:rsid w:val="00205D45"/>
    <w:rsid w:val="002107F6"/>
    <w:rsid w:val="00211259"/>
    <w:rsid w:val="0021340C"/>
    <w:rsid w:val="00217393"/>
    <w:rsid w:val="002210AC"/>
    <w:rsid w:val="00222E7A"/>
    <w:rsid w:val="00226280"/>
    <w:rsid w:val="00226862"/>
    <w:rsid w:val="00226C67"/>
    <w:rsid w:val="0023058E"/>
    <w:rsid w:val="002305A8"/>
    <w:rsid w:val="002341E2"/>
    <w:rsid w:val="002438D2"/>
    <w:rsid w:val="0024662A"/>
    <w:rsid w:val="00246D97"/>
    <w:rsid w:val="00247FA3"/>
    <w:rsid w:val="0025716F"/>
    <w:rsid w:val="0025758F"/>
    <w:rsid w:val="00263332"/>
    <w:rsid w:val="00264C49"/>
    <w:rsid w:val="00264D43"/>
    <w:rsid w:val="00267CC2"/>
    <w:rsid w:val="00271353"/>
    <w:rsid w:val="00272C98"/>
    <w:rsid w:val="00275167"/>
    <w:rsid w:val="002770BE"/>
    <w:rsid w:val="002825CB"/>
    <w:rsid w:val="0028631D"/>
    <w:rsid w:val="00286B37"/>
    <w:rsid w:val="00287687"/>
    <w:rsid w:val="0028792B"/>
    <w:rsid w:val="00287C7C"/>
    <w:rsid w:val="002912B8"/>
    <w:rsid w:val="002912D1"/>
    <w:rsid w:val="00292552"/>
    <w:rsid w:val="00292D44"/>
    <w:rsid w:val="00293785"/>
    <w:rsid w:val="00294FC0"/>
    <w:rsid w:val="0029738D"/>
    <w:rsid w:val="002A1D0A"/>
    <w:rsid w:val="002A2091"/>
    <w:rsid w:val="002A2DA9"/>
    <w:rsid w:val="002A53FE"/>
    <w:rsid w:val="002B090A"/>
    <w:rsid w:val="002B2021"/>
    <w:rsid w:val="002B68B0"/>
    <w:rsid w:val="002B7343"/>
    <w:rsid w:val="002B7F09"/>
    <w:rsid w:val="002C0D97"/>
    <w:rsid w:val="002C1852"/>
    <w:rsid w:val="002C6A68"/>
    <w:rsid w:val="002C72BB"/>
    <w:rsid w:val="002D2C84"/>
    <w:rsid w:val="002D4423"/>
    <w:rsid w:val="002E00C7"/>
    <w:rsid w:val="002E4106"/>
    <w:rsid w:val="002E4DDF"/>
    <w:rsid w:val="002E55FE"/>
    <w:rsid w:val="002E6C73"/>
    <w:rsid w:val="002F1018"/>
    <w:rsid w:val="002F264D"/>
    <w:rsid w:val="002F3B28"/>
    <w:rsid w:val="002F5BDC"/>
    <w:rsid w:val="002F7B67"/>
    <w:rsid w:val="003001C1"/>
    <w:rsid w:val="0030279C"/>
    <w:rsid w:val="00302CA1"/>
    <w:rsid w:val="00303E83"/>
    <w:rsid w:val="003046E0"/>
    <w:rsid w:val="00305A50"/>
    <w:rsid w:val="003070A4"/>
    <w:rsid w:val="00310881"/>
    <w:rsid w:val="00310C27"/>
    <w:rsid w:val="00311B2D"/>
    <w:rsid w:val="0031225C"/>
    <w:rsid w:val="00315DC4"/>
    <w:rsid w:val="00316356"/>
    <w:rsid w:val="00316450"/>
    <w:rsid w:val="003164A4"/>
    <w:rsid w:val="003172EF"/>
    <w:rsid w:val="0032023D"/>
    <w:rsid w:val="00320BF7"/>
    <w:rsid w:val="00323469"/>
    <w:rsid w:val="00326443"/>
    <w:rsid w:val="00326F48"/>
    <w:rsid w:val="003272D9"/>
    <w:rsid w:val="003278B2"/>
    <w:rsid w:val="00331488"/>
    <w:rsid w:val="0034060A"/>
    <w:rsid w:val="00341F34"/>
    <w:rsid w:val="00342C67"/>
    <w:rsid w:val="00345215"/>
    <w:rsid w:val="00347CBC"/>
    <w:rsid w:val="00347F19"/>
    <w:rsid w:val="0035067B"/>
    <w:rsid w:val="00352B06"/>
    <w:rsid w:val="003532CF"/>
    <w:rsid w:val="0035407E"/>
    <w:rsid w:val="00354665"/>
    <w:rsid w:val="00354B2F"/>
    <w:rsid w:val="00356CC4"/>
    <w:rsid w:val="00357B48"/>
    <w:rsid w:val="00360860"/>
    <w:rsid w:val="003608E9"/>
    <w:rsid w:val="00361397"/>
    <w:rsid w:val="0036157D"/>
    <w:rsid w:val="00365875"/>
    <w:rsid w:val="00365A3F"/>
    <w:rsid w:val="0037196E"/>
    <w:rsid w:val="003760BA"/>
    <w:rsid w:val="00376EC5"/>
    <w:rsid w:val="00377827"/>
    <w:rsid w:val="00383B60"/>
    <w:rsid w:val="00384FF2"/>
    <w:rsid w:val="003852E0"/>
    <w:rsid w:val="00386031"/>
    <w:rsid w:val="003957E0"/>
    <w:rsid w:val="00397A3D"/>
    <w:rsid w:val="003A0533"/>
    <w:rsid w:val="003A2784"/>
    <w:rsid w:val="003A2CCC"/>
    <w:rsid w:val="003B09F0"/>
    <w:rsid w:val="003B1DAB"/>
    <w:rsid w:val="003B2FEA"/>
    <w:rsid w:val="003C1405"/>
    <w:rsid w:val="003C16DD"/>
    <w:rsid w:val="003C1AF2"/>
    <w:rsid w:val="003C1FE4"/>
    <w:rsid w:val="003C31E7"/>
    <w:rsid w:val="003C48B2"/>
    <w:rsid w:val="003C7FEA"/>
    <w:rsid w:val="003D21B8"/>
    <w:rsid w:val="003D25DF"/>
    <w:rsid w:val="003D3F23"/>
    <w:rsid w:val="003D742D"/>
    <w:rsid w:val="003D748A"/>
    <w:rsid w:val="003E0385"/>
    <w:rsid w:val="003E118E"/>
    <w:rsid w:val="003E1FCB"/>
    <w:rsid w:val="003E2808"/>
    <w:rsid w:val="003E3E1C"/>
    <w:rsid w:val="003E49D7"/>
    <w:rsid w:val="003E7AE2"/>
    <w:rsid w:val="003F17BC"/>
    <w:rsid w:val="003F2118"/>
    <w:rsid w:val="003F2CA9"/>
    <w:rsid w:val="003F3164"/>
    <w:rsid w:val="003F3A6F"/>
    <w:rsid w:val="003F639A"/>
    <w:rsid w:val="003F7A83"/>
    <w:rsid w:val="004038EB"/>
    <w:rsid w:val="00403A31"/>
    <w:rsid w:val="00405463"/>
    <w:rsid w:val="00406392"/>
    <w:rsid w:val="00406FA8"/>
    <w:rsid w:val="004174FB"/>
    <w:rsid w:val="00420943"/>
    <w:rsid w:val="00424B03"/>
    <w:rsid w:val="00425588"/>
    <w:rsid w:val="00425BBE"/>
    <w:rsid w:val="0042606E"/>
    <w:rsid w:val="004301BC"/>
    <w:rsid w:val="00432F5A"/>
    <w:rsid w:val="00435912"/>
    <w:rsid w:val="00437096"/>
    <w:rsid w:val="004373B8"/>
    <w:rsid w:val="0044113D"/>
    <w:rsid w:val="00441D10"/>
    <w:rsid w:val="004435D9"/>
    <w:rsid w:val="00443F56"/>
    <w:rsid w:val="00444CB5"/>
    <w:rsid w:val="004458BE"/>
    <w:rsid w:val="0044711C"/>
    <w:rsid w:val="004471B9"/>
    <w:rsid w:val="0045018C"/>
    <w:rsid w:val="00455379"/>
    <w:rsid w:val="0045700A"/>
    <w:rsid w:val="00457759"/>
    <w:rsid w:val="004579FD"/>
    <w:rsid w:val="00457CEF"/>
    <w:rsid w:val="00460D22"/>
    <w:rsid w:val="00470944"/>
    <w:rsid w:val="004718BA"/>
    <w:rsid w:val="00473646"/>
    <w:rsid w:val="00474D8B"/>
    <w:rsid w:val="0048019E"/>
    <w:rsid w:val="004822B7"/>
    <w:rsid w:val="00490910"/>
    <w:rsid w:val="00491AA4"/>
    <w:rsid w:val="00495796"/>
    <w:rsid w:val="00496D61"/>
    <w:rsid w:val="004A4669"/>
    <w:rsid w:val="004A4A21"/>
    <w:rsid w:val="004B0580"/>
    <w:rsid w:val="004B34B9"/>
    <w:rsid w:val="004B6B58"/>
    <w:rsid w:val="004B7AD5"/>
    <w:rsid w:val="004C0265"/>
    <w:rsid w:val="004C475F"/>
    <w:rsid w:val="004D0F1B"/>
    <w:rsid w:val="004D2511"/>
    <w:rsid w:val="004D3E81"/>
    <w:rsid w:val="004D554B"/>
    <w:rsid w:val="004E11A5"/>
    <w:rsid w:val="004E14BE"/>
    <w:rsid w:val="004E4932"/>
    <w:rsid w:val="004E4D8D"/>
    <w:rsid w:val="004E6ED4"/>
    <w:rsid w:val="004E6F82"/>
    <w:rsid w:val="004F15FF"/>
    <w:rsid w:val="004F4B92"/>
    <w:rsid w:val="004F66BD"/>
    <w:rsid w:val="004F7537"/>
    <w:rsid w:val="00500ED7"/>
    <w:rsid w:val="005017AB"/>
    <w:rsid w:val="005021A2"/>
    <w:rsid w:val="00502E14"/>
    <w:rsid w:val="00504518"/>
    <w:rsid w:val="0050485E"/>
    <w:rsid w:val="00505279"/>
    <w:rsid w:val="00506802"/>
    <w:rsid w:val="00522B33"/>
    <w:rsid w:val="00522DB3"/>
    <w:rsid w:val="00523D11"/>
    <w:rsid w:val="00524A66"/>
    <w:rsid w:val="00524EC9"/>
    <w:rsid w:val="0053006B"/>
    <w:rsid w:val="00531F6E"/>
    <w:rsid w:val="00533C50"/>
    <w:rsid w:val="00534999"/>
    <w:rsid w:val="0054546F"/>
    <w:rsid w:val="00546551"/>
    <w:rsid w:val="00553BA6"/>
    <w:rsid w:val="005548B6"/>
    <w:rsid w:val="00561E3F"/>
    <w:rsid w:val="00562A2B"/>
    <w:rsid w:val="005631CA"/>
    <w:rsid w:val="00563A84"/>
    <w:rsid w:val="00564F56"/>
    <w:rsid w:val="00572814"/>
    <w:rsid w:val="00572ED8"/>
    <w:rsid w:val="005742BC"/>
    <w:rsid w:val="00575D4B"/>
    <w:rsid w:val="00577D5C"/>
    <w:rsid w:val="00582087"/>
    <w:rsid w:val="00586901"/>
    <w:rsid w:val="00587AA1"/>
    <w:rsid w:val="00590705"/>
    <w:rsid w:val="00594D39"/>
    <w:rsid w:val="00595117"/>
    <w:rsid w:val="005A0765"/>
    <w:rsid w:val="005A0C95"/>
    <w:rsid w:val="005A22BF"/>
    <w:rsid w:val="005A4936"/>
    <w:rsid w:val="005B1BEA"/>
    <w:rsid w:val="005B4492"/>
    <w:rsid w:val="005C09AE"/>
    <w:rsid w:val="005C203D"/>
    <w:rsid w:val="005C2C23"/>
    <w:rsid w:val="005C7B55"/>
    <w:rsid w:val="005D1ED9"/>
    <w:rsid w:val="005D3993"/>
    <w:rsid w:val="005D4063"/>
    <w:rsid w:val="005E0DD6"/>
    <w:rsid w:val="005E27EA"/>
    <w:rsid w:val="005E5D40"/>
    <w:rsid w:val="005F3255"/>
    <w:rsid w:val="005F32AC"/>
    <w:rsid w:val="005F527D"/>
    <w:rsid w:val="006020D7"/>
    <w:rsid w:val="00602442"/>
    <w:rsid w:val="006026A0"/>
    <w:rsid w:val="006044B8"/>
    <w:rsid w:val="006074A7"/>
    <w:rsid w:val="00610695"/>
    <w:rsid w:val="00611EBC"/>
    <w:rsid w:val="00615B69"/>
    <w:rsid w:val="00616280"/>
    <w:rsid w:val="00617051"/>
    <w:rsid w:val="00617FB7"/>
    <w:rsid w:val="00617FF3"/>
    <w:rsid w:val="0062023A"/>
    <w:rsid w:val="0062182D"/>
    <w:rsid w:val="00621F3D"/>
    <w:rsid w:val="006242FC"/>
    <w:rsid w:val="00625689"/>
    <w:rsid w:val="00625CC1"/>
    <w:rsid w:val="00626379"/>
    <w:rsid w:val="006278DD"/>
    <w:rsid w:val="006336A0"/>
    <w:rsid w:val="0063408E"/>
    <w:rsid w:val="00634A56"/>
    <w:rsid w:val="00634D7E"/>
    <w:rsid w:val="00635EBE"/>
    <w:rsid w:val="006407AA"/>
    <w:rsid w:val="00640F06"/>
    <w:rsid w:val="00645AC6"/>
    <w:rsid w:val="006525EE"/>
    <w:rsid w:val="0065747C"/>
    <w:rsid w:val="006611B1"/>
    <w:rsid w:val="0066346F"/>
    <w:rsid w:val="006635DD"/>
    <w:rsid w:val="00663666"/>
    <w:rsid w:val="00663859"/>
    <w:rsid w:val="0066392B"/>
    <w:rsid w:val="00663A0E"/>
    <w:rsid w:val="006648DA"/>
    <w:rsid w:val="006650C7"/>
    <w:rsid w:val="00666E04"/>
    <w:rsid w:val="00667CD3"/>
    <w:rsid w:val="00670546"/>
    <w:rsid w:val="00671CF7"/>
    <w:rsid w:val="006730D0"/>
    <w:rsid w:val="0067351E"/>
    <w:rsid w:val="006774C5"/>
    <w:rsid w:val="00684A8D"/>
    <w:rsid w:val="00686364"/>
    <w:rsid w:val="006925B1"/>
    <w:rsid w:val="00693549"/>
    <w:rsid w:val="00693C3D"/>
    <w:rsid w:val="006961FC"/>
    <w:rsid w:val="006A01D7"/>
    <w:rsid w:val="006A0E1B"/>
    <w:rsid w:val="006A0FB8"/>
    <w:rsid w:val="006A2547"/>
    <w:rsid w:val="006A66F1"/>
    <w:rsid w:val="006A704F"/>
    <w:rsid w:val="006B0547"/>
    <w:rsid w:val="006B0DF7"/>
    <w:rsid w:val="006B1F2F"/>
    <w:rsid w:val="006B28C4"/>
    <w:rsid w:val="006B29A2"/>
    <w:rsid w:val="006B3982"/>
    <w:rsid w:val="006B546A"/>
    <w:rsid w:val="006B5B7C"/>
    <w:rsid w:val="006B771B"/>
    <w:rsid w:val="006C1869"/>
    <w:rsid w:val="006C1A19"/>
    <w:rsid w:val="006C3065"/>
    <w:rsid w:val="006C53D4"/>
    <w:rsid w:val="006C54FE"/>
    <w:rsid w:val="006C6008"/>
    <w:rsid w:val="006E07B3"/>
    <w:rsid w:val="006E51DE"/>
    <w:rsid w:val="006F0014"/>
    <w:rsid w:val="006F1126"/>
    <w:rsid w:val="006F2B3E"/>
    <w:rsid w:val="006F50B0"/>
    <w:rsid w:val="006F547C"/>
    <w:rsid w:val="0070365A"/>
    <w:rsid w:val="0070757E"/>
    <w:rsid w:val="00707710"/>
    <w:rsid w:val="007112BD"/>
    <w:rsid w:val="007117B3"/>
    <w:rsid w:val="00712473"/>
    <w:rsid w:val="007158DD"/>
    <w:rsid w:val="00716543"/>
    <w:rsid w:val="00716B0D"/>
    <w:rsid w:val="00720BE1"/>
    <w:rsid w:val="007217A5"/>
    <w:rsid w:val="00721B7C"/>
    <w:rsid w:val="00722C51"/>
    <w:rsid w:val="007243E3"/>
    <w:rsid w:val="00725106"/>
    <w:rsid w:val="0072578B"/>
    <w:rsid w:val="00731D7A"/>
    <w:rsid w:val="00732113"/>
    <w:rsid w:val="00745AC4"/>
    <w:rsid w:val="00750526"/>
    <w:rsid w:val="00754F6D"/>
    <w:rsid w:val="00762E93"/>
    <w:rsid w:val="007630F1"/>
    <w:rsid w:val="007636B7"/>
    <w:rsid w:val="007638C9"/>
    <w:rsid w:val="0076594A"/>
    <w:rsid w:val="00765FF9"/>
    <w:rsid w:val="007709AB"/>
    <w:rsid w:val="0077449F"/>
    <w:rsid w:val="00774E80"/>
    <w:rsid w:val="00780B10"/>
    <w:rsid w:val="0078474F"/>
    <w:rsid w:val="007910E6"/>
    <w:rsid w:val="00791560"/>
    <w:rsid w:val="00791E87"/>
    <w:rsid w:val="00792E4A"/>
    <w:rsid w:val="00793181"/>
    <w:rsid w:val="00793573"/>
    <w:rsid w:val="007949F1"/>
    <w:rsid w:val="00795391"/>
    <w:rsid w:val="00796040"/>
    <w:rsid w:val="007A0508"/>
    <w:rsid w:val="007A20BE"/>
    <w:rsid w:val="007A421B"/>
    <w:rsid w:val="007B1C2C"/>
    <w:rsid w:val="007B3F69"/>
    <w:rsid w:val="007B5B82"/>
    <w:rsid w:val="007B7763"/>
    <w:rsid w:val="007C29D9"/>
    <w:rsid w:val="007C71EF"/>
    <w:rsid w:val="007D0412"/>
    <w:rsid w:val="007D1B38"/>
    <w:rsid w:val="007D66D0"/>
    <w:rsid w:val="007E23D6"/>
    <w:rsid w:val="007E30CA"/>
    <w:rsid w:val="007E4290"/>
    <w:rsid w:val="007E5BAE"/>
    <w:rsid w:val="007E7091"/>
    <w:rsid w:val="007E7406"/>
    <w:rsid w:val="007E79CC"/>
    <w:rsid w:val="007F7D7E"/>
    <w:rsid w:val="0080078A"/>
    <w:rsid w:val="00801A47"/>
    <w:rsid w:val="008046ED"/>
    <w:rsid w:val="00806B47"/>
    <w:rsid w:val="008104FB"/>
    <w:rsid w:val="008139BF"/>
    <w:rsid w:val="008148E1"/>
    <w:rsid w:val="00821746"/>
    <w:rsid w:val="00823293"/>
    <w:rsid w:val="00824BD7"/>
    <w:rsid w:val="00830298"/>
    <w:rsid w:val="00831094"/>
    <w:rsid w:val="00831A65"/>
    <w:rsid w:val="00833BC9"/>
    <w:rsid w:val="00834234"/>
    <w:rsid w:val="00834475"/>
    <w:rsid w:val="00834DB0"/>
    <w:rsid w:val="00834E50"/>
    <w:rsid w:val="00835889"/>
    <w:rsid w:val="00835B20"/>
    <w:rsid w:val="008371A4"/>
    <w:rsid w:val="00841003"/>
    <w:rsid w:val="008411DA"/>
    <w:rsid w:val="00841BFF"/>
    <w:rsid w:val="008435E4"/>
    <w:rsid w:val="008467D4"/>
    <w:rsid w:val="008509B2"/>
    <w:rsid w:val="00851659"/>
    <w:rsid w:val="00853D3A"/>
    <w:rsid w:val="00855E00"/>
    <w:rsid w:val="00856767"/>
    <w:rsid w:val="00865151"/>
    <w:rsid w:val="0086614E"/>
    <w:rsid w:val="00866745"/>
    <w:rsid w:val="008671E2"/>
    <w:rsid w:val="008672DA"/>
    <w:rsid w:val="008721D4"/>
    <w:rsid w:val="00874947"/>
    <w:rsid w:val="00881839"/>
    <w:rsid w:val="00881AB1"/>
    <w:rsid w:val="00882B5B"/>
    <w:rsid w:val="00885058"/>
    <w:rsid w:val="0088513C"/>
    <w:rsid w:val="008863ED"/>
    <w:rsid w:val="00886598"/>
    <w:rsid w:val="00887DC3"/>
    <w:rsid w:val="008903ED"/>
    <w:rsid w:val="00891107"/>
    <w:rsid w:val="00894467"/>
    <w:rsid w:val="008960B0"/>
    <w:rsid w:val="008A1360"/>
    <w:rsid w:val="008A14B7"/>
    <w:rsid w:val="008A4A9B"/>
    <w:rsid w:val="008A5694"/>
    <w:rsid w:val="008B1815"/>
    <w:rsid w:val="008B2867"/>
    <w:rsid w:val="008B6E52"/>
    <w:rsid w:val="008B7193"/>
    <w:rsid w:val="008C3190"/>
    <w:rsid w:val="008D0884"/>
    <w:rsid w:val="008D284A"/>
    <w:rsid w:val="008D3FE7"/>
    <w:rsid w:val="008D6CD8"/>
    <w:rsid w:val="008D76D5"/>
    <w:rsid w:val="008E076A"/>
    <w:rsid w:val="008E0A93"/>
    <w:rsid w:val="008E0B8B"/>
    <w:rsid w:val="008E1B8C"/>
    <w:rsid w:val="008E257B"/>
    <w:rsid w:val="008E277D"/>
    <w:rsid w:val="008E3E87"/>
    <w:rsid w:val="008E767D"/>
    <w:rsid w:val="008F5002"/>
    <w:rsid w:val="008F6B87"/>
    <w:rsid w:val="008F6C18"/>
    <w:rsid w:val="008F7876"/>
    <w:rsid w:val="009007D4"/>
    <w:rsid w:val="009027B8"/>
    <w:rsid w:val="00902E14"/>
    <w:rsid w:val="00903F17"/>
    <w:rsid w:val="009044B3"/>
    <w:rsid w:val="00907179"/>
    <w:rsid w:val="00907278"/>
    <w:rsid w:val="009146B7"/>
    <w:rsid w:val="00914C95"/>
    <w:rsid w:val="0091677F"/>
    <w:rsid w:val="00917A3C"/>
    <w:rsid w:val="00922B54"/>
    <w:rsid w:val="00923037"/>
    <w:rsid w:val="00924DAA"/>
    <w:rsid w:val="00925084"/>
    <w:rsid w:val="00926EFF"/>
    <w:rsid w:val="00930127"/>
    <w:rsid w:val="009335BD"/>
    <w:rsid w:val="00934257"/>
    <w:rsid w:val="00935AB8"/>
    <w:rsid w:val="00936B5F"/>
    <w:rsid w:val="00936D88"/>
    <w:rsid w:val="00942E6F"/>
    <w:rsid w:val="009430FC"/>
    <w:rsid w:val="00944AE5"/>
    <w:rsid w:val="00951B68"/>
    <w:rsid w:val="00952AA4"/>
    <w:rsid w:val="0095349D"/>
    <w:rsid w:val="00953719"/>
    <w:rsid w:val="00955140"/>
    <w:rsid w:val="009620BE"/>
    <w:rsid w:val="0096299F"/>
    <w:rsid w:val="0096509C"/>
    <w:rsid w:val="0096585F"/>
    <w:rsid w:val="009725C6"/>
    <w:rsid w:val="00972D4B"/>
    <w:rsid w:val="00975B7D"/>
    <w:rsid w:val="00981C67"/>
    <w:rsid w:val="009823E8"/>
    <w:rsid w:val="00982436"/>
    <w:rsid w:val="009830B9"/>
    <w:rsid w:val="009837F4"/>
    <w:rsid w:val="00987D9F"/>
    <w:rsid w:val="00990908"/>
    <w:rsid w:val="0099167D"/>
    <w:rsid w:val="00992692"/>
    <w:rsid w:val="0099277F"/>
    <w:rsid w:val="00992B65"/>
    <w:rsid w:val="00992E86"/>
    <w:rsid w:val="00993982"/>
    <w:rsid w:val="00994933"/>
    <w:rsid w:val="00994D66"/>
    <w:rsid w:val="0099737E"/>
    <w:rsid w:val="00997467"/>
    <w:rsid w:val="00997FE0"/>
    <w:rsid w:val="009A0E18"/>
    <w:rsid w:val="009A12D3"/>
    <w:rsid w:val="009A14DF"/>
    <w:rsid w:val="009A3AE2"/>
    <w:rsid w:val="009A4ABC"/>
    <w:rsid w:val="009A7357"/>
    <w:rsid w:val="009B012F"/>
    <w:rsid w:val="009B4ACD"/>
    <w:rsid w:val="009B63FA"/>
    <w:rsid w:val="009C10BC"/>
    <w:rsid w:val="009C1F19"/>
    <w:rsid w:val="009C2ED8"/>
    <w:rsid w:val="009C3A59"/>
    <w:rsid w:val="009D264D"/>
    <w:rsid w:val="009D521D"/>
    <w:rsid w:val="009E0883"/>
    <w:rsid w:val="009E1FEF"/>
    <w:rsid w:val="009E6E78"/>
    <w:rsid w:val="009F06D9"/>
    <w:rsid w:val="009F1506"/>
    <w:rsid w:val="009F2F25"/>
    <w:rsid w:val="009F2F9B"/>
    <w:rsid w:val="009F6EAA"/>
    <w:rsid w:val="009F796C"/>
    <w:rsid w:val="00A12E46"/>
    <w:rsid w:val="00A13D2C"/>
    <w:rsid w:val="00A14701"/>
    <w:rsid w:val="00A15913"/>
    <w:rsid w:val="00A17B29"/>
    <w:rsid w:val="00A219B0"/>
    <w:rsid w:val="00A21ADC"/>
    <w:rsid w:val="00A24DB1"/>
    <w:rsid w:val="00A30595"/>
    <w:rsid w:val="00A4161C"/>
    <w:rsid w:val="00A43716"/>
    <w:rsid w:val="00A43E98"/>
    <w:rsid w:val="00A44411"/>
    <w:rsid w:val="00A47701"/>
    <w:rsid w:val="00A51791"/>
    <w:rsid w:val="00A5214D"/>
    <w:rsid w:val="00A522DA"/>
    <w:rsid w:val="00A53328"/>
    <w:rsid w:val="00A53FAC"/>
    <w:rsid w:val="00A54067"/>
    <w:rsid w:val="00A54EA9"/>
    <w:rsid w:val="00A559DE"/>
    <w:rsid w:val="00A60761"/>
    <w:rsid w:val="00A6210E"/>
    <w:rsid w:val="00A66A91"/>
    <w:rsid w:val="00A701CF"/>
    <w:rsid w:val="00A725FA"/>
    <w:rsid w:val="00A75389"/>
    <w:rsid w:val="00A759B4"/>
    <w:rsid w:val="00A77159"/>
    <w:rsid w:val="00A8094A"/>
    <w:rsid w:val="00A81752"/>
    <w:rsid w:val="00A8263E"/>
    <w:rsid w:val="00A84C6B"/>
    <w:rsid w:val="00A84DD1"/>
    <w:rsid w:val="00A91890"/>
    <w:rsid w:val="00AA1C77"/>
    <w:rsid w:val="00AA2699"/>
    <w:rsid w:val="00AB05AA"/>
    <w:rsid w:val="00AB1505"/>
    <w:rsid w:val="00AB1DA5"/>
    <w:rsid w:val="00AB2B6B"/>
    <w:rsid w:val="00AB2E74"/>
    <w:rsid w:val="00AB4639"/>
    <w:rsid w:val="00AB6222"/>
    <w:rsid w:val="00AC29CA"/>
    <w:rsid w:val="00AC5183"/>
    <w:rsid w:val="00AC7048"/>
    <w:rsid w:val="00AC74FF"/>
    <w:rsid w:val="00AD2D64"/>
    <w:rsid w:val="00AD6C07"/>
    <w:rsid w:val="00AD7608"/>
    <w:rsid w:val="00AE1F83"/>
    <w:rsid w:val="00AE2F8B"/>
    <w:rsid w:val="00AE6CE8"/>
    <w:rsid w:val="00AE79F6"/>
    <w:rsid w:val="00AF09FA"/>
    <w:rsid w:val="00AF1214"/>
    <w:rsid w:val="00AF2AEF"/>
    <w:rsid w:val="00AF63F5"/>
    <w:rsid w:val="00AF6680"/>
    <w:rsid w:val="00AF6952"/>
    <w:rsid w:val="00AF79F2"/>
    <w:rsid w:val="00B00002"/>
    <w:rsid w:val="00B020E4"/>
    <w:rsid w:val="00B02735"/>
    <w:rsid w:val="00B04282"/>
    <w:rsid w:val="00B07D07"/>
    <w:rsid w:val="00B10680"/>
    <w:rsid w:val="00B12651"/>
    <w:rsid w:val="00B14CCD"/>
    <w:rsid w:val="00B14FE1"/>
    <w:rsid w:val="00B15292"/>
    <w:rsid w:val="00B1594F"/>
    <w:rsid w:val="00B225DC"/>
    <w:rsid w:val="00B23968"/>
    <w:rsid w:val="00B23B59"/>
    <w:rsid w:val="00B31E26"/>
    <w:rsid w:val="00B32364"/>
    <w:rsid w:val="00B35D8B"/>
    <w:rsid w:val="00B3692B"/>
    <w:rsid w:val="00B36C13"/>
    <w:rsid w:val="00B374B9"/>
    <w:rsid w:val="00B37C93"/>
    <w:rsid w:val="00B42959"/>
    <w:rsid w:val="00B436C3"/>
    <w:rsid w:val="00B5040F"/>
    <w:rsid w:val="00B509AD"/>
    <w:rsid w:val="00B5468C"/>
    <w:rsid w:val="00B5554B"/>
    <w:rsid w:val="00B557DC"/>
    <w:rsid w:val="00B56083"/>
    <w:rsid w:val="00B56DAF"/>
    <w:rsid w:val="00B62D1E"/>
    <w:rsid w:val="00B650FD"/>
    <w:rsid w:val="00B734F4"/>
    <w:rsid w:val="00B74E7C"/>
    <w:rsid w:val="00B7526B"/>
    <w:rsid w:val="00B76469"/>
    <w:rsid w:val="00B77378"/>
    <w:rsid w:val="00B77903"/>
    <w:rsid w:val="00B82C66"/>
    <w:rsid w:val="00B87BE7"/>
    <w:rsid w:val="00B90F93"/>
    <w:rsid w:val="00B91415"/>
    <w:rsid w:val="00B91DB3"/>
    <w:rsid w:val="00B9246F"/>
    <w:rsid w:val="00B94A87"/>
    <w:rsid w:val="00B97535"/>
    <w:rsid w:val="00B975D1"/>
    <w:rsid w:val="00B9773C"/>
    <w:rsid w:val="00BA2AFF"/>
    <w:rsid w:val="00BA4679"/>
    <w:rsid w:val="00BA5021"/>
    <w:rsid w:val="00BA64B8"/>
    <w:rsid w:val="00BA6B46"/>
    <w:rsid w:val="00BC19DA"/>
    <w:rsid w:val="00BC291B"/>
    <w:rsid w:val="00BC3DF5"/>
    <w:rsid w:val="00BD2F78"/>
    <w:rsid w:val="00BD4480"/>
    <w:rsid w:val="00BE03E9"/>
    <w:rsid w:val="00BE0E94"/>
    <w:rsid w:val="00BE4B52"/>
    <w:rsid w:val="00BE65BB"/>
    <w:rsid w:val="00BE757E"/>
    <w:rsid w:val="00BF3DFA"/>
    <w:rsid w:val="00BF4691"/>
    <w:rsid w:val="00C01D5A"/>
    <w:rsid w:val="00C11098"/>
    <w:rsid w:val="00C14D4E"/>
    <w:rsid w:val="00C154E9"/>
    <w:rsid w:val="00C15A80"/>
    <w:rsid w:val="00C16715"/>
    <w:rsid w:val="00C21FA9"/>
    <w:rsid w:val="00C23136"/>
    <w:rsid w:val="00C2746B"/>
    <w:rsid w:val="00C3187E"/>
    <w:rsid w:val="00C322FC"/>
    <w:rsid w:val="00C402FA"/>
    <w:rsid w:val="00C41284"/>
    <w:rsid w:val="00C41F47"/>
    <w:rsid w:val="00C47B50"/>
    <w:rsid w:val="00C47EBB"/>
    <w:rsid w:val="00C51BD2"/>
    <w:rsid w:val="00C626A2"/>
    <w:rsid w:val="00C709DE"/>
    <w:rsid w:val="00C71E9E"/>
    <w:rsid w:val="00C738F4"/>
    <w:rsid w:val="00C74285"/>
    <w:rsid w:val="00C848A0"/>
    <w:rsid w:val="00C84DF7"/>
    <w:rsid w:val="00C85F00"/>
    <w:rsid w:val="00C8734F"/>
    <w:rsid w:val="00C8753D"/>
    <w:rsid w:val="00C87FDB"/>
    <w:rsid w:val="00C91BD3"/>
    <w:rsid w:val="00C924EE"/>
    <w:rsid w:val="00C93314"/>
    <w:rsid w:val="00C93EF0"/>
    <w:rsid w:val="00C94A06"/>
    <w:rsid w:val="00C953E1"/>
    <w:rsid w:val="00C956CE"/>
    <w:rsid w:val="00CA10C9"/>
    <w:rsid w:val="00CA213A"/>
    <w:rsid w:val="00CA3202"/>
    <w:rsid w:val="00CA4483"/>
    <w:rsid w:val="00CB07F3"/>
    <w:rsid w:val="00CB12D7"/>
    <w:rsid w:val="00CB2BB7"/>
    <w:rsid w:val="00CB30F0"/>
    <w:rsid w:val="00CB5115"/>
    <w:rsid w:val="00CB6494"/>
    <w:rsid w:val="00CB6F47"/>
    <w:rsid w:val="00CC3982"/>
    <w:rsid w:val="00CC6F9E"/>
    <w:rsid w:val="00CC77A6"/>
    <w:rsid w:val="00CC77CA"/>
    <w:rsid w:val="00CD46FC"/>
    <w:rsid w:val="00CD7660"/>
    <w:rsid w:val="00CE05C4"/>
    <w:rsid w:val="00CE1461"/>
    <w:rsid w:val="00CE2B97"/>
    <w:rsid w:val="00CE3A41"/>
    <w:rsid w:val="00CE4985"/>
    <w:rsid w:val="00CE66D3"/>
    <w:rsid w:val="00CF0580"/>
    <w:rsid w:val="00CF11D8"/>
    <w:rsid w:val="00CF20F4"/>
    <w:rsid w:val="00CF21D0"/>
    <w:rsid w:val="00CF2A5D"/>
    <w:rsid w:val="00CF2F16"/>
    <w:rsid w:val="00CF60F2"/>
    <w:rsid w:val="00CF6C18"/>
    <w:rsid w:val="00D013E9"/>
    <w:rsid w:val="00D0166E"/>
    <w:rsid w:val="00D02B9A"/>
    <w:rsid w:val="00D03F66"/>
    <w:rsid w:val="00D042BF"/>
    <w:rsid w:val="00D11F04"/>
    <w:rsid w:val="00D11F9B"/>
    <w:rsid w:val="00D12A64"/>
    <w:rsid w:val="00D14E78"/>
    <w:rsid w:val="00D20285"/>
    <w:rsid w:val="00D20384"/>
    <w:rsid w:val="00D209CF"/>
    <w:rsid w:val="00D23458"/>
    <w:rsid w:val="00D23E8F"/>
    <w:rsid w:val="00D23F65"/>
    <w:rsid w:val="00D269A4"/>
    <w:rsid w:val="00D30171"/>
    <w:rsid w:val="00D3028D"/>
    <w:rsid w:val="00D31044"/>
    <w:rsid w:val="00D31B1C"/>
    <w:rsid w:val="00D347A8"/>
    <w:rsid w:val="00D37D51"/>
    <w:rsid w:val="00D4485B"/>
    <w:rsid w:val="00D44A30"/>
    <w:rsid w:val="00D46904"/>
    <w:rsid w:val="00D4761D"/>
    <w:rsid w:val="00D50217"/>
    <w:rsid w:val="00D50A91"/>
    <w:rsid w:val="00D51650"/>
    <w:rsid w:val="00D53613"/>
    <w:rsid w:val="00D5723D"/>
    <w:rsid w:val="00D62985"/>
    <w:rsid w:val="00D65576"/>
    <w:rsid w:val="00D708AF"/>
    <w:rsid w:val="00D74E69"/>
    <w:rsid w:val="00D75613"/>
    <w:rsid w:val="00D819D3"/>
    <w:rsid w:val="00D82840"/>
    <w:rsid w:val="00D8293C"/>
    <w:rsid w:val="00D856FB"/>
    <w:rsid w:val="00D908D9"/>
    <w:rsid w:val="00D90B69"/>
    <w:rsid w:val="00D94B54"/>
    <w:rsid w:val="00D95D4F"/>
    <w:rsid w:val="00D96E79"/>
    <w:rsid w:val="00DA1663"/>
    <w:rsid w:val="00DA19AE"/>
    <w:rsid w:val="00DA4F5B"/>
    <w:rsid w:val="00DA57D1"/>
    <w:rsid w:val="00DA7BC4"/>
    <w:rsid w:val="00DB0BE3"/>
    <w:rsid w:val="00DB1DD3"/>
    <w:rsid w:val="00DB270B"/>
    <w:rsid w:val="00DB3A19"/>
    <w:rsid w:val="00DB489B"/>
    <w:rsid w:val="00DB690C"/>
    <w:rsid w:val="00DB69E2"/>
    <w:rsid w:val="00DC037A"/>
    <w:rsid w:val="00DC06B3"/>
    <w:rsid w:val="00DC16C4"/>
    <w:rsid w:val="00DC421A"/>
    <w:rsid w:val="00DD3E92"/>
    <w:rsid w:val="00DD66FD"/>
    <w:rsid w:val="00DE5DB7"/>
    <w:rsid w:val="00DE6807"/>
    <w:rsid w:val="00DE7551"/>
    <w:rsid w:val="00DF1104"/>
    <w:rsid w:val="00DF2CD6"/>
    <w:rsid w:val="00DF2D14"/>
    <w:rsid w:val="00DF344D"/>
    <w:rsid w:val="00DF3F9D"/>
    <w:rsid w:val="00DF6489"/>
    <w:rsid w:val="00E0183B"/>
    <w:rsid w:val="00E01BF8"/>
    <w:rsid w:val="00E0215B"/>
    <w:rsid w:val="00E03295"/>
    <w:rsid w:val="00E04369"/>
    <w:rsid w:val="00E049C3"/>
    <w:rsid w:val="00E12B49"/>
    <w:rsid w:val="00E146E7"/>
    <w:rsid w:val="00E21184"/>
    <w:rsid w:val="00E21854"/>
    <w:rsid w:val="00E24E8B"/>
    <w:rsid w:val="00E2569D"/>
    <w:rsid w:val="00E259E8"/>
    <w:rsid w:val="00E26220"/>
    <w:rsid w:val="00E2769B"/>
    <w:rsid w:val="00E31A43"/>
    <w:rsid w:val="00E417E8"/>
    <w:rsid w:val="00E4399B"/>
    <w:rsid w:val="00E528AC"/>
    <w:rsid w:val="00E53A5E"/>
    <w:rsid w:val="00E53BBA"/>
    <w:rsid w:val="00E540FE"/>
    <w:rsid w:val="00E56CFC"/>
    <w:rsid w:val="00E627C2"/>
    <w:rsid w:val="00E62A05"/>
    <w:rsid w:val="00E63DF8"/>
    <w:rsid w:val="00E64589"/>
    <w:rsid w:val="00E667E8"/>
    <w:rsid w:val="00E74D5C"/>
    <w:rsid w:val="00E8099E"/>
    <w:rsid w:val="00E83FBA"/>
    <w:rsid w:val="00E84560"/>
    <w:rsid w:val="00E84A8A"/>
    <w:rsid w:val="00E853E9"/>
    <w:rsid w:val="00E92067"/>
    <w:rsid w:val="00E95FAD"/>
    <w:rsid w:val="00EA060D"/>
    <w:rsid w:val="00EA23D1"/>
    <w:rsid w:val="00EA3F73"/>
    <w:rsid w:val="00EA7106"/>
    <w:rsid w:val="00EB1B65"/>
    <w:rsid w:val="00EB1F55"/>
    <w:rsid w:val="00EB44B2"/>
    <w:rsid w:val="00EB4EF1"/>
    <w:rsid w:val="00EB6778"/>
    <w:rsid w:val="00EC35CD"/>
    <w:rsid w:val="00EC73CE"/>
    <w:rsid w:val="00EC7CFA"/>
    <w:rsid w:val="00ED03C6"/>
    <w:rsid w:val="00ED1CF0"/>
    <w:rsid w:val="00ED1E40"/>
    <w:rsid w:val="00ED5005"/>
    <w:rsid w:val="00ED54E5"/>
    <w:rsid w:val="00EE019F"/>
    <w:rsid w:val="00EE7F86"/>
    <w:rsid w:val="00EF4BBF"/>
    <w:rsid w:val="00EF5E6F"/>
    <w:rsid w:val="00F0010C"/>
    <w:rsid w:val="00F076EF"/>
    <w:rsid w:val="00F12956"/>
    <w:rsid w:val="00F14758"/>
    <w:rsid w:val="00F15469"/>
    <w:rsid w:val="00F15ED1"/>
    <w:rsid w:val="00F16040"/>
    <w:rsid w:val="00F167EB"/>
    <w:rsid w:val="00F24C90"/>
    <w:rsid w:val="00F26CC5"/>
    <w:rsid w:val="00F32A22"/>
    <w:rsid w:val="00F33AAE"/>
    <w:rsid w:val="00F42FD0"/>
    <w:rsid w:val="00F437AE"/>
    <w:rsid w:val="00F4507E"/>
    <w:rsid w:val="00F4614D"/>
    <w:rsid w:val="00F46197"/>
    <w:rsid w:val="00F465EF"/>
    <w:rsid w:val="00F47AFC"/>
    <w:rsid w:val="00F504CF"/>
    <w:rsid w:val="00F515A5"/>
    <w:rsid w:val="00F521AC"/>
    <w:rsid w:val="00F52630"/>
    <w:rsid w:val="00F54AC1"/>
    <w:rsid w:val="00F5549C"/>
    <w:rsid w:val="00F6249C"/>
    <w:rsid w:val="00F7016A"/>
    <w:rsid w:val="00F70B1B"/>
    <w:rsid w:val="00F80732"/>
    <w:rsid w:val="00F81936"/>
    <w:rsid w:val="00F82B3C"/>
    <w:rsid w:val="00F85129"/>
    <w:rsid w:val="00F85796"/>
    <w:rsid w:val="00F92A33"/>
    <w:rsid w:val="00F93230"/>
    <w:rsid w:val="00F93326"/>
    <w:rsid w:val="00F954A9"/>
    <w:rsid w:val="00F962AC"/>
    <w:rsid w:val="00F97505"/>
    <w:rsid w:val="00FA1570"/>
    <w:rsid w:val="00FA27C0"/>
    <w:rsid w:val="00FA2E4E"/>
    <w:rsid w:val="00FA712E"/>
    <w:rsid w:val="00FB301E"/>
    <w:rsid w:val="00FB35F8"/>
    <w:rsid w:val="00FB68AC"/>
    <w:rsid w:val="00FC1C44"/>
    <w:rsid w:val="00FD1FE4"/>
    <w:rsid w:val="00FD417E"/>
    <w:rsid w:val="00FE3A9D"/>
    <w:rsid w:val="00FE546E"/>
    <w:rsid w:val="00FF0A76"/>
    <w:rsid w:val="00FF3798"/>
    <w:rsid w:val="00FF6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BFF"/>
    <w:rPr>
      <w:sz w:val="24"/>
      <w:szCs w:val="24"/>
    </w:rPr>
  </w:style>
  <w:style w:type="paragraph" w:styleId="1">
    <w:name w:val="heading 1"/>
    <w:basedOn w:val="a"/>
    <w:next w:val="a"/>
    <w:link w:val="10"/>
    <w:uiPriority w:val="9"/>
    <w:qFormat/>
    <w:rsid w:val="00E211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80282"/>
    <w:pPr>
      <w:keepNext/>
      <w:keepLines/>
      <w:spacing w:before="200"/>
      <w:outlineLvl w:val="1"/>
    </w:pPr>
    <w:rPr>
      <w:rFonts w:ascii="Cambria" w:hAnsi="Cambria"/>
      <w:b/>
      <w:bCs/>
      <w:color w:val="4F81BD"/>
      <w:sz w:val="26"/>
      <w:szCs w:val="26"/>
    </w:rPr>
  </w:style>
  <w:style w:type="paragraph" w:styleId="4">
    <w:name w:val="heading 4"/>
    <w:basedOn w:val="a"/>
    <w:next w:val="a"/>
    <w:link w:val="41"/>
    <w:uiPriority w:val="99"/>
    <w:qFormat/>
    <w:rsid w:val="000E4F4B"/>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841BF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41BFF"/>
    <w:pPr>
      <w:widowControl w:val="0"/>
      <w:autoSpaceDE w:val="0"/>
      <w:autoSpaceDN w:val="0"/>
      <w:adjustRightInd w:val="0"/>
    </w:pPr>
    <w:rPr>
      <w:rFonts w:ascii="Courier New" w:hAnsi="Courier New" w:cs="Courier New"/>
    </w:rPr>
  </w:style>
  <w:style w:type="paragraph" w:customStyle="1" w:styleId="ConsPlusTitle">
    <w:name w:val="ConsPlusTitle"/>
    <w:rsid w:val="00841BFF"/>
    <w:pPr>
      <w:widowControl w:val="0"/>
      <w:autoSpaceDE w:val="0"/>
      <w:autoSpaceDN w:val="0"/>
      <w:adjustRightInd w:val="0"/>
    </w:pPr>
    <w:rPr>
      <w:rFonts w:ascii="Arial" w:hAnsi="Arial" w:cs="Arial"/>
      <w:b/>
      <w:bCs/>
    </w:rPr>
  </w:style>
  <w:style w:type="character" w:customStyle="1" w:styleId="3">
    <w:name w:val="Заголовок 3 Знак"/>
    <w:basedOn w:val="a0"/>
    <w:rsid w:val="00841BFF"/>
    <w:rPr>
      <w:rFonts w:ascii="Arial" w:hAnsi="Arial" w:cs="Arial"/>
      <w:b/>
      <w:bCs/>
      <w:sz w:val="26"/>
      <w:szCs w:val="26"/>
      <w:lang w:val="ru-RU" w:eastAsia="ru-RU"/>
    </w:rPr>
  </w:style>
  <w:style w:type="paragraph" w:customStyle="1" w:styleId="ConsNormal">
    <w:name w:val="ConsNormal"/>
    <w:rsid w:val="00841BFF"/>
    <w:pPr>
      <w:widowControl w:val="0"/>
      <w:autoSpaceDE w:val="0"/>
      <w:autoSpaceDN w:val="0"/>
      <w:adjustRightInd w:val="0"/>
      <w:ind w:firstLine="720"/>
    </w:pPr>
    <w:rPr>
      <w:rFonts w:ascii="Arial" w:hAnsi="Arial" w:cs="Arial"/>
    </w:rPr>
  </w:style>
  <w:style w:type="character" w:styleId="a3">
    <w:name w:val="Hyperlink"/>
    <w:basedOn w:val="a0"/>
    <w:rsid w:val="00841BFF"/>
    <w:rPr>
      <w:rFonts w:cs="Times New Roman"/>
      <w:color w:val="0000FF"/>
      <w:u w:val="single"/>
    </w:rPr>
  </w:style>
  <w:style w:type="paragraph" w:styleId="21">
    <w:name w:val="Body Text Indent 2"/>
    <w:basedOn w:val="a"/>
    <w:link w:val="22"/>
    <w:rsid w:val="00841BFF"/>
    <w:pPr>
      <w:autoSpaceDE w:val="0"/>
      <w:autoSpaceDN w:val="0"/>
      <w:adjustRightInd w:val="0"/>
      <w:ind w:firstLine="540"/>
      <w:jc w:val="both"/>
    </w:pPr>
  </w:style>
  <w:style w:type="character" w:customStyle="1" w:styleId="22">
    <w:name w:val="Основной текст с отступом 2 Знак"/>
    <w:basedOn w:val="a0"/>
    <w:link w:val="21"/>
    <w:rsid w:val="00841BFF"/>
    <w:rPr>
      <w:sz w:val="24"/>
      <w:szCs w:val="24"/>
      <w:lang w:val="ru-RU" w:eastAsia="ru-RU" w:bidi="ar-SA"/>
    </w:rPr>
  </w:style>
  <w:style w:type="paragraph" w:customStyle="1" w:styleId="11">
    <w:name w:val="Основной текст с отступом1"/>
    <w:basedOn w:val="a"/>
    <w:link w:val="BodyTextIndentChar"/>
    <w:rsid w:val="00841BFF"/>
    <w:pPr>
      <w:spacing w:after="120" w:line="480" w:lineRule="auto"/>
    </w:pPr>
  </w:style>
  <w:style w:type="character" w:customStyle="1" w:styleId="BodyTextIndentChar">
    <w:name w:val="Body Text Indent Char"/>
    <w:basedOn w:val="a0"/>
    <w:link w:val="11"/>
    <w:semiHidden/>
    <w:rsid w:val="00841BFF"/>
    <w:rPr>
      <w:sz w:val="24"/>
      <w:szCs w:val="24"/>
      <w:lang w:val="ru-RU" w:eastAsia="ru-RU" w:bidi="ar-SA"/>
    </w:rPr>
  </w:style>
  <w:style w:type="paragraph" w:styleId="a4">
    <w:name w:val="footer"/>
    <w:basedOn w:val="a"/>
    <w:link w:val="a5"/>
    <w:uiPriority w:val="99"/>
    <w:rsid w:val="00841BFF"/>
    <w:pPr>
      <w:tabs>
        <w:tab w:val="center" w:pos="4677"/>
        <w:tab w:val="right" w:pos="9355"/>
      </w:tabs>
    </w:pPr>
  </w:style>
  <w:style w:type="character" w:customStyle="1" w:styleId="a5">
    <w:name w:val="Нижний колонтитул Знак"/>
    <w:basedOn w:val="a0"/>
    <w:link w:val="a4"/>
    <w:uiPriority w:val="99"/>
    <w:rsid w:val="00841BFF"/>
    <w:rPr>
      <w:sz w:val="24"/>
      <w:szCs w:val="24"/>
      <w:lang w:val="ru-RU" w:eastAsia="ru-RU" w:bidi="ar-SA"/>
    </w:rPr>
  </w:style>
  <w:style w:type="character" w:styleId="a6">
    <w:name w:val="page number"/>
    <w:basedOn w:val="a0"/>
    <w:rsid w:val="00841BFF"/>
    <w:rPr>
      <w:rFonts w:cs="Times New Roman"/>
    </w:rPr>
  </w:style>
  <w:style w:type="character" w:customStyle="1" w:styleId="40">
    <w:name w:val="Заголовок 4 Знак"/>
    <w:basedOn w:val="a0"/>
    <w:uiPriority w:val="9"/>
    <w:semiHidden/>
    <w:rsid w:val="000E4F4B"/>
    <w:rPr>
      <w:rFonts w:ascii="Calibri" w:eastAsia="Times New Roman" w:hAnsi="Calibri" w:cs="Times New Roman"/>
      <w:b/>
      <w:bCs/>
      <w:sz w:val="28"/>
      <w:szCs w:val="28"/>
    </w:rPr>
  </w:style>
  <w:style w:type="character" w:customStyle="1" w:styleId="41">
    <w:name w:val="Заголовок 4 Знак1"/>
    <w:basedOn w:val="a0"/>
    <w:link w:val="4"/>
    <w:uiPriority w:val="99"/>
    <w:rsid w:val="000E4F4B"/>
    <w:rPr>
      <w:sz w:val="28"/>
      <w:szCs w:val="28"/>
    </w:rPr>
  </w:style>
  <w:style w:type="paragraph" w:styleId="23">
    <w:name w:val="Body Text 2"/>
    <w:basedOn w:val="a"/>
    <w:link w:val="24"/>
    <w:uiPriority w:val="99"/>
    <w:unhideWhenUsed/>
    <w:rsid w:val="000E4F4B"/>
    <w:pPr>
      <w:spacing w:after="120" w:line="480" w:lineRule="auto"/>
    </w:pPr>
  </w:style>
  <w:style w:type="character" w:customStyle="1" w:styleId="24">
    <w:name w:val="Основной текст 2 Знак"/>
    <w:basedOn w:val="a0"/>
    <w:link w:val="23"/>
    <w:uiPriority w:val="99"/>
    <w:rsid w:val="000E4F4B"/>
    <w:rPr>
      <w:sz w:val="24"/>
      <w:szCs w:val="24"/>
    </w:rPr>
  </w:style>
  <w:style w:type="paragraph" w:styleId="a7">
    <w:name w:val="Body Text"/>
    <w:basedOn w:val="a"/>
    <w:link w:val="a8"/>
    <w:uiPriority w:val="99"/>
    <w:semiHidden/>
    <w:unhideWhenUsed/>
    <w:rsid w:val="000E4F4B"/>
    <w:pPr>
      <w:spacing w:after="120"/>
    </w:pPr>
  </w:style>
  <w:style w:type="character" w:customStyle="1" w:styleId="a8">
    <w:name w:val="Основной текст Знак"/>
    <w:basedOn w:val="a0"/>
    <w:link w:val="a7"/>
    <w:uiPriority w:val="99"/>
    <w:semiHidden/>
    <w:rsid w:val="000E4F4B"/>
    <w:rPr>
      <w:sz w:val="24"/>
      <w:szCs w:val="24"/>
    </w:rPr>
  </w:style>
  <w:style w:type="character" w:customStyle="1" w:styleId="a9">
    <w:name w:val="Знак"/>
    <w:basedOn w:val="a0"/>
    <w:rsid w:val="000E4F4B"/>
    <w:rPr>
      <w:rFonts w:cs="Times New Roman"/>
      <w:sz w:val="16"/>
      <w:szCs w:val="16"/>
      <w:lang w:val="ru-RU" w:eastAsia="ru-RU"/>
    </w:rPr>
  </w:style>
  <w:style w:type="character" w:customStyle="1" w:styleId="Bodytext">
    <w:name w:val="Body text_"/>
    <w:basedOn w:val="a0"/>
    <w:link w:val="12"/>
    <w:uiPriority w:val="99"/>
    <w:locked/>
    <w:rsid w:val="006774C5"/>
    <w:rPr>
      <w:sz w:val="27"/>
      <w:szCs w:val="27"/>
      <w:shd w:val="clear" w:color="auto" w:fill="FFFFFF"/>
    </w:rPr>
  </w:style>
  <w:style w:type="paragraph" w:customStyle="1" w:styleId="12">
    <w:name w:val="Основной текст1"/>
    <w:basedOn w:val="a"/>
    <w:link w:val="Bodytext"/>
    <w:uiPriority w:val="99"/>
    <w:rsid w:val="006774C5"/>
    <w:pPr>
      <w:shd w:val="clear" w:color="auto" w:fill="FFFFFF"/>
      <w:spacing w:after="600" w:line="322" w:lineRule="exact"/>
      <w:ind w:hanging="840"/>
      <w:jc w:val="right"/>
    </w:pPr>
    <w:rPr>
      <w:sz w:val="27"/>
      <w:szCs w:val="27"/>
    </w:rPr>
  </w:style>
  <w:style w:type="character" w:customStyle="1" w:styleId="20">
    <w:name w:val="Заголовок 2 Знак"/>
    <w:basedOn w:val="a0"/>
    <w:link w:val="2"/>
    <w:uiPriority w:val="9"/>
    <w:semiHidden/>
    <w:rsid w:val="00080282"/>
    <w:rPr>
      <w:rFonts w:ascii="Cambria" w:eastAsia="Times New Roman" w:hAnsi="Cambria" w:cs="Times New Roman"/>
      <w:b/>
      <w:bCs/>
      <w:color w:val="4F81BD"/>
      <w:sz w:val="26"/>
      <w:szCs w:val="26"/>
    </w:rPr>
  </w:style>
  <w:style w:type="paragraph" w:styleId="aa">
    <w:name w:val="List Paragraph"/>
    <w:basedOn w:val="a"/>
    <w:uiPriority w:val="99"/>
    <w:qFormat/>
    <w:rsid w:val="00080282"/>
    <w:pPr>
      <w:ind w:left="720"/>
      <w:contextualSpacing/>
    </w:pPr>
    <w:rPr>
      <w:rFonts w:ascii="Arial Unicode MS" w:eastAsia="Arial Unicode MS" w:hAnsi="Arial Unicode MS" w:cs="Arial Unicode MS"/>
      <w:color w:val="000000"/>
    </w:rPr>
  </w:style>
  <w:style w:type="paragraph" w:customStyle="1" w:styleId="ConsPlusCell">
    <w:name w:val="ConsPlusCell"/>
    <w:uiPriority w:val="99"/>
    <w:rsid w:val="001125E4"/>
    <w:pPr>
      <w:autoSpaceDE w:val="0"/>
      <w:autoSpaceDN w:val="0"/>
      <w:adjustRightInd w:val="0"/>
    </w:pPr>
    <w:rPr>
      <w:sz w:val="28"/>
      <w:szCs w:val="28"/>
    </w:rPr>
  </w:style>
  <w:style w:type="paragraph" w:customStyle="1" w:styleId="p12">
    <w:name w:val="p12"/>
    <w:basedOn w:val="a"/>
    <w:rsid w:val="007E7091"/>
    <w:pPr>
      <w:spacing w:before="100" w:beforeAutospacing="1" w:after="100" w:afterAutospacing="1"/>
    </w:pPr>
  </w:style>
  <w:style w:type="character" w:customStyle="1" w:styleId="apple-converted-space">
    <w:name w:val="apple-converted-space"/>
    <w:basedOn w:val="a0"/>
    <w:rsid w:val="007E7091"/>
  </w:style>
  <w:style w:type="character" w:customStyle="1" w:styleId="s10">
    <w:name w:val="s10"/>
    <w:basedOn w:val="a0"/>
    <w:rsid w:val="007E7091"/>
  </w:style>
  <w:style w:type="paragraph" w:customStyle="1" w:styleId="p11">
    <w:name w:val="p11"/>
    <w:basedOn w:val="a"/>
    <w:rsid w:val="007E7091"/>
    <w:pPr>
      <w:spacing w:before="100" w:beforeAutospacing="1" w:after="100" w:afterAutospacing="1"/>
    </w:pPr>
  </w:style>
  <w:style w:type="character" w:customStyle="1" w:styleId="s11">
    <w:name w:val="s11"/>
    <w:basedOn w:val="a0"/>
    <w:rsid w:val="007E7091"/>
  </w:style>
  <w:style w:type="paragraph" w:customStyle="1" w:styleId="p27">
    <w:name w:val="p27"/>
    <w:basedOn w:val="a"/>
    <w:rsid w:val="007E7091"/>
    <w:pPr>
      <w:spacing w:before="100" w:beforeAutospacing="1" w:after="100" w:afterAutospacing="1"/>
    </w:pPr>
  </w:style>
  <w:style w:type="character" w:customStyle="1" w:styleId="s3">
    <w:name w:val="s3"/>
    <w:basedOn w:val="a0"/>
    <w:rsid w:val="007E7091"/>
  </w:style>
  <w:style w:type="character" w:customStyle="1" w:styleId="s14">
    <w:name w:val="s14"/>
    <w:basedOn w:val="a0"/>
    <w:rsid w:val="00907278"/>
  </w:style>
  <w:style w:type="paragraph" w:styleId="HTML">
    <w:name w:val="HTML Preformatted"/>
    <w:basedOn w:val="a"/>
    <w:link w:val="HTML0"/>
    <w:rsid w:val="00DB1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DB1DD3"/>
    <w:rPr>
      <w:rFonts w:ascii="Courier New" w:hAnsi="Courier New" w:cs="Courier New"/>
    </w:rPr>
  </w:style>
  <w:style w:type="character" w:styleId="ab">
    <w:name w:val="annotation reference"/>
    <w:basedOn w:val="a0"/>
    <w:uiPriority w:val="99"/>
    <w:semiHidden/>
    <w:unhideWhenUsed/>
    <w:rsid w:val="00F93230"/>
    <w:rPr>
      <w:sz w:val="16"/>
      <w:szCs w:val="16"/>
    </w:rPr>
  </w:style>
  <w:style w:type="paragraph" w:styleId="ac">
    <w:name w:val="annotation text"/>
    <w:basedOn w:val="a"/>
    <w:link w:val="ad"/>
    <w:uiPriority w:val="99"/>
    <w:semiHidden/>
    <w:unhideWhenUsed/>
    <w:rsid w:val="00F93230"/>
    <w:rPr>
      <w:sz w:val="20"/>
      <w:szCs w:val="20"/>
    </w:rPr>
  </w:style>
  <w:style w:type="character" w:customStyle="1" w:styleId="ad">
    <w:name w:val="Текст примечания Знак"/>
    <w:basedOn w:val="a0"/>
    <w:link w:val="ac"/>
    <w:uiPriority w:val="99"/>
    <w:semiHidden/>
    <w:rsid w:val="00F93230"/>
  </w:style>
  <w:style w:type="paragraph" w:styleId="ae">
    <w:name w:val="annotation subject"/>
    <w:basedOn w:val="ac"/>
    <w:next w:val="ac"/>
    <w:link w:val="af"/>
    <w:uiPriority w:val="99"/>
    <w:semiHidden/>
    <w:unhideWhenUsed/>
    <w:rsid w:val="00F93230"/>
    <w:rPr>
      <w:b/>
      <w:bCs/>
    </w:rPr>
  </w:style>
  <w:style w:type="character" w:customStyle="1" w:styleId="af">
    <w:name w:val="Тема примечания Знак"/>
    <w:basedOn w:val="ad"/>
    <w:link w:val="ae"/>
    <w:uiPriority w:val="99"/>
    <w:semiHidden/>
    <w:rsid w:val="00F93230"/>
    <w:rPr>
      <w:b/>
      <w:bCs/>
    </w:rPr>
  </w:style>
  <w:style w:type="paragraph" w:styleId="af0">
    <w:name w:val="Balloon Text"/>
    <w:basedOn w:val="a"/>
    <w:link w:val="af1"/>
    <w:uiPriority w:val="99"/>
    <w:semiHidden/>
    <w:unhideWhenUsed/>
    <w:rsid w:val="00F93230"/>
    <w:rPr>
      <w:rFonts w:ascii="Tahoma" w:hAnsi="Tahoma" w:cs="Tahoma"/>
      <w:sz w:val="16"/>
      <w:szCs w:val="16"/>
    </w:rPr>
  </w:style>
  <w:style w:type="character" w:customStyle="1" w:styleId="af1">
    <w:name w:val="Текст выноски Знак"/>
    <w:basedOn w:val="a0"/>
    <w:link w:val="af0"/>
    <w:uiPriority w:val="99"/>
    <w:semiHidden/>
    <w:rsid w:val="00F93230"/>
    <w:rPr>
      <w:rFonts w:ascii="Tahoma" w:hAnsi="Tahoma" w:cs="Tahoma"/>
      <w:sz w:val="16"/>
      <w:szCs w:val="16"/>
    </w:rPr>
  </w:style>
  <w:style w:type="character" w:customStyle="1" w:styleId="ConsPlusNormal0">
    <w:name w:val="ConsPlusNormal Знак"/>
    <w:link w:val="ConsPlusNormal"/>
    <w:locked/>
    <w:rsid w:val="00E31A43"/>
    <w:rPr>
      <w:rFonts w:ascii="Arial" w:hAnsi="Arial" w:cs="Arial"/>
      <w:lang w:val="ru-RU" w:eastAsia="ru-RU" w:bidi="ar-SA"/>
    </w:rPr>
  </w:style>
  <w:style w:type="paragraph" w:styleId="af2">
    <w:name w:val="Normal (Web)"/>
    <w:basedOn w:val="a"/>
    <w:link w:val="af3"/>
    <w:rsid w:val="00E84A8A"/>
    <w:pPr>
      <w:spacing w:before="100" w:after="100"/>
    </w:pPr>
    <w:rPr>
      <w:szCs w:val="20"/>
    </w:rPr>
  </w:style>
  <w:style w:type="character" w:customStyle="1" w:styleId="af3">
    <w:name w:val="Обычный (веб) Знак"/>
    <w:basedOn w:val="a0"/>
    <w:link w:val="af2"/>
    <w:rsid w:val="00E84A8A"/>
    <w:rPr>
      <w:sz w:val="24"/>
    </w:rPr>
  </w:style>
  <w:style w:type="paragraph" w:customStyle="1" w:styleId="p13">
    <w:name w:val="p13"/>
    <w:basedOn w:val="a"/>
    <w:rsid w:val="00B1594F"/>
    <w:pPr>
      <w:spacing w:before="100" w:beforeAutospacing="1" w:after="100" w:afterAutospacing="1"/>
    </w:pPr>
  </w:style>
  <w:style w:type="table" w:styleId="af4">
    <w:name w:val="Table Grid"/>
    <w:basedOn w:val="a1"/>
    <w:rsid w:val="0062637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Знак Знак Знак"/>
    <w:rsid w:val="00504518"/>
    <w:pPr>
      <w:snapToGrid w:val="0"/>
    </w:pPr>
    <w:rPr>
      <w:rFonts w:eastAsia="Calibri"/>
      <w:sz w:val="24"/>
      <w:szCs w:val="24"/>
    </w:rPr>
  </w:style>
  <w:style w:type="paragraph" w:styleId="af5">
    <w:name w:val="footnote text"/>
    <w:basedOn w:val="a"/>
    <w:link w:val="af6"/>
    <w:uiPriority w:val="99"/>
    <w:semiHidden/>
    <w:rsid w:val="00157FE0"/>
    <w:rPr>
      <w:sz w:val="20"/>
      <w:szCs w:val="20"/>
    </w:rPr>
  </w:style>
  <w:style w:type="character" w:customStyle="1" w:styleId="af6">
    <w:name w:val="Текст сноски Знак"/>
    <w:basedOn w:val="a0"/>
    <w:link w:val="af5"/>
    <w:uiPriority w:val="99"/>
    <w:semiHidden/>
    <w:rsid w:val="00157FE0"/>
  </w:style>
  <w:style w:type="character" w:styleId="af7">
    <w:name w:val="footnote reference"/>
    <w:basedOn w:val="a0"/>
    <w:uiPriority w:val="99"/>
    <w:semiHidden/>
    <w:unhideWhenUsed/>
    <w:rsid w:val="00157FE0"/>
    <w:rPr>
      <w:vertAlign w:val="superscript"/>
    </w:rPr>
  </w:style>
  <w:style w:type="paragraph" w:styleId="30">
    <w:name w:val="Body Text Indent 3"/>
    <w:basedOn w:val="a"/>
    <w:link w:val="31"/>
    <w:uiPriority w:val="99"/>
    <w:semiHidden/>
    <w:unhideWhenUsed/>
    <w:rsid w:val="000A2D30"/>
    <w:pPr>
      <w:spacing w:after="120"/>
      <w:ind w:left="283"/>
    </w:pPr>
    <w:rPr>
      <w:sz w:val="16"/>
      <w:szCs w:val="16"/>
    </w:rPr>
  </w:style>
  <w:style w:type="character" w:customStyle="1" w:styleId="31">
    <w:name w:val="Основной текст с отступом 3 Знак"/>
    <w:basedOn w:val="a0"/>
    <w:link w:val="30"/>
    <w:uiPriority w:val="99"/>
    <w:semiHidden/>
    <w:rsid w:val="000A2D30"/>
    <w:rPr>
      <w:sz w:val="16"/>
      <w:szCs w:val="16"/>
    </w:rPr>
  </w:style>
  <w:style w:type="paragraph" w:styleId="af8">
    <w:name w:val="No Spacing"/>
    <w:uiPriority w:val="1"/>
    <w:qFormat/>
    <w:rsid w:val="00833BC9"/>
    <w:rPr>
      <w:rFonts w:ascii="Calibri" w:eastAsia="Calibri" w:hAnsi="Calibri"/>
      <w:sz w:val="22"/>
      <w:szCs w:val="22"/>
      <w:lang w:eastAsia="en-US"/>
    </w:rPr>
  </w:style>
  <w:style w:type="paragraph" w:styleId="af9">
    <w:name w:val="endnote text"/>
    <w:basedOn w:val="a"/>
    <w:link w:val="afa"/>
    <w:uiPriority w:val="99"/>
    <w:semiHidden/>
    <w:unhideWhenUsed/>
    <w:rsid w:val="0019762C"/>
    <w:rPr>
      <w:sz w:val="20"/>
      <w:szCs w:val="20"/>
    </w:rPr>
  </w:style>
  <w:style w:type="character" w:customStyle="1" w:styleId="afa">
    <w:name w:val="Текст концевой сноски Знак"/>
    <w:basedOn w:val="a0"/>
    <w:link w:val="af9"/>
    <w:uiPriority w:val="99"/>
    <w:semiHidden/>
    <w:rsid w:val="0019762C"/>
  </w:style>
  <w:style w:type="character" w:styleId="afb">
    <w:name w:val="endnote reference"/>
    <w:basedOn w:val="a0"/>
    <w:uiPriority w:val="99"/>
    <w:semiHidden/>
    <w:unhideWhenUsed/>
    <w:rsid w:val="0019762C"/>
    <w:rPr>
      <w:vertAlign w:val="superscript"/>
    </w:rPr>
  </w:style>
  <w:style w:type="character" w:customStyle="1" w:styleId="10">
    <w:name w:val="Заголовок 1 Знак"/>
    <w:basedOn w:val="a0"/>
    <w:link w:val="1"/>
    <w:uiPriority w:val="9"/>
    <w:rsid w:val="00E21184"/>
    <w:rPr>
      <w:rFonts w:asciiTheme="majorHAnsi" w:eastAsiaTheme="majorEastAsia" w:hAnsiTheme="majorHAnsi" w:cstheme="majorBidi"/>
      <w:b/>
      <w:bCs/>
      <w:color w:val="365F91" w:themeColor="accent1" w:themeShade="BF"/>
      <w:sz w:val="28"/>
      <w:szCs w:val="28"/>
    </w:rPr>
  </w:style>
  <w:style w:type="character" w:customStyle="1" w:styleId="-">
    <w:name w:val="Интернет-ссылка"/>
    <w:uiPriority w:val="99"/>
    <w:rsid w:val="00320BF7"/>
    <w:rPr>
      <w:color w:val="000080"/>
      <w:u w:val="single"/>
    </w:rPr>
  </w:style>
  <w:style w:type="paragraph" w:customStyle="1" w:styleId="13">
    <w:name w:val="Абзац списка1"/>
    <w:basedOn w:val="a"/>
    <w:uiPriority w:val="99"/>
    <w:qFormat/>
    <w:rsid w:val="00320BF7"/>
    <w:pPr>
      <w:ind w:left="720"/>
      <w:contextualSpacing/>
    </w:pPr>
    <w:rPr>
      <w:rFonts w:ascii="Arial Unicode MS" w:hAnsi="Arial Unicode MS" w:cs="Arial Unicode MS"/>
      <w:color w:val="000000"/>
    </w:rPr>
  </w:style>
  <w:style w:type="paragraph" w:customStyle="1" w:styleId="113">
    <w:name w:val="1абзац13"/>
    <w:basedOn w:val="a"/>
    <w:uiPriority w:val="99"/>
    <w:rsid w:val="007E4290"/>
    <w:pPr>
      <w:suppressAutoHyphens/>
      <w:overflowPunct w:val="0"/>
      <w:ind w:left="57" w:firstLine="850"/>
      <w:jc w:val="both"/>
    </w:pPr>
    <w:rPr>
      <w:color w:val="00000A"/>
      <w:sz w:val="26"/>
      <w:szCs w:val="26"/>
    </w:rPr>
  </w:style>
  <w:style w:type="paragraph" w:customStyle="1" w:styleId="Default">
    <w:name w:val="Default"/>
    <w:qFormat/>
    <w:rsid w:val="00FF3798"/>
    <w:rPr>
      <w:color w:val="000000"/>
      <w:sz w:val="24"/>
      <w:szCs w:val="24"/>
      <w:lang w:eastAsia="en-US"/>
    </w:rPr>
  </w:style>
  <w:style w:type="paragraph" w:styleId="afc">
    <w:name w:val="header"/>
    <w:basedOn w:val="a"/>
    <w:link w:val="afd"/>
    <w:uiPriority w:val="99"/>
    <w:unhideWhenUsed/>
    <w:rsid w:val="006B0547"/>
    <w:pPr>
      <w:tabs>
        <w:tab w:val="center" w:pos="4677"/>
        <w:tab w:val="right" w:pos="9355"/>
      </w:tabs>
    </w:pPr>
  </w:style>
  <w:style w:type="character" w:customStyle="1" w:styleId="afd">
    <w:name w:val="Верхний колонтитул Знак"/>
    <w:basedOn w:val="a0"/>
    <w:link w:val="afc"/>
    <w:uiPriority w:val="99"/>
    <w:rsid w:val="006B054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BFF"/>
    <w:rPr>
      <w:sz w:val="24"/>
      <w:szCs w:val="24"/>
    </w:rPr>
  </w:style>
  <w:style w:type="paragraph" w:styleId="1">
    <w:name w:val="heading 1"/>
    <w:basedOn w:val="a"/>
    <w:next w:val="a"/>
    <w:link w:val="10"/>
    <w:uiPriority w:val="9"/>
    <w:qFormat/>
    <w:rsid w:val="00E211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80282"/>
    <w:pPr>
      <w:keepNext/>
      <w:keepLines/>
      <w:spacing w:before="200"/>
      <w:outlineLvl w:val="1"/>
    </w:pPr>
    <w:rPr>
      <w:rFonts w:ascii="Cambria" w:hAnsi="Cambria"/>
      <w:b/>
      <w:bCs/>
      <w:color w:val="4F81BD"/>
      <w:sz w:val="26"/>
      <w:szCs w:val="26"/>
    </w:rPr>
  </w:style>
  <w:style w:type="paragraph" w:styleId="4">
    <w:name w:val="heading 4"/>
    <w:basedOn w:val="a"/>
    <w:next w:val="a"/>
    <w:link w:val="41"/>
    <w:uiPriority w:val="99"/>
    <w:qFormat/>
    <w:rsid w:val="000E4F4B"/>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841BF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41BFF"/>
    <w:pPr>
      <w:widowControl w:val="0"/>
      <w:autoSpaceDE w:val="0"/>
      <w:autoSpaceDN w:val="0"/>
      <w:adjustRightInd w:val="0"/>
    </w:pPr>
    <w:rPr>
      <w:rFonts w:ascii="Courier New" w:hAnsi="Courier New" w:cs="Courier New"/>
    </w:rPr>
  </w:style>
  <w:style w:type="paragraph" w:customStyle="1" w:styleId="ConsPlusTitle">
    <w:name w:val="ConsPlusTitle"/>
    <w:rsid w:val="00841BFF"/>
    <w:pPr>
      <w:widowControl w:val="0"/>
      <w:autoSpaceDE w:val="0"/>
      <w:autoSpaceDN w:val="0"/>
      <w:adjustRightInd w:val="0"/>
    </w:pPr>
    <w:rPr>
      <w:rFonts w:ascii="Arial" w:hAnsi="Arial" w:cs="Arial"/>
      <w:b/>
      <w:bCs/>
    </w:rPr>
  </w:style>
  <w:style w:type="character" w:customStyle="1" w:styleId="3">
    <w:name w:val="Заголовок 3 Знак"/>
    <w:basedOn w:val="a0"/>
    <w:rsid w:val="00841BFF"/>
    <w:rPr>
      <w:rFonts w:ascii="Arial" w:hAnsi="Arial" w:cs="Arial"/>
      <w:b/>
      <w:bCs/>
      <w:sz w:val="26"/>
      <w:szCs w:val="26"/>
      <w:lang w:val="ru-RU" w:eastAsia="ru-RU"/>
    </w:rPr>
  </w:style>
  <w:style w:type="paragraph" w:customStyle="1" w:styleId="ConsNormal">
    <w:name w:val="ConsNormal"/>
    <w:rsid w:val="00841BFF"/>
    <w:pPr>
      <w:widowControl w:val="0"/>
      <w:autoSpaceDE w:val="0"/>
      <w:autoSpaceDN w:val="0"/>
      <w:adjustRightInd w:val="0"/>
      <w:ind w:firstLine="720"/>
    </w:pPr>
    <w:rPr>
      <w:rFonts w:ascii="Arial" w:hAnsi="Arial" w:cs="Arial"/>
    </w:rPr>
  </w:style>
  <w:style w:type="character" w:styleId="a3">
    <w:name w:val="Hyperlink"/>
    <w:basedOn w:val="a0"/>
    <w:rsid w:val="00841BFF"/>
    <w:rPr>
      <w:rFonts w:cs="Times New Roman"/>
      <w:color w:val="0000FF"/>
      <w:u w:val="single"/>
    </w:rPr>
  </w:style>
  <w:style w:type="paragraph" w:styleId="21">
    <w:name w:val="Body Text Indent 2"/>
    <w:basedOn w:val="a"/>
    <w:link w:val="22"/>
    <w:rsid w:val="00841BFF"/>
    <w:pPr>
      <w:autoSpaceDE w:val="0"/>
      <w:autoSpaceDN w:val="0"/>
      <w:adjustRightInd w:val="0"/>
      <w:ind w:firstLine="540"/>
      <w:jc w:val="both"/>
    </w:pPr>
  </w:style>
  <w:style w:type="character" w:customStyle="1" w:styleId="22">
    <w:name w:val="Основной текст с отступом 2 Знак"/>
    <w:basedOn w:val="a0"/>
    <w:link w:val="21"/>
    <w:rsid w:val="00841BFF"/>
    <w:rPr>
      <w:sz w:val="24"/>
      <w:szCs w:val="24"/>
      <w:lang w:val="ru-RU" w:eastAsia="ru-RU" w:bidi="ar-SA"/>
    </w:rPr>
  </w:style>
  <w:style w:type="paragraph" w:customStyle="1" w:styleId="11">
    <w:name w:val="Основной текст с отступом1"/>
    <w:basedOn w:val="a"/>
    <w:link w:val="BodyTextIndentChar"/>
    <w:rsid w:val="00841BFF"/>
    <w:pPr>
      <w:spacing w:after="120" w:line="480" w:lineRule="auto"/>
    </w:pPr>
  </w:style>
  <w:style w:type="character" w:customStyle="1" w:styleId="BodyTextIndentChar">
    <w:name w:val="Body Text Indent Char"/>
    <w:basedOn w:val="a0"/>
    <w:link w:val="11"/>
    <w:semiHidden/>
    <w:rsid w:val="00841BFF"/>
    <w:rPr>
      <w:sz w:val="24"/>
      <w:szCs w:val="24"/>
      <w:lang w:val="ru-RU" w:eastAsia="ru-RU" w:bidi="ar-SA"/>
    </w:rPr>
  </w:style>
  <w:style w:type="paragraph" w:styleId="a4">
    <w:name w:val="footer"/>
    <w:basedOn w:val="a"/>
    <w:link w:val="a5"/>
    <w:uiPriority w:val="99"/>
    <w:rsid w:val="00841BFF"/>
    <w:pPr>
      <w:tabs>
        <w:tab w:val="center" w:pos="4677"/>
        <w:tab w:val="right" w:pos="9355"/>
      </w:tabs>
    </w:pPr>
  </w:style>
  <w:style w:type="character" w:customStyle="1" w:styleId="a5">
    <w:name w:val="Нижний колонтитул Знак"/>
    <w:basedOn w:val="a0"/>
    <w:link w:val="a4"/>
    <w:uiPriority w:val="99"/>
    <w:rsid w:val="00841BFF"/>
    <w:rPr>
      <w:sz w:val="24"/>
      <w:szCs w:val="24"/>
      <w:lang w:val="ru-RU" w:eastAsia="ru-RU" w:bidi="ar-SA"/>
    </w:rPr>
  </w:style>
  <w:style w:type="character" w:styleId="a6">
    <w:name w:val="page number"/>
    <w:basedOn w:val="a0"/>
    <w:rsid w:val="00841BFF"/>
    <w:rPr>
      <w:rFonts w:cs="Times New Roman"/>
    </w:rPr>
  </w:style>
  <w:style w:type="character" w:customStyle="1" w:styleId="40">
    <w:name w:val="Заголовок 4 Знак"/>
    <w:basedOn w:val="a0"/>
    <w:uiPriority w:val="9"/>
    <w:semiHidden/>
    <w:rsid w:val="000E4F4B"/>
    <w:rPr>
      <w:rFonts w:ascii="Calibri" w:eastAsia="Times New Roman" w:hAnsi="Calibri" w:cs="Times New Roman"/>
      <w:b/>
      <w:bCs/>
      <w:sz w:val="28"/>
      <w:szCs w:val="28"/>
    </w:rPr>
  </w:style>
  <w:style w:type="character" w:customStyle="1" w:styleId="41">
    <w:name w:val="Заголовок 4 Знак1"/>
    <w:basedOn w:val="a0"/>
    <w:link w:val="4"/>
    <w:uiPriority w:val="99"/>
    <w:rsid w:val="000E4F4B"/>
    <w:rPr>
      <w:sz w:val="28"/>
      <w:szCs w:val="28"/>
    </w:rPr>
  </w:style>
  <w:style w:type="paragraph" w:styleId="23">
    <w:name w:val="Body Text 2"/>
    <w:basedOn w:val="a"/>
    <w:link w:val="24"/>
    <w:uiPriority w:val="99"/>
    <w:unhideWhenUsed/>
    <w:rsid w:val="000E4F4B"/>
    <w:pPr>
      <w:spacing w:after="120" w:line="480" w:lineRule="auto"/>
    </w:pPr>
  </w:style>
  <w:style w:type="character" w:customStyle="1" w:styleId="24">
    <w:name w:val="Основной текст 2 Знак"/>
    <w:basedOn w:val="a0"/>
    <w:link w:val="23"/>
    <w:uiPriority w:val="99"/>
    <w:rsid w:val="000E4F4B"/>
    <w:rPr>
      <w:sz w:val="24"/>
      <w:szCs w:val="24"/>
    </w:rPr>
  </w:style>
  <w:style w:type="paragraph" w:styleId="a7">
    <w:name w:val="Body Text"/>
    <w:basedOn w:val="a"/>
    <w:link w:val="a8"/>
    <w:uiPriority w:val="99"/>
    <w:semiHidden/>
    <w:unhideWhenUsed/>
    <w:rsid w:val="000E4F4B"/>
    <w:pPr>
      <w:spacing w:after="120"/>
    </w:pPr>
  </w:style>
  <w:style w:type="character" w:customStyle="1" w:styleId="a8">
    <w:name w:val="Основной текст Знак"/>
    <w:basedOn w:val="a0"/>
    <w:link w:val="a7"/>
    <w:uiPriority w:val="99"/>
    <w:semiHidden/>
    <w:rsid w:val="000E4F4B"/>
    <w:rPr>
      <w:sz w:val="24"/>
      <w:szCs w:val="24"/>
    </w:rPr>
  </w:style>
  <w:style w:type="character" w:customStyle="1" w:styleId="a9">
    <w:name w:val="Знак"/>
    <w:basedOn w:val="a0"/>
    <w:rsid w:val="000E4F4B"/>
    <w:rPr>
      <w:rFonts w:cs="Times New Roman"/>
      <w:sz w:val="16"/>
      <w:szCs w:val="16"/>
      <w:lang w:val="ru-RU" w:eastAsia="ru-RU"/>
    </w:rPr>
  </w:style>
  <w:style w:type="character" w:customStyle="1" w:styleId="Bodytext">
    <w:name w:val="Body text_"/>
    <w:basedOn w:val="a0"/>
    <w:link w:val="12"/>
    <w:uiPriority w:val="99"/>
    <w:locked/>
    <w:rsid w:val="006774C5"/>
    <w:rPr>
      <w:sz w:val="27"/>
      <w:szCs w:val="27"/>
      <w:shd w:val="clear" w:color="auto" w:fill="FFFFFF"/>
    </w:rPr>
  </w:style>
  <w:style w:type="paragraph" w:customStyle="1" w:styleId="12">
    <w:name w:val="Основной текст1"/>
    <w:basedOn w:val="a"/>
    <w:link w:val="Bodytext"/>
    <w:uiPriority w:val="99"/>
    <w:rsid w:val="006774C5"/>
    <w:pPr>
      <w:shd w:val="clear" w:color="auto" w:fill="FFFFFF"/>
      <w:spacing w:after="600" w:line="322" w:lineRule="exact"/>
      <w:ind w:hanging="840"/>
      <w:jc w:val="right"/>
    </w:pPr>
    <w:rPr>
      <w:sz w:val="27"/>
      <w:szCs w:val="27"/>
    </w:rPr>
  </w:style>
  <w:style w:type="character" w:customStyle="1" w:styleId="20">
    <w:name w:val="Заголовок 2 Знак"/>
    <w:basedOn w:val="a0"/>
    <w:link w:val="2"/>
    <w:uiPriority w:val="9"/>
    <w:semiHidden/>
    <w:rsid w:val="00080282"/>
    <w:rPr>
      <w:rFonts w:ascii="Cambria" w:eastAsia="Times New Roman" w:hAnsi="Cambria" w:cs="Times New Roman"/>
      <w:b/>
      <w:bCs/>
      <w:color w:val="4F81BD"/>
      <w:sz w:val="26"/>
      <w:szCs w:val="26"/>
    </w:rPr>
  </w:style>
  <w:style w:type="paragraph" w:styleId="aa">
    <w:name w:val="List Paragraph"/>
    <w:basedOn w:val="a"/>
    <w:uiPriority w:val="99"/>
    <w:qFormat/>
    <w:rsid w:val="00080282"/>
    <w:pPr>
      <w:ind w:left="720"/>
      <w:contextualSpacing/>
    </w:pPr>
    <w:rPr>
      <w:rFonts w:ascii="Arial Unicode MS" w:eastAsia="Arial Unicode MS" w:hAnsi="Arial Unicode MS" w:cs="Arial Unicode MS"/>
      <w:color w:val="000000"/>
    </w:rPr>
  </w:style>
  <w:style w:type="paragraph" w:customStyle="1" w:styleId="ConsPlusCell">
    <w:name w:val="ConsPlusCell"/>
    <w:uiPriority w:val="99"/>
    <w:rsid w:val="001125E4"/>
    <w:pPr>
      <w:autoSpaceDE w:val="0"/>
      <w:autoSpaceDN w:val="0"/>
      <w:adjustRightInd w:val="0"/>
    </w:pPr>
    <w:rPr>
      <w:sz w:val="28"/>
      <w:szCs w:val="28"/>
    </w:rPr>
  </w:style>
  <w:style w:type="paragraph" w:customStyle="1" w:styleId="p12">
    <w:name w:val="p12"/>
    <w:basedOn w:val="a"/>
    <w:rsid w:val="007E7091"/>
    <w:pPr>
      <w:spacing w:before="100" w:beforeAutospacing="1" w:after="100" w:afterAutospacing="1"/>
    </w:pPr>
  </w:style>
  <w:style w:type="character" w:customStyle="1" w:styleId="apple-converted-space">
    <w:name w:val="apple-converted-space"/>
    <w:basedOn w:val="a0"/>
    <w:rsid w:val="007E7091"/>
  </w:style>
  <w:style w:type="character" w:customStyle="1" w:styleId="s10">
    <w:name w:val="s10"/>
    <w:basedOn w:val="a0"/>
    <w:rsid w:val="007E7091"/>
  </w:style>
  <w:style w:type="paragraph" w:customStyle="1" w:styleId="p11">
    <w:name w:val="p11"/>
    <w:basedOn w:val="a"/>
    <w:rsid w:val="007E7091"/>
    <w:pPr>
      <w:spacing w:before="100" w:beforeAutospacing="1" w:after="100" w:afterAutospacing="1"/>
    </w:pPr>
  </w:style>
  <w:style w:type="character" w:customStyle="1" w:styleId="s11">
    <w:name w:val="s11"/>
    <w:basedOn w:val="a0"/>
    <w:rsid w:val="007E7091"/>
  </w:style>
  <w:style w:type="paragraph" w:customStyle="1" w:styleId="p27">
    <w:name w:val="p27"/>
    <w:basedOn w:val="a"/>
    <w:rsid w:val="007E7091"/>
    <w:pPr>
      <w:spacing w:before="100" w:beforeAutospacing="1" w:after="100" w:afterAutospacing="1"/>
    </w:pPr>
  </w:style>
  <w:style w:type="character" w:customStyle="1" w:styleId="s3">
    <w:name w:val="s3"/>
    <w:basedOn w:val="a0"/>
    <w:rsid w:val="007E7091"/>
  </w:style>
  <w:style w:type="character" w:customStyle="1" w:styleId="s14">
    <w:name w:val="s14"/>
    <w:basedOn w:val="a0"/>
    <w:rsid w:val="00907278"/>
  </w:style>
  <w:style w:type="paragraph" w:styleId="HTML">
    <w:name w:val="HTML Preformatted"/>
    <w:basedOn w:val="a"/>
    <w:link w:val="HTML0"/>
    <w:rsid w:val="00DB1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DB1DD3"/>
    <w:rPr>
      <w:rFonts w:ascii="Courier New" w:hAnsi="Courier New" w:cs="Courier New"/>
    </w:rPr>
  </w:style>
  <w:style w:type="character" w:styleId="ab">
    <w:name w:val="annotation reference"/>
    <w:basedOn w:val="a0"/>
    <w:uiPriority w:val="99"/>
    <w:semiHidden/>
    <w:unhideWhenUsed/>
    <w:rsid w:val="00F93230"/>
    <w:rPr>
      <w:sz w:val="16"/>
      <w:szCs w:val="16"/>
    </w:rPr>
  </w:style>
  <w:style w:type="paragraph" w:styleId="ac">
    <w:name w:val="annotation text"/>
    <w:basedOn w:val="a"/>
    <w:link w:val="ad"/>
    <w:uiPriority w:val="99"/>
    <w:semiHidden/>
    <w:unhideWhenUsed/>
    <w:rsid w:val="00F93230"/>
    <w:rPr>
      <w:sz w:val="20"/>
      <w:szCs w:val="20"/>
    </w:rPr>
  </w:style>
  <w:style w:type="character" w:customStyle="1" w:styleId="ad">
    <w:name w:val="Текст примечания Знак"/>
    <w:basedOn w:val="a0"/>
    <w:link w:val="ac"/>
    <w:uiPriority w:val="99"/>
    <w:semiHidden/>
    <w:rsid w:val="00F93230"/>
  </w:style>
  <w:style w:type="paragraph" w:styleId="ae">
    <w:name w:val="annotation subject"/>
    <w:basedOn w:val="ac"/>
    <w:next w:val="ac"/>
    <w:link w:val="af"/>
    <w:uiPriority w:val="99"/>
    <w:semiHidden/>
    <w:unhideWhenUsed/>
    <w:rsid w:val="00F93230"/>
    <w:rPr>
      <w:b/>
      <w:bCs/>
    </w:rPr>
  </w:style>
  <w:style w:type="character" w:customStyle="1" w:styleId="af">
    <w:name w:val="Тема примечания Знак"/>
    <w:basedOn w:val="ad"/>
    <w:link w:val="ae"/>
    <w:uiPriority w:val="99"/>
    <w:semiHidden/>
    <w:rsid w:val="00F93230"/>
    <w:rPr>
      <w:b/>
      <w:bCs/>
    </w:rPr>
  </w:style>
  <w:style w:type="paragraph" w:styleId="af0">
    <w:name w:val="Balloon Text"/>
    <w:basedOn w:val="a"/>
    <w:link w:val="af1"/>
    <w:uiPriority w:val="99"/>
    <w:semiHidden/>
    <w:unhideWhenUsed/>
    <w:rsid w:val="00F93230"/>
    <w:rPr>
      <w:rFonts w:ascii="Tahoma" w:hAnsi="Tahoma" w:cs="Tahoma"/>
      <w:sz w:val="16"/>
      <w:szCs w:val="16"/>
    </w:rPr>
  </w:style>
  <w:style w:type="character" w:customStyle="1" w:styleId="af1">
    <w:name w:val="Текст выноски Знак"/>
    <w:basedOn w:val="a0"/>
    <w:link w:val="af0"/>
    <w:uiPriority w:val="99"/>
    <w:semiHidden/>
    <w:rsid w:val="00F93230"/>
    <w:rPr>
      <w:rFonts w:ascii="Tahoma" w:hAnsi="Tahoma" w:cs="Tahoma"/>
      <w:sz w:val="16"/>
      <w:szCs w:val="16"/>
    </w:rPr>
  </w:style>
  <w:style w:type="character" w:customStyle="1" w:styleId="ConsPlusNormal0">
    <w:name w:val="ConsPlusNormal Знак"/>
    <w:link w:val="ConsPlusNormal"/>
    <w:locked/>
    <w:rsid w:val="00E31A43"/>
    <w:rPr>
      <w:rFonts w:ascii="Arial" w:hAnsi="Arial" w:cs="Arial"/>
      <w:lang w:val="ru-RU" w:eastAsia="ru-RU" w:bidi="ar-SA"/>
    </w:rPr>
  </w:style>
  <w:style w:type="paragraph" w:styleId="af2">
    <w:name w:val="Normal (Web)"/>
    <w:basedOn w:val="a"/>
    <w:link w:val="af3"/>
    <w:rsid w:val="00E84A8A"/>
    <w:pPr>
      <w:spacing w:before="100" w:after="100"/>
    </w:pPr>
    <w:rPr>
      <w:szCs w:val="20"/>
    </w:rPr>
  </w:style>
  <w:style w:type="character" w:customStyle="1" w:styleId="af3">
    <w:name w:val="Обычный (веб) Знак"/>
    <w:basedOn w:val="a0"/>
    <w:link w:val="af2"/>
    <w:rsid w:val="00E84A8A"/>
    <w:rPr>
      <w:sz w:val="24"/>
    </w:rPr>
  </w:style>
  <w:style w:type="paragraph" w:customStyle="1" w:styleId="p13">
    <w:name w:val="p13"/>
    <w:basedOn w:val="a"/>
    <w:rsid w:val="00B1594F"/>
    <w:pPr>
      <w:spacing w:before="100" w:beforeAutospacing="1" w:after="100" w:afterAutospacing="1"/>
    </w:pPr>
  </w:style>
  <w:style w:type="table" w:styleId="af4">
    <w:name w:val="Table Grid"/>
    <w:basedOn w:val="a1"/>
    <w:rsid w:val="0062637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Знак Знак Знак"/>
    <w:rsid w:val="00504518"/>
    <w:pPr>
      <w:snapToGrid w:val="0"/>
    </w:pPr>
    <w:rPr>
      <w:rFonts w:eastAsia="Calibri"/>
      <w:sz w:val="24"/>
      <w:szCs w:val="24"/>
    </w:rPr>
  </w:style>
  <w:style w:type="paragraph" w:styleId="af5">
    <w:name w:val="footnote text"/>
    <w:basedOn w:val="a"/>
    <w:link w:val="af6"/>
    <w:uiPriority w:val="99"/>
    <w:semiHidden/>
    <w:rsid w:val="00157FE0"/>
    <w:rPr>
      <w:sz w:val="20"/>
      <w:szCs w:val="20"/>
    </w:rPr>
  </w:style>
  <w:style w:type="character" w:customStyle="1" w:styleId="af6">
    <w:name w:val="Текст сноски Знак"/>
    <w:basedOn w:val="a0"/>
    <w:link w:val="af5"/>
    <w:uiPriority w:val="99"/>
    <w:semiHidden/>
    <w:rsid w:val="00157FE0"/>
  </w:style>
  <w:style w:type="character" w:styleId="af7">
    <w:name w:val="footnote reference"/>
    <w:basedOn w:val="a0"/>
    <w:uiPriority w:val="99"/>
    <w:semiHidden/>
    <w:unhideWhenUsed/>
    <w:rsid w:val="00157FE0"/>
    <w:rPr>
      <w:vertAlign w:val="superscript"/>
    </w:rPr>
  </w:style>
  <w:style w:type="paragraph" w:styleId="30">
    <w:name w:val="Body Text Indent 3"/>
    <w:basedOn w:val="a"/>
    <w:link w:val="31"/>
    <w:uiPriority w:val="99"/>
    <w:semiHidden/>
    <w:unhideWhenUsed/>
    <w:rsid w:val="000A2D30"/>
    <w:pPr>
      <w:spacing w:after="120"/>
      <w:ind w:left="283"/>
    </w:pPr>
    <w:rPr>
      <w:sz w:val="16"/>
      <w:szCs w:val="16"/>
    </w:rPr>
  </w:style>
  <w:style w:type="character" w:customStyle="1" w:styleId="31">
    <w:name w:val="Основной текст с отступом 3 Знак"/>
    <w:basedOn w:val="a0"/>
    <w:link w:val="30"/>
    <w:uiPriority w:val="99"/>
    <w:semiHidden/>
    <w:rsid w:val="000A2D30"/>
    <w:rPr>
      <w:sz w:val="16"/>
      <w:szCs w:val="16"/>
    </w:rPr>
  </w:style>
  <w:style w:type="paragraph" w:styleId="af8">
    <w:name w:val="No Spacing"/>
    <w:uiPriority w:val="1"/>
    <w:qFormat/>
    <w:rsid w:val="00833BC9"/>
    <w:rPr>
      <w:rFonts w:ascii="Calibri" w:eastAsia="Calibri" w:hAnsi="Calibri"/>
      <w:sz w:val="22"/>
      <w:szCs w:val="22"/>
      <w:lang w:eastAsia="en-US"/>
    </w:rPr>
  </w:style>
  <w:style w:type="paragraph" w:styleId="af9">
    <w:name w:val="endnote text"/>
    <w:basedOn w:val="a"/>
    <w:link w:val="afa"/>
    <w:uiPriority w:val="99"/>
    <w:semiHidden/>
    <w:unhideWhenUsed/>
    <w:rsid w:val="0019762C"/>
    <w:rPr>
      <w:sz w:val="20"/>
      <w:szCs w:val="20"/>
    </w:rPr>
  </w:style>
  <w:style w:type="character" w:customStyle="1" w:styleId="afa">
    <w:name w:val="Текст концевой сноски Знак"/>
    <w:basedOn w:val="a0"/>
    <w:link w:val="af9"/>
    <w:uiPriority w:val="99"/>
    <w:semiHidden/>
    <w:rsid w:val="0019762C"/>
  </w:style>
  <w:style w:type="character" w:styleId="afb">
    <w:name w:val="endnote reference"/>
    <w:basedOn w:val="a0"/>
    <w:uiPriority w:val="99"/>
    <w:semiHidden/>
    <w:unhideWhenUsed/>
    <w:rsid w:val="0019762C"/>
    <w:rPr>
      <w:vertAlign w:val="superscript"/>
    </w:rPr>
  </w:style>
  <w:style w:type="character" w:customStyle="1" w:styleId="10">
    <w:name w:val="Заголовок 1 Знак"/>
    <w:basedOn w:val="a0"/>
    <w:link w:val="1"/>
    <w:uiPriority w:val="9"/>
    <w:rsid w:val="00E21184"/>
    <w:rPr>
      <w:rFonts w:asciiTheme="majorHAnsi" w:eastAsiaTheme="majorEastAsia" w:hAnsiTheme="majorHAnsi" w:cstheme="majorBidi"/>
      <w:b/>
      <w:bCs/>
      <w:color w:val="365F91" w:themeColor="accent1" w:themeShade="BF"/>
      <w:sz w:val="28"/>
      <w:szCs w:val="28"/>
    </w:rPr>
  </w:style>
  <w:style w:type="character" w:customStyle="1" w:styleId="-">
    <w:name w:val="Интернет-ссылка"/>
    <w:uiPriority w:val="99"/>
    <w:rsid w:val="00320BF7"/>
    <w:rPr>
      <w:color w:val="000080"/>
      <w:u w:val="single"/>
    </w:rPr>
  </w:style>
  <w:style w:type="paragraph" w:customStyle="1" w:styleId="13">
    <w:name w:val="Абзац списка1"/>
    <w:basedOn w:val="a"/>
    <w:uiPriority w:val="99"/>
    <w:qFormat/>
    <w:rsid w:val="00320BF7"/>
    <w:pPr>
      <w:ind w:left="720"/>
      <w:contextualSpacing/>
    </w:pPr>
    <w:rPr>
      <w:rFonts w:ascii="Arial Unicode MS" w:hAnsi="Arial Unicode MS" w:cs="Arial Unicode MS"/>
      <w:color w:val="000000"/>
    </w:rPr>
  </w:style>
  <w:style w:type="paragraph" w:customStyle="1" w:styleId="113">
    <w:name w:val="1абзац13"/>
    <w:basedOn w:val="a"/>
    <w:uiPriority w:val="99"/>
    <w:rsid w:val="007E4290"/>
    <w:pPr>
      <w:suppressAutoHyphens/>
      <w:overflowPunct w:val="0"/>
      <w:ind w:left="57" w:firstLine="850"/>
      <w:jc w:val="both"/>
    </w:pPr>
    <w:rPr>
      <w:color w:val="00000A"/>
      <w:sz w:val="26"/>
      <w:szCs w:val="26"/>
    </w:rPr>
  </w:style>
  <w:style w:type="paragraph" w:customStyle="1" w:styleId="Default">
    <w:name w:val="Default"/>
    <w:qFormat/>
    <w:rsid w:val="00FF3798"/>
    <w:rPr>
      <w:color w:val="000000"/>
      <w:sz w:val="24"/>
      <w:szCs w:val="24"/>
      <w:lang w:eastAsia="en-US"/>
    </w:rPr>
  </w:style>
  <w:style w:type="paragraph" w:styleId="afc">
    <w:name w:val="header"/>
    <w:basedOn w:val="a"/>
    <w:link w:val="afd"/>
    <w:uiPriority w:val="99"/>
    <w:unhideWhenUsed/>
    <w:rsid w:val="006B0547"/>
    <w:pPr>
      <w:tabs>
        <w:tab w:val="center" w:pos="4677"/>
        <w:tab w:val="right" w:pos="9355"/>
      </w:tabs>
    </w:pPr>
  </w:style>
  <w:style w:type="character" w:customStyle="1" w:styleId="afd">
    <w:name w:val="Верхний колонтитул Знак"/>
    <w:basedOn w:val="a0"/>
    <w:link w:val="afc"/>
    <w:uiPriority w:val="99"/>
    <w:rsid w:val="006B05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5195">
      <w:bodyDiv w:val="1"/>
      <w:marLeft w:val="0"/>
      <w:marRight w:val="0"/>
      <w:marTop w:val="0"/>
      <w:marBottom w:val="0"/>
      <w:divBdr>
        <w:top w:val="none" w:sz="0" w:space="0" w:color="auto"/>
        <w:left w:val="none" w:sz="0" w:space="0" w:color="auto"/>
        <w:bottom w:val="none" w:sz="0" w:space="0" w:color="auto"/>
        <w:right w:val="none" w:sz="0" w:space="0" w:color="auto"/>
      </w:divBdr>
    </w:div>
    <w:div w:id="175536046">
      <w:bodyDiv w:val="1"/>
      <w:marLeft w:val="0"/>
      <w:marRight w:val="0"/>
      <w:marTop w:val="0"/>
      <w:marBottom w:val="0"/>
      <w:divBdr>
        <w:top w:val="none" w:sz="0" w:space="0" w:color="auto"/>
        <w:left w:val="none" w:sz="0" w:space="0" w:color="auto"/>
        <w:bottom w:val="none" w:sz="0" w:space="0" w:color="auto"/>
        <w:right w:val="none" w:sz="0" w:space="0" w:color="auto"/>
      </w:divBdr>
      <w:divsChild>
        <w:div w:id="318071628">
          <w:marLeft w:val="0"/>
          <w:marRight w:val="0"/>
          <w:marTop w:val="121"/>
          <w:marBottom w:val="0"/>
          <w:divBdr>
            <w:top w:val="none" w:sz="0" w:space="0" w:color="auto"/>
            <w:left w:val="none" w:sz="0" w:space="0" w:color="auto"/>
            <w:bottom w:val="none" w:sz="0" w:space="0" w:color="auto"/>
            <w:right w:val="none" w:sz="0" w:space="0" w:color="auto"/>
          </w:divBdr>
        </w:div>
      </w:divsChild>
    </w:div>
    <w:div w:id="280499851">
      <w:bodyDiv w:val="1"/>
      <w:marLeft w:val="0"/>
      <w:marRight w:val="0"/>
      <w:marTop w:val="0"/>
      <w:marBottom w:val="0"/>
      <w:divBdr>
        <w:top w:val="none" w:sz="0" w:space="0" w:color="auto"/>
        <w:left w:val="none" w:sz="0" w:space="0" w:color="auto"/>
        <w:bottom w:val="none" w:sz="0" w:space="0" w:color="auto"/>
        <w:right w:val="none" w:sz="0" w:space="0" w:color="auto"/>
      </w:divBdr>
      <w:divsChild>
        <w:div w:id="1379427452">
          <w:marLeft w:val="0"/>
          <w:marRight w:val="0"/>
          <w:marTop w:val="121"/>
          <w:marBottom w:val="0"/>
          <w:divBdr>
            <w:top w:val="none" w:sz="0" w:space="0" w:color="auto"/>
            <w:left w:val="none" w:sz="0" w:space="0" w:color="auto"/>
            <w:bottom w:val="none" w:sz="0" w:space="0" w:color="auto"/>
            <w:right w:val="none" w:sz="0" w:space="0" w:color="auto"/>
          </w:divBdr>
        </w:div>
      </w:divsChild>
    </w:div>
    <w:div w:id="708382910">
      <w:bodyDiv w:val="1"/>
      <w:marLeft w:val="0"/>
      <w:marRight w:val="0"/>
      <w:marTop w:val="0"/>
      <w:marBottom w:val="0"/>
      <w:divBdr>
        <w:top w:val="none" w:sz="0" w:space="0" w:color="auto"/>
        <w:left w:val="none" w:sz="0" w:space="0" w:color="auto"/>
        <w:bottom w:val="none" w:sz="0" w:space="0" w:color="auto"/>
        <w:right w:val="none" w:sz="0" w:space="0" w:color="auto"/>
      </w:divBdr>
      <w:divsChild>
        <w:div w:id="2079937997">
          <w:marLeft w:val="0"/>
          <w:marRight w:val="0"/>
          <w:marTop w:val="121"/>
          <w:marBottom w:val="0"/>
          <w:divBdr>
            <w:top w:val="none" w:sz="0" w:space="0" w:color="auto"/>
            <w:left w:val="none" w:sz="0" w:space="0" w:color="auto"/>
            <w:bottom w:val="none" w:sz="0" w:space="0" w:color="auto"/>
            <w:right w:val="none" w:sz="0" w:space="0" w:color="auto"/>
          </w:divBdr>
        </w:div>
      </w:divsChild>
    </w:div>
    <w:div w:id="782309968">
      <w:bodyDiv w:val="1"/>
      <w:marLeft w:val="0"/>
      <w:marRight w:val="0"/>
      <w:marTop w:val="0"/>
      <w:marBottom w:val="0"/>
      <w:divBdr>
        <w:top w:val="none" w:sz="0" w:space="0" w:color="auto"/>
        <w:left w:val="none" w:sz="0" w:space="0" w:color="auto"/>
        <w:bottom w:val="none" w:sz="0" w:space="0" w:color="auto"/>
        <w:right w:val="none" w:sz="0" w:space="0" w:color="auto"/>
      </w:divBdr>
    </w:div>
    <w:div w:id="894123107">
      <w:bodyDiv w:val="1"/>
      <w:marLeft w:val="0"/>
      <w:marRight w:val="0"/>
      <w:marTop w:val="0"/>
      <w:marBottom w:val="0"/>
      <w:divBdr>
        <w:top w:val="none" w:sz="0" w:space="0" w:color="auto"/>
        <w:left w:val="none" w:sz="0" w:space="0" w:color="auto"/>
        <w:bottom w:val="none" w:sz="0" w:space="0" w:color="auto"/>
        <w:right w:val="none" w:sz="0" w:space="0" w:color="auto"/>
      </w:divBdr>
    </w:div>
    <w:div w:id="897203872">
      <w:bodyDiv w:val="1"/>
      <w:marLeft w:val="0"/>
      <w:marRight w:val="0"/>
      <w:marTop w:val="0"/>
      <w:marBottom w:val="0"/>
      <w:divBdr>
        <w:top w:val="none" w:sz="0" w:space="0" w:color="auto"/>
        <w:left w:val="none" w:sz="0" w:space="0" w:color="auto"/>
        <w:bottom w:val="none" w:sz="0" w:space="0" w:color="auto"/>
        <w:right w:val="none" w:sz="0" w:space="0" w:color="auto"/>
      </w:divBdr>
    </w:div>
    <w:div w:id="899365466">
      <w:bodyDiv w:val="1"/>
      <w:marLeft w:val="0"/>
      <w:marRight w:val="0"/>
      <w:marTop w:val="0"/>
      <w:marBottom w:val="0"/>
      <w:divBdr>
        <w:top w:val="none" w:sz="0" w:space="0" w:color="auto"/>
        <w:left w:val="none" w:sz="0" w:space="0" w:color="auto"/>
        <w:bottom w:val="none" w:sz="0" w:space="0" w:color="auto"/>
        <w:right w:val="none" w:sz="0" w:space="0" w:color="auto"/>
      </w:divBdr>
    </w:div>
    <w:div w:id="920990049">
      <w:bodyDiv w:val="1"/>
      <w:marLeft w:val="0"/>
      <w:marRight w:val="0"/>
      <w:marTop w:val="0"/>
      <w:marBottom w:val="0"/>
      <w:divBdr>
        <w:top w:val="none" w:sz="0" w:space="0" w:color="auto"/>
        <w:left w:val="none" w:sz="0" w:space="0" w:color="auto"/>
        <w:bottom w:val="none" w:sz="0" w:space="0" w:color="auto"/>
        <w:right w:val="none" w:sz="0" w:space="0" w:color="auto"/>
      </w:divBdr>
      <w:divsChild>
        <w:div w:id="673801695">
          <w:marLeft w:val="0"/>
          <w:marRight w:val="0"/>
          <w:marTop w:val="121"/>
          <w:marBottom w:val="0"/>
          <w:divBdr>
            <w:top w:val="none" w:sz="0" w:space="0" w:color="auto"/>
            <w:left w:val="none" w:sz="0" w:space="0" w:color="auto"/>
            <w:bottom w:val="none" w:sz="0" w:space="0" w:color="auto"/>
            <w:right w:val="none" w:sz="0" w:space="0" w:color="auto"/>
          </w:divBdr>
        </w:div>
      </w:divsChild>
    </w:div>
    <w:div w:id="942105790">
      <w:bodyDiv w:val="1"/>
      <w:marLeft w:val="0"/>
      <w:marRight w:val="0"/>
      <w:marTop w:val="0"/>
      <w:marBottom w:val="0"/>
      <w:divBdr>
        <w:top w:val="none" w:sz="0" w:space="0" w:color="auto"/>
        <w:left w:val="none" w:sz="0" w:space="0" w:color="auto"/>
        <w:bottom w:val="none" w:sz="0" w:space="0" w:color="auto"/>
        <w:right w:val="none" w:sz="0" w:space="0" w:color="auto"/>
      </w:divBdr>
    </w:div>
    <w:div w:id="1011614283">
      <w:bodyDiv w:val="1"/>
      <w:marLeft w:val="0"/>
      <w:marRight w:val="0"/>
      <w:marTop w:val="0"/>
      <w:marBottom w:val="0"/>
      <w:divBdr>
        <w:top w:val="none" w:sz="0" w:space="0" w:color="auto"/>
        <w:left w:val="none" w:sz="0" w:space="0" w:color="auto"/>
        <w:bottom w:val="none" w:sz="0" w:space="0" w:color="auto"/>
        <w:right w:val="none" w:sz="0" w:space="0" w:color="auto"/>
      </w:divBdr>
    </w:div>
    <w:div w:id="1112212298">
      <w:bodyDiv w:val="1"/>
      <w:marLeft w:val="0"/>
      <w:marRight w:val="0"/>
      <w:marTop w:val="0"/>
      <w:marBottom w:val="0"/>
      <w:divBdr>
        <w:top w:val="none" w:sz="0" w:space="0" w:color="auto"/>
        <w:left w:val="none" w:sz="0" w:space="0" w:color="auto"/>
        <w:bottom w:val="none" w:sz="0" w:space="0" w:color="auto"/>
        <w:right w:val="none" w:sz="0" w:space="0" w:color="auto"/>
      </w:divBdr>
    </w:div>
    <w:div w:id="1201935034">
      <w:bodyDiv w:val="1"/>
      <w:marLeft w:val="0"/>
      <w:marRight w:val="0"/>
      <w:marTop w:val="0"/>
      <w:marBottom w:val="0"/>
      <w:divBdr>
        <w:top w:val="none" w:sz="0" w:space="0" w:color="auto"/>
        <w:left w:val="none" w:sz="0" w:space="0" w:color="auto"/>
        <w:bottom w:val="none" w:sz="0" w:space="0" w:color="auto"/>
        <w:right w:val="none" w:sz="0" w:space="0" w:color="auto"/>
      </w:divBdr>
    </w:div>
    <w:div w:id="1225875626">
      <w:bodyDiv w:val="1"/>
      <w:marLeft w:val="0"/>
      <w:marRight w:val="0"/>
      <w:marTop w:val="0"/>
      <w:marBottom w:val="0"/>
      <w:divBdr>
        <w:top w:val="none" w:sz="0" w:space="0" w:color="auto"/>
        <w:left w:val="none" w:sz="0" w:space="0" w:color="auto"/>
        <w:bottom w:val="none" w:sz="0" w:space="0" w:color="auto"/>
        <w:right w:val="none" w:sz="0" w:space="0" w:color="auto"/>
      </w:divBdr>
    </w:div>
    <w:div w:id="1259437713">
      <w:bodyDiv w:val="1"/>
      <w:marLeft w:val="0"/>
      <w:marRight w:val="0"/>
      <w:marTop w:val="0"/>
      <w:marBottom w:val="0"/>
      <w:divBdr>
        <w:top w:val="none" w:sz="0" w:space="0" w:color="auto"/>
        <w:left w:val="none" w:sz="0" w:space="0" w:color="auto"/>
        <w:bottom w:val="none" w:sz="0" w:space="0" w:color="auto"/>
        <w:right w:val="none" w:sz="0" w:space="0" w:color="auto"/>
      </w:divBdr>
      <w:divsChild>
        <w:div w:id="1664159497">
          <w:marLeft w:val="0"/>
          <w:marRight w:val="0"/>
          <w:marTop w:val="121"/>
          <w:marBottom w:val="0"/>
          <w:divBdr>
            <w:top w:val="none" w:sz="0" w:space="0" w:color="auto"/>
            <w:left w:val="none" w:sz="0" w:space="0" w:color="auto"/>
            <w:bottom w:val="none" w:sz="0" w:space="0" w:color="auto"/>
            <w:right w:val="none" w:sz="0" w:space="0" w:color="auto"/>
          </w:divBdr>
        </w:div>
      </w:divsChild>
    </w:div>
    <w:div w:id="1286086799">
      <w:bodyDiv w:val="1"/>
      <w:marLeft w:val="0"/>
      <w:marRight w:val="0"/>
      <w:marTop w:val="0"/>
      <w:marBottom w:val="0"/>
      <w:divBdr>
        <w:top w:val="none" w:sz="0" w:space="0" w:color="auto"/>
        <w:left w:val="none" w:sz="0" w:space="0" w:color="auto"/>
        <w:bottom w:val="none" w:sz="0" w:space="0" w:color="auto"/>
        <w:right w:val="none" w:sz="0" w:space="0" w:color="auto"/>
      </w:divBdr>
    </w:div>
    <w:div w:id="1310475018">
      <w:bodyDiv w:val="1"/>
      <w:marLeft w:val="0"/>
      <w:marRight w:val="0"/>
      <w:marTop w:val="0"/>
      <w:marBottom w:val="0"/>
      <w:divBdr>
        <w:top w:val="none" w:sz="0" w:space="0" w:color="auto"/>
        <w:left w:val="none" w:sz="0" w:space="0" w:color="auto"/>
        <w:bottom w:val="none" w:sz="0" w:space="0" w:color="auto"/>
        <w:right w:val="none" w:sz="0" w:space="0" w:color="auto"/>
      </w:divBdr>
    </w:div>
    <w:div w:id="1414812108">
      <w:bodyDiv w:val="1"/>
      <w:marLeft w:val="0"/>
      <w:marRight w:val="0"/>
      <w:marTop w:val="0"/>
      <w:marBottom w:val="0"/>
      <w:divBdr>
        <w:top w:val="none" w:sz="0" w:space="0" w:color="auto"/>
        <w:left w:val="none" w:sz="0" w:space="0" w:color="auto"/>
        <w:bottom w:val="none" w:sz="0" w:space="0" w:color="auto"/>
        <w:right w:val="none" w:sz="0" w:space="0" w:color="auto"/>
      </w:divBdr>
      <w:divsChild>
        <w:div w:id="1632009047">
          <w:marLeft w:val="0"/>
          <w:marRight w:val="0"/>
          <w:marTop w:val="121"/>
          <w:marBottom w:val="0"/>
          <w:divBdr>
            <w:top w:val="none" w:sz="0" w:space="0" w:color="auto"/>
            <w:left w:val="none" w:sz="0" w:space="0" w:color="auto"/>
            <w:bottom w:val="none" w:sz="0" w:space="0" w:color="auto"/>
            <w:right w:val="none" w:sz="0" w:space="0" w:color="auto"/>
          </w:divBdr>
        </w:div>
      </w:divsChild>
    </w:div>
    <w:div w:id="1429346152">
      <w:bodyDiv w:val="1"/>
      <w:marLeft w:val="0"/>
      <w:marRight w:val="0"/>
      <w:marTop w:val="0"/>
      <w:marBottom w:val="0"/>
      <w:divBdr>
        <w:top w:val="none" w:sz="0" w:space="0" w:color="auto"/>
        <w:left w:val="none" w:sz="0" w:space="0" w:color="auto"/>
        <w:bottom w:val="none" w:sz="0" w:space="0" w:color="auto"/>
        <w:right w:val="none" w:sz="0" w:space="0" w:color="auto"/>
      </w:divBdr>
    </w:div>
    <w:div w:id="1448937089">
      <w:bodyDiv w:val="1"/>
      <w:marLeft w:val="0"/>
      <w:marRight w:val="0"/>
      <w:marTop w:val="0"/>
      <w:marBottom w:val="0"/>
      <w:divBdr>
        <w:top w:val="none" w:sz="0" w:space="0" w:color="auto"/>
        <w:left w:val="none" w:sz="0" w:space="0" w:color="auto"/>
        <w:bottom w:val="none" w:sz="0" w:space="0" w:color="auto"/>
        <w:right w:val="none" w:sz="0" w:space="0" w:color="auto"/>
      </w:divBdr>
    </w:div>
    <w:div w:id="1571574364">
      <w:bodyDiv w:val="1"/>
      <w:marLeft w:val="0"/>
      <w:marRight w:val="0"/>
      <w:marTop w:val="0"/>
      <w:marBottom w:val="0"/>
      <w:divBdr>
        <w:top w:val="none" w:sz="0" w:space="0" w:color="auto"/>
        <w:left w:val="none" w:sz="0" w:space="0" w:color="auto"/>
        <w:bottom w:val="none" w:sz="0" w:space="0" w:color="auto"/>
        <w:right w:val="none" w:sz="0" w:space="0" w:color="auto"/>
      </w:divBdr>
    </w:div>
    <w:div w:id="1609000829">
      <w:bodyDiv w:val="1"/>
      <w:marLeft w:val="0"/>
      <w:marRight w:val="0"/>
      <w:marTop w:val="0"/>
      <w:marBottom w:val="0"/>
      <w:divBdr>
        <w:top w:val="none" w:sz="0" w:space="0" w:color="auto"/>
        <w:left w:val="none" w:sz="0" w:space="0" w:color="auto"/>
        <w:bottom w:val="none" w:sz="0" w:space="0" w:color="auto"/>
        <w:right w:val="none" w:sz="0" w:space="0" w:color="auto"/>
      </w:divBdr>
    </w:div>
    <w:div w:id="1677342540">
      <w:bodyDiv w:val="1"/>
      <w:marLeft w:val="0"/>
      <w:marRight w:val="0"/>
      <w:marTop w:val="0"/>
      <w:marBottom w:val="0"/>
      <w:divBdr>
        <w:top w:val="none" w:sz="0" w:space="0" w:color="auto"/>
        <w:left w:val="none" w:sz="0" w:space="0" w:color="auto"/>
        <w:bottom w:val="none" w:sz="0" w:space="0" w:color="auto"/>
        <w:right w:val="none" w:sz="0" w:space="0" w:color="auto"/>
      </w:divBdr>
      <w:divsChild>
        <w:div w:id="1537934035">
          <w:marLeft w:val="0"/>
          <w:marRight w:val="0"/>
          <w:marTop w:val="121"/>
          <w:marBottom w:val="0"/>
          <w:divBdr>
            <w:top w:val="none" w:sz="0" w:space="0" w:color="auto"/>
            <w:left w:val="none" w:sz="0" w:space="0" w:color="auto"/>
            <w:bottom w:val="none" w:sz="0" w:space="0" w:color="auto"/>
            <w:right w:val="none" w:sz="0" w:space="0" w:color="auto"/>
          </w:divBdr>
        </w:div>
      </w:divsChild>
    </w:div>
    <w:div w:id="1824620339">
      <w:bodyDiv w:val="1"/>
      <w:marLeft w:val="0"/>
      <w:marRight w:val="0"/>
      <w:marTop w:val="0"/>
      <w:marBottom w:val="0"/>
      <w:divBdr>
        <w:top w:val="none" w:sz="0" w:space="0" w:color="auto"/>
        <w:left w:val="none" w:sz="0" w:space="0" w:color="auto"/>
        <w:bottom w:val="none" w:sz="0" w:space="0" w:color="auto"/>
        <w:right w:val="none" w:sz="0" w:space="0" w:color="auto"/>
      </w:divBdr>
    </w:div>
    <w:div w:id="1865560079">
      <w:bodyDiv w:val="1"/>
      <w:marLeft w:val="0"/>
      <w:marRight w:val="0"/>
      <w:marTop w:val="0"/>
      <w:marBottom w:val="0"/>
      <w:divBdr>
        <w:top w:val="none" w:sz="0" w:space="0" w:color="auto"/>
        <w:left w:val="none" w:sz="0" w:space="0" w:color="auto"/>
        <w:bottom w:val="none" w:sz="0" w:space="0" w:color="auto"/>
        <w:right w:val="none" w:sz="0" w:space="0" w:color="auto"/>
      </w:divBdr>
    </w:div>
    <w:div w:id="1873808408">
      <w:bodyDiv w:val="1"/>
      <w:marLeft w:val="0"/>
      <w:marRight w:val="0"/>
      <w:marTop w:val="0"/>
      <w:marBottom w:val="0"/>
      <w:divBdr>
        <w:top w:val="none" w:sz="0" w:space="0" w:color="auto"/>
        <w:left w:val="none" w:sz="0" w:space="0" w:color="auto"/>
        <w:bottom w:val="none" w:sz="0" w:space="0" w:color="auto"/>
        <w:right w:val="none" w:sz="0" w:space="0" w:color="auto"/>
      </w:divBdr>
    </w:div>
    <w:div w:id="2021740495">
      <w:bodyDiv w:val="1"/>
      <w:marLeft w:val="0"/>
      <w:marRight w:val="0"/>
      <w:marTop w:val="0"/>
      <w:marBottom w:val="0"/>
      <w:divBdr>
        <w:top w:val="none" w:sz="0" w:space="0" w:color="auto"/>
        <w:left w:val="none" w:sz="0" w:space="0" w:color="auto"/>
        <w:bottom w:val="none" w:sz="0" w:space="0" w:color="auto"/>
        <w:right w:val="none" w:sz="0" w:space="0" w:color="auto"/>
      </w:divBdr>
    </w:div>
    <w:div w:id="2034375011">
      <w:bodyDiv w:val="1"/>
      <w:marLeft w:val="0"/>
      <w:marRight w:val="0"/>
      <w:marTop w:val="0"/>
      <w:marBottom w:val="0"/>
      <w:divBdr>
        <w:top w:val="none" w:sz="0" w:space="0" w:color="auto"/>
        <w:left w:val="none" w:sz="0" w:space="0" w:color="auto"/>
        <w:bottom w:val="none" w:sz="0" w:space="0" w:color="auto"/>
        <w:right w:val="none" w:sz="0" w:space="0" w:color="auto"/>
      </w:divBdr>
    </w:div>
    <w:div w:id="203877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abushstroi@mail.ru" TargetMode="External"/><Relationship Id="rId18" Type="http://schemas.openxmlformats.org/officeDocument/2006/relationships/hyperlink" Target="https://login.consultant.ru/link/?rnd=10336DA60F86D63DCDFA8D98ED087F9A&amp;req=doc&amp;base=LAW&amp;n=183496&amp;date=27.03.2019" TargetMode="External"/><Relationship Id="rId26" Type="http://schemas.openxmlformats.org/officeDocument/2006/relationships/hyperlink" Target="consultantplus://offline/ref=536E5612E7DCF44F8E2DA862573762B3BC2546CB4056273924289935A1317EC6D0E5362A9D619CE7EDB97BB0F498BC38608EF120CCD2C5E0M3EFO" TargetMode="External"/><Relationship Id="rId3" Type="http://schemas.openxmlformats.org/officeDocument/2006/relationships/styles" Target="styles.xml"/><Relationship Id="rId21" Type="http://schemas.openxmlformats.org/officeDocument/2006/relationships/hyperlink" Target="consultantplus://offline/ref=536E5612E7DCF44F8E2DA862573762B3BC2546CB4056273924289935A1317EC6D0E5362A9D619CE7EDB97BB0F498BC38608EF120CCD2C5E0M3EFO" TargetMode="External"/><Relationship Id="rId34" Type="http://schemas.openxmlformats.org/officeDocument/2006/relationships/hyperlink" Target="consultantplus://offline/ref=536E5612E7DCF44F8E2DA862573762B3BC2546CB4056273924289935A1317EC6D0E5362A9D619CE7EDB97BB0F498BC38608EF120CCD2C5E0M3EFO" TargetMode="External"/><Relationship Id="rId7" Type="http://schemas.openxmlformats.org/officeDocument/2006/relationships/footnotes" Target="footnotes.xml"/><Relationship Id="rId12" Type="http://schemas.openxmlformats.org/officeDocument/2006/relationships/hyperlink" Target="consultantplus://offline/ref=536E5612E7DCF44F8E2DB66F415B3CB7BA2611C145502C677B7B9F62FE61789390A5307FCC25CAEFECB231E1B8D3B33B62M9E1O" TargetMode="External"/><Relationship Id="rId17" Type="http://schemas.openxmlformats.org/officeDocument/2006/relationships/hyperlink" Target="consultantplus://offline/ref=6516297AE893B6B7391D086B5E884F35F1831BBEB36328ED641890D3839C58CDA48DB4BE9CEA3D0Fn4e0Q" TargetMode="External"/><Relationship Id="rId25" Type="http://schemas.openxmlformats.org/officeDocument/2006/relationships/hyperlink" Target="consultantplus://offline/ref=536E5612E7DCF44F8E2DA862573762B3BC2546CB4056273924289935A1317EC6D0E5362A9D619CE7EDB97BB0F498BC38608EF120CCD2C5E0M3EFO" TargetMode="External"/><Relationship Id="rId33" Type="http://schemas.openxmlformats.org/officeDocument/2006/relationships/hyperlink" Target="consultantplus://offline/ref=536E5612E7DCF44F8E2DA862573762B3BC2546CB4056273924289935A1317EC6D0E5362A9D619CE7EDB97BB0F498BC38608EF120CCD2C5E0M3EFO" TargetMode="External"/><Relationship Id="rId2" Type="http://schemas.openxmlformats.org/officeDocument/2006/relationships/numbering" Target="numbering.xml"/><Relationship Id="rId16" Type="http://schemas.openxmlformats.org/officeDocument/2006/relationships/hyperlink" Target="https://docviewer.yandex.ru/r.xml?sk=y457967382e36dc2aa514adb798d1e25a&amp;url=consultantplus%3A%2F%2Foffline%2Fref%3D01144D5D16BD55387E58EEE8587A5DE6DE4D390C1D1F4CB48B3ABFF755BADAF36A00025B815C72PC5FK" TargetMode="External"/><Relationship Id="rId20" Type="http://schemas.openxmlformats.org/officeDocument/2006/relationships/hyperlink" Target="consultantplus://offline/ref=536E5612E7DCF44F8E2DA862573762B3BC2546CB4056273924289935A1317EC6D0E53629996594B6BEF67AECB3CDAF3B688EF328D0MDE1O" TargetMode="External"/><Relationship Id="rId29" Type="http://schemas.openxmlformats.org/officeDocument/2006/relationships/hyperlink" Target="consultantplus://offline/ref=536E5612E7DCF44F8E2DA862573762B3BC2546CB4056273924289935A1317EC6D0E5362A9D619CE7EDB97BB0F498BC38608EF120CCD2C5E0M3EF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36E5612E7DCF44F8E2DB66F415B3CB7BA2611C145502C677B7B9F62FE61789390A5307FCC25CAEFECB231E1B8D3B33B62M9E1O" TargetMode="External"/><Relationship Id="rId24" Type="http://schemas.openxmlformats.org/officeDocument/2006/relationships/hyperlink" Target="consultantplus://offline/ref=536E5612E7DCF44F8E2DA862573762B3BC2546CB4056273924289935A1317EC6D0E5362A9D619CE7EDB97BB0F498BC38608EF120CCD2C5E0M3EFO" TargetMode="External"/><Relationship Id="rId32" Type="http://schemas.openxmlformats.org/officeDocument/2006/relationships/hyperlink" Target="consultantplus://offline/ref=536E5612E7DCF44F8E2DA862573762B3BC2546CB4056273924289935A1317EC6D0E5362A9D619CE7EDB97BB0F498BC38608EF120CCD2C5E0M3EFO"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gosuslugi35.ru./" TargetMode="External"/><Relationship Id="rId23" Type="http://schemas.openxmlformats.org/officeDocument/2006/relationships/hyperlink" Target="consultantplus://offline/ref=536E5612E7DCF44F8E2DA862573762B3BC2546CB4056273924289935A1317EC6D0E5362A9D619CE7EBB97BB0F498BC38608EF120CCD2C5E0M3EFO" TargetMode="External"/><Relationship Id="rId28" Type="http://schemas.openxmlformats.org/officeDocument/2006/relationships/hyperlink" Target="consultantplus://offline/ref=536E5612E7DCF44F8E2DA862573762B3BC2546CB4056273924289935A1317EC6D0E5362A9D619CE7EDB97BB0F498BC38608EF120CCD2C5E0M3EFO" TargetMode="External"/><Relationship Id="rId36" Type="http://schemas.openxmlformats.org/officeDocument/2006/relationships/fontTable" Target="fontTable.xml"/><Relationship Id="rId10" Type="http://schemas.openxmlformats.org/officeDocument/2006/relationships/hyperlink" Target="consultantplus://offline/ref=536E5612E7DCF44F8E2DB66F415B3CB7BA2611C1455E2D6D787D9F62FE61789390A5307FCC25CAEFECB231E1B8D3B33B62M9E1O" TargetMode="External"/><Relationship Id="rId19" Type="http://schemas.openxmlformats.org/officeDocument/2006/relationships/hyperlink" Target="consultantplus://offline/ref=9DFCD0BC58F1901188C452263C0976EC7682B8277B42784B22C3A2DEC2AABDAEC9F86746227977ABeCmEQ" TargetMode="External"/><Relationship Id="rId31" Type="http://schemas.openxmlformats.org/officeDocument/2006/relationships/hyperlink" Target="consultantplus://offline/ref=536E5612E7DCF44F8E2DA862573762B3BC2546CB4056273924289935A1317EC6D0E5362A9D619CE7EDB97BB0F498BC38608EF120CCD2C5E0M3EF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babushadm@vologda.ru" TargetMode="External"/><Relationship Id="rId22" Type="http://schemas.openxmlformats.org/officeDocument/2006/relationships/hyperlink" Target="consultantplus://offline/ref=536E5612E7DCF44F8E2DA862573762B3BC2546CB4056273924289935A1317EC6D0E53629946194B6BEF67AECB3CDAF3B688EF328D0MDE1O" TargetMode="External"/><Relationship Id="rId27" Type="http://schemas.openxmlformats.org/officeDocument/2006/relationships/hyperlink" Target="consultantplus://offline/ref=536E5612E7DCF44F8E2DA862573762B3BC2546CB4056273924289935A1317EC6D0E5362A9D619CE7EDB97BB0F498BC38608EF120CCD2C5E0M3EFO" TargetMode="External"/><Relationship Id="rId30" Type="http://schemas.openxmlformats.org/officeDocument/2006/relationships/hyperlink" Target="consultantplus://offline/ref=536E5612E7DCF44F8E2DA862573762B3BC2546CB4056273924289935A1317EC6D0E5362A9D619CE7EDB97BB0F498BC38608EF120CCD2C5E0M3EFO"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9397B-2B9A-4341-B806-B1A25CEF3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13420</Words>
  <Characters>76495</Characters>
  <Application>Microsoft Office Word</Application>
  <DocSecurity>0</DocSecurity>
  <Lines>637</Lines>
  <Paragraphs>179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Проект</vt:lpstr>
      <vt:lpstr>Проект</vt:lpstr>
    </vt:vector>
  </TitlesOfParts>
  <Company>Reanimator Extreme Edition</Company>
  <LinksUpToDate>false</LinksUpToDate>
  <CharactersWithSpaces>89736</CharactersWithSpaces>
  <SharedDoc>false</SharedDoc>
  <HLinks>
    <vt:vector size="54" baseType="variant">
      <vt:variant>
        <vt:i4>4980744</vt:i4>
      </vt:variant>
      <vt:variant>
        <vt:i4>24</vt:i4>
      </vt:variant>
      <vt:variant>
        <vt:i4>0</vt:i4>
      </vt:variant>
      <vt:variant>
        <vt:i4>5</vt:i4>
      </vt:variant>
      <vt:variant>
        <vt:lpwstr>consultantplus://offline/ref=C1CDE33D63DE8AFABC59A482FD33D1779F032631D15D311EC778CCCC97E5E6B8F2F3BD3A37ADA7L</vt:lpwstr>
      </vt:variant>
      <vt:variant>
        <vt:lpwstr/>
      </vt:variant>
      <vt:variant>
        <vt:i4>7143472</vt:i4>
      </vt:variant>
      <vt:variant>
        <vt:i4>21</vt:i4>
      </vt:variant>
      <vt:variant>
        <vt:i4>0</vt:i4>
      </vt:variant>
      <vt:variant>
        <vt:i4>5</vt:i4>
      </vt:variant>
      <vt:variant>
        <vt:lpwstr/>
      </vt:variant>
      <vt:variant>
        <vt:lpwstr>Par428</vt:lpwstr>
      </vt:variant>
      <vt:variant>
        <vt:i4>4915294</vt:i4>
      </vt:variant>
      <vt:variant>
        <vt:i4>18</vt:i4>
      </vt:variant>
      <vt:variant>
        <vt:i4>0</vt:i4>
      </vt:variant>
      <vt:variant>
        <vt:i4>5</vt:i4>
      </vt:variant>
      <vt:variant>
        <vt:lpwstr>consultantplus://offline/ref=0F1765A9714380567E07E999E71B7DEF6D2276D0964CBCE7F6710B3281A4B516866B1D189CB145D51C7CF7F9G7K</vt:lpwstr>
      </vt:variant>
      <vt:variant>
        <vt:lpwstr/>
      </vt:variant>
      <vt:variant>
        <vt:i4>7077991</vt:i4>
      </vt:variant>
      <vt:variant>
        <vt:i4>15</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12</vt:i4>
      </vt:variant>
      <vt:variant>
        <vt:i4>0</vt:i4>
      </vt:variant>
      <vt:variant>
        <vt:i4>5</vt:i4>
      </vt:variant>
      <vt:variant>
        <vt:lpwstr>https://login.consultant.ru/link/?rnd=10336DA60F86D63DCDFA8D98ED087F9A&amp;req=doc&amp;base=LAW&amp;n=183496&amp;date=27.03.2019</vt:lpwstr>
      </vt:variant>
      <vt:variant>
        <vt:lpwstr/>
      </vt:variant>
      <vt:variant>
        <vt:i4>7012454</vt:i4>
      </vt:variant>
      <vt:variant>
        <vt:i4>9</vt:i4>
      </vt:variant>
      <vt:variant>
        <vt:i4>0</vt:i4>
      </vt:variant>
      <vt:variant>
        <vt:i4>5</vt:i4>
      </vt:variant>
      <vt:variant>
        <vt:lpwstr>consultantplus://offline/ref=6516297AE893B6B7391D086B5E884F35F1831BBEB36328ED641890D3839C58CDA48DB4BE9CEA3D0Fn4e0Q</vt:lpwstr>
      </vt:variant>
      <vt:variant>
        <vt:lpwstr/>
      </vt:variant>
      <vt:variant>
        <vt:i4>1376322</vt:i4>
      </vt:variant>
      <vt:variant>
        <vt:i4>6</vt:i4>
      </vt:variant>
      <vt:variant>
        <vt:i4>0</vt:i4>
      </vt:variant>
      <vt:variant>
        <vt:i4>5</vt:i4>
      </vt:variant>
      <vt:variant>
        <vt:lpwstr>https://docviewer.yandex.ru/r.xml?sk=y457967382e36dc2aa514adb798d1e25a&amp;url=consultantplus%3A%2F%2Foffline%2Fref%3D01144D5D16BD55387E58EEE8587A5DE6DE4D390C1D1F4CB48B3ABFF755BADAF36A00025B815C72PC5FK</vt:lpwstr>
      </vt:variant>
      <vt:variant>
        <vt:lpwstr/>
      </vt:variant>
      <vt:variant>
        <vt:i4>4653138</vt:i4>
      </vt:variant>
      <vt:variant>
        <vt:i4>3</vt:i4>
      </vt:variant>
      <vt:variant>
        <vt:i4>0</vt:i4>
      </vt:variant>
      <vt:variant>
        <vt:i4>5</vt:i4>
      </vt:variant>
      <vt:variant>
        <vt:lpwstr>https://gosuslugi35.ru./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Simuhina</dc:creator>
  <cp:lastModifiedBy>user</cp:lastModifiedBy>
  <cp:revision>8</cp:revision>
  <cp:lastPrinted>2023-02-10T09:56:00Z</cp:lastPrinted>
  <dcterms:created xsi:type="dcterms:W3CDTF">2023-01-28T11:35:00Z</dcterms:created>
  <dcterms:modified xsi:type="dcterms:W3CDTF">2023-02-10T10:48:00Z</dcterms:modified>
</cp:coreProperties>
</file>