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0E" w:rsidRDefault="00150E0E" w:rsidP="00150E0E">
      <w:pPr>
        <w:jc w:val="cente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-457200</wp:posOffset>
            </wp:positionV>
            <wp:extent cx="515620" cy="57531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15620" cy="575310"/>
                    </a:xfrm>
                    <a:prstGeom prst="rect">
                      <a:avLst/>
                    </a:prstGeom>
                    <a:noFill/>
                  </pic:spPr>
                </pic:pic>
              </a:graphicData>
            </a:graphic>
          </wp:anchor>
        </w:drawing>
      </w:r>
    </w:p>
    <w:p w:rsidR="00150E0E" w:rsidRDefault="00150E0E" w:rsidP="00150E0E">
      <w:pPr>
        <w:jc w:val="center"/>
        <w:rPr>
          <w:sz w:val="20"/>
          <w:szCs w:val="20"/>
        </w:rPr>
      </w:pPr>
      <w:r>
        <w:rPr>
          <w:sz w:val="20"/>
          <w:szCs w:val="20"/>
        </w:rPr>
        <w:t>АДМИНИСТРАЦИЯ БАБУШКИНСКОГО МУНИЦИПАЛЬНОГО ОКРУГА ВОЛОГОДСКОЙ ОБЛАСТИ</w:t>
      </w:r>
    </w:p>
    <w:p w:rsidR="00150E0E" w:rsidRPr="00150E0E" w:rsidRDefault="00150E0E" w:rsidP="00150E0E">
      <w:pPr>
        <w:jc w:val="center"/>
        <w:rPr>
          <w:b/>
          <w:sz w:val="36"/>
          <w:szCs w:val="36"/>
        </w:rPr>
      </w:pPr>
    </w:p>
    <w:p w:rsidR="00150E0E" w:rsidRPr="00150E0E" w:rsidRDefault="00150E0E" w:rsidP="00150E0E">
      <w:pPr>
        <w:jc w:val="center"/>
        <w:rPr>
          <w:b/>
          <w:sz w:val="36"/>
          <w:szCs w:val="36"/>
        </w:rPr>
      </w:pPr>
      <w:r w:rsidRPr="00150E0E">
        <w:rPr>
          <w:b/>
          <w:sz w:val="36"/>
          <w:szCs w:val="36"/>
        </w:rPr>
        <w:t>ПОСТАНОВЛЕНИЕ</w:t>
      </w:r>
    </w:p>
    <w:p w:rsidR="00150E0E" w:rsidRDefault="00B26EDF" w:rsidP="00150E0E">
      <w:pPr>
        <w:tabs>
          <w:tab w:val="left" w:pos="1125"/>
          <w:tab w:val="left" w:pos="5445"/>
          <w:tab w:val="decimal" w:pos="7797"/>
        </w:tabs>
        <w:rPr>
          <w:sz w:val="28"/>
        </w:rPr>
      </w:pPr>
      <w:r>
        <w:rPr>
          <w:sz w:val="28"/>
        </w:rPr>
        <w:t>11</w:t>
      </w:r>
      <w:r w:rsidR="001B27EF">
        <w:rPr>
          <w:sz w:val="28"/>
        </w:rPr>
        <w:t>.</w:t>
      </w:r>
      <w:r>
        <w:rPr>
          <w:sz w:val="28"/>
        </w:rPr>
        <w:t>06</w:t>
      </w:r>
      <w:r w:rsidR="00150E0E" w:rsidRPr="00150E0E">
        <w:rPr>
          <w:sz w:val="28"/>
        </w:rPr>
        <w:t>.202</w:t>
      </w:r>
      <w:r>
        <w:rPr>
          <w:sz w:val="28"/>
        </w:rPr>
        <w:t>5</w:t>
      </w:r>
      <w:r w:rsidR="00150E0E" w:rsidRPr="00150E0E">
        <w:rPr>
          <w:sz w:val="28"/>
        </w:rPr>
        <w:t xml:space="preserve"> </w:t>
      </w:r>
      <w:r w:rsidR="00150E0E" w:rsidRPr="00150E0E">
        <w:rPr>
          <w:sz w:val="28"/>
          <w:szCs w:val="28"/>
        </w:rPr>
        <w:t>года</w:t>
      </w:r>
      <w:r w:rsidR="00150E0E" w:rsidRPr="00150E0E">
        <w:rPr>
          <w:sz w:val="28"/>
        </w:rPr>
        <w:t xml:space="preserve">             </w:t>
      </w:r>
      <w:r w:rsidR="00150E0E">
        <w:rPr>
          <w:sz w:val="28"/>
        </w:rPr>
        <w:tab/>
        <w:t xml:space="preserve">                 </w:t>
      </w:r>
      <w:r w:rsidR="006E1E06">
        <w:rPr>
          <w:sz w:val="28"/>
        </w:rPr>
        <w:t xml:space="preserve">                        </w:t>
      </w:r>
      <w:r w:rsidR="001B27EF">
        <w:rPr>
          <w:sz w:val="28"/>
        </w:rPr>
        <w:t xml:space="preserve">  </w:t>
      </w:r>
      <w:r w:rsidR="00150E0E">
        <w:rPr>
          <w:sz w:val="28"/>
        </w:rPr>
        <w:t>№</w:t>
      </w:r>
      <w:r w:rsidR="001B27EF">
        <w:rPr>
          <w:sz w:val="28"/>
          <w:u w:val="single"/>
        </w:rPr>
        <w:t xml:space="preserve"> </w:t>
      </w:r>
      <w:r w:rsidR="006E1E06">
        <w:rPr>
          <w:sz w:val="28"/>
          <w:u w:val="single"/>
        </w:rPr>
        <w:t>1441</w:t>
      </w:r>
      <w:r w:rsidR="00150E0E">
        <w:rPr>
          <w:sz w:val="28"/>
          <w:u w:val="single"/>
        </w:rPr>
        <w:t xml:space="preserve">         </w:t>
      </w:r>
    </w:p>
    <w:p w:rsidR="00150E0E" w:rsidRDefault="00150E0E" w:rsidP="00150E0E">
      <w:pPr>
        <w:ind w:firstLine="709"/>
        <w:jc w:val="both"/>
        <w:rPr>
          <w:b/>
          <w:bCs/>
          <w:sz w:val="28"/>
          <w:szCs w:val="28"/>
        </w:rPr>
      </w:pPr>
      <w:r>
        <w:rPr>
          <w:b/>
          <w:bCs/>
          <w:sz w:val="28"/>
          <w:szCs w:val="28"/>
        </w:rPr>
        <w:t xml:space="preserve"> </w:t>
      </w:r>
    </w:p>
    <w:p w:rsidR="00150E0E" w:rsidRDefault="00150E0E" w:rsidP="00150E0E">
      <w:pPr>
        <w:ind w:firstLine="709"/>
        <w:jc w:val="center"/>
        <w:rPr>
          <w:b/>
          <w:bCs/>
          <w:sz w:val="28"/>
          <w:szCs w:val="28"/>
        </w:rPr>
      </w:pPr>
      <w:proofErr w:type="gramStart"/>
      <w:r>
        <w:t>с</w:t>
      </w:r>
      <w:proofErr w:type="gramEnd"/>
      <w:r>
        <w:t>.</w:t>
      </w:r>
      <w:proofErr w:type="gramStart"/>
      <w:r>
        <w:t>им</w:t>
      </w:r>
      <w:proofErr w:type="gramEnd"/>
      <w:r>
        <w:t>. Бабушкина</w:t>
      </w:r>
    </w:p>
    <w:p w:rsidR="00150E0E" w:rsidRDefault="00150E0E" w:rsidP="00150E0E">
      <w:pPr>
        <w:ind w:firstLine="709"/>
        <w:jc w:val="both"/>
        <w:rPr>
          <w:b/>
          <w:bCs/>
          <w:sz w:val="28"/>
          <w:szCs w:val="28"/>
        </w:rPr>
      </w:pPr>
    </w:p>
    <w:p w:rsidR="00150E0E" w:rsidRDefault="00150E0E" w:rsidP="00150E0E">
      <w:pPr>
        <w:ind w:left="1134" w:right="1132"/>
        <w:jc w:val="center"/>
        <w:rPr>
          <w:b/>
          <w:bCs/>
          <w:sz w:val="28"/>
          <w:szCs w:val="28"/>
        </w:rPr>
      </w:pPr>
      <w:r>
        <w:rPr>
          <w:b/>
          <w:bCs/>
          <w:sz w:val="28"/>
          <w:szCs w:val="28"/>
        </w:rPr>
        <w:t xml:space="preserve">Об утверждении Порядка размещения сведений о доходах, </w:t>
      </w:r>
      <w:r w:rsidR="005975D1">
        <w:rPr>
          <w:b/>
          <w:bCs/>
          <w:sz w:val="28"/>
          <w:szCs w:val="28"/>
        </w:rPr>
        <w:t xml:space="preserve">расходах, </w:t>
      </w:r>
      <w:r>
        <w:rPr>
          <w:b/>
          <w:bCs/>
          <w:sz w:val="28"/>
          <w:szCs w:val="28"/>
        </w:rPr>
        <w:t xml:space="preserve">об имуществе и обязательствах имущественного характера </w:t>
      </w:r>
      <w:r w:rsidR="0038376F">
        <w:rPr>
          <w:b/>
          <w:bCs/>
          <w:sz w:val="28"/>
          <w:szCs w:val="28"/>
        </w:rPr>
        <w:t>лиц, замещающих муниципальные должности и</w:t>
      </w:r>
      <w:r>
        <w:rPr>
          <w:b/>
          <w:bCs/>
          <w:sz w:val="28"/>
          <w:szCs w:val="28"/>
        </w:rPr>
        <w:t xml:space="preserve"> муниципальных служащих и членов их семей на официальном сайте Бабушкинского муниципального округа  и предоставления этих сведений средствам массовой информации для опубликования</w:t>
      </w:r>
    </w:p>
    <w:p w:rsidR="00150E0E" w:rsidRDefault="00150E0E" w:rsidP="00150E0E">
      <w:pPr>
        <w:ind w:left="1985" w:right="2266"/>
        <w:jc w:val="center"/>
        <w:rPr>
          <w:b/>
          <w:bCs/>
          <w:sz w:val="28"/>
          <w:szCs w:val="28"/>
        </w:rPr>
      </w:pPr>
    </w:p>
    <w:p w:rsidR="00150E0E" w:rsidRPr="005975D1" w:rsidRDefault="00150E0E" w:rsidP="00150E0E">
      <w:pPr>
        <w:autoSpaceDE w:val="0"/>
        <w:autoSpaceDN w:val="0"/>
        <w:adjustRightInd w:val="0"/>
        <w:jc w:val="both"/>
        <w:rPr>
          <w:rFonts w:eastAsiaTheme="minorHAnsi"/>
          <w:bCs/>
          <w:sz w:val="26"/>
          <w:szCs w:val="26"/>
          <w:lang w:eastAsia="en-US"/>
        </w:rPr>
      </w:pPr>
      <w:r>
        <w:rPr>
          <w:rFonts w:eastAsiaTheme="minorHAnsi"/>
          <w:bCs/>
          <w:sz w:val="28"/>
          <w:szCs w:val="28"/>
          <w:lang w:eastAsia="en-US"/>
        </w:rPr>
        <w:tab/>
      </w:r>
      <w:r w:rsidRPr="005975D1">
        <w:rPr>
          <w:rFonts w:eastAsiaTheme="minorHAnsi"/>
          <w:bCs/>
          <w:sz w:val="26"/>
          <w:szCs w:val="26"/>
          <w:lang w:eastAsia="en-US"/>
        </w:rPr>
        <w:t xml:space="preserve">В соответствии с федеральными законами от 25.12.2008 </w:t>
      </w:r>
      <w:hyperlink r:id="rId6" w:history="1">
        <w:r w:rsidRPr="005975D1">
          <w:rPr>
            <w:rFonts w:eastAsiaTheme="minorHAnsi"/>
            <w:bCs/>
            <w:color w:val="000000" w:themeColor="text1"/>
            <w:sz w:val="26"/>
            <w:szCs w:val="26"/>
            <w:lang w:eastAsia="en-US"/>
          </w:rPr>
          <w:t>№ 273-ФЗ</w:t>
        </w:r>
      </w:hyperlink>
      <w:r w:rsidRPr="005975D1">
        <w:rPr>
          <w:rFonts w:eastAsiaTheme="minorHAnsi"/>
          <w:bCs/>
          <w:sz w:val="26"/>
          <w:szCs w:val="26"/>
          <w:lang w:eastAsia="en-US"/>
        </w:rPr>
        <w:t xml:space="preserve"> «О противодействии коррупции», от 03.12.2012 </w:t>
      </w:r>
      <w:hyperlink r:id="rId7" w:history="1">
        <w:r w:rsidRPr="005975D1">
          <w:rPr>
            <w:rFonts w:eastAsiaTheme="minorHAnsi"/>
            <w:bCs/>
            <w:color w:val="000000" w:themeColor="text1"/>
            <w:sz w:val="26"/>
            <w:szCs w:val="26"/>
            <w:lang w:eastAsia="en-US"/>
          </w:rPr>
          <w:t>№ 230-ФЗ</w:t>
        </w:r>
      </w:hyperlink>
      <w:r w:rsidRPr="005975D1">
        <w:rPr>
          <w:rFonts w:eastAsiaTheme="minorHAnsi"/>
          <w:bCs/>
          <w:sz w:val="26"/>
          <w:szCs w:val="26"/>
          <w:lang w:eastAsia="en-US"/>
        </w:rPr>
        <w:t xml:space="preserve"> «О </w:t>
      </w:r>
      <w:proofErr w:type="gramStart"/>
      <w:r w:rsidRPr="005975D1">
        <w:rPr>
          <w:rFonts w:eastAsiaTheme="minorHAnsi"/>
          <w:bCs/>
          <w:sz w:val="26"/>
          <w:szCs w:val="26"/>
          <w:lang w:eastAsia="en-US"/>
        </w:rPr>
        <w:t>контроле за</w:t>
      </w:r>
      <w:proofErr w:type="gramEnd"/>
      <w:r w:rsidRPr="005975D1">
        <w:rPr>
          <w:rFonts w:eastAsiaTheme="minorHAnsi"/>
          <w:bCs/>
          <w:sz w:val="26"/>
          <w:szCs w:val="26"/>
          <w:lang w:eastAsia="en-US"/>
        </w:rPr>
        <w:t xml:space="preserve"> соответствием расходов лиц, замещающих государственные должности, и иных лиц их доходам», </w:t>
      </w:r>
      <w:hyperlink r:id="rId8" w:history="1">
        <w:r w:rsidRPr="005975D1">
          <w:rPr>
            <w:rFonts w:eastAsiaTheme="minorHAnsi"/>
            <w:bCs/>
            <w:color w:val="000000" w:themeColor="text1"/>
            <w:sz w:val="26"/>
            <w:szCs w:val="26"/>
            <w:lang w:eastAsia="en-US"/>
          </w:rPr>
          <w:t>Указом</w:t>
        </w:r>
      </w:hyperlink>
      <w:r w:rsidRPr="005975D1">
        <w:rPr>
          <w:rFonts w:eastAsiaTheme="minorHAnsi"/>
          <w:bCs/>
          <w:sz w:val="26"/>
          <w:szCs w:val="26"/>
          <w:lang w:eastAsia="en-US"/>
        </w:rPr>
        <w:t xml:space="preserve"> Президента Российской Федерации от 08.07.2013 № 613 «Вопросы противодействия коррупции», руководствуясь Уставом Бабушкинского муниципального окру</w:t>
      </w:r>
      <w:r w:rsidR="005975D1" w:rsidRPr="005975D1">
        <w:rPr>
          <w:rFonts w:eastAsiaTheme="minorHAnsi"/>
          <w:bCs/>
          <w:sz w:val="26"/>
          <w:szCs w:val="26"/>
          <w:lang w:eastAsia="en-US"/>
        </w:rPr>
        <w:t>г</w:t>
      </w:r>
      <w:r w:rsidRPr="005975D1">
        <w:rPr>
          <w:rFonts w:eastAsiaTheme="minorHAnsi"/>
          <w:bCs/>
          <w:sz w:val="26"/>
          <w:szCs w:val="26"/>
          <w:lang w:eastAsia="en-US"/>
        </w:rPr>
        <w:t>а,</w:t>
      </w:r>
    </w:p>
    <w:p w:rsidR="00150E0E" w:rsidRDefault="005975D1" w:rsidP="00150E0E">
      <w:pPr>
        <w:spacing w:before="120" w:after="120"/>
        <w:rPr>
          <w:b/>
          <w:bCs/>
          <w:sz w:val="28"/>
          <w:szCs w:val="28"/>
        </w:rPr>
      </w:pPr>
      <w:r>
        <w:rPr>
          <w:b/>
          <w:bCs/>
          <w:sz w:val="28"/>
          <w:szCs w:val="28"/>
        </w:rPr>
        <w:tab/>
      </w:r>
      <w:r w:rsidR="00150E0E">
        <w:rPr>
          <w:b/>
          <w:bCs/>
          <w:sz w:val="28"/>
          <w:szCs w:val="28"/>
        </w:rPr>
        <w:t xml:space="preserve">ПОСТАНОВЛЯЮ: </w:t>
      </w:r>
    </w:p>
    <w:p w:rsidR="00150E0E" w:rsidRPr="005975D1" w:rsidRDefault="00150E0E" w:rsidP="00150E0E">
      <w:pPr>
        <w:autoSpaceDE w:val="0"/>
        <w:autoSpaceDN w:val="0"/>
        <w:adjustRightInd w:val="0"/>
        <w:ind w:firstLine="709"/>
        <w:jc w:val="both"/>
        <w:rPr>
          <w:sz w:val="26"/>
          <w:szCs w:val="26"/>
        </w:rPr>
      </w:pPr>
      <w:r w:rsidRPr="005975D1">
        <w:rPr>
          <w:sz w:val="26"/>
          <w:szCs w:val="26"/>
        </w:rPr>
        <w:t>1. Утвердить прилагаемый Порядок размещения сведений о доходах,</w:t>
      </w:r>
      <w:r w:rsidR="005975D1" w:rsidRPr="005975D1">
        <w:rPr>
          <w:sz w:val="26"/>
          <w:szCs w:val="26"/>
        </w:rPr>
        <w:t xml:space="preserve"> расходах, </w:t>
      </w:r>
      <w:r w:rsidRPr="005975D1">
        <w:rPr>
          <w:sz w:val="26"/>
          <w:szCs w:val="26"/>
        </w:rPr>
        <w:t xml:space="preserve">имуществе и обязательствах имущественного характера </w:t>
      </w:r>
      <w:r w:rsidR="005975D1" w:rsidRPr="005975D1">
        <w:rPr>
          <w:sz w:val="26"/>
          <w:szCs w:val="26"/>
        </w:rPr>
        <w:t xml:space="preserve"> лиц, замещающих муниципальные должности, </w:t>
      </w:r>
      <w:r w:rsidRPr="005975D1">
        <w:rPr>
          <w:sz w:val="26"/>
          <w:szCs w:val="26"/>
        </w:rPr>
        <w:t>муниципальн</w:t>
      </w:r>
      <w:r w:rsidR="005975D1" w:rsidRPr="005975D1">
        <w:rPr>
          <w:sz w:val="26"/>
          <w:szCs w:val="26"/>
        </w:rPr>
        <w:t xml:space="preserve">ых </w:t>
      </w:r>
      <w:r w:rsidRPr="005975D1">
        <w:rPr>
          <w:sz w:val="26"/>
          <w:szCs w:val="26"/>
        </w:rPr>
        <w:t>служ</w:t>
      </w:r>
      <w:r w:rsidR="005975D1" w:rsidRPr="005975D1">
        <w:rPr>
          <w:sz w:val="26"/>
          <w:szCs w:val="26"/>
        </w:rPr>
        <w:t>ащих</w:t>
      </w:r>
      <w:r w:rsidRPr="005975D1">
        <w:rPr>
          <w:sz w:val="26"/>
          <w:szCs w:val="26"/>
        </w:rPr>
        <w:t xml:space="preserve"> и членов их семей на официальном сайте Бабушкинского муниципального </w:t>
      </w:r>
      <w:r w:rsidR="005975D1" w:rsidRPr="005975D1">
        <w:rPr>
          <w:sz w:val="26"/>
          <w:szCs w:val="26"/>
        </w:rPr>
        <w:t>округа</w:t>
      </w:r>
      <w:r w:rsidRPr="005975D1">
        <w:rPr>
          <w:sz w:val="26"/>
          <w:szCs w:val="26"/>
        </w:rPr>
        <w:t xml:space="preserve"> в информаци</w:t>
      </w:r>
      <w:r w:rsidR="005975D1" w:rsidRPr="005975D1">
        <w:rPr>
          <w:sz w:val="26"/>
          <w:szCs w:val="26"/>
        </w:rPr>
        <w:t>онно-телекоммуникационной сети «Интернет»</w:t>
      </w:r>
      <w:r w:rsidRPr="005975D1">
        <w:rPr>
          <w:sz w:val="26"/>
          <w:szCs w:val="26"/>
        </w:rPr>
        <w:t xml:space="preserve"> и предоставления этих сведений средствам массовой информации для опубликования.</w:t>
      </w:r>
    </w:p>
    <w:p w:rsidR="005975D1" w:rsidRPr="005975D1" w:rsidRDefault="005975D1" w:rsidP="005975D1">
      <w:pPr>
        <w:pStyle w:val="a3"/>
        <w:jc w:val="both"/>
        <w:rPr>
          <w:sz w:val="26"/>
          <w:szCs w:val="26"/>
        </w:rPr>
      </w:pPr>
      <w:r w:rsidRPr="005975D1">
        <w:rPr>
          <w:sz w:val="26"/>
          <w:szCs w:val="26"/>
        </w:rPr>
        <w:tab/>
      </w:r>
      <w:r w:rsidR="00150E0E" w:rsidRPr="005975D1">
        <w:rPr>
          <w:sz w:val="26"/>
          <w:szCs w:val="26"/>
        </w:rPr>
        <w:t xml:space="preserve">2.  </w:t>
      </w:r>
      <w:proofErr w:type="gramStart"/>
      <w:r w:rsidRPr="005975D1">
        <w:rPr>
          <w:sz w:val="26"/>
          <w:szCs w:val="26"/>
        </w:rPr>
        <w:t xml:space="preserve">Постановление администрации Бабушкинского муниципального района от </w:t>
      </w:r>
      <w:r w:rsidR="00B26EDF">
        <w:rPr>
          <w:sz w:val="26"/>
          <w:szCs w:val="26"/>
        </w:rPr>
        <w:t>22.01.2024</w:t>
      </w:r>
      <w:r w:rsidRPr="005975D1">
        <w:rPr>
          <w:sz w:val="26"/>
          <w:szCs w:val="26"/>
        </w:rPr>
        <w:t xml:space="preserve"> года № </w:t>
      </w:r>
      <w:r w:rsidR="00B26EDF">
        <w:rPr>
          <w:sz w:val="26"/>
          <w:szCs w:val="26"/>
        </w:rPr>
        <w:t>39</w:t>
      </w:r>
      <w:r w:rsidRPr="005975D1">
        <w:rPr>
          <w:sz w:val="26"/>
          <w:szCs w:val="26"/>
        </w:rPr>
        <w:t xml:space="preserve"> «Об утверждении Порядка размещения сведений о доходах,</w:t>
      </w:r>
      <w:r w:rsidR="00B26EDF">
        <w:rPr>
          <w:sz w:val="26"/>
          <w:szCs w:val="26"/>
        </w:rPr>
        <w:t xml:space="preserve"> расходах,</w:t>
      </w:r>
      <w:r w:rsidRPr="005975D1">
        <w:rPr>
          <w:sz w:val="26"/>
          <w:szCs w:val="26"/>
        </w:rPr>
        <w:t xml:space="preserve"> об имуществе и обязательствах имущественного характера </w:t>
      </w:r>
      <w:r w:rsidR="00B26EDF">
        <w:rPr>
          <w:sz w:val="26"/>
          <w:szCs w:val="26"/>
        </w:rPr>
        <w:t>лиц</w:t>
      </w:r>
      <w:r w:rsidR="005203C6">
        <w:rPr>
          <w:sz w:val="26"/>
          <w:szCs w:val="26"/>
        </w:rPr>
        <w:t>, замещающих муниципальные должности и</w:t>
      </w:r>
      <w:r w:rsidRPr="005975D1">
        <w:rPr>
          <w:sz w:val="26"/>
          <w:szCs w:val="26"/>
        </w:rPr>
        <w:t xml:space="preserve"> муниципа</w:t>
      </w:r>
      <w:r w:rsidR="005203C6">
        <w:rPr>
          <w:sz w:val="26"/>
          <w:szCs w:val="26"/>
        </w:rPr>
        <w:t xml:space="preserve">льных служащих </w:t>
      </w:r>
      <w:r w:rsidRPr="005975D1">
        <w:rPr>
          <w:sz w:val="26"/>
          <w:szCs w:val="26"/>
        </w:rPr>
        <w:t xml:space="preserve"> и членов их семей на официальном сайте Бабушкинского муниципального </w:t>
      </w:r>
      <w:r w:rsidR="005203C6">
        <w:rPr>
          <w:sz w:val="26"/>
          <w:szCs w:val="26"/>
        </w:rPr>
        <w:t>округа</w:t>
      </w:r>
      <w:r w:rsidRPr="005975D1">
        <w:rPr>
          <w:sz w:val="26"/>
          <w:szCs w:val="26"/>
        </w:rPr>
        <w:t xml:space="preserve">  и предоставления этих сведений средствам массовой информации для опубликования» считать утратившим силу.</w:t>
      </w:r>
      <w:proofErr w:type="gramEnd"/>
    </w:p>
    <w:p w:rsidR="005975D1" w:rsidRPr="005975D1" w:rsidRDefault="005975D1" w:rsidP="005975D1">
      <w:pPr>
        <w:pStyle w:val="a3"/>
        <w:jc w:val="both"/>
        <w:rPr>
          <w:sz w:val="26"/>
          <w:szCs w:val="26"/>
        </w:rPr>
      </w:pPr>
      <w:r w:rsidRPr="005975D1">
        <w:rPr>
          <w:sz w:val="26"/>
          <w:szCs w:val="26"/>
        </w:rPr>
        <w:tab/>
        <w:t>3. Настоящее постановление подлежит размещению на официальном сайте Бабушкинского муниципального округа в информационно-телекоммуникационной сети «Интернет», вступает в силу со дня подписания.</w:t>
      </w:r>
    </w:p>
    <w:p w:rsidR="00150E0E" w:rsidRPr="005975D1" w:rsidRDefault="005975D1" w:rsidP="005975D1">
      <w:pPr>
        <w:pStyle w:val="a3"/>
        <w:jc w:val="both"/>
        <w:rPr>
          <w:sz w:val="26"/>
          <w:szCs w:val="26"/>
        </w:rPr>
      </w:pPr>
      <w:r w:rsidRPr="005975D1">
        <w:rPr>
          <w:sz w:val="26"/>
          <w:szCs w:val="26"/>
        </w:rPr>
        <w:tab/>
        <w:t>4</w:t>
      </w:r>
      <w:r w:rsidR="00150E0E" w:rsidRPr="005975D1">
        <w:rPr>
          <w:sz w:val="26"/>
          <w:szCs w:val="26"/>
        </w:rPr>
        <w:t xml:space="preserve">. </w:t>
      </w:r>
      <w:proofErr w:type="gramStart"/>
      <w:r w:rsidR="00150E0E" w:rsidRPr="005975D1">
        <w:rPr>
          <w:sz w:val="26"/>
          <w:szCs w:val="26"/>
        </w:rPr>
        <w:t>Контроль за</w:t>
      </w:r>
      <w:proofErr w:type="gramEnd"/>
      <w:r w:rsidR="00150E0E" w:rsidRPr="005975D1">
        <w:rPr>
          <w:sz w:val="26"/>
          <w:szCs w:val="26"/>
        </w:rPr>
        <w:t xml:space="preserve"> исполнением постановления возложить </w:t>
      </w:r>
      <w:r w:rsidR="00150E0E" w:rsidRPr="005203C6">
        <w:rPr>
          <w:sz w:val="26"/>
          <w:szCs w:val="26"/>
        </w:rPr>
        <w:t xml:space="preserve">на </w:t>
      </w:r>
      <w:r w:rsidRPr="005203C6">
        <w:rPr>
          <w:sz w:val="26"/>
          <w:szCs w:val="26"/>
        </w:rPr>
        <w:t xml:space="preserve">начальника Управления </w:t>
      </w:r>
      <w:r w:rsidR="005203C6">
        <w:rPr>
          <w:sz w:val="26"/>
          <w:szCs w:val="26"/>
        </w:rPr>
        <w:t>правовой и организационно-контрольной работы</w:t>
      </w:r>
      <w:r w:rsidRPr="005203C6">
        <w:rPr>
          <w:sz w:val="26"/>
          <w:szCs w:val="26"/>
        </w:rPr>
        <w:t xml:space="preserve"> администрации Бабушкинского муниципального округа</w:t>
      </w:r>
      <w:r w:rsidR="005203C6">
        <w:rPr>
          <w:sz w:val="26"/>
          <w:szCs w:val="26"/>
        </w:rPr>
        <w:t xml:space="preserve"> Вологодской области</w:t>
      </w:r>
      <w:r w:rsidRPr="005203C6">
        <w:rPr>
          <w:sz w:val="26"/>
          <w:szCs w:val="26"/>
        </w:rPr>
        <w:t>.</w:t>
      </w:r>
    </w:p>
    <w:p w:rsidR="005975D1" w:rsidRDefault="005975D1" w:rsidP="00150E0E">
      <w:pPr>
        <w:tabs>
          <w:tab w:val="left" w:pos="7365"/>
        </w:tabs>
        <w:rPr>
          <w:sz w:val="26"/>
          <w:szCs w:val="26"/>
        </w:rPr>
      </w:pPr>
    </w:p>
    <w:p w:rsidR="005975D1" w:rsidRDefault="005975D1" w:rsidP="00150E0E">
      <w:pPr>
        <w:tabs>
          <w:tab w:val="left" w:pos="7365"/>
        </w:tabs>
        <w:rPr>
          <w:sz w:val="26"/>
          <w:szCs w:val="26"/>
        </w:rPr>
      </w:pPr>
    </w:p>
    <w:p w:rsidR="00150E0E" w:rsidRPr="005975D1" w:rsidRDefault="00150E0E" w:rsidP="00150E0E">
      <w:pPr>
        <w:tabs>
          <w:tab w:val="left" w:pos="7365"/>
        </w:tabs>
        <w:rPr>
          <w:sz w:val="26"/>
          <w:szCs w:val="26"/>
        </w:rPr>
      </w:pPr>
      <w:r w:rsidRPr="005975D1">
        <w:rPr>
          <w:sz w:val="26"/>
          <w:szCs w:val="26"/>
        </w:rPr>
        <w:t xml:space="preserve">Глава </w:t>
      </w:r>
      <w:r w:rsidR="005975D1">
        <w:rPr>
          <w:sz w:val="26"/>
          <w:szCs w:val="26"/>
        </w:rPr>
        <w:t>округа</w:t>
      </w:r>
      <w:r w:rsidRPr="005975D1">
        <w:rPr>
          <w:sz w:val="26"/>
          <w:szCs w:val="26"/>
        </w:rPr>
        <w:tab/>
      </w:r>
      <w:r w:rsidR="005975D1">
        <w:rPr>
          <w:sz w:val="26"/>
          <w:szCs w:val="26"/>
        </w:rPr>
        <w:t xml:space="preserve">     Т.С. Жирохова</w:t>
      </w:r>
    </w:p>
    <w:p w:rsidR="00150E0E" w:rsidRPr="005975D1" w:rsidRDefault="00150E0E" w:rsidP="005975D1">
      <w:pPr>
        <w:jc w:val="right"/>
        <w:rPr>
          <w:sz w:val="28"/>
          <w:szCs w:val="28"/>
        </w:rPr>
      </w:pPr>
      <w:r>
        <w:lastRenderedPageBreak/>
        <w:t>Утвержден</w:t>
      </w:r>
    </w:p>
    <w:p w:rsidR="00150E0E" w:rsidRDefault="005975D1" w:rsidP="005975D1">
      <w:pPr>
        <w:shd w:val="clear" w:color="auto" w:fill="FFFFFF"/>
        <w:ind w:left="5245" w:firstLine="6"/>
        <w:jc w:val="right"/>
      </w:pPr>
      <w:r>
        <w:t>постановлением  а</w:t>
      </w:r>
      <w:r w:rsidR="00150E0E">
        <w:t>дминистрации</w:t>
      </w:r>
    </w:p>
    <w:p w:rsidR="00150E0E" w:rsidRDefault="00150E0E" w:rsidP="005975D1">
      <w:pPr>
        <w:shd w:val="clear" w:color="auto" w:fill="FFFFFF"/>
        <w:ind w:left="5245" w:firstLine="6"/>
        <w:jc w:val="right"/>
      </w:pPr>
      <w:r>
        <w:t xml:space="preserve">Бабушкинского муниципального </w:t>
      </w:r>
      <w:r w:rsidR="005975D1">
        <w:t>округа</w:t>
      </w:r>
      <w:r w:rsidR="005203C6">
        <w:t xml:space="preserve"> Вологодской области</w:t>
      </w:r>
    </w:p>
    <w:p w:rsidR="00150E0E" w:rsidRDefault="00150E0E" w:rsidP="005975D1">
      <w:pPr>
        <w:shd w:val="clear" w:color="auto" w:fill="FFFFFF"/>
        <w:ind w:left="5245" w:firstLine="6"/>
        <w:jc w:val="right"/>
      </w:pPr>
      <w:r>
        <w:t xml:space="preserve">от </w:t>
      </w:r>
      <w:r w:rsidR="005203C6">
        <w:t>11.06.2025</w:t>
      </w:r>
      <w:r w:rsidR="005975D1">
        <w:t xml:space="preserve">  года</w:t>
      </w:r>
      <w:r w:rsidR="001B27EF">
        <w:t xml:space="preserve"> № </w:t>
      </w:r>
      <w:r w:rsidR="00087C2C">
        <w:t>1441</w:t>
      </w:r>
    </w:p>
    <w:p w:rsidR="005203C6" w:rsidRDefault="005203C6" w:rsidP="005975D1">
      <w:pPr>
        <w:shd w:val="clear" w:color="auto" w:fill="FFFFFF"/>
        <w:ind w:left="5245" w:firstLine="6"/>
        <w:jc w:val="right"/>
      </w:pPr>
    </w:p>
    <w:p w:rsidR="00150E0E" w:rsidRDefault="005203C6" w:rsidP="005203C6">
      <w:pPr>
        <w:shd w:val="clear" w:color="auto" w:fill="FFFFFF"/>
        <w:jc w:val="center"/>
        <w:rPr>
          <w:sz w:val="28"/>
          <w:szCs w:val="28"/>
        </w:rPr>
      </w:pPr>
      <w:r>
        <w:rPr>
          <w:b/>
          <w:bCs/>
          <w:sz w:val="28"/>
          <w:szCs w:val="28"/>
        </w:rPr>
        <w:t>Порядок размещения сведений о доходах, расходах, об имуществе и обязательствах имущественного характера лиц, замещающих муниципальные должности и муниципальных служащих и членов их семей на официальном сайте Бабушкинского муниципального округа  и предоставления этих сведений средствам массовой информации для опубликования</w:t>
      </w:r>
    </w:p>
    <w:p w:rsidR="00150E0E" w:rsidRPr="0038376F" w:rsidRDefault="00150E0E" w:rsidP="0038376F">
      <w:pPr>
        <w:pStyle w:val="a3"/>
        <w:jc w:val="both"/>
        <w:rPr>
          <w:sz w:val="28"/>
          <w:szCs w:val="28"/>
        </w:rPr>
      </w:pPr>
    </w:p>
    <w:p w:rsidR="00150E0E" w:rsidRPr="0038376F" w:rsidRDefault="0038376F" w:rsidP="0038376F">
      <w:pPr>
        <w:pStyle w:val="a3"/>
        <w:jc w:val="both"/>
        <w:rPr>
          <w:sz w:val="28"/>
          <w:szCs w:val="28"/>
        </w:rPr>
      </w:pPr>
      <w:r>
        <w:rPr>
          <w:sz w:val="28"/>
          <w:szCs w:val="28"/>
        </w:rPr>
        <w:tab/>
      </w:r>
      <w:r w:rsidR="00150E0E" w:rsidRPr="0038376F">
        <w:rPr>
          <w:sz w:val="28"/>
          <w:szCs w:val="28"/>
        </w:rPr>
        <w:t xml:space="preserve">1. </w:t>
      </w:r>
      <w:proofErr w:type="gramStart"/>
      <w:r w:rsidR="00150E0E" w:rsidRPr="005203C6">
        <w:rPr>
          <w:sz w:val="28"/>
          <w:szCs w:val="28"/>
        </w:rPr>
        <w:t xml:space="preserve">Настоящим Порядком устанавливаются обязанности </w:t>
      </w:r>
      <w:r w:rsidR="00274B05" w:rsidRPr="005203C6">
        <w:rPr>
          <w:sz w:val="28"/>
          <w:szCs w:val="28"/>
        </w:rPr>
        <w:t xml:space="preserve">начальника Управления </w:t>
      </w:r>
      <w:r w:rsidR="005203C6">
        <w:rPr>
          <w:sz w:val="28"/>
          <w:szCs w:val="28"/>
        </w:rPr>
        <w:t>правовой и организационно-контрольной работы</w:t>
      </w:r>
      <w:r w:rsidR="00274B05" w:rsidRPr="0038376F">
        <w:rPr>
          <w:sz w:val="28"/>
          <w:szCs w:val="28"/>
        </w:rPr>
        <w:t xml:space="preserve"> администрации Бабушкинского муниципального округа</w:t>
      </w:r>
      <w:r w:rsidR="00150E0E" w:rsidRPr="0038376F">
        <w:rPr>
          <w:sz w:val="28"/>
          <w:szCs w:val="28"/>
        </w:rPr>
        <w:t xml:space="preserve"> по размещению сведений о доходах, </w:t>
      </w:r>
      <w:r w:rsidR="00274B05" w:rsidRPr="0038376F">
        <w:rPr>
          <w:sz w:val="28"/>
          <w:szCs w:val="28"/>
        </w:rPr>
        <w:t xml:space="preserve">расходах, </w:t>
      </w:r>
      <w:r w:rsidR="00150E0E" w:rsidRPr="0038376F">
        <w:rPr>
          <w:sz w:val="28"/>
          <w:szCs w:val="28"/>
        </w:rPr>
        <w:t>об имуществе и обязател</w:t>
      </w:r>
      <w:r w:rsidR="00274B05" w:rsidRPr="0038376F">
        <w:rPr>
          <w:sz w:val="28"/>
          <w:szCs w:val="28"/>
        </w:rPr>
        <w:t xml:space="preserve">ьствах имущественного характера лиц, замещающих </w:t>
      </w:r>
      <w:r w:rsidR="006A09D7" w:rsidRPr="0038376F">
        <w:rPr>
          <w:sz w:val="28"/>
          <w:szCs w:val="28"/>
        </w:rPr>
        <w:t xml:space="preserve">муниципальные должности и </w:t>
      </w:r>
      <w:r w:rsidR="00150E0E" w:rsidRPr="0038376F">
        <w:rPr>
          <w:sz w:val="28"/>
          <w:szCs w:val="28"/>
        </w:rPr>
        <w:t>муниципальных служащих</w:t>
      </w:r>
      <w:r w:rsidR="006A09D7" w:rsidRPr="0038376F">
        <w:rPr>
          <w:sz w:val="28"/>
          <w:szCs w:val="28"/>
        </w:rPr>
        <w:t>, их супруга (супруги)</w:t>
      </w:r>
      <w:r w:rsidR="00150E0E" w:rsidRPr="0038376F">
        <w:rPr>
          <w:sz w:val="28"/>
          <w:szCs w:val="28"/>
        </w:rPr>
        <w:t xml:space="preserve"> и несовершеннолетних детей (далее - сведения о доходах, </w:t>
      </w:r>
      <w:r w:rsidR="006A09D7" w:rsidRPr="0038376F">
        <w:rPr>
          <w:sz w:val="28"/>
          <w:szCs w:val="28"/>
        </w:rPr>
        <w:t xml:space="preserve">расходах, </w:t>
      </w:r>
      <w:r w:rsidR="00150E0E" w:rsidRPr="0038376F">
        <w:rPr>
          <w:sz w:val="28"/>
          <w:szCs w:val="28"/>
        </w:rPr>
        <w:t xml:space="preserve">об имуществе и обязательствах имущественного характера) на официальном сайте Бабушкинского муниципального </w:t>
      </w:r>
      <w:r w:rsidR="006A09D7" w:rsidRPr="0038376F">
        <w:rPr>
          <w:sz w:val="28"/>
          <w:szCs w:val="28"/>
        </w:rPr>
        <w:t>округа</w:t>
      </w:r>
      <w:r w:rsidR="00150E0E" w:rsidRPr="0038376F">
        <w:rPr>
          <w:sz w:val="28"/>
          <w:szCs w:val="28"/>
        </w:rPr>
        <w:t xml:space="preserve">  в информаци</w:t>
      </w:r>
      <w:r>
        <w:rPr>
          <w:sz w:val="28"/>
          <w:szCs w:val="28"/>
        </w:rPr>
        <w:t>онно-телекоммуникационной сети «Интернет</w:t>
      </w:r>
      <w:proofErr w:type="gramEnd"/>
      <w:r>
        <w:rPr>
          <w:sz w:val="28"/>
          <w:szCs w:val="28"/>
        </w:rPr>
        <w:t>»</w:t>
      </w:r>
      <w:r w:rsidR="00B06973" w:rsidRPr="0038376F">
        <w:rPr>
          <w:sz w:val="28"/>
          <w:szCs w:val="28"/>
        </w:rPr>
        <w:t xml:space="preserve"> </w:t>
      </w:r>
      <w:r w:rsidR="00150E0E" w:rsidRPr="0038376F">
        <w:rPr>
          <w:color w:val="000000"/>
          <w:sz w:val="28"/>
          <w:szCs w:val="28"/>
        </w:rPr>
        <w:t xml:space="preserve">(далее – официальный сайт), </w:t>
      </w:r>
      <w:r w:rsidR="00B06973" w:rsidRPr="0038376F">
        <w:rPr>
          <w:color w:val="000000"/>
          <w:sz w:val="28"/>
          <w:szCs w:val="28"/>
        </w:rPr>
        <w:t xml:space="preserve">и </w:t>
      </w:r>
      <w:r w:rsidR="00150E0E" w:rsidRPr="0038376F">
        <w:rPr>
          <w:color w:val="000000"/>
          <w:sz w:val="28"/>
          <w:szCs w:val="28"/>
        </w:rPr>
        <w:t xml:space="preserve"> предоставлен</w:t>
      </w:r>
      <w:r w:rsidR="00B06973" w:rsidRPr="0038376F">
        <w:rPr>
          <w:sz w:val="28"/>
          <w:szCs w:val="28"/>
        </w:rPr>
        <w:t>ие</w:t>
      </w:r>
      <w:r w:rsidR="00150E0E" w:rsidRPr="0038376F">
        <w:rPr>
          <w:sz w:val="28"/>
          <w:szCs w:val="28"/>
        </w:rPr>
        <w:t xml:space="preserve"> этих сведений средствам массовой информации для опубл</w:t>
      </w:r>
      <w:r w:rsidR="00B06973" w:rsidRPr="0038376F">
        <w:rPr>
          <w:sz w:val="28"/>
          <w:szCs w:val="28"/>
        </w:rPr>
        <w:t xml:space="preserve">икования </w:t>
      </w:r>
      <w:r w:rsidR="00ED20B5" w:rsidRPr="0038376F">
        <w:rPr>
          <w:sz w:val="28"/>
          <w:szCs w:val="28"/>
        </w:rPr>
        <w:t>в связи с их запросами, если иное не предусмотрено федеральными законами.</w:t>
      </w:r>
    </w:p>
    <w:p w:rsidR="00150E0E" w:rsidRPr="0038376F" w:rsidRDefault="0038376F" w:rsidP="0038376F">
      <w:pPr>
        <w:pStyle w:val="a3"/>
        <w:jc w:val="both"/>
        <w:rPr>
          <w:sz w:val="28"/>
          <w:szCs w:val="28"/>
        </w:rPr>
      </w:pPr>
      <w:r>
        <w:rPr>
          <w:sz w:val="28"/>
          <w:szCs w:val="28"/>
        </w:rPr>
        <w:tab/>
      </w:r>
      <w:r w:rsidR="00150E0E" w:rsidRPr="0038376F">
        <w:rPr>
          <w:sz w:val="28"/>
          <w:szCs w:val="28"/>
        </w:rPr>
        <w:t xml:space="preserve">2. </w:t>
      </w:r>
      <w:proofErr w:type="gramStart"/>
      <w:r w:rsidR="00150E0E" w:rsidRPr="0038376F">
        <w:rPr>
          <w:sz w:val="28"/>
          <w:szCs w:val="28"/>
        </w:rPr>
        <w:t xml:space="preserve">На официальном сайте размещаются </w:t>
      </w:r>
      <w:r w:rsidR="00ED20B5" w:rsidRPr="0038376F">
        <w:rPr>
          <w:sz w:val="28"/>
          <w:szCs w:val="28"/>
        </w:rPr>
        <w:t>и средствам массовой информации предоставляются для опубликования в связи с их запросами с</w:t>
      </w:r>
      <w:r w:rsidR="00150E0E" w:rsidRPr="0038376F">
        <w:rPr>
          <w:sz w:val="28"/>
          <w:szCs w:val="28"/>
        </w:rPr>
        <w:t>ведения о доходах,</w:t>
      </w:r>
      <w:r w:rsidR="00ED20B5" w:rsidRPr="0038376F">
        <w:rPr>
          <w:sz w:val="28"/>
          <w:szCs w:val="28"/>
        </w:rPr>
        <w:t xml:space="preserve"> расходах, </w:t>
      </w:r>
      <w:r w:rsidR="00150E0E" w:rsidRPr="0038376F">
        <w:rPr>
          <w:sz w:val="28"/>
          <w:szCs w:val="28"/>
        </w:rPr>
        <w:t xml:space="preserve">об имуществе и обязательствах имущественного характера </w:t>
      </w:r>
      <w:r w:rsidR="00ED20B5" w:rsidRPr="0038376F">
        <w:rPr>
          <w:sz w:val="28"/>
          <w:szCs w:val="28"/>
        </w:rPr>
        <w:t xml:space="preserve">лиц, замещающих должности муниципальной службы и </w:t>
      </w:r>
      <w:r w:rsidR="00150E0E" w:rsidRPr="0038376F">
        <w:rPr>
          <w:sz w:val="28"/>
          <w:szCs w:val="28"/>
        </w:rPr>
        <w:t>муниципальных служащих включенные в перечень муниципальных должностей и должностей муниципальной службы, при назначении (избрании) на которые граждане и при замещении которых должностные лица и муниципальные служащие обязаны представлять</w:t>
      </w:r>
      <w:proofErr w:type="gramEnd"/>
      <w:r w:rsidR="00150E0E" w:rsidRPr="0038376F">
        <w:rPr>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ED20B5" w:rsidRPr="0038376F">
        <w:rPr>
          <w:sz w:val="28"/>
          <w:szCs w:val="28"/>
        </w:rPr>
        <w:t>уга) и несовершеннолетних детей</w:t>
      </w:r>
      <w:r w:rsidR="00150E0E" w:rsidRPr="0038376F">
        <w:rPr>
          <w:sz w:val="28"/>
          <w:szCs w:val="28"/>
        </w:rPr>
        <w:t>.</w:t>
      </w:r>
    </w:p>
    <w:p w:rsidR="00150E0E" w:rsidRPr="0038376F" w:rsidRDefault="0038376F" w:rsidP="0038376F">
      <w:pPr>
        <w:pStyle w:val="a3"/>
        <w:jc w:val="both"/>
        <w:rPr>
          <w:sz w:val="28"/>
          <w:szCs w:val="28"/>
        </w:rPr>
      </w:pPr>
      <w:r>
        <w:rPr>
          <w:sz w:val="28"/>
          <w:szCs w:val="28"/>
        </w:rPr>
        <w:tab/>
      </w:r>
      <w:r w:rsidR="00150E0E" w:rsidRPr="0038376F">
        <w:rPr>
          <w:sz w:val="28"/>
          <w:szCs w:val="28"/>
        </w:rPr>
        <w:t xml:space="preserve">3. На официальном сайте размещаются и средствам массовой информации предоставляются для опубликования </w:t>
      </w:r>
      <w:r w:rsidR="00ED20B5" w:rsidRPr="0038376F">
        <w:rPr>
          <w:sz w:val="28"/>
          <w:szCs w:val="28"/>
        </w:rPr>
        <w:t xml:space="preserve">в связи с их запросами </w:t>
      </w:r>
      <w:r w:rsidR="00150E0E" w:rsidRPr="0038376F">
        <w:rPr>
          <w:sz w:val="28"/>
          <w:szCs w:val="28"/>
        </w:rPr>
        <w:t xml:space="preserve">следующие сведения о доходах, </w:t>
      </w:r>
      <w:r w:rsidR="00ED20B5" w:rsidRPr="0038376F">
        <w:rPr>
          <w:sz w:val="28"/>
          <w:szCs w:val="28"/>
        </w:rPr>
        <w:t xml:space="preserve">расходах, </w:t>
      </w:r>
      <w:r w:rsidR="00150E0E" w:rsidRPr="0038376F">
        <w:rPr>
          <w:sz w:val="28"/>
          <w:szCs w:val="28"/>
        </w:rPr>
        <w:t>об имуществе и обязательствах имущественного характера:</w:t>
      </w:r>
    </w:p>
    <w:p w:rsidR="00150E0E" w:rsidRPr="0038376F" w:rsidRDefault="0038376F" w:rsidP="0038376F">
      <w:pPr>
        <w:pStyle w:val="a3"/>
        <w:jc w:val="both"/>
        <w:rPr>
          <w:sz w:val="28"/>
          <w:szCs w:val="28"/>
        </w:rPr>
      </w:pPr>
      <w:r>
        <w:rPr>
          <w:sz w:val="28"/>
          <w:szCs w:val="28"/>
        </w:rPr>
        <w:tab/>
      </w:r>
      <w:r w:rsidR="00150E0E" w:rsidRPr="0038376F">
        <w:rPr>
          <w:sz w:val="28"/>
          <w:szCs w:val="28"/>
        </w:rPr>
        <w:t xml:space="preserve">а) перечень объектов недвижимого имущества, принадлежащих </w:t>
      </w:r>
      <w:r w:rsidR="00ED20B5" w:rsidRPr="0038376F">
        <w:rPr>
          <w:sz w:val="28"/>
          <w:szCs w:val="28"/>
        </w:rPr>
        <w:t xml:space="preserve">лицу, замещающему должность муниципальной службы, </w:t>
      </w:r>
      <w:r w:rsidR="00150E0E" w:rsidRPr="0038376F">
        <w:rPr>
          <w:sz w:val="28"/>
          <w:szCs w:val="28"/>
        </w:rPr>
        <w:t>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150E0E" w:rsidRPr="0038376F" w:rsidRDefault="0038376F" w:rsidP="0038376F">
      <w:pPr>
        <w:pStyle w:val="a3"/>
        <w:jc w:val="both"/>
        <w:rPr>
          <w:sz w:val="28"/>
          <w:szCs w:val="28"/>
        </w:rPr>
      </w:pPr>
      <w:r>
        <w:rPr>
          <w:sz w:val="28"/>
          <w:szCs w:val="28"/>
        </w:rPr>
        <w:lastRenderedPageBreak/>
        <w:tab/>
      </w:r>
      <w:r w:rsidR="00150E0E" w:rsidRPr="0038376F">
        <w:rPr>
          <w:sz w:val="28"/>
          <w:szCs w:val="28"/>
        </w:rPr>
        <w:t>б) перечень транспортных средств, с указанием вида и марки, принадлежащих на праве собственности</w:t>
      </w:r>
      <w:r w:rsidR="00ED20B5" w:rsidRPr="0038376F">
        <w:rPr>
          <w:sz w:val="28"/>
          <w:szCs w:val="28"/>
        </w:rPr>
        <w:t xml:space="preserve"> лицу, замещающему должность муниципальной службы и</w:t>
      </w:r>
      <w:r w:rsidR="00150E0E" w:rsidRPr="0038376F">
        <w:rPr>
          <w:sz w:val="28"/>
          <w:szCs w:val="28"/>
        </w:rPr>
        <w:t xml:space="preserve"> муниципальному служащему, его супруге (супругу) и несовершеннолетним детям;</w:t>
      </w:r>
    </w:p>
    <w:p w:rsidR="00150E0E" w:rsidRPr="0038376F" w:rsidRDefault="0038376F" w:rsidP="0038376F">
      <w:pPr>
        <w:pStyle w:val="a3"/>
        <w:jc w:val="both"/>
        <w:rPr>
          <w:sz w:val="28"/>
          <w:szCs w:val="28"/>
        </w:rPr>
      </w:pPr>
      <w:r>
        <w:rPr>
          <w:sz w:val="28"/>
          <w:szCs w:val="28"/>
        </w:rPr>
        <w:tab/>
      </w:r>
      <w:r w:rsidR="00150E0E" w:rsidRPr="0038376F">
        <w:rPr>
          <w:sz w:val="28"/>
          <w:szCs w:val="28"/>
        </w:rPr>
        <w:t xml:space="preserve">в) декларированный годовой доход </w:t>
      </w:r>
      <w:r w:rsidR="00ED20B5" w:rsidRPr="0038376F">
        <w:rPr>
          <w:sz w:val="28"/>
          <w:szCs w:val="28"/>
        </w:rPr>
        <w:t xml:space="preserve">лица, замещающего должность муниципальной службы и </w:t>
      </w:r>
      <w:r w:rsidR="00150E0E" w:rsidRPr="0038376F">
        <w:rPr>
          <w:sz w:val="28"/>
          <w:szCs w:val="28"/>
        </w:rPr>
        <w:t>муниципального служащего (должностного лица), его супруги (супр</w:t>
      </w:r>
      <w:r w:rsidR="00177C0C" w:rsidRPr="0038376F">
        <w:rPr>
          <w:sz w:val="28"/>
          <w:szCs w:val="28"/>
        </w:rPr>
        <w:t>уга) и несовершеннолетних детей;</w:t>
      </w:r>
    </w:p>
    <w:p w:rsidR="00177C0C" w:rsidRPr="0038376F" w:rsidRDefault="00177C0C" w:rsidP="0038376F">
      <w:pPr>
        <w:pStyle w:val="a3"/>
        <w:jc w:val="both"/>
        <w:rPr>
          <w:rFonts w:eastAsiaTheme="minorHAnsi"/>
          <w:sz w:val="28"/>
          <w:szCs w:val="28"/>
          <w:lang w:eastAsia="en-US"/>
        </w:rPr>
      </w:pPr>
      <w:r w:rsidRPr="0038376F">
        <w:rPr>
          <w:rFonts w:eastAsiaTheme="minorHAnsi"/>
          <w:sz w:val="28"/>
          <w:szCs w:val="28"/>
          <w:lang w:eastAsia="en-US"/>
        </w:rPr>
        <w:tab/>
      </w:r>
      <w:proofErr w:type="gramStart"/>
      <w:r w:rsidRPr="0038376F">
        <w:rPr>
          <w:rFonts w:eastAsiaTheme="minorHAnsi"/>
          <w:sz w:val="28"/>
          <w:szCs w:val="28"/>
          <w:lang w:eastAsia="en-US"/>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цифровых финансовых активов, цифровой валюты, если общая сумма таких сделок превышает общий доход лица, замещающего муниципальную должность или муниципальному служащему и его супруги (супруга) за три последних года, предшествующих отчетному периоду.</w:t>
      </w:r>
      <w:proofErr w:type="gramEnd"/>
    </w:p>
    <w:p w:rsidR="00150E0E" w:rsidRPr="0038376F" w:rsidRDefault="0038376F" w:rsidP="0038376F">
      <w:pPr>
        <w:pStyle w:val="a3"/>
        <w:jc w:val="both"/>
        <w:rPr>
          <w:sz w:val="28"/>
          <w:szCs w:val="28"/>
        </w:rPr>
      </w:pPr>
      <w:r>
        <w:rPr>
          <w:sz w:val="28"/>
          <w:szCs w:val="28"/>
        </w:rPr>
        <w:tab/>
      </w:r>
      <w:r w:rsidR="00150E0E" w:rsidRPr="0038376F">
        <w:rPr>
          <w:sz w:val="28"/>
          <w:szCs w:val="28"/>
        </w:rPr>
        <w:t xml:space="preserve">4. В размещаемых на официальном сайте и предоставляемых средствам массовой информации для опубликования сведениях о доходах, </w:t>
      </w:r>
      <w:r w:rsidR="00177C0C" w:rsidRPr="0038376F">
        <w:rPr>
          <w:sz w:val="28"/>
          <w:szCs w:val="28"/>
        </w:rPr>
        <w:t xml:space="preserve">расходах, </w:t>
      </w:r>
      <w:r w:rsidR="00150E0E" w:rsidRPr="0038376F">
        <w:rPr>
          <w:sz w:val="28"/>
          <w:szCs w:val="28"/>
        </w:rPr>
        <w:t>об имуществе и обязательствах имущественного характера запрещается указывать:</w:t>
      </w:r>
    </w:p>
    <w:p w:rsidR="00150E0E" w:rsidRPr="0038376F" w:rsidRDefault="0038376F" w:rsidP="0038376F">
      <w:pPr>
        <w:pStyle w:val="a3"/>
        <w:jc w:val="both"/>
        <w:rPr>
          <w:sz w:val="28"/>
          <w:szCs w:val="28"/>
        </w:rPr>
      </w:pPr>
      <w:r>
        <w:rPr>
          <w:sz w:val="28"/>
          <w:szCs w:val="28"/>
        </w:rPr>
        <w:tab/>
      </w:r>
      <w:proofErr w:type="gramStart"/>
      <w:r w:rsidR="00150E0E" w:rsidRPr="0038376F">
        <w:rPr>
          <w:sz w:val="28"/>
          <w:szCs w:val="28"/>
        </w:rPr>
        <w:t xml:space="preserve">а) иные сведения (кроме указанных в пункте 3 настоящего Порядка) о доходах </w:t>
      </w:r>
      <w:r w:rsidR="00177C0C" w:rsidRPr="0038376F">
        <w:rPr>
          <w:sz w:val="28"/>
          <w:szCs w:val="28"/>
        </w:rPr>
        <w:t xml:space="preserve">лица, замещающего должность муниципальной службы и </w:t>
      </w:r>
      <w:r w:rsidR="00150E0E" w:rsidRPr="0038376F">
        <w:rPr>
          <w:sz w:val="28"/>
          <w:szCs w:val="28"/>
        </w:rPr>
        <w:t>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150E0E" w:rsidRPr="0038376F" w:rsidRDefault="0038376F" w:rsidP="0038376F">
      <w:pPr>
        <w:pStyle w:val="a3"/>
        <w:jc w:val="both"/>
        <w:rPr>
          <w:sz w:val="28"/>
          <w:szCs w:val="28"/>
        </w:rPr>
      </w:pPr>
      <w:r>
        <w:rPr>
          <w:sz w:val="28"/>
          <w:szCs w:val="28"/>
        </w:rPr>
        <w:tab/>
      </w:r>
      <w:r w:rsidR="00150E0E" w:rsidRPr="0038376F">
        <w:rPr>
          <w:sz w:val="28"/>
          <w:szCs w:val="28"/>
        </w:rPr>
        <w:t xml:space="preserve">б) персональные данные супруги (супруга), детей и иных членов семьи </w:t>
      </w:r>
      <w:r w:rsidR="00177C0C" w:rsidRPr="0038376F">
        <w:rPr>
          <w:sz w:val="28"/>
          <w:szCs w:val="28"/>
        </w:rPr>
        <w:t>лица, замещающего должность муниципальной службы и муниципального служащего;</w:t>
      </w:r>
    </w:p>
    <w:p w:rsidR="00150E0E" w:rsidRPr="0038376F" w:rsidRDefault="0038376F" w:rsidP="0038376F">
      <w:pPr>
        <w:pStyle w:val="a3"/>
        <w:jc w:val="both"/>
        <w:rPr>
          <w:sz w:val="28"/>
          <w:szCs w:val="28"/>
        </w:rPr>
      </w:pPr>
      <w:r>
        <w:rPr>
          <w:sz w:val="28"/>
          <w:szCs w:val="28"/>
        </w:rPr>
        <w:tab/>
      </w:r>
      <w:r w:rsidR="00150E0E" w:rsidRPr="0038376F">
        <w:rPr>
          <w:sz w:val="28"/>
          <w:szCs w:val="28"/>
        </w:rPr>
        <w:t xml:space="preserve">в) данные, позволяющие определить место жительства, почтовый адрес, телефон и иные индивидуальные средства коммуникации </w:t>
      </w:r>
      <w:r w:rsidR="00177C0C" w:rsidRPr="0038376F">
        <w:rPr>
          <w:sz w:val="28"/>
          <w:szCs w:val="28"/>
        </w:rPr>
        <w:t xml:space="preserve">лица, замещающего должность муниципальной службы и </w:t>
      </w:r>
      <w:r w:rsidR="00150E0E" w:rsidRPr="0038376F">
        <w:rPr>
          <w:sz w:val="28"/>
          <w:szCs w:val="28"/>
        </w:rPr>
        <w:t>муниципального служащего, его супруги (супруга), детей и иных членов семьи;</w:t>
      </w:r>
    </w:p>
    <w:p w:rsidR="00150E0E" w:rsidRPr="0038376F" w:rsidRDefault="0038376F" w:rsidP="0038376F">
      <w:pPr>
        <w:pStyle w:val="a3"/>
        <w:jc w:val="both"/>
        <w:rPr>
          <w:sz w:val="28"/>
          <w:szCs w:val="28"/>
        </w:rPr>
      </w:pPr>
      <w:r>
        <w:rPr>
          <w:sz w:val="28"/>
          <w:szCs w:val="28"/>
        </w:rPr>
        <w:tab/>
      </w:r>
      <w:r w:rsidR="00150E0E" w:rsidRPr="0038376F">
        <w:rPr>
          <w:sz w:val="28"/>
          <w:szCs w:val="28"/>
        </w:rPr>
        <w:t xml:space="preserve">г) данные, позволяющие определить местонахождение объектов недвижимого имущества, принадлежащих </w:t>
      </w:r>
      <w:r w:rsidR="00177C0C" w:rsidRPr="0038376F">
        <w:rPr>
          <w:sz w:val="28"/>
          <w:szCs w:val="28"/>
        </w:rPr>
        <w:t xml:space="preserve">лицу, замещающему должность муниципальной службы и </w:t>
      </w:r>
      <w:r w:rsidR="00150E0E" w:rsidRPr="0038376F">
        <w:rPr>
          <w:sz w:val="28"/>
          <w:szCs w:val="28"/>
        </w:rPr>
        <w:t>муницип</w:t>
      </w:r>
      <w:r w:rsidR="00177C0C" w:rsidRPr="0038376F">
        <w:rPr>
          <w:sz w:val="28"/>
          <w:szCs w:val="28"/>
        </w:rPr>
        <w:t xml:space="preserve">альному служащему, </w:t>
      </w:r>
      <w:r w:rsidR="00150E0E" w:rsidRPr="0038376F">
        <w:rPr>
          <w:sz w:val="28"/>
          <w:szCs w:val="28"/>
        </w:rPr>
        <w:t>его супруге (супругу), детям, иным членам семьи на праве собственности или находящихся в их пользовании;</w:t>
      </w:r>
    </w:p>
    <w:p w:rsidR="00150E0E" w:rsidRPr="0038376F" w:rsidRDefault="0038376F" w:rsidP="0038376F">
      <w:pPr>
        <w:pStyle w:val="a3"/>
        <w:jc w:val="both"/>
        <w:rPr>
          <w:sz w:val="28"/>
          <w:szCs w:val="28"/>
        </w:rPr>
      </w:pPr>
      <w:r>
        <w:rPr>
          <w:sz w:val="28"/>
          <w:szCs w:val="28"/>
        </w:rPr>
        <w:tab/>
      </w:r>
      <w:proofErr w:type="spellStart"/>
      <w:r w:rsidR="00150E0E" w:rsidRPr="0038376F">
        <w:rPr>
          <w:sz w:val="28"/>
          <w:szCs w:val="28"/>
        </w:rPr>
        <w:t>д</w:t>
      </w:r>
      <w:proofErr w:type="spellEnd"/>
      <w:r w:rsidR="00150E0E" w:rsidRPr="0038376F">
        <w:rPr>
          <w:sz w:val="28"/>
          <w:szCs w:val="28"/>
        </w:rPr>
        <w:t>) информацию, отнесенную к государственной тайне или являющуюся конфиденциальной.</w:t>
      </w:r>
    </w:p>
    <w:p w:rsidR="00177C0C" w:rsidRPr="0038376F" w:rsidRDefault="0038376F" w:rsidP="0038376F">
      <w:pPr>
        <w:pStyle w:val="a3"/>
        <w:jc w:val="both"/>
        <w:rPr>
          <w:rFonts w:eastAsiaTheme="minorHAnsi"/>
          <w:sz w:val="28"/>
          <w:szCs w:val="28"/>
          <w:lang w:eastAsia="en-US"/>
        </w:rPr>
      </w:pPr>
      <w:r>
        <w:rPr>
          <w:sz w:val="28"/>
          <w:szCs w:val="28"/>
        </w:rPr>
        <w:tab/>
      </w:r>
      <w:r w:rsidR="00150E0E" w:rsidRPr="0038376F">
        <w:rPr>
          <w:sz w:val="28"/>
          <w:szCs w:val="28"/>
        </w:rPr>
        <w:t xml:space="preserve">5. </w:t>
      </w:r>
      <w:proofErr w:type="gramStart"/>
      <w:r w:rsidR="00177C0C" w:rsidRPr="0038376F">
        <w:rPr>
          <w:rFonts w:eastAsiaTheme="minorHAnsi"/>
          <w:sz w:val="28"/>
          <w:szCs w:val="28"/>
          <w:lang w:eastAsia="en-US"/>
        </w:rPr>
        <w:t xml:space="preserve">Сведения о доходах, расходах, об имуществе и обязательствах имущественного характера, указанные в пункте </w:t>
      </w:r>
      <w:hyperlink r:id="rId9" w:history="1">
        <w:r w:rsidR="00177C0C" w:rsidRPr="0038376F">
          <w:rPr>
            <w:rFonts w:eastAsiaTheme="minorHAnsi"/>
            <w:color w:val="000000" w:themeColor="text1"/>
            <w:sz w:val="28"/>
            <w:szCs w:val="28"/>
            <w:lang w:eastAsia="en-US"/>
          </w:rPr>
          <w:t>3</w:t>
        </w:r>
      </w:hyperlink>
      <w:r w:rsidR="00177C0C" w:rsidRPr="0038376F">
        <w:rPr>
          <w:rFonts w:eastAsiaTheme="minorHAnsi"/>
          <w:sz w:val="28"/>
          <w:szCs w:val="28"/>
          <w:lang w:eastAsia="en-US"/>
        </w:rPr>
        <w:t xml:space="preserve"> настоящего Порядка, за 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00177C0C" w:rsidRPr="0038376F">
        <w:rPr>
          <w:rFonts w:eastAsiaTheme="minorHAnsi"/>
          <w:sz w:val="28"/>
          <w:szCs w:val="28"/>
          <w:lang w:eastAsia="en-US"/>
        </w:rPr>
        <w:t xml:space="preserve"> </w:t>
      </w:r>
      <w:r w:rsidR="00177C0C" w:rsidRPr="0038376F">
        <w:rPr>
          <w:rFonts w:eastAsiaTheme="minorHAnsi"/>
          <w:sz w:val="28"/>
          <w:szCs w:val="28"/>
          <w:lang w:eastAsia="en-US"/>
        </w:rPr>
        <w:lastRenderedPageBreak/>
        <w:t xml:space="preserve">официальном </w:t>
      </w:r>
      <w:proofErr w:type="gramStart"/>
      <w:r w:rsidR="00177C0C" w:rsidRPr="0038376F">
        <w:rPr>
          <w:rFonts w:eastAsiaTheme="minorHAnsi"/>
          <w:sz w:val="28"/>
          <w:szCs w:val="28"/>
          <w:lang w:eastAsia="en-US"/>
        </w:rPr>
        <w:t>сайте</w:t>
      </w:r>
      <w:proofErr w:type="gramEnd"/>
      <w:r w:rsidR="00177C0C" w:rsidRPr="0038376F">
        <w:rPr>
          <w:rFonts w:eastAsiaTheme="minorHAnsi"/>
          <w:sz w:val="28"/>
          <w:szCs w:val="28"/>
          <w:lang w:eastAsia="en-US"/>
        </w:rPr>
        <w:t xml:space="preserve"> и ежегодно обновляются в течение 14 рабочих дней со дня истечения срока, установленного для их подачи.</w:t>
      </w:r>
    </w:p>
    <w:p w:rsidR="00177C0C" w:rsidRPr="0038376F" w:rsidRDefault="0038376F" w:rsidP="0038376F">
      <w:pPr>
        <w:pStyle w:val="a3"/>
        <w:jc w:val="both"/>
        <w:rPr>
          <w:rFonts w:eastAsiaTheme="minorHAnsi"/>
          <w:sz w:val="28"/>
          <w:szCs w:val="28"/>
          <w:lang w:eastAsia="en-US"/>
        </w:rPr>
      </w:pPr>
      <w:r>
        <w:rPr>
          <w:rFonts w:eastAsiaTheme="minorHAnsi"/>
          <w:sz w:val="28"/>
          <w:szCs w:val="28"/>
          <w:lang w:eastAsia="en-US"/>
        </w:rPr>
        <w:tab/>
      </w:r>
      <w:r w:rsidR="00177C0C" w:rsidRPr="0038376F">
        <w:rPr>
          <w:rFonts w:eastAsiaTheme="minorHAnsi"/>
          <w:sz w:val="28"/>
          <w:szCs w:val="28"/>
          <w:lang w:eastAsia="en-US"/>
        </w:rPr>
        <w:t xml:space="preserve">6. При поступлении запроса от </w:t>
      </w:r>
      <w:r w:rsidR="005203C6" w:rsidRPr="005203C6">
        <w:rPr>
          <w:rFonts w:eastAsiaTheme="minorHAnsi"/>
          <w:sz w:val="28"/>
          <w:szCs w:val="28"/>
          <w:lang w:eastAsia="en-US"/>
        </w:rPr>
        <w:t xml:space="preserve">общероссийского </w:t>
      </w:r>
      <w:r w:rsidR="00177C0C" w:rsidRPr="005203C6">
        <w:rPr>
          <w:rFonts w:eastAsiaTheme="minorHAnsi"/>
          <w:sz w:val="28"/>
          <w:szCs w:val="28"/>
          <w:lang w:eastAsia="en-US"/>
        </w:rPr>
        <w:t>средств</w:t>
      </w:r>
      <w:r w:rsidR="005203C6" w:rsidRPr="005203C6">
        <w:rPr>
          <w:rFonts w:eastAsiaTheme="minorHAnsi"/>
          <w:sz w:val="28"/>
          <w:szCs w:val="28"/>
          <w:lang w:eastAsia="en-US"/>
        </w:rPr>
        <w:t>а</w:t>
      </w:r>
      <w:r w:rsidR="00177C0C" w:rsidRPr="005203C6">
        <w:rPr>
          <w:rFonts w:eastAsiaTheme="minorHAnsi"/>
          <w:sz w:val="28"/>
          <w:szCs w:val="28"/>
          <w:lang w:eastAsia="en-US"/>
        </w:rPr>
        <w:t xml:space="preserve"> массовой информации </w:t>
      </w:r>
      <w:r w:rsidR="00177C0C" w:rsidRPr="005203C6">
        <w:rPr>
          <w:sz w:val="28"/>
          <w:szCs w:val="28"/>
        </w:rPr>
        <w:t xml:space="preserve">Управление </w:t>
      </w:r>
      <w:r w:rsidR="005203C6" w:rsidRPr="005203C6">
        <w:rPr>
          <w:sz w:val="28"/>
          <w:szCs w:val="28"/>
        </w:rPr>
        <w:t>правовой и организационно-ко</w:t>
      </w:r>
      <w:r w:rsidR="005203C6">
        <w:rPr>
          <w:sz w:val="28"/>
          <w:szCs w:val="28"/>
        </w:rPr>
        <w:t>нтрольной работы</w:t>
      </w:r>
      <w:r w:rsidR="00177C0C" w:rsidRPr="0038376F">
        <w:rPr>
          <w:rFonts w:eastAsiaTheme="minorHAnsi"/>
          <w:sz w:val="28"/>
          <w:szCs w:val="28"/>
          <w:lang w:eastAsia="en-US"/>
        </w:rPr>
        <w:t xml:space="preserve"> администрации Бабушкинского муниципального округа:</w:t>
      </w:r>
    </w:p>
    <w:p w:rsidR="00177C0C" w:rsidRPr="0038376F" w:rsidRDefault="0038376F" w:rsidP="0038376F">
      <w:pPr>
        <w:pStyle w:val="a3"/>
        <w:jc w:val="both"/>
        <w:rPr>
          <w:rFonts w:eastAsiaTheme="minorHAnsi"/>
          <w:sz w:val="28"/>
          <w:szCs w:val="28"/>
          <w:lang w:eastAsia="en-US"/>
        </w:rPr>
      </w:pPr>
      <w:r>
        <w:rPr>
          <w:rFonts w:eastAsiaTheme="minorHAnsi"/>
          <w:sz w:val="28"/>
          <w:szCs w:val="28"/>
          <w:lang w:eastAsia="en-US"/>
        </w:rPr>
        <w:tab/>
      </w:r>
      <w:r w:rsidR="00177C0C" w:rsidRPr="0038376F">
        <w:rPr>
          <w:rFonts w:eastAsiaTheme="minorHAnsi"/>
          <w:sz w:val="28"/>
          <w:szCs w:val="28"/>
          <w:lang w:eastAsia="en-US"/>
        </w:rPr>
        <w:t xml:space="preserve">а) в течение трех рабочих дней со дня поступления запроса сообщает о нем лицу, замещающему муниципальную должность или должность муниципальной службы, в </w:t>
      </w:r>
      <w:proofErr w:type="gramStart"/>
      <w:r w:rsidR="00177C0C" w:rsidRPr="0038376F">
        <w:rPr>
          <w:rFonts w:eastAsiaTheme="minorHAnsi"/>
          <w:sz w:val="28"/>
          <w:szCs w:val="28"/>
          <w:lang w:eastAsia="en-US"/>
        </w:rPr>
        <w:t>отношении</w:t>
      </w:r>
      <w:proofErr w:type="gramEnd"/>
      <w:r w:rsidR="00177C0C" w:rsidRPr="0038376F">
        <w:rPr>
          <w:rFonts w:eastAsiaTheme="minorHAnsi"/>
          <w:sz w:val="28"/>
          <w:szCs w:val="28"/>
          <w:lang w:eastAsia="en-US"/>
        </w:rPr>
        <w:t xml:space="preserve"> которого поступил запрос;</w:t>
      </w:r>
    </w:p>
    <w:p w:rsidR="00177C0C" w:rsidRPr="0038376F" w:rsidRDefault="0038376F" w:rsidP="0038376F">
      <w:pPr>
        <w:pStyle w:val="a3"/>
        <w:jc w:val="both"/>
        <w:rPr>
          <w:rFonts w:eastAsiaTheme="minorHAnsi"/>
          <w:sz w:val="28"/>
          <w:szCs w:val="28"/>
          <w:lang w:eastAsia="en-US"/>
        </w:rPr>
      </w:pPr>
      <w:r>
        <w:rPr>
          <w:rFonts w:eastAsiaTheme="minorHAnsi"/>
          <w:sz w:val="28"/>
          <w:szCs w:val="28"/>
          <w:lang w:eastAsia="en-US"/>
        </w:rPr>
        <w:tab/>
      </w:r>
      <w:r w:rsidR="00177C0C" w:rsidRPr="0038376F">
        <w:rPr>
          <w:rFonts w:eastAsiaTheme="minorHAnsi"/>
          <w:sz w:val="28"/>
          <w:szCs w:val="28"/>
          <w:lang w:eastAsia="en-US"/>
        </w:rPr>
        <w:t xml:space="preserve">б) в течение семи рабочих дней со дня поступления запроса обеспечивает предоставление им сведений, указанных в </w:t>
      </w:r>
      <w:hyperlink r:id="rId10" w:history="1">
        <w:r w:rsidR="00177C0C" w:rsidRPr="0038376F">
          <w:rPr>
            <w:rFonts w:eastAsiaTheme="minorHAnsi"/>
            <w:color w:val="000000" w:themeColor="text1"/>
            <w:sz w:val="28"/>
            <w:szCs w:val="28"/>
            <w:lang w:eastAsia="en-US"/>
          </w:rPr>
          <w:t>пункте 3</w:t>
        </w:r>
      </w:hyperlink>
      <w:r w:rsidR="00177C0C" w:rsidRPr="0038376F">
        <w:rPr>
          <w:rFonts w:eastAsiaTheme="minorHAnsi"/>
          <w:sz w:val="28"/>
          <w:szCs w:val="28"/>
          <w:lang w:eastAsia="en-US"/>
        </w:rPr>
        <w:t xml:space="preserve"> настоящего Порядка, в том случае если запрашиваемые сведения отсутствуют на официальном сайте.</w:t>
      </w:r>
    </w:p>
    <w:p w:rsidR="005203C6" w:rsidRPr="005203C6" w:rsidRDefault="0038376F" w:rsidP="005203C6">
      <w:pPr>
        <w:pStyle w:val="a3"/>
        <w:jc w:val="both"/>
        <w:rPr>
          <w:rFonts w:eastAsiaTheme="minorHAnsi"/>
          <w:sz w:val="28"/>
          <w:szCs w:val="28"/>
          <w:lang w:eastAsia="en-US"/>
        </w:rPr>
      </w:pPr>
      <w:r>
        <w:rPr>
          <w:rFonts w:eastAsiaTheme="minorHAnsi"/>
          <w:sz w:val="28"/>
          <w:szCs w:val="28"/>
          <w:lang w:eastAsia="en-US"/>
        </w:rPr>
        <w:tab/>
        <w:t>7</w:t>
      </w:r>
      <w:r w:rsidR="00177C0C" w:rsidRPr="0038376F">
        <w:rPr>
          <w:rFonts w:eastAsiaTheme="minorHAnsi"/>
          <w:sz w:val="28"/>
          <w:szCs w:val="28"/>
          <w:lang w:eastAsia="en-US"/>
        </w:rPr>
        <w:t xml:space="preserve">. </w:t>
      </w:r>
      <w:r w:rsidR="00177C0C" w:rsidRPr="005203C6">
        <w:rPr>
          <w:sz w:val="28"/>
          <w:szCs w:val="28"/>
        </w:rPr>
        <w:t xml:space="preserve">Управление </w:t>
      </w:r>
      <w:r w:rsidR="005203C6" w:rsidRPr="005203C6">
        <w:rPr>
          <w:sz w:val="28"/>
          <w:szCs w:val="28"/>
        </w:rPr>
        <w:t>правовой и организационно-контрольной работы</w:t>
      </w:r>
      <w:r w:rsidR="00177C0C" w:rsidRPr="005203C6">
        <w:rPr>
          <w:rFonts w:eastAsiaTheme="minorHAnsi"/>
          <w:sz w:val="28"/>
          <w:szCs w:val="28"/>
          <w:lang w:eastAsia="en-US"/>
        </w:rPr>
        <w:t xml:space="preserve"> администрации </w:t>
      </w:r>
      <w:r w:rsidRPr="005203C6">
        <w:rPr>
          <w:rFonts w:eastAsiaTheme="minorHAnsi"/>
          <w:sz w:val="28"/>
          <w:szCs w:val="28"/>
          <w:lang w:eastAsia="en-US"/>
        </w:rPr>
        <w:t>Бабушкинского</w:t>
      </w:r>
      <w:r w:rsidR="00177C0C" w:rsidRPr="005203C6">
        <w:rPr>
          <w:rFonts w:eastAsiaTheme="minorHAnsi"/>
          <w:sz w:val="28"/>
          <w:szCs w:val="28"/>
          <w:lang w:eastAsia="en-US"/>
        </w:rPr>
        <w:t xml:space="preserve"> муниципального округа, </w:t>
      </w:r>
      <w:r w:rsidR="005203C6" w:rsidRPr="005203C6">
        <w:rPr>
          <w:rFonts w:eastAsiaTheme="minorHAnsi"/>
          <w:sz w:val="28"/>
          <w:szCs w:val="28"/>
          <w:lang w:eastAsia="en-US"/>
        </w:rPr>
        <w:t>размещает</w:t>
      </w:r>
      <w:r w:rsidR="00177C0C" w:rsidRPr="005203C6">
        <w:rPr>
          <w:rFonts w:eastAsiaTheme="minorHAnsi"/>
          <w:sz w:val="28"/>
          <w:szCs w:val="28"/>
          <w:lang w:eastAsia="en-US"/>
        </w:rPr>
        <w:t xml:space="preserve"> сведени</w:t>
      </w:r>
      <w:r w:rsidR="005203C6" w:rsidRPr="005203C6">
        <w:rPr>
          <w:rFonts w:eastAsiaTheme="minorHAnsi"/>
          <w:sz w:val="28"/>
          <w:szCs w:val="28"/>
          <w:lang w:eastAsia="en-US"/>
        </w:rPr>
        <w:t>я</w:t>
      </w:r>
      <w:r w:rsidR="00177C0C" w:rsidRPr="005203C6">
        <w:rPr>
          <w:rFonts w:eastAsiaTheme="minorHAnsi"/>
          <w:sz w:val="28"/>
          <w:szCs w:val="28"/>
          <w:lang w:eastAsia="en-US"/>
        </w:rPr>
        <w:t xml:space="preserve"> о доходах, расходах, об имуществе и обязательствах имущественного характера на официальном сайте и их представление средствам массов</w:t>
      </w:r>
      <w:r w:rsidR="005203C6" w:rsidRPr="005203C6">
        <w:rPr>
          <w:rFonts w:eastAsiaTheme="minorHAnsi"/>
          <w:sz w:val="28"/>
          <w:szCs w:val="28"/>
          <w:lang w:eastAsia="en-US"/>
        </w:rPr>
        <w:t xml:space="preserve">ой информации для опубликования и </w:t>
      </w:r>
      <w:r w:rsidR="00177C0C" w:rsidRPr="005203C6">
        <w:rPr>
          <w:rFonts w:eastAsiaTheme="minorHAnsi"/>
          <w:sz w:val="28"/>
          <w:szCs w:val="28"/>
          <w:lang w:eastAsia="en-US"/>
        </w:rPr>
        <w:t xml:space="preserve">несет в соответствии с законодательством Российской Федерации ответственность за </w:t>
      </w:r>
      <w:r w:rsidR="005203C6" w:rsidRPr="005203C6">
        <w:rPr>
          <w:rFonts w:eastAsiaTheme="minorHAnsi"/>
          <w:sz w:val="28"/>
          <w:szCs w:val="28"/>
          <w:lang w:eastAsia="en-US"/>
        </w:rPr>
        <w:t>несоблюдение настоящего Порядка.</w:t>
      </w:r>
    </w:p>
    <w:p w:rsidR="00177C0C" w:rsidRPr="0038376F" w:rsidRDefault="005203C6" w:rsidP="005203C6">
      <w:pPr>
        <w:pStyle w:val="a3"/>
        <w:ind w:firstLine="708"/>
        <w:jc w:val="both"/>
        <w:rPr>
          <w:rFonts w:eastAsiaTheme="minorHAnsi"/>
          <w:sz w:val="28"/>
          <w:szCs w:val="28"/>
          <w:lang w:eastAsia="en-US"/>
        </w:rPr>
      </w:pPr>
      <w:r w:rsidRPr="005203C6">
        <w:rPr>
          <w:rFonts w:eastAsiaTheme="minorHAnsi"/>
          <w:sz w:val="28"/>
          <w:szCs w:val="28"/>
          <w:lang w:eastAsia="en-US"/>
        </w:rPr>
        <w:t>Муниципальные служащие</w:t>
      </w:r>
      <w:r w:rsidR="00177C0C" w:rsidRPr="005203C6">
        <w:rPr>
          <w:rFonts w:eastAsiaTheme="minorHAnsi"/>
          <w:sz w:val="28"/>
          <w:szCs w:val="28"/>
          <w:lang w:eastAsia="en-US"/>
        </w:rPr>
        <w:t xml:space="preserve"> </w:t>
      </w:r>
      <w:r w:rsidRPr="005203C6">
        <w:rPr>
          <w:rFonts w:eastAsiaTheme="minorHAnsi"/>
          <w:sz w:val="28"/>
          <w:szCs w:val="28"/>
          <w:lang w:eastAsia="en-US"/>
        </w:rPr>
        <w:t>несут ответственность</w:t>
      </w:r>
      <w:r w:rsidR="00177C0C" w:rsidRPr="005203C6">
        <w:rPr>
          <w:rFonts w:eastAsiaTheme="minorHAnsi"/>
          <w:sz w:val="28"/>
          <w:szCs w:val="28"/>
          <w:lang w:eastAsia="en-US"/>
        </w:rPr>
        <w:t xml:space="preserve"> за разглашение сведений, отнесенных к государственной тайне или являющихся конфиденциальными.</w:t>
      </w:r>
    </w:p>
    <w:p w:rsidR="00654875" w:rsidRDefault="00654875" w:rsidP="00177C0C">
      <w:pPr>
        <w:shd w:val="clear" w:color="auto" w:fill="FFFFFF"/>
        <w:ind w:firstLine="708"/>
        <w:jc w:val="both"/>
      </w:pPr>
    </w:p>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50E0E"/>
    <w:rsid w:val="000635DC"/>
    <w:rsid w:val="00087C2C"/>
    <w:rsid w:val="00150E0E"/>
    <w:rsid w:val="00177C0C"/>
    <w:rsid w:val="001B27EF"/>
    <w:rsid w:val="001F64EF"/>
    <w:rsid w:val="00210EED"/>
    <w:rsid w:val="00274B05"/>
    <w:rsid w:val="003654DB"/>
    <w:rsid w:val="0038376F"/>
    <w:rsid w:val="004A5079"/>
    <w:rsid w:val="005203C6"/>
    <w:rsid w:val="005975D1"/>
    <w:rsid w:val="00607C1A"/>
    <w:rsid w:val="00654875"/>
    <w:rsid w:val="006A09D7"/>
    <w:rsid w:val="006E1E06"/>
    <w:rsid w:val="007C14E8"/>
    <w:rsid w:val="00977576"/>
    <w:rsid w:val="00A33593"/>
    <w:rsid w:val="00B06973"/>
    <w:rsid w:val="00B26EDF"/>
    <w:rsid w:val="00ED20B5"/>
    <w:rsid w:val="00FB4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75D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93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651&amp;dst=100043" TargetMode="External"/><Relationship Id="rId3" Type="http://schemas.openxmlformats.org/officeDocument/2006/relationships/settings" Target="settings.xml"/><Relationship Id="rId7" Type="http://schemas.openxmlformats.org/officeDocument/2006/relationships/hyperlink" Target="https://login.consultant.ru/link/?req=doc&amp;base=LAW&amp;n=4424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64894&amp;dst=100166"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RLAW095&amp;n=217222&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21722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CDEDBC1-7800-4C4D-AC7E-DB18F39C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Yurotdel</cp:lastModifiedBy>
  <cp:revision>6</cp:revision>
  <cp:lastPrinted>2025-06-16T09:11:00Z</cp:lastPrinted>
  <dcterms:created xsi:type="dcterms:W3CDTF">2025-06-05T07:35:00Z</dcterms:created>
  <dcterms:modified xsi:type="dcterms:W3CDTF">2025-06-16T09:13:00Z</dcterms:modified>
</cp:coreProperties>
</file>