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99" w:rsidRDefault="00F40F99" w:rsidP="00F40F9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>
        <w:rPr>
          <w:rFonts w:ascii="Times New Roman" w:eastAsia="Times New Roman" w:hAnsi="Times New Roman" w:cs="Times New Roman"/>
          <w:szCs w:val="26"/>
          <w:lang w:eastAsia="ru-RU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8pt" o:ole="">
            <v:imagedata r:id="rId4" o:title=""/>
          </v:shape>
          <o:OLEObject Type="Embed" ProgID="PBrush" ShapeID="_x0000_i1025" DrawAspect="Content" ObjectID="_1762586995" r:id="rId5"/>
        </w:object>
      </w:r>
    </w:p>
    <w:p w:rsidR="00F40F99" w:rsidRDefault="00F40F99" w:rsidP="00F40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F99" w:rsidRDefault="00F40F99" w:rsidP="00F40F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БАБУШКИНСКОГО МУНИЦИПАЛЬНОГО ОКРУГА ВОЛОГОДСКОЙ ОБЛАСТИ</w:t>
      </w:r>
    </w:p>
    <w:p w:rsidR="00F40F99" w:rsidRDefault="00F40F99" w:rsidP="00F40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F99" w:rsidRDefault="00F40F99" w:rsidP="00F40F99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40F99" w:rsidRDefault="00A01B18" w:rsidP="00F40F99">
      <w:pPr>
        <w:tabs>
          <w:tab w:val="left" w:pos="1125"/>
          <w:tab w:val="left" w:pos="7513"/>
          <w:tab w:val="decimal" w:pos="7797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27.11.2023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№ 998</w:t>
      </w:r>
    </w:p>
    <w:p w:rsidR="00F40F99" w:rsidRDefault="00F40F99" w:rsidP="00F40F99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Бабушкина</w:t>
      </w:r>
    </w:p>
    <w:p w:rsidR="00F40F99" w:rsidRDefault="00F40F99" w:rsidP="00F40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</w:p>
    <w:p w:rsidR="00F40F99" w:rsidRDefault="00F40F99" w:rsidP="00F40F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объекту недвижимого имущества</w:t>
      </w:r>
    </w:p>
    <w:p w:rsidR="00F40F99" w:rsidRDefault="00F40F99" w:rsidP="00F40F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0F99" w:rsidRDefault="00F40F99" w:rsidP="00F4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8"/>
          <w:szCs w:val="28"/>
        </w:rPr>
        <w:t>Руководствуясь пунктом 27 статьи 16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 (с изменениями и дополнениями), Уставом Бабушкинского муниципального округа Вологодской области,</w:t>
      </w:r>
    </w:p>
    <w:p w:rsidR="00F40F99" w:rsidRDefault="00F40F99" w:rsidP="00F4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99" w:rsidRDefault="00F40F99" w:rsidP="00F40F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F40F99" w:rsidRDefault="00F40F99" w:rsidP="00F4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99" w:rsidRPr="00F40F99" w:rsidRDefault="00F40F99" w:rsidP="00F40F9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tab/>
      </w:r>
      <w:r w:rsidRPr="004E3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Calibri" w:eastAsia="Calibri" w:hAnsi="Calibri" w:cs="Times New Roman"/>
        </w:rPr>
        <w:t xml:space="preserve">  </w:t>
      </w:r>
      <w:r w:rsidRPr="00F40F99">
        <w:rPr>
          <w:rFonts w:ascii="Times New Roman" w:eastAsia="Calibri" w:hAnsi="Times New Roman" w:cs="Times New Roman"/>
          <w:sz w:val="28"/>
          <w:szCs w:val="28"/>
        </w:rPr>
        <w:t xml:space="preserve">Присвоить адрес </w:t>
      </w:r>
      <w:r>
        <w:rPr>
          <w:rFonts w:ascii="Times New Roman" w:hAnsi="Times New Roman" w:cs="Times New Roman"/>
          <w:sz w:val="28"/>
          <w:szCs w:val="28"/>
        </w:rPr>
        <w:t xml:space="preserve">объекту недвижимого имущества - </w:t>
      </w:r>
      <w:r w:rsidRPr="00F40F99">
        <w:rPr>
          <w:rFonts w:ascii="Times New Roman" w:eastAsia="Calibri" w:hAnsi="Times New Roman" w:cs="Times New Roman"/>
          <w:sz w:val="28"/>
          <w:szCs w:val="28"/>
        </w:rPr>
        <w:t>жилому дому, расположенному на 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F40F99">
        <w:rPr>
          <w:rFonts w:ascii="Times New Roman" w:eastAsia="Calibri" w:hAnsi="Times New Roman" w:cs="Times New Roman"/>
          <w:sz w:val="28"/>
          <w:szCs w:val="28"/>
        </w:rPr>
        <w:t>35:15:0102007:29</w:t>
      </w:r>
      <w:r>
        <w:rPr>
          <w:rFonts w:ascii="Times New Roman" w:hAnsi="Times New Roman" w:cs="Times New Roman"/>
          <w:sz w:val="28"/>
          <w:szCs w:val="28"/>
        </w:rPr>
        <w:t xml:space="preserve"> адрес:</w:t>
      </w:r>
      <w:r w:rsidRPr="00F40F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0F99">
        <w:rPr>
          <w:rFonts w:ascii="Times New Roman" w:eastAsia="Calibri" w:hAnsi="Times New Roman" w:cs="Times New Roman"/>
          <w:sz w:val="28"/>
          <w:szCs w:val="28"/>
        </w:rPr>
        <w:t>Российская Федерация, Вологодская область, муниципальный округ  Бабушкинский,  село им. Бабушкина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0F99">
        <w:rPr>
          <w:rFonts w:ascii="Times New Roman" w:eastAsia="Calibri" w:hAnsi="Times New Roman" w:cs="Times New Roman"/>
          <w:sz w:val="28"/>
          <w:szCs w:val="28"/>
        </w:rPr>
        <w:t>улица Октябрьская дом 10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0F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0F99" w:rsidRDefault="00F40F99" w:rsidP="00F40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Начальнику Территориального сектора Бабушкинский  администрации Бабушкинского муниципального округа внести сведения в Государственный адресный реестр.</w:t>
      </w:r>
    </w:p>
    <w:p w:rsidR="00F40F99" w:rsidRDefault="00F40F99" w:rsidP="00F40F9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3.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F40F99" w:rsidRPr="004E3673" w:rsidRDefault="00F40F99" w:rsidP="00F40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Бабушкинский администрации Бабушкинского муниципального округа.</w:t>
      </w:r>
    </w:p>
    <w:p w:rsidR="00F40F99" w:rsidRDefault="00F40F99" w:rsidP="00F40F9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0F99" w:rsidRDefault="00F40F99" w:rsidP="00F40F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F99" w:rsidRDefault="00F40F99" w:rsidP="00F40F99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                                                                                      Т.С. Жирохова</w:t>
      </w:r>
    </w:p>
    <w:p w:rsidR="00F40F99" w:rsidRDefault="00F40F99" w:rsidP="00F40F99">
      <w:pPr>
        <w:rPr>
          <w:sz w:val="28"/>
          <w:szCs w:val="28"/>
        </w:rPr>
      </w:pPr>
    </w:p>
    <w:p w:rsidR="00F40F99" w:rsidRDefault="00F40F99" w:rsidP="00F40F99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F99"/>
    <w:rsid w:val="00654875"/>
    <w:rsid w:val="009135FE"/>
    <w:rsid w:val="00A01B18"/>
    <w:rsid w:val="00F4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F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2023-11-27T06:47:00Z</cp:lastPrinted>
  <dcterms:created xsi:type="dcterms:W3CDTF">2023-11-27T06:46:00Z</dcterms:created>
  <dcterms:modified xsi:type="dcterms:W3CDTF">2023-11-27T07:44:00Z</dcterms:modified>
</cp:coreProperties>
</file>