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29" w:rsidRPr="00C95329" w:rsidRDefault="00E34551" w:rsidP="00C95329">
      <w:pPr>
        <w:spacing w:line="360" w:lineRule="auto"/>
        <w:rPr>
          <w:rFonts w:ascii="Times New Roman" w:hAnsi="Times New Roman"/>
          <w:b/>
        </w:rPr>
      </w:pPr>
      <w:r w:rsidRPr="00E34551">
        <w:rPr>
          <w:rFonts w:ascii="Times New Roman" w:hAnsi="Times New Roman"/>
          <w:b/>
          <w:noProof/>
          <w:lang w:eastAsia="ru-RU"/>
        </w:rPr>
        <w:drawing>
          <wp:anchor distT="0" distB="0" distL="114300" distR="114300" simplePos="0" relativeHeight="251659264" behindDoc="1" locked="0" layoutInCell="1" allowOverlap="1">
            <wp:simplePos x="0" y="0"/>
            <wp:positionH relativeFrom="column">
              <wp:align>center</wp:align>
            </wp:positionH>
            <wp:positionV relativeFrom="paragraph">
              <wp:posOffset>-69215</wp:posOffset>
            </wp:positionV>
            <wp:extent cx="514350" cy="571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l="-122" t="-110" r="-122" b="-110"/>
                    <a:stretch>
                      <a:fillRect/>
                    </a:stretch>
                  </pic:blipFill>
                  <pic:spPr bwMode="auto">
                    <a:xfrm>
                      <a:off x="0" y="0"/>
                      <a:ext cx="514350" cy="574040"/>
                    </a:xfrm>
                    <a:prstGeom prst="rect">
                      <a:avLst/>
                    </a:prstGeom>
                    <a:solidFill>
                      <a:srgbClr val="FFFFFF"/>
                    </a:solidFill>
                  </pic:spPr>
                </pic:pic>
              </a:graphicData>
            </a:graphic>
          </wp:anchor>
        </w:drawing>
      </w:r>
    </w:p>
    <w:p w:rsidR="00E34551" w:rsidRPr="00C95329" w:rsidRDefault="00C95329" w:rsidP="00E34551">
      <w:pPr>
        <w:spacing w:after="0"/>
        <w:rPr>
          <w:rFonts w:ascii="Times New Roman" w:hAnsi="Times New Roman"/>
          <w:b/>
          <w:sz w:val="28"/>
          <w:szCs w:val="28"/>
        </w:rPr>
      </w:pPr>
      <w:r w:rsidRPr="00C95329">
        <w:rPr>
          <w:rFonts w:ascii="Times New Roman" w:hAnsi="Times New Roman"/>
          <w:b/>
          <w:sz w:val="28"/>
          <w:szCs w:val="28"/>
        </w:rPr>
        <w:t xml:space="preserve">          </w:t>
      </w:r>
    </w:p>
    <w:p w:rsidR="00E34551" w:rsidRPr="00E34551" w:rsidRDefault="00E34551" w:rsidP="00E34551">
      <w:pPr>
        <w:jc w:val="center"/>
        <w:rPr>
          <w:rFonts w:ascii="Times New Roman" w:hAnsi="Times New Roman"/>
        </w:rPr>
      </w:pPr>
      <w:r w:rsidRPr="00E34551">
        <w:rPr>
          <w:rFonts w:ascii="Times New Roman" w:hAnsi="Times New Roman"/>
          <w:sz w:val="20"/>
          <w:szCs w:val="20"/>
        </w:rPr>
        <w:softHyphen/>
        <w:t>АДМИНИСТРАЦИЯ БАБУШКИНСКОГО МУНИЦИПАЛЬНОГО ОКРУГА ВОЛОГОДСКОЙ ОБЛАСТИ</w:t>
      </w:r>
    </w:p>
    <w:p w:rsidR="00E34551" w:rsidRPr="00E34551" w:rsidRDefault="00E34551" w:rsidP="00E34551">
      <w:pPr>
        <w:pStyle w:val="a4"/>
        <w:rPr>
          <w:rFonts w:ascii="Times New Roman" w:hAnsi="Times New Roman" w:cs="Times New Roman"/>
        </w:rPr>
      </w:pPr>
      <w:r w:rsidRPr="00E34551">
        <w:rPr>
          <w:rFonts w:ascii="Times New Roman" w:hAnsi="Times New Roman" w:cs="Times New Roman"/>
        </w:rPr>
        <w:t>ПОСТАНОВЛЕНИЕ</w:t>
      </w:r>
    </w:p>
    <w:p w:rsidR="00E34551" w:rsidRPr="00E34551" w:rsidRDefault="00E34551" w:rsidP="00E34551">
      <w:pPr>
        <w:tabs>
          <w:tab w:val="left" w:pos="1125"/>
          <w:tab w:val="right" w:pos="9180"/>
        </w:tabs>
        <w:rPr>
          <w:rFonts w:ascii="Times New Roman" w:hAnsi="Times New Roman"/>
          <w:sz w:val="28"/>
          <w:szCs w:val="28"/>
        </w:rPr>
      </w:pPr>
      <w:r w:rsidRPr="00E34551">
        <w:rPr>
          <w:rFonts w:ascii="Times New Roman" w:hAnsi="Times New Roman"/>
          <w:sz w:val="28"/>
          <w:szCs w:val="28"/>
        </w:rPr>
        <w:t xml:space="preserve">11.06.2025                                                                                               № </w:t>
      </w:r>
      <w:r w:rsidR="000F1EAC">
        <w:rPr>
          <w:rFonts w:ascii="Times New Roman" w:hAnsi="Times New Roman"/>
          <w:sz w:val="28"/>
          <w:szCs w:val="28"/>
        </w:rPr>
        <w:t>1437</w:t>
      </w:r>
    </w:p>
    <w:p w:rsidR="00E34551" w:rsidRPr="00E34551" w:rsidRDefault="00E34551" w:rsidP="00E34551">
      <w:pPr>
        <w:jc w:val="center"/>
        <w:rPr>
          <w:rFonts w:ascii="Times New Roman" w:hAnsi="Times New Roman"/>
        </w:rPr>
      </w:pPr>
      <w:proofErr w:type="gramStart"/>
      <w:r w:rsidRPr="00E34551">
        <w:rPr>
          <w:rFonts w:ascii="Times New Roman" w:hAnsi="Times New Roman"/>
          <w:sz w:val="24"/>
        </w:rPr>
        <w:t>с</w:t>
      </w:r>
      <w:proofErr w:type="gramEnd"/>
      <w:r w:rsidRPr="00E34551">
        <w:rPr>
          <w:rFonts w:ascii="Times New Roman" w:hAnsi="Times New Roman"/>
          <w:sz w:val="24"/>
        </w:rPr>
        <w:t>.</w:t>
      </w:r>
      <w:proofErr w:type="gramStart"/>
      <w:r w:rsidRPr="00E34551">
        <w:rPr>
          <w:rFonts w:ascii="Times New Roman" w:hAnsi="Times New Roman"/>
          <w:sz w:val="24"/>
        </w:rPr>
        <w:t>им</w:t>
      </w:r>
      <w:proofErr w:type="gramEnd"/>
      <w:r w:rsidRPr="00E34551">
        <w:rPr>
          <w:rFonts w:ascii="Times New Roman" w:hAnsi="Times New Roman"/>
          <w:sz w:val="24"/>
        </w:rPr>
        <w:t>. Бабушкина</w:t>
      </w:r>
    </w:p>
    <w:p w:rsidR="00E34551" w:rsidRDefault="00E34551" w:rsidP="00E34551">
      <w:pPr>
        <w:pStyle w:val="a6"/>
        <w:ind w:left="1417" w:right="1757"/>
        <w:rPr>
          <w:rFonts w:ascii="Times New Roman" w:hAnsi="Times New Roman"/>
        </w:rPr>
      </w:pPr>
      <w:r>
        <w:rPr>
          <w:rFonts w:ascii="Times New Roman" w:hAnsi="Times New Roman"/>
        </w:rPr>
        <w:t xml:space="preserve">Об утверждении Положения об </w:t>
      </w:r>
      <w:proofErr w:type="spellStart"/>
      <w:r>
        <w:rPr>
          <w:rFonts w:ascii="Times New Roman" w:hAnsi="Times New Roman"/>
        </w:rPr>
        <w:t>антикоррупционной</w:t>
      </w:r>
      <w:proofErr w:type="spellEnd"/>
      <w:r>
        <w:rPr>
          <w:rFonts w:ascii="Times New Roman" w:hAnsi="Times New Roman"/>
        </w:rPr>
        <w:t xml:space="preserve"> политике  администрации Бабушкинского муниципального округа Вологодской области </w:t>
      </w:r>
    </w:p>
    <w:p w:rsidR="00C95329" w:rsidRPr="00C95329" w:rsidRDefault="00C95329" w:rsidP="00C95329">
      <w:pPr>
        <w:tabs>
          <w:tab w:val="left" w:pos="2146"/>
        </w:tabs>
        <w:spacing w:after="0"/>
        <w:jc w:val="both"/>
        <w:rPr>
          <w:rFonts w:ascii="Times New Roman" w:eastAsia="Times New Roman" w:hAnsi="Times New Roman"/>
          <w:sz w:val="28"/>
          <w:szCs w:val="28"/>
        </w:rPr>
      </w:pPr>
    </w:p>
    <w:p w:rsidR="00C95329" w:rsidRDefault="00537661" w:rsidP="002D5FCD">
      <w:pPr>
        <w:tabs>
          <w:tab w:val="left" w:pos="2146"/>
        </w:tabs>
        <w:spacing w:after="0"/>
        <w:ind w:firstLine="709"/>
        <w:contextualSpacing/>
        <w:jc w:val="both"/>
        <w:rPr>
          <w:rFonts w:ascii="Times New Roman" w:eastAsia="Times New Roman" w:hAnsi="Times New Roman"/>
          <w:sz w:val="28"/>
          <w:szCs w:val="28"/>
        </w:rPr>
      </w:pPr>
      <w:proofErr w:type="gramStart"/>
      <w:r w:rsidRPr="00C95329">
        <w:rPr>
          <w:rFonts w:ascii="Times New Roman" w:eastAsia="Times New Roman" w:hAnsi="Times New Roman"/>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r w:rsidR="00E34551">
        <w:rPr>
          <w:rFonts w:ascii="Times New Roman" w:eastAsia="Times New Roman" w:hAnsi="Times New Roman"/>
          <w:sz w:val="28"/>
          <w:szCs w:val="28"/>
        </w:rPr>
        <w:t>Бабушкинского муниципального округа Вологодской области,</w:t>
      </w:r>
      <w:proofErr w:type="gramEnd"/>
    </w:p>
    <w:p w:rsidR="002D5FCD" w:rsidRPr="00C95329" w:rsidRDefault="002D5FCD" w:rsidP="002D5FCD">
      <w:pPr>
        <w:tabs>
          <w:tab w:val="left" w:pos="2146"/>
        </w:tabs>
        <w:spacing w:after="0"/>
        <w:ind w:firstLine="709"/>
        <w:contextualSpacing/>
        <w:jc w:val="both"/>
        <w:rPr>
          <w:rFonts w:ascii="Times New Roman" w:eastAsia="Times New Roman" w:hAnsi="Times New Roman"/>
          <w:sz w:val="28"/>
          <w:szCs w:val="28"/>
        </w:rPr>
      </w:pPr>
    </w:p>
    <w:p w:rsidR="002D5FCD" w:rsidRPr="00E34551" w:rsidRDefault="00E34551" w:rsidP="00E34551">
      <w:pPr>
        <w:tabs>
          <w:tab w:val="left" w:pos="2146"/>
        </w:tabs>
        <w:spacing w:after="0" w:line="360" w:lineRule="auto"/>
        <w:rPr>
          <w:rFonts w:ascii="Times New Roman" w:eastAsia="Times New Roman" w:hAnsi="Times New Roman"/>
          <w:b/>
          <w:sz w:val="28"/>
          <w:szCs w:val="28"/>
        </w:rPr>
      </w:pPr>
      <w:r>
        <w:rPr>
          <w:rFonts w:ascii="Times New Roman" w:eastAsia="Times New Roman" w:hAnsi="Times New Roman"/>
          <w:b/>
          <w:sz w:val="28"/>
          <w:szCs w:val="28"/>
        </w:rPr>
        <w:t>ПОСТАНОВЛЯЮ</w:t>
      </w:r>
      <w:r w:rsidR="00537661" w:rsidRPr="00E34551">
        <w:rPr>
          <w:rFonts w:ascii="Times New Roman" w:eastAsia="Times New Roman" w:hAnsi="Times New Roman"/>
          <w:b/>
          <w:sz w:val="28"/>
          <w:szCs w:val="28"/>
        </w:rPr>
        <w:t>:</w:t>
      </w:r>
    </w:p>
    <w:p w:rsidR="002D5FCD" w:rsidRDefault="002D5FCD" w:rsidP="002D5FCD">
      <w:pPr>
        <w:tabs>
          <w:tab w:val="left" w:pos="2146"/>
        </w:tabs>
        <w:spacing w:after="0"/>
        <w:jc w:val="center"/>
        <w:rPr>
          <w:rFonts w:ascii="Times New Roman" w:eastAsia="Times New Roman" w:hAnsi="Times New Roman"/>
          <w:sz w:val="28"/>
          <w:szCs w:val="28"/>
        </w:rPr>
      </w:pP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w:t>
      </w:r>
      <w:proofErr w:type="spellStart"/>
      <w:r w:rsidR="00537661" w:rsidRPr="00C95329">
        <w:rPr>
          <w:rFonts w:ascii="Times New Roman" w:eastAsia="Times New Roman" w:hAnsi="Times New Roman"/>
          <w:sz w:val="28"/>
          <w:szCs w:val="28"/>
        </w:rPr>
        <w:t>антикоррупционной</w:t>
      </w:r>
      <w:proofErr w:type="spellEnd"/>
      <w:r w:rsidR="00537661" w:rsidRPr="00C95329">
        <w:rPr>
          <w:rFonts w:ascii="Times New Roman" w:eastAsia="Times New Roman" w:hAnsi="Times New Roman"/>
          <w:sz w:val="28"/>
          <w:szCs w:val="28"/>
        </w:rPr>
        <w:t xml:space="preserve"> политике </w:t>
      </w:r>
      <w:r w:rsidR="00E34551">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r w:rsidR="00E34551">
        <w:rPr>
          <w:rFonts w:ascii="Times New Roman" w:eastAsia="Times New Roman" w:hAnsi="Times New Roman"/>
          <w:sz w:val="28"/>
          <w:szCs w:val="28"/>
        </w:rPr>
        <w:t>Бабушкинского муниципального округа Вологодской области,</w:t>
      </w:r>
      <w:r w:rsidR="00537661" w:rsidRPr="00C95329">
        <w:rPr>
          <w:rFonts w:ascii="Times New Roman" w:eastAsia="Times New Roman" w:hAnsi="Times New Roman"/>
          <w:sz w:val="28"/>
          <w:szCs w:val="28"/>
        </w:rPr>
        <w:t xml:space="preserve"> </w:t>
      </w:r>
      <w:r w:rsidR="00DA42CE">
        <w:rPr>
          <w:rFonts w:ascii="Times New Roman" w:eastAsia="Times New Roman" w:hAnsi="Times New Roman"/>
          <w:sz w:val="28"/>
          <w:szCs w:val="28"/>
        </w:rPr>
        <w:t>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r w:rsidR="00537661" w:rsidRPr="00C95329">
        <w:rPr>
          <w:rFonts w:ascii="Times New Roman" w:eastAsia="Times New Roman" w:hAnsi="Times New Roman"/>
          <w:sz w:val="28"/>
          <w:szCs w:val="28"/>
        </w:rPr>
        <w:t xml:space="preserve"> №1</w:t>
      </w:r>
      <w:r w:rsidR="00DA42CE">
        <w:rPr>
          <w:rFonts w:ascii="Times New Roman" w:eastAsia="Times New Roman" w:hAnsi="Times New Roman"/>
          <w:sz w:val="28"/>
          <w:szCs w:val="28"/>
        </w:rPr>
        <w:t xml:space="preserve"> к настоящему постановлению.</w:t>
      </w:r>
    </w:p>
    <w:p w:rsidR="00453194" w:rsidRPr="00453194" w:rsidRDefault="00453194"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2. </w:t>
      </w:r>
      <w:r w:rsidR="00E34551">
        <w:rPr>
          <w:rFonts w:ascii="Times New Roman" w:eastAsia="Lucida Sans Unicode" w:hAnsi="Times New Roman" w:cs="Tahoma"/>
          <w:color w:val="000000"/>
          <w:sz w:val="28"/>
          <w:szCs w:val="28"/>
          <w:lang w:bidi="en-US"/>
        </w:rPr>
        <w:t>Настоящее постановление подлежит размещению на официальном сайте Бабушкинского муниципального округа в информационно-телекоммуникационной сети Интернет,</w:t>
      </w:r>
      <w:r w:rsidR="00E34551" w:rsidRPr="00E34551">
        <w:rPr>
          <w:rFonts w:ascii="Times New Roman" w:eastAsia="Lucida Sans Unicode" w:hAnsi="Times New Roman" w:cs="Tahoma"/>
          <w:color w:val="000000"/>
          <w:sz w:val="28"/>
          <w:szCs w:val="28"/>
          <w:lang w:bidi="en-US"/>
        </w:rPr>
        <w:t xml:space="preserve"> </w:t>
      </w:r>
      <w:r w:rsidR="00E34551" w:rsidRPr="00453194">
        <w:rPr>
          <w:rFonts w:ascii="Times New Roman" w:eastAsia="Lucida Sans Unicode" w:hAnsi="Times New Roman" w:cs="Tahoma"/>
          <w:color w:val="000000"/>
          <w:sz w:val="28"/>
          <w:szCs w:val="28"/>
          <w:lang w:bidi="en-US"/>
        </w:rPr>
        <w:t>вступает в силу после его подписания.</w:t>
      </w:r>
    </w:p>
    <w:p w:rsidR="00453194" w:rsidRPr="00453194" w:rsidRDefault="00453194"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3</w:t>
      </w:r>
      <w:r w:rsidRPr="00453194">
        <w:rPr>
          <w:rFonts w:ascii="Times New Roman" w:eastAsia="Lucida Sans Unicode" w:hAnsi="Times New Roman" w:cs="Tahoma"/>
          <w:color w:val="000000"/>
          <w:sz w:val="28"/>
          <w:szCs w:val="28"/>
          <w:lang w:bidi="en-US"/>
        </w:rPr>
        <w:t xml:space="preserve">. </w:t>
      </w:r>
      <w:proofErr w:type="gramStart"/>
      <w:r w:rsidRPr="00453194">
        <w:rPr>
          <w:rFonts w:ascii="Times New Roman" w:eastAsia="Lucida Sans Unicode" w:hAnsi="Times New Roman" w:cs="Tahoma"/>
          <w:color w:val="000000"/>
          <w:sz w:val="28"/>
          <w:szCs w:val="28"/>
          <w:lang w:bidi="en-US"/>
        </w:rPr>
        <w:t>Контроль за</w:t>
      </w:r>
      <w:proofErr w:type="gramEnd"/>
      <w:r w:rsidRPr="00453194">
        <w:rPr>
          <w:rFonts w:ascii="Times New Roman" w:eastAsia="Lucida Sans Unicode" w:hAnsi="Times New Roman" w:cs="Tahoma"/>
          <w:color w:val="000000"/>
          <w:sz w:val="28"/>
          <w:szCs w:val="28"/>
          <w:lang w:bidi="en-US"/>
        </w:rPr>
        <w:t xml:space="preserve"> исполнением настоящего постановления оставляю за собой.</w:t>
      </w:r>
    </w:p>
    <w:p w:rsidR="00453194" w:rsidRPr="00453194" w:rsidRDefault="00453194" w:rsidP="00453194">
      <w:pPr>
        <w:widowControl w:val="0"/>
        <w:suppressAutoHyphens/>
        <w:spacing w:after="0" w:line="240" w:lineRule="auto"/>
        <w:ind w:firstLine="709"/>
        <w:jc w:val="center"/>
        <w:rPr>
          <w:rFonts w:ascii="Times New Roman" w:eastAsia="Lucida Sans Unicode" w:hAnsi="Times New Roman" w:cs="Tahoma"/>
          <w:color w:val="000000"/>
          <w:sz w:val="28"/>
          <w:szCs w:val="28"/>
          <w:lang w:bidi="en-US"/>
        </w:rPr>
      </w:pPr>
    </w:p>
    <w:p w:rsidR="00453194" w:rsidRPr="00453194" w:rsidRDefault="00453194" w:rsidP="00453194">
      <w:pPr>
        <w:widowControl w:val="0"/>
        <w:suppressAutoHyphens/>
        <w:spacing w:after="0" w:line="240" w:lineRule="auto"/>
        <w:ind w:firstLine="709"/>
        <w:jc w:val="center"/>
        <w:rPr>
          <w:rFonts w:ascii="Times New Roman" w:eastAsia="Lucida Sans Unicode" w:hAnsi="Times New Roman" w:cs="Tahoma"/>
          <w:color w:val="000000"/>
          <w:sz w:val="28"/>
          <w:szCs w:val="28"/>
          <w:lang w:bidi="en-US"/>
        </w:rPr>
      </w:pPr>
    </w:p>
    <w:p w:rsidR="00453194" w:rsidRPr="00453194" w:rsidRDefault="00453194" w:rsidP="00453194">
      <w:pPr>
        <w:widowControl w:val="0"/>
        <w:suppressAutoHyphens/>
        <w:spacing w:after="0" w:line="240" w:lineRule="auto"/>
        <w:ind w:firstLine="709"/>
        <w:jc w:val="center"/>
        <w:rPr>
          <w:rFonts w:ascii="Times New Roman" w:eastAsia="Lucida Sans Unicode" w:hAnsi="Times New Roman" w:cs="Tahoma"/>
          <w:color w:val="000000"/>
          <w:sz w:val="28"/>
          <w:szCs w:val="28"/>
          <w:lang w:bidi="en-US"/>
        </w:rPr>
      </w:pPr>
    </w:p>
    <w:p w:rsidR="00453194" w:rsidRPr="00453194" w:rsidRDefault="009F3FE2" w:rsidP="00453194">
      <w:pPr>
        <w:widowControl w:val="0"/>
        <w:tabs>
          <w:tab w:val="left" w:pos="0"/>
        </w:tabs>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Глава округа                                                                                      Т.С. Жирохова</w:t>
      </w:r>
    </w:p>
    <w:p w:rsidR="00453194" w:rsidRPr="00453194" w:rsidRDefault="00453194" w:rsidP="00453194">
      <w:pPr>
        <w:widowControl w:val="0"/>
        <w:tabs>
          <w:tab w:val="left" w:pos="580"/>
        </w:tabs>
        <w:suppressAutoHyphens/>
        <w:spacing w:after="0" w:line="240" w:lineRule="auto"/>
        <w:rPr>
          <w:rFonts w:ascii="Times New Roman" w:eastAsia="Times New Roman" w:hAnsi="Times New Roman"/>
          <w:sz w:val="18"/>
          <w:szCs w:val="18"/>
        </w:rPr>
      </w:pPr>
    </w:p>
    <w:p w:rsidR="00453194" w:rsidRDefault="00453194" w:rsidP="00C95329">
      <w:pPr>
        <w:tabs>
          <w:tab w:val="left" w:pos="2146"/>
        </w:tabs>
        <w:spacing w:after="0" w:line="360" w:lineRule="auto"/>
        <w:rPr>
          <w:rFonts w:ascii="Times New Roman" w:eastAsia="Times New Roman" w:hAnsi="Times New Roman"/>
          <w:sz w:val="20"/>
          <w:szCs w:val="20"/>
        </w:rPr>
      </w:pPr>
    </w:p>
    <w:p w:rsidR="009F3FE2" w:rsidRDefault="009F3FE2" w:rsidP="0023383B">
      <w:pPr>
        <w:spacing w:after="0" w:line="240" w:lineRule="auto"/>
        <w:ind w:right="-1"/>
        <w:jc w:val="right"/>
        <w:rPr>
          <w:rFonts w:ascii="Times New Roman" w:eastAsia="Arial Unicode MS" w:hAnsi="Times New Roman"/>
          <w:bCs/>
          <w:lang w:eastAsia="ru-RU"/>
        </w:rPr>
      </w:pPr>
      <w:bookmarkStart w:id="0" w:name="sub_1"/>
      <w:bookmarkStart w:id="1" w:name="_Toc424284809"/>
    </w:p>
    <w:p w:rsidR="009F3FE2" w:rsidRDefault="009F3FE2" w:rsidP="0023383B">
      <w:pPr>
        <w:spacing w:after="0" w:line="240" w:lineRule="auto"/>
        <w:ind w:right="-1"/>
        <w:jc w:val="right"/>
        <w:rPr>
          <w:rFonts w:ascii="Times New Roman" w:eastAsia="Arial Unicode MS" w:hAnsi="Times New Roman"/>
          <w:bCs/>
          <w:lang w:eastAsia="ru-RU"/>
        </w:rPr>
      </w:pPr>
    </w:p>
    <w:p w:rsidR="009F3FE2" w:rsidRDefault="009F3FE2" w:rsidP="0023383B">
      <w:pPr>
        <w:spacing w:after="0" w:line="240" w:lineRule="auto"/>
        <w:ind w:right="-1"/>
        <w:jc w:val="right"/>
        <w:rPr>
          <w:rFonts w:ascii="Times New Roman" w:eastAsia="Arial Unicode MS" w:hAnsi="Times New Roman"/>
          <w:bCs/>
          <w:lang w:eastAsia="ru-RU"/>
        </w:rPr>
      </w:pPr>
    </w:p>
    <w:p w:rsidR="009F3FE2" w:rsidRDefault="009F3FE2" w:rsidP="0023383B">
      <w:pPr>
        <w:spacing w:after="0" w:line="240" w:lineRule="auto"/>
        <w:ind w:right="-1"/>
        <w:jc w:val="right"/>
        <w:rPr>
          <w:rFonts w:ascii="Times New Roman" w:eastAsia="Arial Unicode MS" w:hAnsi="Times New Roman"/>
          <w:bCs/>
          <w:lang w:eastAsia="ru-RU"/>
        </w:rPr>
      </w:pPr>
    </w:p>
    <w:p w:rsidR="009F3FE2" w:rsidRDefault="009F3FE2" w:rsidP="0023383B">
      <w:pPr>
        <w:spacing w:after="0" w:line="240" w:lineRule="auto"/>
        <w:ind w:right="-1"/>
        <w:jc w:val="right"/>
        <w:rPr>
          <w:rFonts w:ascii="Times New Roman" w:eastAsia="Arial Unicode MS" w:hAnsi="Times New Roman"/>
          <w:bCs/>
          <w:lang w:eastAsia="ru-RU"/>
        </w:rPr>
      </w:pPr>
    </w:p>
    <w:p w:rsidR="00D529AC" w:rsidRDefault="00D529AC" w:rsidP="0023383B">
      <w:pPr>
        <w:spacing w:after="0" w:line="240" w:lineRule="auto"/>
        <w:ind w:right="-1"/>
        <w:jc w:val="right"/>
        <w:rPr>
          <w:rFonts w:ascii="Times New Roman" w:eastAsia="Arial Unicode MS" w:hAnsi="Times New Roman"/>
          <w:bCs/>
          <w:lang w:eastAsia="ru-RU"/>
        </w:rPr>
      </w:pPr>
      <w:r>
        <w:rPr>
          <w:rFonts w:ascii="Times New Roman" w:eastAsia="Arial Unicode MS" w:hAnsi="Times New Roman"/>
          <w:bCs/>
          <w:lang w:eastAsia="ru-RU"/>
        </w:rPr>
        <w:lastRenderedPageBreak/>
        <w:t>Приложение №1</w:t>
      </w:r>
    </w:p>
    <w:p w:rsidR="00D529AC" w:rsidRDefault="00D529AC" w:rsidP="0023383B">
      <w:pPr>
        <w:spacing w:after="0" w:line="240" w:lineRule="auto"/>
        <w:ind w:right="-1"/>
        <w:jc w:val="right"/>
        <w:rPr>
          <w:rFonts w:ascii="Times New Roman" w:eastAsia="Arial Unicode MS" w:hAnsi="Times New Roman"/>
          <w:bCs/>
          <w:lang w:eastAsia="ru-RU"/>
        </w:rPr>
      </w:pPr>
    </w:p>
    <w:p w:rsidR="00453194" w:rsidRPr="00453194" w:rsidRDefault="00453194" w:rsidP="0023383B">
      <w:pPr>
        <w:spacing w:after="0" w:line="240" w:lineRule="auto"/>
        <w:ind w:right="-1"/>
        <w:jc w:val="right"/>
        <w:rPr>
          <w:rFonts w:ascii="Times New Roman" w:eastAsia="Arial Unicode MS" w:hAnsi="Times New Roman"/>
          <w:bCs/>
          <w:lang w:eastAsia="ru-RU"/>
        </w:rPr>
      </w:pPr>
      <w:r w:rsidRPr="00453194">
        <w:rPr>
          <w:rFonts w:ascii="Times New Roman" w:eastAsia="Arial Unicode MS" w:hAnsi="Times New Roman"/>
          <w:bCs/>
          <w:lang w:eastAsia="ru-RU"/>
        </w:rPr>
        <w:t>УТВЕРЖДЕНО</w:t>
      </w:r>
    </w:p>
    <w:p w:rsidR="00453194" w:rsidRPr="00453194" w:rsidRDefault="00453194" w:rsidP="0023383B">
      <w:pPr>
        <w:spacing w:after="0" w:line="240" w:lineRule="auto"/>
        <w:ind w:right="-1"/>
        <w:jc w:val="right"/>
        <w:rPr>
          <w:rFonts w:ascii="Times New Roman" w:eastAsia="Arial Unicode MS" w:hAnsi="Times New Roman"/>
          <w:bCs/>
          <w:lang w:eastAsia="ru-RU"/>
        </w:rPr>
      </w:pPr>
      <w:r w:rsidRPr="00453194">
        <w:rPr>
          <w:rFonts w:ascii="Times New Roman" w:eastAsia="Arial Unicode MS" w:hAnsi="Times New Roman"/>
          <w:bCs/>
          <w:lang w:eastAsia="ru-RU"/>
        </w:rPr>
        <w:t xml:space="preserve">   постановлением Администрации</w:t>
      </w:r>
    </w:p>
    <w:p w:rsidR="00453194" w:rsidRPr="00453194" w:rsidRDefault="009F3FE2" w:rsidP="0023383B">
      <w:pPr>
        <w:spacing w:after="0" w:line="240" w:lineRule="auto"/>
        <w:ind w:right="-1"/>
        <w:jc w:val="right"/>
        <w:rPr>
          <w:rFonts w:ascii="Times New Roman" w:eastAsia="Arial Unicode MS" w:hAnsi="Times New Roman"/>
          <w:bCs/>
          <w:lang w:eastAsia="ru-RU"/>
        </w:rPr>
      </w:pPr>
      <w:r>
        <w:rPr>
          <w:rFonts w:ascii="Times New Roman" w:eastAsia="Arial Unicode MS" w:hAnsi="Times New Roman"/>
          <w:bCs/>
          <w:lang w:eastAsia="ru-RU"/>
        </w:rPr>
        <w:t>Бабушкинского муниципального округа</w:t>
      </w:r>
    </w:p>
    <w:p w:rsidR="00453194" w:rsidRPr="00453194" w:rsidRDefault="009F3FE2" w:rsidP="0023383B">
      <w:pPr>
        <w:spacing w:after="0" w:line="240" w:lineRule="auto"/>
        <w:ind w:right="-1"/>
        <w:jc w:val="right"/>
        <w:rPr>
          <w:rFonts w:ascii="Times New Roman" w:eastAsia="Arial Unicode MS" w:hAnsi="Times New Roman"/>
          <w:bCs/>
          <w:lang w:eastAsia="ru-RU"/>
        </w:rPr>
      </w:pPr>
      <w:r>
        <w:rPr>
          <w:rFonts w:ascii="Times New Roman" w:eastAsia="Arial Unicode MS" w:hAnsi="Times New Roman"/>
          <w:bCs/>
          <w:lang w:eastAsia="ru-RU"/>
        </w:rPr>
        <w:t xml:space="preserve">Вологодской </w:t>
      </w:r>
      <w:r w:rsidR="00453194" w:rsidRPr="00453194">
        <w:rPr>
          <w:rFonts w:ascii="Times New Roman" w:eastAsia="Arial Unicode MS" w:hAnsi="Times New Roman"/>
          <w:bCs/>
          <w:lang w:eastAsia="ru-RU"/>
        </w:rPr>
        <w:t xml:space="preserve"> области</w:t>
      </w:r>
    </w:p>
    <w:p w:rsidR="00453194" w:rsidRPr="00D529AC" w:rsidRDefault="00D529AC" w:rsidP="0023383B">
      <w:pPr>
        <w:spacing w:after="0" w:line="240" w:lineRule="auto"/>
        <w:ind w:right="-1"/>
        <w:jc w:val="right"/>
        <w:rPr>
          <w:rFonts w:ascii="Times New Roman" w:eastAsia="Arial Unicode MS" w:hAnsi="Times New Roman"/>
          <w:bCs/>
          <w:lang w:eastAsia="ru-RU"/>
        </w:rPr>
      </w:pPr>
      <w:bookmarkStart w:id="2" w:name="_GoBack"/>
      <w:bookmarkEnd w:id="2"/>
      <w:r>
        <w:rPr>
          <w:rFonts w:ascii="Times New Roman" w:eastAsia="Arial Unicode MS" w:hAnsi="Times New Roman"/>
          <w:bCs/>
          <w:lang w:eastAsia="ru-RU"/>
        </w:rPr>
        <w:t xml:space="preserve">от </w:t>
      </w:r>
      <w:r w:rsidR="009F3FE2">
        <w:rPr>
          <w:rFonts w:ascii="Times New Roman" w:eastAsia="Arial Unicode MS" w:hAnsi="Times New Roman"/>
          <w:bCs/>
          <w:lang w:eastAsia="ru-RU"/>
        </w:rPr>
        <w:t>11.06.2025 г. №</w:t>
      </w:r>
      <w:r w:rsidR="000F1EAC">
        <w:rPr>
          <w:rFonts w:ascii="Times New Roman" w:eastAsia="Arial Unicode MS" w:hAnsi="Times New Roman"/>
          <w:bCs/>
          <w:lang w:eastAsia="ru-RU"/>
        </w:rPr>
        <w:t>1437</w:t>
      </w:r>
    </w:p>
    <w:p w:rsidR="00453194" w:rsidRDefault="00453194" w:rsidP="0023383B">
      <w:pPr>
        <w:spacing w:after="0" w:line="240" w:lineRule="auto"/>
        <w:ind w:right="-1"/>
        <w:jc w:val="right"/>
        <w:rPr>
          <w:rFonts w:ascii="Times New Roman" w:eastAsia="Times New Roman" w:hAnsi="Times New Roman" w:cs="Calibri"/>
          <w:b/>
          <w:sz w:val="28"/>
          <w:szCs w:val="28"/>
        </w:rPr>
      </w:pPr>
    </w:p>
    <w:p w:rsidR="00453194" w:rsidRDefault="00453194" w:rsidP="0023383B">
      <w:pPr>
        <w:spacing w:after="0" w:line="240" w:lineRule="auto"/>
        <w:ind w:right="-1"/>
        <w:jc w:val="center"/>
        <w:rPr>
          <w:rFonts w:ascii="Times New Roman" w:eastAsia="Times New Roman" w:hAnsi="Times New Roman" w:cs="Calibri"/>
          <w:b/>
          <w:sz w:val="28"/>
          <w:szCs w:val="28"/>
        </w:rPr>
      </w:pPr>
      <w:r w:rsidRPr="00F77DBF">
        <w:rPr>
          <w:rFonts w:ascii="Times New Roman" w:eastAsia="Times New Roman" w:hAnsi="Times New Roman" w:cs="Calibri"/>
          <w:b/>
          <w:sz w:val="28"/>
          <w:szCs w:val="28"/>
        </w:rPr>
        <w:t>ПОЛОЖЕНИЕ</w:t>
      </w:r>
    </w:p>
    <w:p w:rsidR="00453194" w:rsidRDefault="00453194" w:rsidP="0023383B">
      <w:pPr>
        <w:spacing w:after="0" w:line="240" w:lineRule="auto"/>
        <w:ind w:right="-1"/>
        <w:jc w:val="center"/>
        <w:rPr>
          <w:rFonts w:ascii="Times New Roman" w:eastAsia="Times New Roman" w:hAnsi="Times New Roman" w:cs="Calibri"/>
          <w:b/>
          <w:sz w:val="28"/>
          <w:szCs w:val="28"/>
        </w:rPr>
      </w:pPr>
      <w:r w:rsidRPr="00F77DBF">
        <w:rPr>
          <w:rFonts w:ascii="Times New Roman" w:eastAsia="Times New Roman" w:hAnsi="Times New Roman" w:cs="Calibri"/>
          <w:b/>
          <w:sz w:val="28"/>
          <w:szCs w:val="28"/>
        </w:rPr>
        <w:t>ОБ АНТИКОРРУПЦИОННОЙ ПОЛИТИКЕ</w:t>
      </w:r>
    </w:p>
    <w:p w:rsidR="00D529AC" w:rsidRPr="009F3FE2" w:rsidRDefault="009F3FE2" w:rsidP="0023383B">
      <w:pPr>
        <w:spacing w:after="0" w:line="240" w:lineRule="auto"/>
        <w:ind w:right="-1"/>
        <w:jc w:val="center"/>
        <w:rPr>
          <w:rFonts w:ascii="Times New Roman" w:eastAsia="Times New Roman" w:hAnsi="Times New Roman" w:cs="Calibri"/>
          <w:b/>
          <w:sz w:val="28"/>
          <w:szCs w:val="28"/>
        </w:rPr>
      </w:pPr>
      <w:r w:rsidRPr="009F3FE2">
        <w:rPr>
          <w:rFonts w:ascii="Times New Roman" w:eastAsia="Times New Roman" w:hAnsi="Times New Roman" w:cs="Calibri"/>
          <w:b/>
          <w:sz w:val="28"/>
          <w:szCs w:val="28"/>
        </w:rPr>
        <w:t xml:space="preserve">администрации Бабушкинского муниципального округа Вологодской </w:t>
      </w:r>
      <w:r w:rsidR="00453194" w:rsidRPr="009F3FE2">
        <w:rPr>
          <w:rFonts w:ascii="Times New Roman" w:eastAsia="Times New Roman" w:hAnsi="Times New Roman" w:cs="Calibri"/>
          <w:b/>
          <w:sz w:val="28"/>
          <w:szCs w:val="28"/>
        </w:rPr>
        <w:t xml:space="preserve"> области</w:t>
      </w:r>
    </w:p>
    <w:p w:rsidR="00D529AC" w:rsidRPr="009F3FE2" w:rsidRDefault="00D529AC" w:rsidP="0023383B">
      <w:pPr>
        <w:spacing w:after="0" w:line="240" w:lineRule="auto"/>
        <w:ind w:right="-1"/>
        <w:jc w:val="center"/>
        <w:rPr>
          <w:rFonts w:ascii="Times New Roman" w:eastAsia="Times New Roman" w:hAnsi="Times New Roman" w:cs="Calibri"/>
          <w:b/>
          <w:sz w:val="28"/>
          <w:szCs w:val="28"/>
        </w:rPr>
      </w:pPr>
    </w:p>
    <w:p w:rsidR="00D529AC" w:rsidRPr="009F3FE2" w:rsidRDefault="005046A2" w:rsidP="0023383B">
      <w:pPr>
        <w:spacing w:after="0" w:line="240" w:lineRule="auto"/>
        <w:ind w:right="-1"/>
        <w:jc w:val="center"/>
        <w:rPr>
          <w:rFonts w:ascii="Times New Roman" w:eastAsia="Times New Roman" w:hAnsi="Times New Roman" w:cs="Calibri"/>
          <w:b/>
          <w:sz w:val="28"/>
          <w:szCs w:val="28"/>
        </w:rPr>
      </w:pPr>
      <w:r>
        <w:rPr>
          <w:rFonts w:ascii="Times New Roman" w:eastAsia="Times New Roman" w:hAnsi="Times New Roman" w:cs="Calibri"/>
          <w:b/>
          <w:sz w:val="28"/>
          <w:szCs w:val="28"/>
        </w:rPr>
        <w:t>1</w:t>
      </w:r>
      <w:r w:rsidR="00453194" w:rsidRPr="009F3FE2">
        <w:rPr>
          <w:rFonts w:ascii="Times New Roman" w:eastAsia="Times New Roman" w:hAnsi="Times New Roman" w:cs="Calibri"/>
          <w:b/>
          <w:sz w:val="28"/>
          <w:szCs w:val="28"/>
        </w:rPr>
        <w:t>. Общие положения</w:t>
      </w:r>
    </w:p>
    <w:p w:rsidR="00D529AC" w:rsidRPr="009F3FE2" w:rsidRDefault="00D529AC" w:rsidP="0023383B">
      <w:pPr>
        <w:spacing w:after="0" w:line="240" w:lineRule="auto"/>
        <w:ind w:right="-1"/>
        <w:jc w:val="center"/>
        <w:rPr>
          <w:rFonts w:ascii="Times New Roman" w:eastAsia="Times New Roman" w:hAnsi="Times New Roman" w:cs="Calibri"/>
          <w:b/>
          <w:sz w:val="28"/>
          <w:szCs w:val="28"/>
        </w:rPr>
      </w:pPr>
    </w:p>
    <w:p w:rsidR="00D529AC" w:rsidRPr="009F3FE2" w:rsidRDefault="005046A2" w:rsidP="009F3FE2">
      <w:pPr>
        <w:spacing w:after="0" w:line="240" w:lineRule="auto"/>
        <w:ind w:right="-1" w:firstLine="708"/>
        <w:jc w:val="both"/>
        <w:rPr>
          <w:rFonts w:ascii="Times New Roman" w:eastAsia="Times New Roman" w:hAnsi="Times New Roman"/>
          <w:sz w:val="28"/>
          <w:szCs w:val="28"/>
        </w:rPr>
      </w:pPr>
      <w:r>
        <w:rPr>
          <w:rFonts w:ascii="Times New Roman" w:eastAsia="Times New Roman" w:hAnsi="Times New Roman"/>
          <w:sz w:val="28"/>
          <w:szCs w:val="28"/>
        </w:rPr>
        <w:t>1.</w:t>
      </w:r>
      <w:r w:rsidR="00453194" w:rsidRPr="009F3FE2">
        <w:rPr>
          <w:rFonts w:ascii="Times New Roman" w:eastAsia="Times New Roman" w:hAnsi="Times New Roman"/>
          <w:sz w:val="28"/>
          <w:szCs w:val="28"/>
        </w:rPr>
        <w:t>1. </w:t>
      </w:r>
      <w:proofErr w:type="spellStart"/>
      <w:r w:rsidR="00453194" w:rsidRPr="009F3FE2">
        <w:rPr>
          <w:rFonts w:ascii="Times New Roman" w:eastAsia="Times New Roman" w:hAnsi="Times New Roman"/>
          <w:sz w:val="28"/>
          <w:szCs w:val="28"/>
        </w:rPr>
        <w:t>Антикоррупционная</w:t>
      </w:r>
      <w:proofErr w:type="spellEnd"/>
      <w:r w:rsidR="00453194" w:rsidRPr="009F3FE2">
        <w:rPr>
          <w:rFonts w:ascii="Times New Roman" w:eastAsia="Times New Roman" w:hAnsi="Times New Roman"/>
          <w:sz w:val="28"/>
          <w:szCs w:val="28"/>
        </w:rPr>
        <w:t xml:space="preserve"> политика </w:t>
      </w:r>
      <w:r w:rsidR="009F3FE2">
        <w:rPr>
          <w:rFonts w:ascii="Times New Roman" w:eastAsia="Times New Roman" w:hAnsi="Times New Roman" w:cs="Calibri"/>
          <w:sz w:val="28"/>
          <w:szCs w:val="28"/>
        </w:rPr>
        <w:t>а</w:t>
      </w:r>
      <w:r w:rsidR="00453194" w:rsidRPr="009F3FE2">
        <w:rPr>
          <w:rFonts w:ascii="Times New Roman" w:eastAsia="Times New Roman" w:hAnsi="Times New Roman" w:cs="Calibri"/>
          <w:sz w:val="28"/>
          <w:szCs w:val="28"/>
        </w:rPr>
        <w:t xml:space="preserve">дминистрации </w:t>
      </w:r>
      <w:r w:rsidR="009F3FE2">
        <w:rPr>
          <w:rFonts w:ascii="Times New Roman" w:eastAsia="Times New Roman" w:hAnsi="Times New Roman" w:cs="Calibri"/>
          <w:sz w:val="28"/>
          <w:szCs w:val="28"/>
        </w:rPr>
        <w:t xml:space="preserve">Бабушкинского муниципального округа Вологодской области, </w:t>
      </w:r>
      <w:r w:rsidR="00453194" w:rsidRPr="009F3FE2">
        <w:rPr>
          <w:rFonts w:ascii="Times New Roman" w:eastAsia="Times New Roman" w:hAnsi="Times New Roman"/>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9F3FE2">
        <w:rPr>
          <w:rFonts w:ascii="Times New Roman" w:eastAsia="Times New Roman" w:hAnsi="Times New Roman" w:cs="Calibri"/>
          <w:sz w:val="28"/>
          <w:szCs w:val="28"/>
        </w:rPr>
        <w:t>администрации Бабушкинского</w:t>
      </w:r>
      <w:r w:rsidR="00B661D6">
        <w:rPr>
          <w:rFonts w:ascii="Times New Roman" w:eastAsia="Times New Roman" w:hAnsi="Times New Roman" w:cs="Calibri"/>
          <w:sz w:val="28"/>
          <w:szCs w:val="28"/>
        </w:rPr>
        <w:t xml:space="preserve"> муниципального округа Вологодской</w:t>
      </w:r>
      <w:r w:rsidR="00453194" w:rsidRPr="009F3FE2">
        <w:rPr>
          <w:rFonts w:ascii="Times New Roman" w:eastAsia="Times New Roman" w:hAnsi="Times New Roman" w:cs="Calibri"/>
          <w:sz w:val="28"/>
          <w:szCs w:val="28"/>
        </w:rPr>
        <w:t xml:space="preserve"> области</w:t>
      </w:r>
      <w:r w:rsidR="009F3FE2">
        <w:rPr>
          <w:rFonts w:ascii="Times New Roman" w:eastAsia="Times New Roman" w:hAnsi="Times New Roman" w:cs="Calibri"/>
          <w:sz w:val="28"/>
          <w:szCs w:val="28"/>
        </w:rPr>
        <w:t xml:space="preserve"> </w:t>
      </w:r>
      <w:r w:rsidR="00453194" w:rsidRPr="009F3FE2">
        <w:rPr>
          <w:rFonts w:ascii="Times New Roman" w:eastAsia="Times New Roman" w:hAnsi="Times New Roman"/>
          <w:sz w:val="28"/>
          <w:szCs w:val="28"/>
        </w:rPr>
        <w:t>(далее ‒ Администрация</w:t>
      </w:r>
      <w:r w:rsidR="009F3FE2">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D529AC" w:rsidRPr="009F3FE2" w:rsidRDefault="005046A2"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w:t>
      </w:r>
      <w:r w:rsidR="00453194" w:rsidRPr="009F3FE2">
        <w:rPr>
          <w:rFonts w:ascii="Times New Roman" w:eastAsia="Times New Roman" w:hAnsi="Times New Roman"/>
          <w:sz w:val="28"/>
          <w:szCs w:val="28"/>
        </w:rPr>
        <w:t>2. </w:t>
      </w:r>
      <w:proofErr w:type="gramStart"/>
      <w:r w:rsidR="00453194" w:rsidRPr="009F3FE2">
        <w:rPr>
          <w:rFonts w:ascii="Times New Roman" w:eastAsia="Times New Roman" w:hAnsi="Times New Roman"/>
          <w:sz w:val="28"/>
          <w:szCs w:val="28"/>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00453194" w:rsidRPr="009F3FE2">
        <w:rPr>
          <w:rFonts w:ascii="Times New Roman" w:eastAsia="Times New Roman" w:hAnsi="Times New Roman"/>
          <w:sz w:val="28"/>
          <w:szCs w:val="28"/>
        </w:rPr>
        <w:t xml:space="preserve"> Федерации, Устава </w:t>
      </w:r>
      <w:r w:rsidR="009F3FE2">
        <w:rPr>
          <w:rFonts w:ascii="Times New Roman" w:eastAsia="Times New Roman" w:hAnsi="Times New Roman"/>
          <w:sz w:val="28"/>
          <w:szCs w:val="28"/>
        </w:rPr>
        <w:t>округа</w:t>
      </w:r>
      <w:r w:rsidR="00453194" w:rsidRPr="009F3FE2">
        <w:rPr>
          <w:rFonts w:ascii="Times New Roman" w:eastAsia="Times New Roman" w:hAnsi="Times New Roman"/>
          <w:sz w:val="28"/>
          <w:szCs w:val="28"/>
        </w:rPr>
        <w:t xml:space="preserve"> и других нормативно правовых актов </w:t>
      </w:r>
      <w:r w:rsidR="009F3FE2">
        <w:rPr>
          <w:rFonts w:ascii="Times New Roman" w:eastAsia="Times New Roman" w:hAnsi="Times New Roman"/>
          <w:sz w:val="28"/>
          <w:szCs w:val="28"/>
        </w:rPr>
        <w:t>А</w:t>
      </w:r>
      <w:r w:rsidR="00453194" w:rsidRPr="009F3FE2">
        <w:rPr>
          <w:rFonts w:ascii="Times New Roman" w:eastAsia="Times New Roman" w:hAnsi="Times New Roman"/>
          <w:sz w:val="28"/>
          <w:szCs w:val="28"/>
        </w:rPr>
        <w:t>дминистрации</w:t>
      </w:r>
      <w:r w:rsidR="009F3FE2">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D529AC" w:rsidRPr="009F3FE2" w:rsidRDefault="005046A2"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w:t>
      </w:r>
      <w:r w:rsidR="00453194" w:rsidRPr="009F3FE2">
        <w:rPr>
          <w:rFonts w:ascii="Times New Roman" w:eastAsia="Times New Roman" w:hAnsi="Times New Roman"/>
          <w:sz w:val="28"/>
          <w:szCs w:val="28"/>
        </w:rPr>
        <w:t xml:space="preserve">3. Целями </w:t>
      </w:r>
      <w:proofErr w:type="spellStart"/>
      <w:r w:rsidR="00453194" w:rsidRPr="009F3FE2">
        <w:rPr>
          <w:rFonts w:ascii="Times New Roman" w:eastAsia="Times New Roman" w:hAnsi="Times New Roman"/>
          <w:sz w:val="28"/>
          <w:szCs w:val="28"/>
        </w:rPr>
        <w:t>антикоррупционной</w:t>
      </w:r>
      <w:proofErr w:type="spellEnd"/>
      <w:r w:rsidR="00453194" w:rsidRPr="009F3FE2">
        <w:rPr>
          <w:rFonts w:ascii="Times New Roman" w:eastAsia="Times New Roman" w:hAnsi="Times New Roman"/>
          <w:sz w:val="28"/>
          <w:szCs w:val="28"/>
        </w:rPr>
        <w:t xml:space="preserve"> политики </w:t>
      </w:r>
      <w:r w:rsidR="009F3FE2">
        <w:rPr>
          <w:rFonts w:ascii="Times New Roman" w:eastAsia="Times New Roman" w:hAnsi="Times New Roman"/>
          <w:sz w:val="28"/>
          <w:szCs w:val="28"/>
        </w:rPr>
        <w:t>А</w:t>
      </w:r>
      <w:r w:rsidR="00453194" w:rsidRPr="009F3FE2">
        <w:rPr>
          <w:rFonts w:ascii="Times New Roman" w:eastAsia="Times New Roman" w:hAnsi="Times New Roman"/>
          <w:sz w:val="28"/>
          <w:szCs w:val="28"/>
        </w:rPr>
        <w:t>дминистраци</w:t>
      </w:r>
      <w:r w:rsidR="009F3FE2">
        <w:rPr>
          <w:rFonts w:ascii="Times New Roman" w:eastAsia="Times New Roman" w:hAnsi="Times New Roman"/>
          <w:sz w:val="28"/>
          <w:szCs w:val="28"/>
        </w:rPr>
        <w:t>и округа</w:t>
      </w:r>
      <w:r w:rsidR="00453194" w:rsidRPr="009F3FE2">
        <w:rPr>
          <w:rFonts w:ascii="Times New Roman" w:eastAsia="Times New Roman" w:hAnsi="Times New Roman"/>
          <w:sz w:val="28"/>
          <w:szCs w:val="28"/>
        </w:rPr>
        <w:t xml:space="preserve"> являются:</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обеспечение соответствия деятельности Администраци</w:t>
      </w:r>
      <w:r w:rsidR="009F3FE2">
        <w:rPr>
          <w:rFonts w:ascii="Times New Roman" w:eastAsia="Times New Roman" w:hAnsi="Times New Roman"/>
          <w:sz w:val="28"/>
          <w:szCs w:val="28"/>
        </w:rPr>
        <w:t>и округа</w:t>
      </w:r>
      <w:r w:rsidRPr="009F3FE2">
        <w:rPr>
          <w:rFonts w:ascii="Times New Roman" w:eastAsia="Times New Roman" w:hAnsi="Times New Roman"/>
          <w:sz w:val="28"/>
          <w:szCs w:val="28"/>
        </w:rPr>
        <w:t xml:space="preserve"> требованиям </w:t>
      </w:r>
      <w:proofErr w:type="spellStart"/>
      <w:r w:rsidRPr="009F3FE2">
        <w:rPr>
          <w:rFonts w:ascii="Times New Roman" w:eastAsia="Times New Roman" w:hAnsi="Times New Roman"/>
          <w:sz w:val="28"/>
          <w:szCs w:val="28"/>
        </w:rPr>
        <w:t>антикоррупционного</w:t>
      </w:r>
      <w:proofErr w:type="spellEnd"/>
      <w:r w:rsidRPr="009F3FE2">
        <w:rPr>
          <w:rFonts w:ascii="Times New Roman" w:eastAsia="Times New Roman" w:hAnsi="Times New Roman"/>
          <w:sz w:val="28"/>
          <w:szCs w:val="28"/>
        </w:rPr>
        <w:t xml:space="preserve"> законодательства;</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минимизация рисков вовлечения Администрации</w:t>
      </w:r>
      <w:r w:rsidR="009F3FE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и его должностных лиц в коррупционную деятельность;</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формирование единого подхода к организации работы по предупреждению коррупции в Администрации</w:t>
      </w:r>
      <w:r w:rsidR="009F3FE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формирование у должностных лиц</w:t>
      </w:r>
      <w:r w:rsidR="009F3FE2">
        <w:rPr>
          <w:rFonts w:ascii="Times New Roman" w:eastAsia="Times New Roman" w:hAnsi="Times New Roman"/>
          <w:sz w:val="28"/>
          <w:szCs w:val="28"/>
        </w:rPr>
        <w:t xml:space="preserve"> </w:t>
      </w:r>
      <w:r w:rsidRPr="009F3FE2">
        <w:rPr>
          <w:rFonts w:ascii="Times New Roman" w:eastAsia="Times New Roman" w:hAnsi="Times New Roman"/>
          <w:sz w:val="28"/>
          <w:szCs w:val="28"/>
        </w:rPr>
        <w:t>Администрации</w:t>
      </w:r>
      <w:r w:rsidR="009F3FE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нетерпимости к коррупционному поведению.</w:t>
      </w:r>
    </w:p>
    <w:p w:rsidR="00D529AC" w:rsidRPr="009F3FE2" w:rsidRDefault="005046A2"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w:t>
      </w:r>
      <w:r w:rsidR="00453194" w:rsidRPr="009F3FE2">
        <w:rPr>
          <w:rFonts w:ascii="Times New Roman" w:eastAsia="Times New Roman" w:hAnsi="Times New Roman"/>
          <w:sz w:val="28"/>
          <w:szCs w:val="28"/>
        </w:rPr>
        <w:t xml:space="preserve">4. Задачами </w:t>
      </w:r>
      <w:proofErr w:type="spellStart"/>
      <w:r w:rsidR="00453194" w:rsidRPr="009F3FE2">
        <w:rPr>
          <w:rFonts w:ascii="Times New Roman" w:eastAsia="Times New Roman" w:hAnsi="Times New Roman"/>
          <w:sz w:val="28"/>
          <w:szCs w:val="28"/>
        </w:rPr>
        <w:t>антикоррупционной</w:t>
      </w:r>
      <w:proofErr w:type="spellEnd"/>
      <w:r w:rsidR="00453194" w:rsidRPr="009F3FE2">
        <w:rPr>
          <w:rFonts w:ascii="Times New Roman" w:eastAsia="Times New Roman" w:hAnsi="Times New Roman"/>
          <w:sz w:val="28"/>
          <w:szCs w:val="28"/>
        </w:rPr>
        <w:t xml:space="preserve"> политики Администрации</w:t>
      </w:r>
      <w:r w:rsidR="009F3FE2">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являются:</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определение должностных лиц Администраци</w:t>
      </w:r>
      <w:r w:rsidR="009F3FE2">
        <w:rPr>
          <w:rFonts w:ascii="Times New Roman" w:eastAsia="Times New Roman" w:hAnsi="Times New Roman"/>
          <w:sz w:val="28"/>
          <w:szCs w:val="28"/>
        </w:rPr>
        <w:t>и округа</w:t>
      </w:r>
      <w:r w:rsidRPr="009F3FE2">
        <w:rPr>
          <w:rFonts w:ascii="Times New Roman" w:eastAsia="Times New Roman" w:hAnsi="Times New Roman"/>
          <w:sz w:val="28"/>
          <w:szCs w:val="28"/>
        </w:rPr>
        <w:t xml:space="preserve">, ответственных за реализацию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политики Администрации</w:t>
      </w:r>
      <w:r w:rsidR="009F3FE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lastRenderedPageBreak/>
        <w:t>- информирование должностных лиц</w:t>
      </w:r>
      <w:r w:rsidR="009F3FE2">
        <w:rPr>
          <w:rFonts w:ascii="Times New Roman" w:eastAsia="Times New Roman" w:hAnsi="Times New Roman"/>
          <w:sz w:val="28"/>
          <w:szCs w:val="28"/>
        </w:rPr>
        <w:t xml:space="preserve"> </w:t>
      </w:r>
      <w:r w:rsidRPr="009F3FE2">
        <w:rPr>
          <w:rFonts w:ascii="Times New Roman" w:eastAsia="Times New Roman" w:hAnsi="Times New Roman"/>
          <w:sz w:val="28"/>
          <w:szCs w:val="28"/>
        </w:rPr>
        <w:t>Администраци</w:t>
      </w:r>
      <w:r w:rsidR="009F3FE2">
        <w:rPr>
          <w:rFonts w:ascii="Times New Roman" w:eastAsia="Times New Roman" w:hAnsi="Times New Roman"/>
          <w:sz w:val="28"/>
          <w:szCs w:val="28"/>
        </w:rPr>
        <w:t>и округа</w:t>
      </w:r>
      <w:r w:rsidRPr="009F3FE2">
        <w:rPr>
          <w:rFonts w:ascii="Times New Roman" w:eastAsia="Times New Roman" w:hAnsi="Times New Roman"/>
          <w:sz w:val="28"/>
          <w:szCs w:val="28"/>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определение основных принципов работы по предупреждению коррупции в Администрации</w:t>
      </w:r>
      <w:r w:rsidR="00B661D6">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разработка и реализация мер, направленных на профилактику и противодействие коррупции в Администрации</w:t>
      </w:r>
      <w:r w:rsidR="00B661D6">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закрепление ответственности у</w:t>
      </w:r>
      <w:r w:rsidR="00B661D6">
        <w:rPr>
          <w:rFonts w:ascii="Times New Roman" w:eastAsia="Times New Roman" w:hAnsi="Times New Roman"/>
          <w:sz w:val="28"/>
          <w:szCs w:val="28"/>
        </w:rPr>
        <w:t xml:space="preserve"> </w:t>
      </w:r>
      <w:r w:rsidRPr="009F3FE2">
        <w:rPr>
          <w:rFonts w:ascii="Times New Roman" w:eastAsia="Times New Roman" w:hAnsi="Times New Roman"/>
          <w:sz w:val="28"/>
          <w:szCs w:val="28"/>
        </w:rPr>
        <w:t>должностных лиц</w:t>
      </w:r>
      <w:r w:rsidR="00B661D6">
        <w:rPr>
          <w:rFonts w:ascii="Times New Roman" w:eastAsia="Times New Roman" w:hAnsi="Times New Roman"/>
          <w:sz w:val="28"/>
          <w:szCs w:val="28"/>
        </w:rPr>
        <w:t xml:space="preserve"> </w:t>
      </w:r>
      <w:r w:rsidRPr="009F3FE2">
        <w:rPr>
          <w:rFonts w:ascii="Times New Roman" w:eastAsia="Times New Roman" w:hAnsi="Times New Roman"/>
          <w:sz w:val="28"/>
          <w:szCs w:val="28"/>
        </w:rPr>
        <w:t>Администрации</w:t>
      </w:r>
      <w:r w:rsidR="00B661D6">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за несоблюдением требований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политики Администраци</w:t>
      </w:r>
      <w:r w:rsidR="00B661D6">
        <w:rPr>
          <w:rFonts w:ascii="Times New Roman" w:eastAsia="Times New Roman" w:hAnsi="Times New Roman"/>
          <w:sz w:val="28"/>
          <w:szCs w:val="28"/>
        </w:rPr>
        <w:t>и округа</w:t>
      </w:r>
      <w:r w:rsidRPr="009F3FE2">
        <w:rPr>
          <w:rFonts w:ascii="Times New Roman" w:eastAsia="Times New Roman" w:hAnsi="Times New Roman"/>
          <w:sz w:val="28"/>
          <w:szCs w:val="28"/>
        </w:rPr>
        <w:t>.</w:t>
      </w:r>
    </w:p>
    <w:p w:rsidR="00D529AC" w:rsidRPr="009F3FE2" w:rsidRDefault="005046A2"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w:t>
      </w:r>
      <w:r w:rsidR="00453194" w:rsidRPr="009F3FE2">
        <w:rPr>
          <w:rFonts w:ascii="Times New Roman" w:eastAsia="Times New Roman" w:hAnsi="Times New Roman"/>
          <w:sz w:val="28"/>
          <w:szCs w:val="28"/>
        </w:rPr>
        <w:t>5. Для целей настоящего Положения используются следующие основные понятия:</w:t>
      </w:r>
    </w:p>
    <w:p w:rsidR="00D529AC" w:rsidRPr="009F3FE2" w:rsidRDefault="00B661D6" w:rsidP="0023383B">
      <w:pPr>
        <w:spacing w:after="0" w:line="240" w:lineRule="auto"/>
        <w:ind w:right="-1" w:firstLine="709"/>
        <w:jc w:val="both"/>
        <w:rPr>
          <w:rFonts w:ascii="Times New Roman" w:eastAsia="Times New Roman" w:hAnsi="Times New Roman"/>
          <w:sz w:val="28"/>
          <w:szCs w:val="28"/>
        </w:rPr>
      </w:pPr>
      <w:proofErr w:type="gramStart"/>
      <w:r>
        <w:rPr>
          <w:rFonts w:ascii="Times New Roman" w:eastAsia="Times New Roman" w:hAnsi="Times New Roman"/>
          <w:b/>
          <w:sz w:val="28"/>
          <w:szCs w:val="28"/>
        </w:rPr>
        <w:t>-</w:t>
      </w:r>
      <w:r w:rsidR="00453194" w:rsidRPr="009F3FE2">
        <w:rPr>
          <w:rFonts w:ascii="Times New Roman" w:eastAsia="Times New Roman" w:hAnsi="Times New Roman"/>
          <w:b/>
          <w:sz w:val="28"/>
          <w:szCs w:val="28"/>
        </w:rPr>
        <w:t>коррупция</w:t>
      </w:r>
      <w:r w:rsidR="00453194" w:rsidRPr="009F3FE2">
        <w:rPr>
          <w:rFonts w:ascii="Times New Roman" w:eastAsia="Times New Roman" w:hAnsi="Times New Roman"/>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00453194" w:rsidRPr="009F3FE2">
        <w:rPr>
          <w:rFonts w:ascii="Times New Roman" w:eastAsia="Times New Roman" w:hAnsi="Times New Roman"/>
          <w:sz w:val="28"/>
          <w:szCs w:val="28"/>
        </w:rPr>
        <w:t xml:space="preserve"> Коррупцией также является совершение перечисленных деяний от имени или в интересах юридического лица;</w:t>
      </w:r>
    </w:p>
    <w:p w:rsidR="00D529AC" w:rsidRPr="009F3FE2" w:rsidRDefault="00B661D6"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453194" w:rsidRPr="009F3FE2">
        <w:rPr>
          <w:rFonts w:ascii="Times New Roman" w:eastAsia="Times New Roman" w:hAnsi="Times New Roman"/>
          <w:b/>
          <w:sz w:val="28"/>
          <w:szCs w:val="28"/>
        </w:rPr>
        <w:t>взятка</w:t>
      </w:r>
      <w:r w:rsidR="00453194" w:rsidRPr="009F3FE2">
        <w:rPr>
          <w:rFonts w:ascii="Times New Roman" w:eastAsia="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00453194" w:rsidRPr="009F3FE2">
        <w:rPr>
          <w:rFonts w:ascii="Times New Roman" w:eastAsia="Times New Roman" w:hAnsi="Times New Roman"/>
          <w:sz w:val="28"/>
          <w:szCs w:val="28"/>
        </w:rPr>
        <w:t>числе</w:t>
      </w:r>
      <w:proofErr w:type="gramEnd"/>
      <w:r w:rsidR="00453194" w:rsidRPr="009F3FE2">
        <w:rPr>
          <w:rFonts w:ascii="Times New Roman" w:eastAsia="Times New Roman" w:hAnsi="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Pr="009F3FE2" w:rsidRDefault="00B661D6" w:rsidP="0023383B">
      <w:pPr>
        <w:spacing w:after="0" w:line="240" w:lineRule="auto"/>
        <w:ind w:right="-1" w:firstLine="709"/>
        <w:jc w:val="both"/>
        <w:rPr>
          <w:rFonts w:ascii="Times New Roman" w:eastAsia="Times New Roman" w:hAnsi="Times New Roman"/>
          <w:sz w:val="28"/>
          <w:szCs w:val="28"/>
        </w:rPr>
      </w:pPr>
      <w:proofErr w:type="gramStart"/>
      <w:r>
        <w:rPr>
          <w:rFonts w:ascii="Times New Roman" w:eastAsia="Times New Roman" w:hAnsi="Times New Roman"/>
          <w:b/>
          <w:sz w:val="28"/>
          <w:szCs w:val="28"/>
        </w:rPr>
        <w:t>-</w:t>
      </w:r>
      <w:r w:rsidR="00453194" w:rsidRPr="009F3FE2">
        <w:rPr>
          <w:rFonts w:ascii="Times New Roman" w:eastAsia="Times New Roman" w:hAnsi="Times New Roman"/>
          <w:b/>
          <w:sz w:val="28"/>
          <w:szCs w:val="28"/>
        </w:rPr>
        <w:t>коммерческий подкуп</w:t>
      </w:r>
      <w:r w:rsidR="00453194" w:rsidRPr="009F3FE2">
        <w:rPr>
          <w:rFonts w:ascii="Times New Roman" w:eastAsia="Times New Roman" w:hAnsi="Times New Roman"/>
          <w:sz w:val="28"/>
          <w:szCs w:val="28"/>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Pr>
          <w:rFonts w:ascii="Times New Roman" w:eastAsia="Times New Roman" w:hAnsi="Times New Roman"/>
          <w:sz w:val="28"/>
          <w:szCs w:val="28"/>
        </w:rPr>
        <w:t>,</w:t>
      </w:r>
      <w:r w:rsidR="00453194" w:rsidRPr="009F3FE2">
        <w:rPr>
          <w:rFonts w:ascii="Times New Roman" w:eastAsia="Times New Roman" w:hAnsi="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00453194" w:rsidRPr="009F3FE2">
        <w:rPr>
          <w:rFonts w:ascii="Times New Roman" w:eastAsia="Times New Roman" w:hAnsi="Times New Roman"/>
          <w:sz w:val="28"/>
          <w:szCs w:val="28"/>
        </w:rPr>
        <w:t xml:space="preserve"> дающего или иных лиц, если указанные действия (бездействие) входят в служебные полномочия такого лица</w:t>
      </w:r>
      <w:r>
        <w:rPr>
          <w:rFonts w:ascii="Times New Roman" w:eastAsia="Times New Roman" w:hAnsi="Times New Roman"/>
          <w:sz w:val="28"/>
          <w:szCs w:val="28"/>
        </w:rPr>
        <w:t>,</w:t>
      </w:r>
      <w:r w:rsidR="00453194" w:rsidRPr="009F3FE2">
        <w:rPr>
          <w:rFonts w:ascii="Times New Roman" w:eastAsia="Times New Roman" w:hAnsi="Times New Roman"/>
          <w:sz w:val="28"/>
          <w:szCs w:val="28"/>
        </w:rPr>
        <w:t xml:space="preserve"> либо если оно в силу своего служебного положения может способствовать указанным действиям (бездействию);</w:t>
      </w:r>
    </w:p>
    <w:p w:rsidR="00D529AC" w:rsidRPr="009F3FE2" w:rsidRDefault="00B661D6"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453194" w:rsidRPr="009F3FE2">
        <w:rPr>
          <w:rFonts w:ascii="Times New Roman" w:eastAsia="Times New Roman" w:hAnsi="Times New Roman"/>
          <w:b/>
          <w:sz w:val="28"/>
          <w:szCs w:val="28"/>
        </w:rPr>
        <w:t>противодействие коррупции</w:t>
      </w:r>
      <w:r w:rsidR="00453194" w:rsidRPr="009F3FE2">
        <w:rPr>
          <w:rFonts w:ascii="Times New Roman" w:eastAsia="Times New Roman" w:hAnsi="Times New Roman"/>
          <w:sz w:val="28"/>
          <w:szCs w:val="28"/>
        </w:rPr>
        <w:t xml:space="preserve"> ‒ деятельность федеральных органов государственной власти, органов государственной власти субъектов </w:t>
      </w:r>
      <w:r w:rsidR="00453194" w:rsidRPr="009F3FE2">
        <w:rPr>
          <w:rFonts w:ascii="Times New Roman" w:eastAsia="Times New Roman" w:hAnsi="Times New Roman"/>
          <w:sz w:val="28"/>
          <w:szCs w:val="28"/>
        </w:rPr>
        <w:lastRenderedPageBreak/>
        <w:t>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1) по предупреждению коррупции, в том числе по выявлению и последующему устранению причин коррупции (профилактика коррупции);</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2) по выявлению, предупреждению, пресечению, раскрытию и расследованию коррупционных правонарушений (борьба с коррупцией);</w:t>
      </w:r>
    </w:p>
    <w:p w:rsidR="00D529AC"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3) по минимизации и (или) ликвидации последствий коррупционных правонарушений;</w:t>
      </w:r>
    </w:p>
    <w:p w:rsidR="00D529AC" w:rsidRPr="009F3FE2" w:rsidRDefault="00B661D6"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453194" w:rsidRPr="009F3FE2">
        <w:rPr>
          <w:rFonts w:ascii="Times New Roman" w:eastAsia="Times New Roman" w:hAnsi="Times New Roman"/>
          <w:b/>
          <w:sz w:val="28"/>
          <w:szCs w:val="28"/>
        </w:rPr>
        <w:t>предупреждение коррупции</w:t>
      </w:r>
      <w:r w:rsidR="00453194" w:rsidRPr="009F3FE2">
        <w:rPr>
          <w:rFonts w:ascii="Times New Roman" w:eastAsia="Times New Roman" w:hAnsi="Times New Roman"/>
          <w:sz w:val="28"/>
          <w:szCs w:val="28"/>
        </w:rPr>
        <w:t> ‒ деятельность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Pr="009F3FE2" w:rsidRDefault="00B661D6"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453194" w:rsidRPr="009F3FE2">
        <w:rPr>
          <w:rFonts w:ascii="Times New Roman" w:eastAsia="Times New Roman" w:hAnsi="Times New Roman"/>
          <w:b/>
          <w:sz w:val="28"/>
          <w:szCs w:val="28"/>
        </w:rPr>
        <w:t>должностное лицо</w:t>
      </w:r>
      <w:r>
        <w:rPr>
          <w:rFonts w:ascii="Times New Roman" w:eastAsia="Times New Roman" w:hAnsi="Times New Roman"/>
          <w:b/>
          <w:sz w:val="28"/>
          <w:szCs w:val="28"/>
        </w:rPr>
        <w:t xml:space="preserve"> </w:t>
      </w:r>
      <w:r w:rsidR="00453194" w:rsidRPr="009F3FE2">
        <w:rPr>
          <w:rFonts w:ascii="Times New Roman" w:eastAsia="Times New Roman" w:hAnsi="Times New Roman"/>
          <w:b/>
          <w:sz w:val="28"/>
          <w:szCs w:val="28"/>
        </w:rPr>
        <w:t>Администраци</w:t>
      </w:r>
      <w:r>
        <w:rPr>
          <w:rFonts w:ascii="Times New Roman" w:eastAsia="Times New Roman" w:hAnsi="Times New Roman"/>
          <w:b/>
          <w:sz w:val="28"/>
          <w:szCs w:val="28"/>
        </w:rPr>
        <w:t>и округа</w:t>
      </w:r>
      <w:r w:rsidR="00453194" w:rsidRPr="009F3FE2">
        <w:rPr>
          <w:rFonts w:ascii="Times New Roman" w:eastAsia="Times New Roman" w:hAnsi="Times New Roman"/>
          <w:sz w:val="28"/>
          <w:szCs w:val="28"/>
        </w:rPr>
        <w:t> ‒ физическое лицо, вступившее в трудовые отношения в</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D529AC" w:rsidRPr="009F3FE2" w:rsidRDefault="00B661D6"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453194" w:rsidRPr="009F3FE2">
        <w:rPr>
          <w:rFonts w:ascii="Times New Roman" w:eastAsia="Times New Roman" w:hAnsi="Times New Roman"/>
          <w:b/>
          <w:sz w:val="28"/>
          <w:szCs w:val="28"/>
        </w:rPr>
        <w:t>контрагент Администраци</w:t>
      </w:r>
      <w:r>
        <w:rPr>
          <w:rFonts w:ascii="Times New Roman" w:eastAsia="Times New Roman" w:hAnsi="Times New Roman"/>
          <w:b/>
          <w:sz w:val="28"/>
          <w:szCs w:val="28"/>
        </w:rPr>
        <w:t>и округа</w:t>
      </w:r>
      <w:r w:rsidR="00453194" w:rsidRPr="009F3FE2">
        <w:rPr>
          <w:rFonts w:ascii="Times New Roman" w:eastAsia="Times New Roman" w:hAnsi="Times New Roman"/>
          <w:sz w:val="28"/>
          <w:szCs w:val="28"/>
        </w:rPr>
        <w:t> ‒ любое российское или иностранное юридическое или физическое лицо, с которым Администрация</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вступает в договорные отношения, за исключением трудовых отношений;</w:t>
      </w:r>
    </w:p>
    <w:p w:rsidR="00D529AC" w:rsidRPr="009F3FE2" w:rsidRDefault="00B661D6"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b/>
          <w:sz w:val="28"/>
          <w:szCs w:val="28"/>
        </w:rPr>
        <w:t>-</w:t>
      </w:r>
      <w:r w:rsidR="00453194" w:rsidRPr="009F3FE2">
        <w:rPr>
          <w:rFonts w:ascii="Times New Roman" w:eastAsia="Times New Roman" w:hAnsi="Times New Roman"/>
          <w:b/>
          <w:sz w:val="28"/>
          <w:szCs w:val="28"/>
        </w:rPr>
        <w:t>конфликт интересов</w:t>
      </w:r>
      <w:r w:rsidR="00453194" w:rsidRPr="009F3FE2">
        <w:rPr>
          <w:rFonts w:ascii="Times New Roman" w:eastAsia="Times New Roman" w:hAnsi="Times New Roman"/>
          <w:sz w:val="28"/>
          <w:szCs w:val="28"/>
        </w:rPr>
        <w:t>‒ ситуация, при которой личная заинтересованность (прямая или косвенная) должностного лица</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(представителя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влияет или может повлиять на надлежащее, объективное и беспристрастное исполнение им трудовых (должностных) обязанностей;                                                                                                                                             </w:t>
      </w:r>
    </w:p>
    <w:p w:rsidR="005046A2" w:rsidRDefault="00B661D6" w:rsidP="005046A2">
      <w:pPr>
        <w:spacing w:after="0" w:line="240" w:lineRule="auto"/>
        <w:ind w:right="-1" w:firstLine="709"/>
        <w:jc w:val="both"/>
        <w:rPr>
          <w:rFonts w:ascii="Times New Roman" w:eastAsia="Times New Roman" w:hAnsi="Times New Roman"/>
          <w:sz w:val="28"/>
          <w:szCs w:val="28"/>
        </w:rPr>
      </w:pPr>
      <w:proofErr w:type="gramStart"/>
      <w:r>
        <w:rPr>
          <w:rFonts w:ascii="Times New Roman" w:eastAsia="Times New Roman" w:hAnsi="Times New Roman"/>
          <w:b/>
          <w:sz w:val="28"/>
          <w:szCs w:val="28"/>
        </w:rPr>
        <w:t>-</w:t>
      </w:r>
      <w:r w:rsidR="00453194" w:rsidRPr="009F3FE2">
        <w:rPr>
          <w:rFonts w:ascii="Times New Roman" w:eastAsia="Times New Roman" w:hAnsi="Times New Roman"/>
          <w:b/>
          <w:sz w:val="28"/>
          <w:szCs w:val="28"/>
        </w:rPr>
        <w:t>личная заинтересованность</w:t>
      </w:r>
      <w:r w:rsidR="00453194" w:rsidRPr="009F3FE2">
        <w:rPr>
          <w:rFonts w:ascii="Times New Roman" w:eastAsia="Times New Roman" w:hAnsi="Times New Roman"/>
          <w:sz w:val="28"/>
          <w:szCs w:val="28"/>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w:t>
      </w:r>
      <w:r w:rsidR="005046A2">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 xml:space="preserve">Администрации </w:t>
      </w:r>
      <w:r w:rsidR="005046A2">
        <w:rPr>
          <w:rFonts w:ascii="Times New Roman" w:eastAsia="Times New Roman" w:hAnsi="Times New Roman"/>
          <w:sz w:val="28"/>
          <w:szCs w:val="28"/>
        </w:rPr>
        <w:t xml:space="preserve">округа </w:t>
      </w:r>
      <w:r w:rsidR="00453194" w:rsidRPr="009F3FE2">
        <w:rPr>
          <w:rFonts w:ascii="Times New Roman" w:eastAsia="Times New Roman" w:hAnsi="Times New Roman"/>
          <w:sz w:val="28"/>
          <w:szCs w:val="28"/>
        </w:rPr>
        <w:t>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00453194" w:rsidRPr="009F3FE2">
        <w:rPr>
          <w:rFonts w:ascii="Times New Roman" w:eastAsia="Times New Roman" w:hAnsi="Times New Roman"/>
          <w:sz w:val="28"/>
          <w:szCs w:val="28"/>
        </w:rPr>
        <w:t xml:space="preserve"> должностное лицо</w:t>
      </w:r>
      <w:r w:rsidR="005046A2">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 xml:space="preserve">Администрации </w:t>
      </w:r>
      <w:r w:rsidR="005046A2">
        <w:rPr>
          <w:rFonts w:ascii="Times New Roman" w:eastAsia="Times New Roman" w:hAnsi="Times New Roman"/>
          <w:sz w:val="28"/>
          <w:szCs w:val="28"/>
        </w:rPr>
        <w:t xml:space="preserve">округа </w:t>
      </w:r>
      <w:r w:rsidR="00453194" w:rsidRPr="009F3FE2">
        <w:rPr>
          <w:rFonts w:ascii="Times New Roman" w:eastAsia="Times New Roman" w:hAnsi="Times New Roman"/>
          <w:sz w:val="28"/>
          <w:szCs w:val="28"/>
        </w:rPr>
        <w:t>и (или) лица, состоящие с ним в близком родстве или свойстве, связаны имущественными, корпоративными или иными близкими отношениями.</w:t>
      </w:r>
    </w:p>
    <w:p w:rsidR="005046A2" w:rsidRDefault="005046A2" w:rsidP="005046A2">
      <w:pPr>
        <w:spacing w:after="0" w:line="240" w:lineRule="auto"/>
        <w:ind w:right="-1" w:firstLine="709"/>
        <w:jc w:val="both"/>
        <w:rPr>
          <w:rFonts w:ascii="Times New Roman" w:eastAsia="Times New Roman" w:hAnsi="Times New Roman"/>
          <w:sz w:val="28"/>
          <w:szCs w:val="28"/>
        </w:rPr>
      </w:pPr>
    </w:p>
    <w:p w:rsidR="005046A2" w:rsidRDefault="005046A2" w:rsidP="005046A2">
      <w:pPr>
        <w:spacing w:after="0" w:line="240" w:lineRule="auto"/>
        <w:ind w:right="-1" w:firstLine="709"/>
        <w:jc w:val="center"/>
        <w:rPr>
          <w:rFonts w:ascii="Times New Roman" w:eastAsia="Times New Roman" w:hAnsi="Times New Roman"/>
          <w:b/>
          <w:sz w:val="28"/>
          <w:szCs w:val="28"/>
        </w:rPr>
      </w:pPr>
      <w:r>
        <w:rPr>
          <w:rFonts w:ascii="Times New Roman" w:eastAsia="Times New Roman" w:hAnsi="Times New Roman"/>
          <w:b/>
          <w:sz w:val="28"/>
          <w:szCs w:val="28"/>
        </w:rPr>
        <w:t>2</w:t>
      </w:r>
      <w:r w:rsidR="00453194" w:rsidRPr="009F3FE2">
        <w:rPr>
          <w:rFonts w:ascii="Times New Roman" w:eastAsia="Times New Roman" w:hAnsi="Times New Roman"/>
          <w:b/>
          <w:sz w:val="28"/>
          <w:szCs w:val="28"/>
        </w:rPr>
        <w:t>. Область применения настоящего Положения</w:t>
      </w:r>
    </w:p>
    <w:p w:rsidR="005046A2" w:rsidRDefault="00453194" w:rsidP="005046A2">
      <w:pPr>
        <w:spacing w:after="0" w:line="240" w:lineRule="auto"/>
        <w:ind w:right="-1" w:firstLine="709"/>
        <w:jc w:val="center"/>
        <w:rPr>
          <w:rFonts w:ascii="Times New Roman" w:eastAsia="Times New Roman" w:hAnsi="Times New Roman"/>
          <w:b/>
          <w:sz w:val="28"/>
          <w:szCs w:val="28"/>
        </w:rPr>
      </w:pPr>
      <w:r w:rsidRPr="009F3FE2">
        <w:rPr>
          <w:rFonts w:ascii="Times New Roman" w:eastAsia="Times New Roman" w:hAnsi="Times New Roman"/>
          <w:b/>
          <w:sz w:val="28"/>
          <w:szCs w:val="28"/>
        </w:rPr>
        <w:t>и круг лиц, на которых распространяется его действие</w:t>
      </w:r>
    </w:p>
    <w:p w:rsidR="005046A2" w:rsidRDefault="005046A2" w:rsidP="005046A2">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2.1</w:t>
      </w:r>
      <w:r w:rsidR="00453194" w:rsidRPr="009F3FE2">
        <w:rPr>
          <w:rFonts w:ascii="Times New Roman" w:eastAsia="Times New Roman" w:hAnsi="Times New Roman"/>
          <w:sz w:val="28"/>
          <w:szCs w:val="28"/>
        </w:rPr>
        <w:t xml:space="preserve">. Настоящее Положение распространяется на Главу </w:t>
      </w:r>
      <w:r>
        <w:rPr>
          <w:rFonts w:ascii="Times New Roman" w:eastAsia="Times New Roman" w:hAnsi="Times New Roman"/>
          <w:sz w:val="28"/>
          <w:szCs w:val="28"/>
        </w:rPr>
        <w:t xml:space="preserve">Бабушкинского муниципального округа </w:t>
      </w:r>
      <w:r w:rsidR="00453194" w:rsidRPr="009F3FE2">
        <w:rPr>
          <w:rFonts w:ascii="Times New Roman" w:eastAsia="Times New Roman" w:hAnsi="Times New Roman"/>
          <w:sz w:val="28"/>
          <w:szCs w:val="28"/>
        </w:rPr>
        <w:t xml:space="preserve"> и должностных лиц</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вне зависимости от занимаемой должности и выполняемых функций. </w:t>
      </w:r>
    </w:p>
    <w:p w:rsidR="00453194" w:rsidRPr="009F3FE2" w:rsidRDefault="005046A2" w:rsidP="005046A2">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2.2</w:t>
      </w:r>
      <w:r w:rsidR="00453194" w:rsidRPr="009F3FE2">
        <w:rPr>
          <w:rFonts w:ascii="Times New Roman" w:eastAsia="Times New Roman" w:hAnsi="Times New Roman"/>
          <w:sz w:val="28"/>
          <w:szCs w:val="28"/>
        </w:rPr>
        <w:t>. Нормы настоящего Положения могут распространяться на иных физических и (или) юридических лиц, с которыми Администрация</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вступает в договорные отношения, в случае, если это закреплено в договорах, заключаемых Администрацией</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с такими лицами.</w:t>
      </w:r>
    </w:p>
    <w:p w:rsidR="00453194" w:rsidRPr="009F3FE2"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8"/>
          <w:szCs w:val="28"/>
        </w:rPr>
      </w:pPr>
    </w:p>
    <w:p w:rsidR="00453194" w:rsidRPr="009F3FE2" w:rsidRDefault="005046A2" w:rsidP="0023383B">
      <w:pPr>
        <w:keepNext/>
        <w:keepLines/>
        <w:tabs>
          <w:tab w:val="left" w:pos="0"/>
          <w:tab w:val="left" w:pos="993"/>
        </w:tabs>
        <w:spacing w:after="0" w:line="240" w:lineRule="auto"/>
        <w:ind w:right="-1" w:firstLine="567"/>
        <w:jc w:val="center"/>
        <w:rPr>
          <w:rFonts w:ascii="Times New Roman" w:eastAsia="Times New Roman" w:hAnsi="Times New Roman"/>
          <w:b/>
          <w:sz w:val="28"/>
          <w:szCs w:val="28"/>
        </w:rPr>
      </w:pPr>
      <w:r>
        <w:rPr>
          <w:rFonts w:ascii="Times New Roman" w:eastAsia="Times New Roman" w:hAnsi="Times New Roman"/>
          <w:b/>
          <w:sz w:val="28"/>
          <w:szCs w:val="28"/>
        </w:rPr>
        <w:t>3</w:t>
      </w:r>
      <w:r w:rsidR="00453194" w:rsidRPr="009F3FE2">
        <w:rPr>
          <w:rFonts w:ascii="Times New Roman" w:eastAsia="Times New Roman" w:hAnsi="Times New Roman"/>
          <w:b/>
          <w:sz w:val="28"/>
          <w:szCs w:val="28"/>
        </w:rPr>
        <w:t xml:space="preserve">. Основные принципы </w:t>
      </w:r>
      <w:proofErr w:type="spellStart"/>
      <w:r w:rsidR="00453194" w:rsidRPr="009F3FE2">
        <w:rPr>
          <w:rFonts w:ascii="Times New Roman" w:eastAsia="Times New Roman" w:hAnsi="Times New Roman"/>
          <w:b/>
          <w:sz w:val="28"/>
          <w:szCs w:val="28"/>
        </w:rPr>
        <w:t>антикоррупционной</w:t>
      </w:r>
      <w:proofErr w:type="spellEnd"/>
      <w:r w:rsidR="00453194" w:rsidRPr="009F3FE2">
        <w:rPr>
          <w:rFonts w:ascii="Times New Roman" w:eastAsia="Times New Roman" w:hAnsi="Times New Roman"/>
          <w:b/>
          <w:sz w:val="28"/>
          <w:szCs w:val="28"/>
        </w:rPr>
        <w:t xml:space="preserve"> политики Администраци</w:t>
      </w:r>
      <w:r>
        <w:rPr>
          <w:rFonts w:ascii="Times New Roman" w:eastAsia="Times New Roman" w:hAnsi="Times New Roman"/>
          <w:b/>
          <w:sz w:val="28"/>
          <w:szCs w:val="28"/>
        </w:rPr>
        <w:t>и округа</w:t>
      </w:r>
    </w:p>
    <w:p w:rsidR="00453194" w:rsidRPr="009F3FE2"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8"/>
          <w:szCs w:val="28"/>
        </w:rPr>
      </w:pPr>
    </w:p>
    <w:p w:rsidR="00453194" w:rsidRPr="009F3FE2" w:rsidRDefault="005046A2"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3.1</w:t>
      </w:r>
      <w:r w:rsidR="00453194" w:rsidRPr="009F3FE2">
        <w:rPr>
          <w:rFonts w:ascii="Times New Roman" w:eastAsia="Times New Roman" w:hAnsi="Times New Roman"/>
          <w:sz w:val="28"/>
          <w:szCs w:val="28"/>
        </w:rPr>
        <w:t>. </w:t>
      </w:r>
      <w:proofErr w:type="spellStart"/>
      <w:r w:rsidR="00453194" w:rsidRPr="009F3FE2">
        <w:rPr>
          <w:rFonts w:ascii="Times New Roman" w:eastAsia="Times New Roman" w:hAnsi="Times New Roman"/>
          <w:sz w:val="28"/>
          <w:szCs w:val="28"/>
        </w:rPr>
        <w:t>Антикоррупционная</w:t>
      </w:r>
      <w:proofErr w:type="spellEnd"/>
      <w:r w:rsidR="00453194" w:rsidRPr="009F3FE2">
        <w:rPr>
          <w:rFonts w:ascii="Times New Roman" w:eastAsia="Times New Roman" w:hAnsi="Times New Roman"/>
          <w:sz w:val="28"/>
          <w:szCs w:val="28"/>
        </w:rPr>
        <w:t xml:space="preserve"> политика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основывается на следующих основных принципах:</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1) принцип соответствия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политики Администрации </w:t>
      </w:r>
      <w:r w:rsidR="005046A2">
        <w:rPr>
          <w:rFonts w:ascii="Times New Roman" w:eastAsia="Times New Roman" w:hAnsi="Times New Roman"/>
          <w:sz w:val="28"/>
          <w:szCs w:val="28"/>
        </w:rPr>
        <w:t xml:space="preserve">округа </w:t>
      </w:r>
      <w:r w:rsidRPr="009F3FE2">
        <w:rPr>
          <w:rFonts w:ascii="Times New Roman" w:eastAsia="Times New Roman" w:hAnsi="Times New Roman"/>
          <w:sz w:val="28"/>
          <w:szCs w:val="28"/>
        </w:rPr>
        <w:t>законодательству Российской Федерации и общепринятым нормам права.</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Соответствие реализуемых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Администрацию</w:t>
      </w:r>
      <w:r w:rsidR="005046A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2) принцип личного примера руководства.</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Ключевая роль Главы </w:t>
      </w:r>
      <w:r w:rsidR="005046A2">
        <w:rPr>
          <w:rFonts w:ascii="Times New Roman" w:eastAsia="Times New Roman" w:hAnsi="Times New Roman"/>
          <w:sz w:val="28"/>
          <w:szCs w:val="28"/>
        </w:rPr>
        <w:t>округа</w:t>
      </w:r>
      <w:r w:rsidRPr="009F3FE2">
        <w:rPr>
          <w:rFonts w:ascii="Times New Roman" w:eastAsia="Times New Roman" w:hAnsi="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3) принцип вовлеченности должностных лиц.</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Информированность должностных лиц</w:t>
      </w:r>
      <w:r w:rsidR="005046A2">
        <w:rPr>
          <w:rFonts w:ascii="Times New Roman" w:eastAsia="Times New Roman" w:hAnsi="Times New Roman"/>
          <w:sz w:val="28"/>
          <w:szCs w:val="28"/>
        </w:rPr>
        <w:t xml:space="preserve"> </w:t>
      </w:r>
      <w:r w:rsidRPr="009F3FE2">
        <w:rPr>
          <w:rFonts w:ascii="Times New Roman" w:eastAsia="Times New Roman" w:hAnsi="Times New Roman"/>
          <w:sz w:val="28"/>
          <w:szCs w:val="28"/>
        </w:rPr>
        <w:t>Администрации</w:t>
      </w:r>
      <w:r w:rsidR="005046A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о положениях </w:t>
      </w:r>
      <w:proofErr w:type="spellStart"/>
      <w:r w:rsidRPr="009F3FE2">
        <w:rPr>
          <w:rFonts w:ascii="Times New Roman" w:eastAsia="Times New Roman" w:hAnsi="Times New Roman"/>
          <w:sz w:val="28"/>
          <w:szCs w:val="28"/>
        </w:rPr>
        <w:t>антикоррупционного</w:t>
      </w:r>
      <w:proofErr w:type="spellEnd"/>
      <w:r w:rsidRPr="009F3FE2">
        <w:rPr>
          <w:rFonts w:ascii="Times New Roman" w:eastAsia="Times New Roman" w:hAnsi="Times New Roman"/>
          <w:sz w:val="28"/>
          <w:szCs w:val="28"/>
        </w:rPr>
        <w:t xml:space="preserve"> законодательства, обеспечение их активного участия в формировании и реализации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стандартов и процедур;</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4) принцип соразмерности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процедур коррупционным рискам.</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Разработка и выполнение комплекса мероприятий, позволяющих снизить вероятность вовлечения Главы </w:t>
      </w:r>
      <w:r w:rsidR="005046A2">
        <w:rPr>
          <w:rFonts w:ascii="Times New Roman" w:eastAsia="Times New Roman" w:hAnsi="Times New Roman"/>
          <w:sz w:val="28"/>
          <w:szCs w:val="28"/>
        </w:rPr>
        <w:t>округа</w:t>
      </w:r>
      <w:r w:rsidRPr="009F3FE2">
        <w:rPr>
          <w:rFonts w:ascii="Times New Roman" w:eastAsia="Times New Roman" w:hAnsi="Times New Roman"/>
          <w:sz w:val="28"/>
          <w:szCs w:val="28"/>
        </w:rPr>
        <w:t>, должностных лиц</w:t>
      </w:r>
      <w:r w:rsidR="005046A2">
        <w:rPr>
          <w:rFonts w:ascii="Times New Roman" w:eastAsia="Times New Roman" w:hAnsi="Times New Roman"/>
          <w:sz w:val="28"/>
          <w:szCs w:val="28"/>
        </w:rPr>
        <w:t xml:space="preserve"> </w:t>
      </w:r>
      <w:r w:rsidRPr="009F3FE2">
        <w:rPr>
          <w:rFonts w:ascii="Times New Roman" w:eastAsia="Times New Roman" w:hAnsi="Times New Roman"/>
          <w:sz w:val="28"/>
          <w:szCs w:val="28"/>
        </w:rPr>
        <w:t>Администрации</w:t>
      </w:r>
      <w:r w:rsidR="005046A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в коррупционную деятельность, осуществляется с учетом существующих в деятельности Администрации</w:t>
      </w:r>
      <w:r w:rsidR="005046A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коррупционных рисков;</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5) принцип эффективности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процедур.</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Реализация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мероприятий в Администрации</w:t>
      </w:r>
      <w:r w:rsidR="005046A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простыми способами, имеющими низкую стоимость и приносящими требуемый (достаточный) результат;</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6) принцип ответственности и неотвратимости наказания.</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Неотвратимость наказания для Главы </w:t>
      </w:r>
      <w:r w:rsidR="005046A2">
        <w:rPr>
          <w:rFonts w:ascii="Times New Roman" w:eastAsia="Times New Roman" w:hAnsi="Times New Roman"/>
          <w:sz w:val="28"/>
          <w:szCs w:val="28"/>
        </w:rPr>
        <w:t>округа</w:t>
      </w:r>
      <w:r w:rsidRPr="009F3FE2">
        <w:rPr>
          <w:rFonts w:ascii="Times New Roman" w:eastAsia="Times New Roman" w:hAnsi="Times New Roman"/>
          <w:sz w:val="28"/>
          <w:szCs w:val="28"/>
        </w:rPr>
        <w:t xml:space="preserve"> и должностных лиц</w:t>
      </w:r>
      <w:r w:rsidR="005046A2">
        <w:rPr>
          <w:rFonts w:ascii="Times New Roman" w:eastAsia="Times New Roman" w:hAnsi="Times New Roman"/>
          <w:sz w:val="28"/>
          <w:szCs w:val="28"/>
        </w:rPr>
        <w:t xml:space="preserve"> </w:t>
      </w:r>
      <w:r w:rsidRPr="009F3FE2">
        <w:rPr>
          <w:rFonts w:ascii="Times New Roman" w:eastAsia="Times New Roman" w:hAnsi="Times New Roman"/>
          <w:sz w:val="28"/>
          <w:szCs w:val="28"/>
        </w:rPr>
        <w:t xml:space="preserve">Администрации </w:t>
      </w:r>
      <w:r w:rsidR="005046A2">
        <w:rPr>
          <w:rFonts w:ascii="Times New Roman" w:eastAsia="Times New Roman" w:hAnsi="Times New Roman"/>
          <w:sz w:val="28"/>
          <w:szCs w:val="28"/>
        </w:rPr>
        <w:t xml:space="preserve">округа </w:t>
      </w:r>
      <w:r w:rsidRPr="009F3FE2">
        <w:rPr>
          <w:rFonts w:ascii="Times New Roman" w:eastAsia="Times New Roman" w:hAnsi="Times New Roman"/>
          <w:sz w:val="28"/>
          <w:szCs w:val="28"/>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Главы </w:t>
      </w:r>
      <w:r w:rsidR="005046A2">
        <w:rPr>
          <w:rFonts w:ascii="Times New Roman" w:eastAsia="Times New Roman" w:hAnsi="Times New Roman"/>
          <w:sz w:val="28"/>
          <w:szCs w:val="28"/>
        </w:rPr>
        <w:t>округа</w:t>
      </w:r>
      <w:r w:rsidRPr="009F3FE2">
        <w:rPr>
          <w:rFonts w:ascii="Times New Roman" w:eastAsia="Times New Roman" w:hAnsi="Times New Roman"/>
          <w:sz w:val="28"/>
          <w:szCs w:val="28"/>
        </w:rPr>
        <w:t xml:space="preserve"> за реализацию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политики Администрации</w:t>
      </w:r>
      <w:r w:rsidR="005046A2">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7) принцип открытости хозяйственной и иной деятельности.</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Информирование контрагентов, партнеров и общественности о принятых в Администрации </w:t>
      </w:r>
      <w:r w:rsidR="005046A2">
        <w:rPr>
          <w:rFonts w:ascii="Times New Roman" w:eastAsia="Times New Roman" w:hAnsi="Times New Roman"/>
          <w:sz w:val="28"/>
          <w:szCs w:val="28"/>
        </w:rPr>
        <w:t xml:space="preserve">округа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стандартах и процедурах;</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8) принцип постоянного контроля и регулярного мониторинга.</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lastRenderedPageBreak/>
        <w:t xml:space="preserve">Регулярное осуществление мониторинга эффективности внедренных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стандартов и процедур, а также </w:t>
      </w:r>
      <w:proofErr w:type="gramStart"/>
      <w:r w:rsidRPr="009F3FE2">
        <w:rPr>
          <w:rFonts w:ascii="Times New Roman" w:eastAsia="Times New Roman" w:hAnsi="Times New Roman"/>
          <w:sz w:val="28"/>
          <w:szCs w:val="28"/>
        </w:rPr>
        <w:t>контроля за</w:t>
      </w:r>
      <w:proofErr w:type="gramEnd"/>
      <w:r w:rsidRPr="009F3FE2">
        <w:rPr>
          <w:rFonts w:ascii="Times New Roman" w:eastAsia="Times New Roman" w:hAnsi="Times New Roman"/>
          <w:sz w:val="28"/>
          <w:szCs w:val="28"/>
        </w:rPr>
        <w:t xml:space="preserve"> их исполнением.</w:t>
      </w:r>
    </w:p>
    <w:p w:rsidR="00453194" w:rsidRPr="009F3FE2"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8"/>
          <w:szCs w:val="28"/>
        </w:rPr>
      </w:pPr>
    </w:p>
    <w:p w:rsidR="00453194" w:rsidRPr="009F3FE2" w:rsidRDefault="005046A2" w:rsidP="0023383B">
      <w:pPr>
        <w:keepNext/>
        <w:keepLines/>
        <w:tabs>
          <w:tab w:val="left" w:pos="0"/>
          <w:tab w:val="left" w:pos="993"/>
        </w:tabs>
        <w:spacing w:after="0" w:line="240" w:lineRule="auto"/>
        <w:ind w:right="-1" w:firstLine="567"/>
        <w:jc w:val="center"/>
        <w:rPr>
          <w:rFonts w:ascii="Times New Roman" w:eastAsia="Times New Roman" w:hAnsi="Times New Roman"/>
          <w:b/>
          <w:sz w:val="28"/>
          <w:szCs w:val="28"/>
        </w:rPr>
      </w:pPr>
      <w:r>
        <w:rPr>
          <w:rFonts w:ascii="Times New Roman" w:eastAsia="Times New Roman" w:hAnsi="Times New Roman"/>
          <w:b/>
          <w:sz w:val="28"/>
          <w:szCs w:val="28"/>
        </w:rPr>
        <w:t>4</w:t>
      </w:r>
      <w:r w:rsidR="00453194" w:rsidRPr="009F3FE2">
        <w:rPr>
          <w:rFonts w:ascii="Times New Roman" w:eastAsia="Times New Roman" w:hAnsi="Times New Roman"/>
          <w:b/>
          <w:sz w:val="28"/>
          <w:szCs w:val="28"/>
        </w:rPr>
        <w:t>. Должностные лица, ответственные</w:t>
      </w:r>
    </w:p>
    <w:p w:rsidR="00453194" w:rsidRPr="009F3FE2"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8"/>
          <w:szCs w:val="28"/>
        </w:rPr>
      </w:pPr>
      <w:r w:rsidRPr="009F3FE2">
        <w:rPr>
          <w:rFonts w:ascii="Times New Roman" w:eastAsia="Times New Roman" w:hAnsi="Times New Roman"/>
          <w:b/>
          <w:sz w:val="28"/>
          <w:szCs w:val="28"/>
        </w:rPr>
        <w:t xml:space="preserve">за реализацию </w:t>
      </w:r>
      <w:proofErr w:type="spellStart"/>
      <w:r w:rsidRPr="009F3FE2">
        <w:rPr>
          <w:rFonts w:ascii="Times New Roman" w:eastAsia="Times New Roman" w:hAnsi="Times New Roman"/>
          <w:b/>
          <w:sz w:val="28"/>
          <w:szCs w:val="28"/>
        </w:rPr>
        <w:t>антикоррупционной</w:t>
      </w:r>
      <w:proofErr w:type="spellEnd"/>
      <w:r w:rsidRPr="009F3FE2">
        <w:rPr>
          <w:rFonts w:ascii="Times New Roman" w:eastAsia="Times New Roman" w:hAnsi="Times New Roman"/>
          <w:b/>
          <w:sz w:val="28"/>
          <w:szCs w:val="28"/>
        </w:rPr>
        <w:t xml:space="preserve"> политики Администрации</w:t>
      </w:r>
      <w:r w:rsidR="00A3588D">
        <w:rPr>
          <w:rFonts w:ascii="Times New Roman" w:eastAsia="Times New Roman" w:hAnsi="Times New Roman"/>
          <w:b/>
          <w:sz w:val="28"/>
          <w:szCs w:val="28"/>
        </w:rPr>
        <w:t xml:space="preserve"> округа</w:t>
      </w:r>
    </w:p>
    <w:p w:rsidR="00453194" w:rsidRPr="009F3FE2" w:rsidRDefault="00453194" w:rsidP="0023383B">
      <w:pPr>
        <w:spacing w:after="0" w:line="240" w:lineRule="auto"/>
        <w:ind w:right="-1" w:firstLine="567"/>
        <w:jc w:val="both"/>
        <w:rPr>
          <w:rFonts w:ascii="Times New Roman" w:eastAsia="Times New Roman" w:hAnsi="Times New Roman"/>
          <w:sz w:val="28"/>
          <w:szCs w:val="28"/>
        </w:rPr>
      </w:pPr>
    </w:p>
    <w:p w:rsidR="00453194" w:rsidRPr="009F3FE2" w:rsidRDefault="00A3588D"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4.1</w:t>
      </w:r>
      <w:r w:rsidR="00453194" w:rsidRPr="009F3FE2">
        <w:rPr>
          <w:rFonts w:ascii="Times New Roman" w:eastAsia="Times New Roman" w:hAnsi="Times New Roman"/>
          <w:sz w:val="28"/>
          <w:szCs w:val="28"/>
        </w:rPr>
        <w:t xml:space="preserve">. Глава </w:t>
      </w:r>
      <w:r>
        <w:rPr>
          <w:rFonts w:ascii="Times New Roman" w:eastAsia="Times New Roman" w:hAnsi="Times New Roman"/>
          <w:sz w:val="28"/>
          <w:szCs w:val="28"/>
        </w:rPr>
        <w:t>округа</w:t>
      </w:r>
      <w:r w:rsidR="00453194" w:rsidRPr="009F3FE2">
        <w:rPr>
          <w:rFonts w:ascii="Times New Roman" w:eastAsia="Times New Roman" w:hAnsi="Times New Roman"/>
          <w:sz w:val="28"/>
          <w:szCs w:val="28"/>
        </w:rPr>
        <w:t xml:space="preserve"> является ответственным за организацию всех мероприятий, направленных на предупреждение коррупции 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453194" w:rsidRPr="009F3FE2" w:rsidRDefault="00A3588D"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4.2</w:t>
      </w:r>
      <w:r w:rsidR="00453194" w:rsidRPr="009F3FE2">
        <w:rPr>
          <w:rFonts w:ascii="Times New Roman" w:eastAsia="Times New Roman" w:hAnsi="Times New Roman"/>
          <w:sz w:val="28"/>
          <w:szCs w:val="28"/>
        </w:rPr>
        <w:t xml:space="preserve">. Глава </w:t>
      </w:r>
      <w:r>
        <w:rPr>
          <w:rFonts w:ascii="Times New Roman" w:eastAsia="Times New Roman" w:hAnsi="Times New Roman"/>
          <w:sz w:val="28"/>
          <w:szCs w:val="28"/>
        </w:rPr>
        <w:t>округа</w:t>
      </w:r>
      <w:r w:rsidR="00453194" w:rsidRPr="009F3FE2">
        <w:rPr>
          <w:rFonts w:ascii="Times New Roman" w:eastAsia="Times New Roman" w:hAnsi="Times New Roman"/>
          <w:sz w:val="28"/>
          <w:szCs w:val="28"/>
        </w:rPr>
        <w:t>, исходя из стоящих перед Администрацией</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задач, специфики деятельности, штатной численности, организационной структуры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назначает лицо или несколько лиц, ответственных за реализацию </w:t>
      </w:r>
      <w:proofErr w:type="spellStart"/>
      <w:r w:rsidR="00453194" w:rsidRPr="009F3FE2">
        <w:rPr>
          <w:rFonts w:ascii="Times New Roman" w:eastAsia="Times New Roman" w:hAnsi="Times New Roman"/>
          <w:sz w:val="28"/>
          <w:szCs w:val="28"/>
        </w:rPr>
        <w:t>антикоррупционной</w:t>
      </w:r>
      <w:proofErr w:type="spellEnd"/>
      <w:r w:rsidR="00453194" w:rsidRPr="009F3FE2">
        <w:rPr>
          <w:rFonts w:ascii="Times New Roman" w:eastAsia="Times New Roman" w:hAnsi="Times New Roman"/>
          <w:sz w:val="28"/>
          <w:szCs w:val="28"/>
        </w:rPr>
        <w:t xml:space="preserve"> политики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 пределах их полномочий.</w:t>
      </w:r>
    </w:p>
    <w:p w:rsidR="00453194" w:rsidRPr="009F3FE2" w:rsidRDefault="00A3588D"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4.3</w:t>
      </w:r>
      <w:r w:rsidR="00453194" w:rsidRPr="009F3FE2">
        <w:rPr>
          <w:rFonts w:ascii="Times New Roman" w:eastAsia="Times New Roman" w:hAnsi="Times New Roman"/>
          <w:sz w:val="28"/>
          <w:szCs w:val="28"/>
        </w:rPr>
        <w:t>. </w:t>
      </w:r>
      <w:proofErr w:type="gramStart"/>
      <w:r w:rsidR="00453194" w:rsidRPr="009F3FE2">
        <w:rPr>
          <w:rFonts w:ascii="Times New Roman" w:eastAsia="Times New Roman" w:hAnsi="Times New Roman"/>
          <w:sz w:val="28"/>
          <w:szCs w:val="28"/>
        </w:rPr>
        <w:t xml:space="preserve">Основные обязанности должностного лица (должностных лиц), ответственного (ответственных) за реализацию </w:t>
      </w:r>
      <w:proofErr w:type="spellStart"/>
      <w:r w:rsidR="00453194" w:rsidRPr="009F3FE2">
        <w:rPr>
          <w:rFonts w:ascii="Times New Roman" w:eastAsia="Times New Roman" w:hAnsi="Times New Roman"/>
          <w:sz w:val="28"/>
          <w:szCs w:val="28"/>
        </w:rPr>
        <w:t>антикоррупционной</w:t>
      </w:r>
      <w:proofErr w:type="spellEnd"/>
      <w:r w:rsidR="00453194" w:rsidRPr="009F3FE2">
        <w:rPr>
          <w:rFonts w:ascii="Times New Roman" w:eastAsia="Times New Roman" w:hAnsi="Times New Roman"/>
          <w:sz w:val="28"/>
          <w:szCs w:val="28"/>
        </w:rPr>
        <w:t xml:space="preserve"> политики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roofErr w:type="gramEnd"/>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подготовка рекомендаций для принятия решений по вопросам предупреждения коррупции в 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подготовка предложений, направленных на устранение причин и условий, порождающих риск возникновения коррупции в 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 разработка и представление на утверждение Главе </w:t>
      </w:r>
      <w:r w:rsidR="00A3588D">
        <w:rPr>
          <w:rFonts w:ascii="Times New Roman" w:eastAsia="Times New Roman" w:hAnsi="Times New Roman"/>
          <w:sz w:val="28"/>
          <w:szCs w:val="28"/>
        </w:rPr>
        <w:t>округа</w:t>
      </w:r>
      <w:r w:rsidRPr="009F3FE2">
        <w:rPr>
          <w:rFonts w:ascii="Times New Roman" w:eastAsia="Times New Roman" w:hAnsi="Times New Roman"/>
          <w:sz w:val="28"/>
          <w:szCs w:val="28"/>
        </w:rPr>
        <w:t xml:space="preserve"> проектов локальных нормативных актов, направленных на реализацию мер по предупреждению коррупции в 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проведение контрольных мероприятий, направленных на выявление коррупционных правонарушений, совершенных работниками 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организация проведения оценки коррупционных рисков;</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прием и рассмотрение сообщений о случаях склонения должностных лиц</w:t>
      </w:r>
      <w:r w:rsidR="00A3588D">
        <w:rPr>
          <w:rFonts w:ascii="Times New Roman" w:eastAsia="Times New Roman" w:hAnsi="Times New Roman"/>
          <w:sz w:val="28"/>
          <w:szCs w:val="28"/>
        </w:rPr>
        <w:t xml:space="preserve"> </w:t>
      </w:r>
      <w:r w:rsidRPr="009F3FE2">
        <w:rPr>
          <w:rFonts w:ascii="Times New Roman" w:eastAsia="Times New Roman" w:hAnsi="Times New Roman"/>
          <w:sz w:val="28"/>
          <w:szCs w:val="28"/>
        </w:rPr>
        <w:t>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или иными лицами;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организация работы по рассмотрению сообщений о конфликте интересов;</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оказание содействия уполномоченным представителям контрольно-надзорных и правоохранительных органов при проведении ими проверок деятельности 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по вопросам предупреждения коррупции;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оперативно-розыскных мероприятий;</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lastRenderedPageBreak/>
        <w:t>- организация мероприятий по вопросам профилактики и противодействия коррупции в 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и индивидуального консультирования должностных лиц</w:t>
      </w:r>
      <w:r w:rsidR="00A3588D">
        <w:rPr>
          <w:rFonts w:ascii="Times New Roman" w:eastAsia="Times New Roman" w:hAnsi="Times New Roman"/>
          <w:sz w:val="28"/>
          <w:szCs w:val="28"/>
        </w:rPr>
        <w:t xml:space="preserve"> </w:t>
      </w:r>
      <w:r w:rsidRPr="009F3FE2">
        <w:rPr>
          <w:rFonts w:ascii="Times New Roman" w:eastAsia="Times New Roman" w:hAnsi="Times New Roman"/>
          <w:sz w:val="28"/>
          <w:szCs w:val="28"/>
        </w:rPr>
        <w:t>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индивидуальное консультирование должностных</w:t>
      </w:r>
      <w:r w:rsidR="00A3588D">
        <w:rPr>
          <w:rFonts w:ascii="Times New Roman" w:eastAsia="Times New Roman" w:hAnsi="Times New Roman"/>
          <w:sz w:val="28"/>
          <w:szCs w:val="28"/>
        </w:rPr>
        <w:t xml:space="preserve"> </w:t>
      </w:r>
      <w:r w:rsidRPr="009F3FE2">
        <w:rPr>
          <w:rFonts w:ascii="Times New Roman" w:eastAsia="Times New Roman" w:hAnsi="Times New Roman"/>
          <w:sz w:val="28"/>
          <w:szCs w:val="28"/>
        </w:rPr>
        <w:t xml:space="preserve"> лиц</w:t>
      </w:r>
      <w:r w:rsidR="00A3588D">
        <w:rPr>
          <w:rFonts w:ascii="Times New Roman" w:eastAsia="Times New Roman" w:hAnsi="Times New Roman"/>
          <w:sz w:val="28"/>
          <w:szCs w:val="28"/>
        </w:rPr>
        <w:t xml:space="preserve"> </w:t>
      </w:r>
      <w:r w:rsidRPr="009F3FE2">
        <w:rPr>
          <w:rFonts w:ascii="Times New Roman" w:eastAsia="Times New Roman" w:hAnsi="Times New Roman"/>
          <w:sz w:val="28"/>
          <w:szCs w:val="28"/>
        </w:rPr>
        <w:t>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 участие в организации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пропаганды;</w:t>
      </w:r>
    </w:p>
    <w:p w:rsidR="00453194"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ежегодное проведение оценки результатов работы по предупреждению коррупции в Администрации</w:t>
      </w:r>
      <w:r w:rsidR="00A3588D">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и подготовка соответствующих отчетных материалов для Главы </w:t>
      </w:r>
      <w:r w:rsidR="00A3588D">
        <w:rPr>
          <w:rFonts w:ascii="Times New Roman" w:eastAsia="Times New Roman" w:hAnsi="Times New Roman"/>
          <w:sz w:val="28"/>
          <w:szCs w:val="28"/>
        </w:rPr>
        <w:t>округа</w:t>
      </w:r>
      <w:r w:rsidRPr="009F3FE2">
        <w:rPr>
          <w:rFonts w:ascii="Times New Roman" w:eastAsia="Times New Roman" w:hAnsi="Times New Roman"/>
          <w:sz w:val="28"/>
          <w:szCs w:val="28"/>
        </w:rPr>
        <w:t>.</w:t>
      </w:r>
    </w:p>
    <w:p w:rsidR="00346C4C" w:rsidRPr="009F3FE2" w:rsidRDefault="00346C4C"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4.4. Должностные лица </w:t>
      </w:r>
      <w:r w:rsidRPr="009F3FE2">
        <w:rPr>
          <w:rFonts w:ascii="Times New Roman" w:eastAsia="Times New Roman" w:hAnsi="Times New Roman"/>
          <w:sz w:val="28"/>
          <w:szCs w:val="28"/>
        </w:rPr>
        <w:t>ответственны</w:t>
      </w:r>
      <w:r>
        <w:rPr>
          <w:rFonts w:ascii="Times New Roman" w:eastAsia="Times New Roman" w:hAnsi="Times New Roman"/>
          <w:sz w:val="28"/>
          <w:szCs w:val="28"/>
        </w:rPr>
        <w:t>е</w:t>
      </w:r>
      <w:r w:rsidRPr="009F3FE2">
        <w:rPr>
          <w:rFonts w:ascii="Times New Roman" w:eastAsia="Times New Roman" w:hAnsi="Times New Roman"/>
          <w:sz w:val="28"/>
          <w:szCs w:val="28"/>
        </w:rPr>
        <w:t xml:space="preserve"> за реализацию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политики Администрации</w:t>
      </w:r>
      <w:r>
        <w:rPr>
          <w:rFonts w:ascii="Times New Roman" w:eastAsia="Times New Roman" w:hAnsi="Times New Roman"/>
          <w:sz w:val="28"/>
          <w:szCs w:val="28"/>
        </w:rPr>
        <w:t xml:space="preserve"> округа могут оказывать методическую и консультативную поддержку подведомственным муниципальным учреждениям и организациям, а также участвовать в разработке системы мер по противодействию коррупции.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A3588D" w:rsidP="0023383B">
      <w:pPr>
        <w:keepNext/>
        <w:keepLines/>
        <w:tabs>
          <w:tab w:val="left" w:pos="0"/>
          <w:tab w:val="left" w:pos="993"/>
        </w:tabs>
        <w:spacing w:after="0" w:line="240" w:lineRule="auto"/>
        <w:ind w:right="-1" w:firstLine="709"/>
        <w:jc w:val="center"/>
        <w:rPr>
          <w:rFonts w:ascii="Times New Roman" w:eastAsia="Times New Roman" w:hAnsi="Times New Roman"/>
          <w:b/>
          <w:sz w:val="28"/>
          <w:szCs w:val="28"/>
        </w:rPr>
      </w:pPr>
      <w:r>
        <w:rPr>
          <w:rFonts w:ascii="Times New Roman" w:eastAsia="Times New Roman" w:hAnsi="Times New Roman"/>
          <w:b/>
          <w:sz w:val="28"/>
          <w:szCs w:val="28"/>
        </w:rPr>
        <w:t>5</w:t>
      </w:r>
      <w:r w:rsidR="00453194" w:rsidRPr="009F3FE2">
        <w:rPr>
          <w:rFonts w:ascii="Times New Roman" w:eastAsia="Times New Roman" w:hAnsi="Times New Roman"/>
          <w:b/>
          <w:sz w:val="28"/>
          <w:szCs w:val="28"/>
        </w:rPr>
        <w:t xml:space="preserve">. Обязанности Главы </w:t>
      </w:r>
      <w:r>
        <w:rPr>
          <w:rFonts w:ascii="Times New Roman" w:eastAsia="Times New Roman" w:hAnsi="Times New Roman"/>
          <w:b/>
          <w:sz w:val="28"/>
          <w:szCs w:val="28"/>
        </w:rPr>
        <w:t>округа</w:t>
      </w:r>
    </w:p>
    <w:p w:rsidR="00453194" w:rsidRPr="009F3FE2"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8"/>
          <w:szCs w:val="28"/>
        </w:rPr>
      </w:pPr>
      <w:r w:rsidRPr="009F3FE2">
        <w:rPr>
          <w:rFonts w:ascii="Times New Roman" w:eastAsia="Times New Roman" w:hAnsi="Times New Roman"/>
          <w:b/>
          <w:sz w:val="28"/>
          <w:szCs w:val="28"/>
        </w:rPr>
        <w:t>и должностных лиц</w:t>
      </w:r>
      <w:r w:rsidR="00A3588D">
        <w:rPr>
          <w:rFonts w:ascii="Times New Roman" w:eastAsia="Times New Roman" w:hAnsi="Times New Roman"/>
          <w:b/>
          <w:sz w:val="28"/>
          <w:szCs w:val="28"/>
        </w:rPr>
        <w:t xml:space="preserve"> </w:t>
      </w:r>
      <w:r w:rsidRPr="009F3FE2">
        <w:rPr>
          <w:rFonts w:ascii="Times New Roman" w:eastAsia="Times New Roman" w:hAnsi="Times New Roman"/>
          <w:b/>
          <w:sz w:val="28"/>
          <w:szCs w:val="28"/>
        </w:rPr>
        <w:t>Администрации</w:t>
      </w:r>
      <w:r w:rsidR="00A3588D">
        <w:rPr>
          <w:rFonts w:ascii="Times New Roman" w:eastAsia="Times New Roman" w:hAnsi="Times New Roman"/>
          <w:b/>
          <w:sz w:val="28"/>
          <w:szCs w:val="28"/>
        </w:rPr>
        <w:t xml:space="preserve"> округа</w:t>
      </w:r>
      <w:r w:rsidRPr="009F3FE2">
        <w:rPr>
          <w:rFonts w:ascii="Times New Roman" w:eastAsia="Times New Roman" w:hAnsi="Times New Roman"/>
          <w:b/>
          <w:sz w:val="28"/>
          <w:szCs w:val="28"/>
        </w:rPr>
        <w:t>, по предупреждению коррупции</w:t>
      </w:r>
    </w:p>
    <w:p w:rsidR="00453194" w:rsidRPr="009F3FE2"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8"/>
          <w:szCs w:val="28"/>
        </w:rPr>
      </w:pPr>
    </w:p>
    <w:p w:rsidR="00453194" w:rsidRPr="009F3FE2" w:rsidRDefault="00A3588D"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5.1</w:t>
      </w:r>
      <w:r w:rsidR="00453194" w:rsidRPr="009F3FE2">
        <w:rPr>
          <w:rFonts w:ascii="Times New Roman" w:eastAsia="Times New Roman" w:hAnsi="Times New Roman"/>
          <w:sz w:val="28"/>
          <w:szCs w:val="28"/>
        </w:rPr>
        <w:t>. Должностные лица</w:t>
      </w:r>
      <w:r w:rsidR="00346C4C">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sidR="00346C4C">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знакомятся с настоящим Положением под роспись.</w:t>
      </w:r>
    </w:p>
    <w:p w:rsidR="00453194" w:rsidRPr="009F3FE2" w:rsidRDefault="00346C4C"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5.2</w:t>
      </w:r>
      <w:r w:rsidR="00453194" w:rsidRPr="009F3FE2">
        <w:rPr>
          <w:rFonts w:ascii="Times New Roman" w:eastAsia="Times New Roman" w:hAnsi="Times New Roman"/>
          <w:sz w:val="28"/>
          <w:szCs w:val="28"/>
        </w:rPr>
        <w:t>. Соблюдение должностным лицом</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требований настоящего Положения учитывается при оценке деловых качеств лица, в том числе в случае назначения его на вышестоящую должность, при решении иных кадровых вопросов.</w:t>
      </w:r>
    </w:p>
    <w:p w:rsidR="00453194" w:rsidRPr="009F3FE2" w:rsidRDefault="00346C4C"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5.3</w:t>
      </w:r>
      <w:r w:rsidR="00453194" w:rsidRPr="009F3FE2">
        <w:rPr>
          <w:rFonts w:ascii="Times New Roman" w:eastAsia="Times New Roman" w:hAnsi="Times New Roman"/>
          <w:sz w:val="28"/>
          <w:szCs w:val="28"/>
        </w:rPr>
        <w:t xml:space="preserve">. Глава </w:t>
      </w:r>
      <w:r>
        <w:rPr>
          <w:rFonts w:ascii="Times New Roman" w:eastAsia="Times New Roman" w:hAnsi="Times New Roman"/>
          <w:sz w:val="28"/>
          <w:szCs w:val="28"/>
        </w:rPr>
        <w:t>округа</w:t>
      </w:r>
      <w:r w:rsidR="00453194" w:rsidRPr="009F3FE2">
        <w:rPr>
          <w:rFonts w:ascii="Times New Roman" w:eastAsia="Times New Roman" w:hAnsi="Times New Roman"/>
          <w:sz w:val="28"/>
          <w:szCs w:val="28"/>
        </w:rPr>
        <w:t xml:space="preserve"> и должностные лица</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вне зависимости от должности и стажа работы 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 связи с исполнением ими трудовых (должностных) обязанностей в соответствии с трудовым договором должны:</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 руководствоваться требованиями настоящего Положения и неукоснительно соблюдать принципы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политики Администрации</w:t>
      </w:r>
      <w:r w:rsidR="00346C4C">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воздерживаться от совершения и (или) участия в совершении коррупционных правонарушений, в том числе в интересах или от имени Администрации</w:t>
      </w:r>
      <w:r w:rsidR="00346C4C">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 воздерживаться от поведения, которое может быть истолковано окружающими как готовность </w:t>
      </w:r>
      <w:proofErr w:type="gramStart"/>
      <w:r w:rsidRPr="009F3FE2">
        <w:rPr>
          <w:rFonts w:ascii="Times New Roman" w:eastAsia="Times New Roman" w:hAnsi="Times New Roman"/>
          <w:sz w:val="28"/>
          <w:szCs w:val="28"/>
        </w:rPr>
        <w:t>совершить</w:t>
      </w:r>
      <w:proofErr w:type="gramEnd"/>
      <w:r w:rsidRPr="009F3FE2">
        <w:rPr>
          <w:rFonts w:ascii="Times New Roman" w:eastAsia="Times New Roman" w:hAnsi="Times New Roman"/>
          <w:sz w:val="28"/>
          <w:szCs w:val="28"/>
        </w:rPr>
        <w:t xml:space="preserve"> или участвовать в совершении коррупционного правонарушения, в том числе в интересах или от имени Администрации</w:t>
      </w:r>
      <w:r w:rsidR="00346C4C">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346C4C"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5.4</w:t>
      </w:r>
      <w:r w:rsidR="00453194" w:rsidRPr="009F3FE2">
        <w:rPr>
          <w:rFonts w:ascii="Times New Roman" w:eastAsia="Times New Roman" w:hAnsi="Times New Roman"/>
          <w:sz w:val="28"/>
          <w:szCs w:val="28"/>
        </w:rPr>
        <w:t>. Должностное лицо</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вне зависимости от должности и стажа работы 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 связи с исполнением им трудовых (должностных) обязанностей в соответствии с трудовым договором </w:t>
      </w:r>
      <w:proofErr w:type="gramStart"/>
      <w:r w:rsidR="00453194" w:rsidRPr="009F3FE2">
        <w:rPr>
          <w:rFonts w:ascii="Times New Roman" w:eastAsia="Times New Roman" w:hAnsi="Times New Roman"/>
          <w:sz w:val="28"/>
          <w:szCs w:val="28"/>
        </w:rPr>
        <w:t>должен</w:t>
      </w:r>
      <w:proofErr w:type="gramEnd"/>
      <w:r w:rsidR="00453194"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 незамедлительно информировать Главу </w:t>
      </w:r>
      <w:r w:rsidR="00346C4C">
        <w:rPr>
          <w:rFonts w:ascii="Times New Roman" w:eastAsia="Times New Roman" w:hAnsi="Times New Roman"/>
          <w:sz w:val="28"/>
          <w:szCs w:val="28"/>
        </w:rPr>
        <w:t>округа</w:t>
      </w:r>
      <w:r w:rsidRPr="009F3FE2">
        <w:rPr>
          <w:rFonts w:ascii="Times New Roman" w:eastAsia="Times New Roman" w:hAnsi="Times New Roman"/>
          <w:sz w:val="28"/>
          <w:szCs w:val="28"/>
        </w:rPr>
        <w:t xml:space="preserve"> и своего непосредственного руководителя о случаях склонения его к совершению коррупционных правонарушений;</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lastRenderedPageBreak/>
        <w:t xml:space="preserve">- незамедлительно информировать Главу </w:t>
      </w:r>
      <w:r w:rsidR="00346C4C">
        <w:rPr>
          <w:rFonts w:ascii="Times New Roman" w:eastAsia="Times New Roman" w:hAnsi="Times New Roman"/>
          <w:sz w:val="28"/>
          <w:szCs w:val="28"/>
        </w:rPr>
        <w:t>округа</w:t>
      </w:r>
      <w:r w:rsidRPr="009F3FE2">
        <w:rPr>
          <w:rFonts w:ascii="Times New Roman" w:eastAsia="Times New Roman" w:hAnsi="Times New Roman"/>
          <w:sz w:val="28"/>
          <w:szCs w:val="28"/>
        </w:rPr>
        <w:t xml:space="preserve"> и своего непосредственного руководителя о ставших известными ему случаях совершения коррупционных правонарушений другими работниками Администрации</w:t>
      </w:r>
      <w:r w:rsidR="00346C4C">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 сообщить Главе </w:t>
      </w:r>
      <w:r w:rsidR="00346C4C">
        <w:rPr>
          <w:rFonts w:ascii="Times New Roman" w:eastAsia="Times New Roman" w:hAnsi="Times New Roman"/>
          <w:sz w:val="28"/>
          <w:szCs w:val="28"/>
        </w:rPr>
        <w:t>округа</w:t>
      </w:r>
      <w:r w:rsidRPr="009F3FE2">
        <w:rPr>
          <w:rFonts w:ascii="Times New Roman" w:eastAsia="Times New Roman" w:hAnsi="Times New Roman"/>
          <w:sz w:val="28"/>
          <w:szCs w:val="28"/>
        </w:rPr>
        <w:t xml:space="preserve"> и своему непосредственному руководителю о возникшем конфликте интересов либо о возможности его возникновения.</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F0636A" w:rsidP="0023383B">
      <w:pPr>
        <w:spacing w:after="0" w:line="240" w:lineRule="auto"/>
        <w:ind w:right="-1" w:firstLine="567"/>
        <w:jc w:val="center"/>
        <w:rPr>
          <w:rFonts w:ascii="Times New Roman" w:eastAsia="Times New Roman" w:hAnsi="Times New Roman"/>
          <w:b/>
          <w:sz w:val="28"/>
          <w:szCs w:val="28"/>
        </w:rPr>
      </w:pPr>
      <w:r>
        <w:rPr>
          <w:rFonts w:ascii="Times New Roman" w:eastAsia="Times New Roman" w:hAnsi="Times New Roman"/>
          <w:b/>
          <w:sz w:val="28"/>
          <w:szCs w:val="28"/>
        </w:rPr>
        <w:t>6</w:t>
      </w:r>
      <w:r w:rsidR="00453194" w:rsidRPr="009F3FE2">
        <w:rPr>
          <w:rFonts w:ascii="Times New Roman" w:eastAsia="Times New Roman" w:hAnsi="Times New Roman"/>
          <w:b/>
          <w:sz w:val="28"/>
          <w:szCs w:val="28"/>
        </w:rPr>
        <w:t xml:space="preserve">. Перечень мероприятий </w:t>
      </w:r>
    </w:p>
    <w:p w:rsidR="00453194" w:rsidRPr="009F3FE2" w:rsidRDefault="00453194" w:rsidP="0023383B">
      <w:pPr>
        <w:spacing w:after="0" w:line="240" w:lineRule="auto"/>
        <w:ind w:right="-1" w:firstLine="567"/>
        <w:jc w:val="center"/>
        <w:rPr>
          <w:rFonts w:ascii="Times New Roman" w:eastAsia="Times New Roman" w:hAnsi="Times New Roman"/>
          <w:b/>
          <w:sz w:val="28"/>
          <w:szCs w:val="28"/>
        </w:rPr>
      </w:pPr>
      <w:r w:rsidRPr="009F3FE2">
        <w:rPr>
          <w:rFonts w:ascii="Times New Roman" w:eastAsia="Times New Roman" w:hAnsi="Times New Roman"/>
          <w:b/>
          <w:sz w:val="28"/>
          <w:szCs w:val="28"/>
        </w:rPr>
        <w:t xml:space="preserve">по предупреждению коррупции, </w:t>
      </w:r>
      <w:proofErr w:type="gramStart"/>
      <w:r w:rsidRPr="009F3FE2">
        <w:rPr>
          <w:rFonts w:ascii="Times New Roman" w:eastAsia="Times New Roman" w:hAnsi="Times New Roman"/>
          <w:b/>
          <w:sz w:val="28"/>
          <w:szCs w:val="28"/>
        </w:rPr>
        <w:t>реализуемых</w:t>
      </w:r>
      <w:proofErr w:type="gramEnd"/>
      <w:r w:rsidRPr="009F3FE2">
        <w:rPr>
          <w:rFonts w:ascii="Times New Roman" w:eastAsia="Times New Roman" w:hAnsi="Times New Roman"/>
          <w:b/>
          <w:sz w:val="28"/>
          <w:szCs w:val="28"/>
        </w:rPr>
        <w:t xml:space="preserve"> в Администрации</w:t>
      </w:r>
      <w:r w:rsidR="00346C4C">
        <w:rPr>
          <w:rFonts w:ascii="Times New Roman" w:eastAsia="Times New Roman" w:hAnsi="Times New Roman"/>
          <w:b/>
          <w:sz w:val="28"/>
          <w:szCs w:val="28"/>
        </w:rPr>
        <w:t xml:space="preserve"> округа</w:t>
      </w:r>
    </w:p>
    <w:p w:rsidR="00453194" w:rsidRPr="009F3FE2" w:rsidRDefault="00453194" w:rsidP="0023383B">
      <w:pPr>
        <w:spacing w:after="0" w:line="240" w:lineRule="auto"/>
        <w:ind w:right="-1" w:firstLine="709"/>
        <w:jc w:val="center"/>
        <w:rPr>
          <w:rFonts w:ascii="Times New Roman" w:eastAsia="Times New Roman" w:hAnsi="Times New Roman"/>
          <w:b/>
          <w:sz w:val="28"/>
          <w:szCs w:val="28"/>
        </w:rPr>
      </w:pPr>
    </w:p>
    <w:tbl>
      <w:tblPr>
        <w:tblStyle w:val="9"/>
        <w:tblW w:w="9464" w:type="dxa"/>
        <w:tblLook w:val="04A0"/>
      </w:tblPr>
      <w:tblGrid>
        <w:gridCol w:w="3823"/>
        <w:gridCol w:w="5641"/>
      </w:tblGrid>
      <w:tr w:rsidR="00453194" w:rsidRPr="009F3FE2"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9F3FE2" w:rsidRDefault="00453194" w:rsidP="0023383B">
            <w:pPr>
              <w:ind w:right="-1"/>
              <w:rPr>
                <w:rFonts w:ascii="Times New Roman" w:hAnsi="Times New Roman"/>
                <w:b/>
                <w:sz w:val="28"/>
                <w:szCs w:val="28"/>
              </w:rPr>
            </w:pPr>
            <w:r w:rsidRPr="009F3FE2">
              <w:rPr>
                <w:rFonts w:ascii="Times New Roman" w:hAnsi="Times New Roman"/>
                <w:b/>
                <w:sz w:val="28"/>
                <w:szCs w:val="28"/>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9F3FE2" w:rsidRDefault="00453194" w:rsidP="0023383B">
            <w:pPr>
              <w:ind w:right="-1"/>
              <w:rPr>
                <w:rFonts w:ascii="Times New Roman" w:hAnsi="Times New Roman"/>
                <w:b/>
                <w:sz w:val="28"/>
                <w:szCs w:val="28"/>
              </w:rPr>
            </w:pPr>
            <w:r w:rsidRPr="009F3FE2">
              <w:rPr>
                <w:rFonts w:ascii="Times New Roman" w:hAnsi="Times New Roman"/>
                <w:b/>
                <w:sz w:val="28"/>
                <w:szCs w:val="28"/>
              </w:rPr>
              <w:t>Мероприятие</w:t>
            </w:r>
          </w:p>
        </w:tc>
      </w:tr>
      <w:tr w:rsidR="00453194" w:rsidRPr="009F3FE2"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t>Разработка и принятие Кодекса этики и служебного поведения должностных лиц Администрация</w:t>
            </w:r>
            <w:r w:rsidR="00346C4C">
              <w:rPr>
                <w:rFonts w:ascii="Times New Roman" w:hAnsi="Times New Roman"/>
                <w:sz w:val="28"/>
                <w:szCs w:val="28"/>
              </w:rPr>
              <w:t xml:space="preserve"> округа</w:t>
            </w:r>
          </w:p>
        </w:tc>
      </w:tr>
      <w:tr w:rsidR="00453194" w:rsidRPr="009F3FE2"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9F3FE2" w:rsidRDefault="00453194" w:rsidP="00346C4C">
            <w:pPr>
              <w:ind w:right="-1"/>
              <w:jc w:val="both"/>
              <w:rPr>
                <w:rFonts w:ascii="Times New Roman" w:hAnsi="Times New Roman"/>
                <w:sz w:val="28"/>
                <w:szCs w:val="28"/>
              </w:rPr>
            </w:pPr>
            <w:r w:rsidRPr="009F3FE2">
              <w:rPr>
                <w:rFonts w:ascii="Times New Roman" w:hAnsi="Times New Roman"/>
                <w:sz w:val="28"/>
                <w:szCs w:val="28"/>
              </w:rPr>
              <w:t xml:space="preserve">Разработка и внедрение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r w:rsidR="00346C4C">
              <w:rPr>
                <w:rFonts w:ascii="Times New Roman" w:hAnsi="Times New Roman"/>
                <w:sz w:val="28"/>
                <w:szCs w:val="28"/>
              </w:rPr>
              <w:t>округа</w:t>
            </w:r>
          </w:p>
        </w:tc>
      </w:tr>
      <w:tr w:rsidR="00453194" w:rsidRPr="009F3FE2"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auto"/>
              <w:right w:val="single" w:sz="4" w:space="0" w:color="000000"/>
            </w:tcBorders>
          </w:tcPr>
          <w:p w:rsidR="00453194" w:rsidRPr="009F3FE2" w:rsidRDefault="00453194" w:rsidP="0023383B">
            <w:pPr>
              <w:ind w:right="-1"/>
              <w:jc w:val="both"/>
              <w:rPr>
                <w:rFonts w:ascii="Times New Roman" w:hAnsi="Times New Roman"/>
                <w:sz w:val="28"/>
                <w:szCs w:val="28"/>
              </w:rPr>
            </w:pPr>
            <w:r w:rsidRPr="009F3FE2">
              <w:rPr>
                <w:rFonts w:ascii="Times New Roman" w:hAnsi="Times New Roman"/>
                <w:sz w:val="28"/>
                <w:szCs w:val="28"/>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9F3FE2"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9F3FE2" w:rsidRDefault="00453194" w:rsidP="00346C4C">
            <w:pPr>
              <w:ind w:right="-1"/>
              <w:jc w:val="both"/>
              <w:rPr>
                <w:rFonts w:ascii="Times New Roman" w:hAnsi="Times New Roman"/>
                <w:sz w:val="28"/>
                <w:szCs w:val="28"/>
              </w:rPr>
            </w:pPr>
            <w:r w:rsidRPr="009F3FE2">
              <w:rPr>
                <w:rFonts w:ascii="Times New Roman" w:hAnsi="Times New Roman"/>
                <w:sz w:val="28"/>
                <w:szCs w:val="28"/>
              </w:rPr>
              <w:t xml:space="preserve">Разработка и внедрение порядка предоставления гражданами, претендующими на замещение отдельных должностей  муниципальной службы в Администрации </w:t>
            </w:r>
            <w:r w:rsidR="00346C4C">
              <w:rPr>
                <w:rFonts w:ascii="Times New Roman" w:hAnsi="Times New Roman"/>
                <w:sz w:val="28"/>
                <w:szCs w:val="28"/>
              </w:rPr>
              <w:t>округа</w:t>
            </w:r>
            <w:r w:rsidRPr="009F3FE2">
              <w:rPr>
                <w:rFonts w:ascii="Times New Roman" w:hAnsi="Times New Roman"/>
                <w:sz w:val="28"/>
                <w:szCs w:val="28"/>
              </w:rPr>
              <w:t xml:space="preserve">,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r>
      <w:tr w:rsidR="00453194" w:rsidRPr="009F3FE2"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auto"/>
              <w:right w:val="single" w:sz="4" w:space="0" w:color="000000"/>
            </w:tcBorders>
          </w:tcPr>
          <w:p w:rsidR="00453194" w:rsidRPr="009F3FE2" w:rsidRDefault="00453194" w:rsidP="00346C4C">
            <w:pPr>
              <w:ind w:right="-1"/>
              <w:jc w:val="both"/>
              <w:rPr>
                <w:rFonts w:ascii="Times New Roman" w:hAnsi="Times New Roman"/>
                <w:sz w:val="28"/>
                <w:szCs w:val="28"/>
              </w:rPr>
            </w:pPr>
            <w:r w:rsidRPr="009F3FE2">
              <w:rPr>
                <w:rFonts w:ascii="Times New Roman" w:hAnsi="Times New Roman"/>
                <w:sz w:val="28"/>
                <w:szCs w:val="28"/>
              </w:rPr>
              <w:t xml:space="preserve">Разработка и внедрение порядка сообщения руководителями учреждений, предприятий и организаций, подведомственных Администрации </w:t>
            </w:r>
            <w:r w:rsidR="00346C4C">
              <w:rPr>
                <w:rFonts w:ascii="Times New Roman" w:hAnsi="Times New Roman"/>
                <w:sz w:val="28"/>
                <w:szCs w:val="28"/>
              </w:rPr>
              <w:t>округа</w:t>
            </w:r>
            <w:r w:rsidRPr="009F3FE2">
              <w:rPr>
                <w:rFonts w:ascii="Times New Roman" w:hAnsi="Times New Roman"/>
                <w:sz w:val="28"/>
                <w:szCs w:val="28"/>
              </w:rPr>
              <w:t xml:space="preserve"> о возникновении личной заинтересованности при исполнении должностных  обязанностей, которая </w:t>
            </w:r>
            <w:r w:rsidRPr="009F3FE2">
              <w:rPr>
                <w:rFonts w:ascii="Times New Roman" w:hAnsi="Times New Roman"/>
                <w:sz w:val="28"/>
                <w:szCs w:val="28"/>
              </w:rPr>
              <w:lastRenderedPageBreak/>
              <w:t>приводит или может привести к конфликту интересов.</w:t>
            </w:r>
          </w:p>
        </w:tc>
      </w:tr>
      <w:tr w:rsidR="00453194" w:rsidRPr="009F3FE2"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9F3FE2" w:rsidRDefault="00453194" w:rsidP="00346C4C">
            <w:pPr>
              <w:ind w:right="-1"/>
              <w:jc w:val="both"/>
              <w:rPr>
                <w:rFonts w:ascii="Times New Roman" w:hAnsi="Times New Roman"/>
                <w:b/>
                <w:sz w:val="28"/>
                <w:szCs w:val="28"/>
              </w:rPr>
            </w:pPr>
            <w:r w:rsidRPr="009F3FE2">
              <w:rPr>
                <w:rFonts w:ascii="Times New Roman" w:hAnsi="Times New Roman"/>
                <w:sz w:val="28"/>
                <w:szCs w:val="28"/>
              </w:rPr>
              <w:t>Введение в трудовые договоры должностных лиц</w:t>
            </w:r>
            <w:r w:rsidR="00346C4C">
              <w:rPr>
                <w:rFonts w:ascii="Times New Roman" w:hAnsi="Times New Roman"/>
                <w:sz w:val="28"/>
                <w:szCs w:val="28"/>
              </w:rPr>
              <w:t xml:space="preserve"> </w:t>
            </w:r>
            <w:r w:rsidRPr="009F3FE2">
              <w:rPr>
                <w:rFonts w:ascii="Times New Roman" w:hAnsi="Times New Roman"/>
                <w:sz w:val="28"/>
                <w:szCs w:val="28"/>
              </w:rPr>
              <w:t>Администраци</w:t>
            </w:r>
            <w:r w:rsidR="00346C4C">
              <w:rPr>
                <w:rFonts w:ascii="Times New Roman" w:hAnsi="Times New Roman"/>
                <w:sz w:val="28"/>
                <w:szCs w:val="28"/>
              </w:rPr>
              <w:t>и округа</w:t>
            </w:r>
            <w:r w:rsidRPr="009F3FE2">
              <w:rPr>
                <w:rFonts w:ascii="Times New Roman" w:hAnsi="Times New Roman"/>
                <w:sz w:val="28"/>
                <w:szCs w:val="28"/>
              </w:rPr>
              <w:t xml:space="preserve"> </w:t>
            </w:r>
            <w:proofErr w:type="spellStart"/>
            <w:r w:rsidRPr="009F3FE2">
              <w:rPr>
                <w:rFonts w:ascii="Times New Roman" w:hAnsi="Times New Roman"/>
                <w:sz w:val="28"/>
                <w:szCs w:val="28"/>
              </w:rPr>
              <w:t>антикоррупционных</w:t>
            </w:r>
            <w:proofErr w:type="spellEnd"/>
            <w:r w:rsidRPr="009F3FE2">
              <w:rPr>
                <w:rFonts w:ascii="Times New Roman" w:hAnsi="Times New Roman"/>
                <w:sz w:val="28"/>
                <w:szCs w:val="28"/>
              </w:rPr>
              <w:t xml:space="preserve"> положений, а также в должностные инструкции обязанностей должностных лиц</w:t>
            </w:r>
            <w:r w:rsidR="00346C4C">
              <w:rPr>
                <w:rFonts w:ascii="Times New Roman" w:hAnsi="Times New Roman"/>
                <w:sz w:val="28"/>
                <w:szCs w:val="28"/>
              </w:rPr>
              <w:t xml:space="preserve"> </w:t>
            </w:r>
            <w:r w:rsidRPr="009F3FE2">
              <w:rPr>
                <w:rFonts w:ascii="Times New Roman" w:hAnsi="Times New Roman"/>
                <w:sz w:val="28"/>
                <w:szCs w:val="28"/>
              </w:rPr>
              <w:t>Администраци</w:t>
            </w:r>
            <w:r w:rsidR="00346C4C">
              <w:rPr>
                <w:rFonts w:ascii="Times New Roman" w:hAnsi="Times New Roman"/>
                <w:sz w:val="28"/>
                <w:szCs w:val="28"/>
              </w:rPr>
              <w:t>и округа</w:t>
            </w:r>
            <w:r w:rsidRPr="009F3FE2">
              <w:rPr>
                <w:rFonts w:ascii="Times New Roman" w:hAnsi="Times New Roman"/>
                <w:sz w:val="28"/>
                <w:szCs w:val="28"/>
              </w:rPr>
              <w:t xml:space="preserve">, связанных с предупреждением коррупции </w:t>
            </w:r>
          </w:p>
        </w:tc>
      </w:tr>
      <w:tr w:rsidR="00453194" w:rsidRPr="009F3FE2"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t xml:space="preserve">Разработка и введение специальных </w:t>
            </w:r>
            <w:proofErr w:type="spellStart"/>
            <w:r w:rsidRPr="009F3FE2">
              <w:rPr>
                <w:rFonts w:ascii="Times New Roman" w:hAnsi="Times New Roman"/>
                <w:sz w:val="28"/>
                <w:szCs w:val="28"/>
              </w:rPr>
              <w:t>антикоррупционных</w:t>
            </w:r>
            <w:proofErr w:type="spellEnd"/>
            <w:r w:rsidRPr="009F3FE2">
              <w:rPr>
                <w:rFonts w:ascii="Times New Roman" w:hAnsi="Times New Roman"/>
                <w:sz w:val="28"/>
                <w:szCs w:val="28"/>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9F3FE2" w:rsidRDefault="00453194" w:rsidP="00346C4C">
            <w:pPr>
              <w:ind w:right="-1"/>
              <w:jc w:val="both"/>
              <w:rPr>
                <w:rFonts w:ascii="Times New Roman" w:hAnsi="Times New Roman"/>
                <w:b/>
                <w:sz w:val="28"/>
                <w:szCs w:val="28"/>
              </w:rPr>
            </w:pPr>
            <w:r w:rsidRPr="009F3FE2">
              <w:rPr>
                <w:rFonts w:ascii="Times New Roman" w:hAnsi="Times New Roman"/>
                <w:sz w:val="28"/>
                <w:szCs w:val="28"/>
              </w:rPr>
              <w:t>Введение процедуры информирования должностным лицом</w:t>
            </w:r>
            <w:r w:rsidR="00346C4C">
              <w:rPr>
                <w:rFonts w:ascii="Times New Roman" w:hAnsi="Times New Roman"/>
                <w:sz w:val="28"/>
                <w:szCs w:val="28"/>
              </w:rPr>
              <w:t xml:space="preserve"> </w:t>
            </w:r>
            <w:r w:rsidRPr="009F3FE2">
              <w:rPr>
                <w:rFonts w:ascii="Times New Roman" w:hAnsi="Times New Roman"/>
                <w:sz w:val="28"/>
                <w:szCs w:val="28"/>
              </w:rPr>
              <w:t>Администрации</w:t>
            </w:r>
            <w:r w:rsidR="00346C4C">
              <w:rPr>
                <w:rFonts w:ascii="Times New Roman" w:hAnsi="Times New Roman"/>
                <w:sz w:val="28"/>
                <w:szCs w:val="28"/>
              </w:rPr>
              <w:t xml:space="preserve"> округа </w:t>
            </w:r>
            <w:r w:rsidRPr="009F3FE2">
              <w:rPr>
                <w:rFonts w:ascii="Times New Roman" w:hAnsi="Times New Roman"/>
                <w:sz w:val="28"/>
                <w:szCs w:val="28"/>
              </w:rPr>
              <w:t xml:space="preserve">Главу </w:t>
            </w:r>
            <w:r w:rsidR="00346C4C">
              <w:rPr>
                <w:rFonts w:ascii="Times New Roman" w:hAnsi="Times New Roman"/>
                <w:sz w:val="28"/>
                <w:szCs w:val="28"/>
              </w:rPr>
              <w:t>округа</w:t>
            </w:r>
            <w:r w:rsidRPr="009F3FE2">
              <w:rPr>
                <w:rFonts w:ascii="Times New Roman" w:hAnsi="Times New Roman"/>
                <w:sz w:val="28"/>
                <w:szCs w:val="28"/>
              </w:rPr>
              <w:t xml:space="preserve">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453194" w:rsidRPr="009F3FE2"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9F3FE2" w:rsidRDefault="00453194" w:rsidP="00F0636A">
            <w:pPr>
              <w:ind w:right="-1"/>
              <w:jc w:val="both"/>
              <w:rPr>
                <w:rFonts w:ascii="Times New Roman" w:hAnsi="Times New Roman"/>
                <w:b/>
                <w:sz w:val="28"/>
                <w:szCs w:val="28"/>
              </w:rPr>
            </w:pPr>
            <w:r w:rsidRPr="009F3FE2">
              <w:rPr>
                <w:rFonts w:ascii="Times New Roman" w:hAnsi="Times New Roman"/>
                <w:sz w:val="28"/>
                <w:szCs w:val="28"/>
              </w:rPr>
              <w:t>Введение процедуры информирования должностным лицом</w:t>
            </w:r>
            <w:r w:rsidR="00F0636A">
              <w:rPr>
                <w:rFonts w:ascii="Times New Roman" w:hAnsi="Times New Roman"/>
                <w:sz w:val="28"/>
                <w:szCs w:val="28"/>
              </w:rPr>
              <w:t xml:space="preserve"> </w:t>
            </w:r>
            <w:r w:rsidRPr="009F3FE2">
              <w:rPr>
                <w:rFonts w:ascii="Times New Roman" w:hAnsi="Times New Roman"/>
                <w:sz w:val="28"/>
                <w:szCs w:val="28"/>
              </w:rPr>
              <w:t>Администрации</w:t>
            </w:r>
            <w:r w:rsidR="00F0636A">
              <w:rPr>
                <w:rFonts w:ascii="Times New Roman" w:hAnsi="Times New Roman"/>
                <w:sz w:val="28"/>
                <w:szCs w:val="28"/>
              </w:rPr>
              <w:t xml:space="preserve"> округа </w:t>
            </w:r>
            <w:r w:rsidRPr="009F3FE2">
              <w:rPr>
                <w:rFonts w:ascii="Times New Roman" w:hAnsi="Times New Roman"/>
                <w:sz w:val="28"/>
                <w:szCs w:val="28"/>
              </w:rPr>
              <w:t xml:space="preserve">Главы </w:t>
            </w:r>
            <w:r w:rsidR="00F0636A">
              <w:rPr>
                <w:rFonts w:ascii="Times New Roman" w:hAnsi="Times New Roman"/>
                <w:sz w:val="28"/>
                <w:szCs w:val="28"/>
              </w:rPr>
              <w:t>округа</w:t>
            </w:r>
            <w:r w:rsidRPr="009F3FE2">
              <w:rPr>
                <w:rFonts w:ascii="Times New Roman" w:hAnsi="Times New Roman"/>
                <w:sz w:val="28"/>
                <w:szCs w:val="28"/>
              </w:rPr>
              <w:t xml:space="preserve"> и своего непосредственного руководителя о ставшей известной должностному лицу</w:t>
            </w:r>
            <w:r w:rsidR="00F0636A">
              <w:rPr>
                <w:rFonts w:ascii="Times New Roman" w:hAnsi="Times New Roman"/>
                <w:sz w:val="28"/>
                <w:szCs w:val="28"/>
              </w:rPr>
              <w:t xml:space="preserve"> </w:t>
            </w:r>
            <w:r w:rsidRPr="009F3FE2">
              <w:rPr>
                <w:rFonts w:ascii="Times New Roman" w:hAnsi="Times New Roman"/>
                <w:sz w:val="28"/>
                <w:szCs w:val="28"/>
              </w:rPr>
              <w:t>Администрации</w:t>
            </w:r>
            <w:r w:rsidR="00F0636A">
              <w:rPr>
                <w:rFonts w:ascii="Times New Roman" w:hAnsi="Times New Roman"/>
                <w:sz w:val="28"/>
                <w:szCs w:val="28"/>
              </w:rPr>
              <w:t xml:space="preserve"> округа</w:t>
            </w:r>
            <w:r w:rsidRPr="009F3FE2">
              <w:rPr>
                <w:rFonts w:ascii="Times New Roman" w:hAnsi="Times New Roman"/>
                <w:sz w:val="28"/>
                <w:szCs w:val="28"/>
              </w:rPr>
              <w:t xml:space="preserve"> информации о случаях совершения коррупционных правонарушений другими работниками Администрации</w:t>
            </w:r>
            <w:r w:rsidR="00F0636A">
              <w:rPr>
                <w:rFonts w:ascii="Times New Roman" w:hAnsi="Times New Roman"/>
                <w:sz w:val="28"/>
                <w:szCs w:val="28"/>
              </w:rPr>
              <w:t xml:space="preserve"> округа</w:t>
            </w:r>
            <w:r w:rsidRPr="009F3FE2">
              <w:rPr>
                <w:rFonts w:ascii="Times New Roman" w:hAnsi="Times New Roman"/>
                <w:sz w:val="28"/>
                <w:szCs w:val="28"/>
              </w:rPr>
              <w:t>, контрагентами Администраци</w:t>
            </w:r>
            <w:r w:rsidR="00F0636A">
              <w:rPr>
                <w:rFonts w:ascii="Times New Roman" w:hAnsi="Times New Roman"/>
                <w:sz w:val="28"/>
                <w:szCs w:val="28"/>
              </w:rPr>
              <w:t>и округа</w:t>
            </w:r>
            <w:r w:rsidRPr="009F3FE2">
              <w:rPr>
                <w:rFonts w:ascii="Times New Roman" w:hAnsi="Times New Roman"/>
                <w:sz w:val="28"/>
                <w:szCs w:val="28"/>
              </w:rPr>
              <w:t xml:space="preserve"> или иными лицами и порядка рассмотрения таких сообщений</w:t>
            </w:r>
          </w:p>
        </w:tc>
      </w:tr>
      <w:tr w:rsidR="00453194" w:rsidRPr="009F3FE2"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9F3FE2" w:rsidRDefault="00453194" w:rsidP="00F0636A">
            <w:pPr>
              <w:ind w:right="-1"/>
              <w:jc w:val="both"/>
              <w:rPr>
                <w:rFonts w:ascii="Times New Roman" w:hAnsi="Times New Roman"/>
                <w:b/>
                <w:sz w:val="28"/>
                <w:szCs w:val="28"/>
              </w:rPr>
            </w:pPr>
            <w:r w:rsidRPr="009F3FE2">
              <w:rPr>
                <w:rFonts w:ascii="Times New Roman" w:hAnsi="Times New Roman"/>
                <w:sz w:val="28"/>
                <w:szCs w:val="28"/>
              </w:rPr>
              <w:t>Введение процедуры информирования должностным лицом Администрации</w:t>
            </w:r>
            <w:r w:rsidR="00F0636A">
              <w:rPr>
                <w:rFonts w:ascii="Times New Roman" w:hAnsi="Times New Roman"/>
                <w:sz w:val="28"/>
                <w:szCs w:val="28"/>
              </w:rPr>
              <w:t xml:space="preserve"> округа </w:t>
            </w:r>
            <w:r w:rsidRPr="009F3FE2">
              <w:rPr>
                <w:rFonts w:ascii="Times New Roman" w:hAnsi="Times New Roman"/>
                <w:sz w:val="28"/>
                <w:szCs w:val="28"/>
              </w:rPr>
              <w:t xml:space="preserve">Главы </w:t>
            </w:r>
            <w:r w:rsidR="00F0636A">
              <w:rPr>
                <w:rFonts w:ascii="Times New Roman" w:hAnsi="Times New Roman"/>
                <w:sz w:val="28"/>
                <w:szCs w:val="28"/>
              </w:rPr>
              <w:t>округа</w:t>
            </w:r>
            <w:r w:rsidRPr="009F3FE2">
              <w:rPr>
                <w:rFonts w:ascii="Times New Roman" w:hAnsi="Times New Roman"/>
                <w:sz w:val="28"/>
                <w:szCs w:val="28"/>
              </w:rPr>
              <w:t xml:space="preserve">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453194" w:rsidRPr="009F3FE2"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t>Введение процедур защиты должностных лиц</w:t>
            </w:r>
            <w:r w:rsidR="00F0636A">
              <w:rPr>
                <w:rFonts w:ascii="Times New Roman" w:hAnsi="Times New Roman"/>
                <w:sz w:val="28"/>
                <w:szCs w:val="28"/>
              </w:rPr>
              <w:t xml:space="preserve"> </w:t>
            </w:r>
            <w:r w:rsidRPr="009F3FE2">
              <w:rPr>
                <w:rFonts w:ascii="Times New Roman" w:hAnsi="Times New Roman"/>
                <w:sz w:val="28"/>
                <w:szCs w:val="28"/>
              </w:rPr>
              <w:t>Администрации</w:t>
            </w:r>
            <w:r w:rsidR="00F0636A">
              <w:rPr>
                <w:rFonts w:ascii="Times New Roman" w:hAnsi="Times New Roman"/>
                <w:sz w:val="28"/>
                <w:szCs w:val="28"/>
              </w:rPr>
              <w:t xml:space="preserve"> округа</w:t>
            </w:r>
            <w:r w:rsidRPr="009F3FE2">
              <w:rPr>
                <w:rFonts w:ascii="Times New Roman" w:hAnsi="Times New Roman"/>
                <w:sz w:val="28"/>
                <w:szCs w:val="28"/>
              </w:rPr>
              <w:t>, сообщивших о коррупционных правонарушениях в деятельности Администрации</w:t>
            </w:r>
            <w:r w:rsidR="00F0636A">
              <w:rPr>
                <w:rFonts w:ascii="Times New Roman" w:hAnsi="Times New Roman"/>
                <w:sz w:val="28"/>
                <w:szCs w:val="28"/>
              </w:rPr>
              <w:t xml:space="preserve"> округа</w:t>
            </w:r>
          </w:p>
        </w:tc>
      </w:tr>
      <w:tr w:rsidR="00453194" w:rsidRPr="009F3FE2"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t>Обучение и информирование должностных лиц</w:t>
            </w:r>
            <w:r w:rsidR="00F0636A">
              <w:rPr>
                <w:rFonts w:ascii="Times New Roman" w:hAnsi="Times New Roman"/>
                <w:sz w:val="28"/>
                <w:szCs w:val="28"/>
              </w:rPr>
              <w:t xml:space="preserve"> </w:t>
            </w:r>
            <w:r w:rsidRPr="009F3FE2">
              <w:rPr>
                <w:rFonts w:ascii="Times New Roman" w:hAnsi="Times New Roman"/>
                <w:sz w:val="28"/>
                <w:szCs w:val="28"/>
              </w:rPr>
              <w:t>Администрации</w:t>
            </w:r>
            <w:r w:rsidR="00F0636A">
              <w:rPr>
                <w:rFonts w:ascii="Times New Roman" w:hAnsi="Times New Roman"/>
                <w:sz w:val="28"/>
                <w:szCs w:val="28"/>
              </w:rPr>
              <w:t xml:space="preserve"> округа</w:t>
            </w:r>
          </w:p>
        </w:tc>
        <w:tc>
          <w:tcPr>
            <w:tcW w:w="5641" w:type="dxa"/>
            <w:tcBorders>
              <w:top w:val="single" w:sz="4" w:space="0" w:color="auto"/>
              <w:left w:val="single" w:sz="4" w:space="0" w:color="000000"/>
              <w:bottom w:val="single" w:sz="4" w:space="0" w:color="auto"/>
              <w:right w:val="single" w:sz="4" w:space="0" w:color="auto"/>
            </w:tcBorders>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t>Ознакомление должностных лиц</w:t>
            </w:r>
            <w:r w:rsidR="00F0636A">
              <w:rPr>
                <w:rFonts w:ascii="Times New Roman" w:hAnsi="Times New Roman"/>
                <w:sz w:val="28"/>
                <w:szCs w:val="28"/>
              </w:rPr>
              <w:t xml:space="preserve"> </w:t>
            </w:r>
            <w:r w:rsidRPr="009F3FE2">
              <w:rPr>
                <w:rFonts w:ascii="Times New Roman" w:hAnsi="Times New Roman"/>
                <w:sz w:val="28"/>
                <w:szCs w:val="28"/>
              </w:rPr>
              <w:t>Администрации</w:t>
            </w:r>
            <w:r w:rsidR="00F0636A">
              <w:rPr>
                <w:rFonts w:ascii="Times New Roman" w:hAnsi="Times New Roman"/>
                <w:sz w:val="28"/>
                <w:szCs w:val="28"/>
              </w:rPr>
              <w:t xml:space="preserve"> округа</w:t>
            </w:r>
            <w:r w:rsidRPr="009F3FE2">
              <w:rPr>
                <w:rFonts w:ascii="Times New Roman" w:hAnsi="Times New Roman"/>
                <w:sz w:val="28"/>
                <w:szCs w:val="28"/>
              </w:rPr>
              <w:t xml:space="preserve"> под роспись с локальными нормативными актами, регламентирующими вопросы предупреждения и противодействия коррупции в Администрации</w:t>
            </w:r>
            <w:r w:rsidR="00F0636A">
              <w:rPr>
                <w:rFonts w:ascii="Times New Roman" w:hAnsi="Times New Roman"/>
                <w:sz w:val="28"/>
                <w:szCs w:val="28"/>
              </w:rPr>
              <w:t xml:space="preserve"> округа</w:t>
            </w:r>
            <w:r w:rsidRPr="009F3FE2">
              <w:rPr>
                <w:rFonts w:ascii="Times New Roman" w:hAnsi="Times New Roman"/>
                <w:sz w:val="28"/>
                <w:szCs w:val="28"/>
              </w:rPr>
              <w:t>, при приеме на работу, а также при принятии локального нормативного акта</w:t>
            </w:r>
          </w:p>
        </w:tc>
      </w:tr>
      <w:tr w:rsidR="00453194" w:rsidRPr="009F3FE2"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t>Проведение обучающих мероприятий по вопросам профилактики и противодействия коррупции</w:t>
            </w:r>
          </w:p>
        </w:tc>
      </w:tr>
      <w:tr w:rsidR="00453194" w:rsidRPr="009F3FE2"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9F3FE2" w:rsidRDefault="00453194" w:rsidP="0023383B">
            <w:pPr>
              <w:ind w:right="-1"/>
              <w:rPr>
                <w:rFonts w:ascii="Times New Roman" w:hAnsi="Times New Roman"/>
                <w:b/>
                <w:sz w:val="28"/>
                <w:szCs w:val="28"/>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t xml:space="preserve">Организация индивидуального </w:t>
            </w:r>
            <w:r w:rsidRPr="009F3FE2">
              <w:rPr>
                <w:rFonts w:ascii="Times New Roman" w:hAnsi="Times New Roman"/>
                <w:sz w:val="28"/>
                <w:szCs w:val="28"/>
              </w:rPr>
              <w:lastRenderedPageBreak/>
              <w:t>консультирования должностных лиц</w:t>
            </w:r>
            <w:r w:rsidR="00F0636A">
              <w:rPr>
                <w:rFonts w:ascii="Times New Roman" w:hAnsi="Times New Roman"/>
                <w:sz w:val="28"/>
                <w:szCs w:val="28"/>
              </w:rPr>
              <w:t xml:space="preserve"> </w:t>
            </w:r>
            <w:r w:rsidRPr="009F3FE2">
              <w:rPr>
                <w:rFonts w:ascii="Times New Roman" w:hAnsi="Times New Roman"/>
                <w:sz w:val="28"/>
                <w:szCs w:val="28"/>
              </w:rPr>
              <w:t>Администрации</w:t>
            </w:r>
            <w:r w:rsidR="00F0636A">
              <w:rPr>
                <w:rFonts w:ascii="Times New Roman" w:hAnsi="Times New Roman"/>
                <w:sz w:val="28"/>
                <w:szCs w:val="28"/>
              </w:rPr>
              <w:t xml:space="preserve"> округа</w:t>
            </w:r>
            <w:r w:rsidRPr="009F3FE2">
              <w:rPr>
                <w:rFonts w:ascii="Times New Roman" w:hAnsi="Times New Roman"/>
                <w:sz w:val="28"/>
                <w:szCs w:val="28"/>
              </w:rPr>
              <w:t xml:space="preserve"> по вопросам применения (соблюдения) </w:t>
            </w:r>
            <w:proofErr w:type="spellStart"/>
            <w:r w:rsidRPr="009F3FE2">
              <w:rPr>
                <w:rFonts w:ascii="Times New Roman" w:hAnsi="Times New Roman"/>
                <w:sz w:val="28"/>
                <w:szCs w:val="28"/>
              </w:rPr>
              <w:t>антикоррупционных</w:t>
            </w:r>
            <w:proofErr w:type="spellEnd"/>
            <w:r w:rsidRPr="009F3FE2">
              <w:rPr>
                <w:rFonts w:ascii="Times New Roman" w:hAnsi="Times New Roman"/>
                <w:sz w:val="28"/>
                <w:szCs w:val="28"/>
              </w:rPr>
              <w:t xml:space="preserve"> стандартов и процедур, исполнения обязанностей</w:t>
            </w:r>
          </w:p>
        </w:tc>
      </w:tr>
      <w:tr w:rsidR="00453194" w:rsidRPr="009F3FE2"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9F3FE2" w:rsidRDefault="00453194" w:rsidP="0023383B">
            <w:pPr>
              <w:ind w:right="-1"/>
              <w:jc w:val="both"/>
              <w:rPr>
                <w:rFonts w:ascii="Times New Roman" w:hAnsi="Times New Roman"/>
                <w:b/>
                <w:sz w:val="28"/>
                <w:szCs w:val="28"/>
              </w:rPr>
            </w:pPr>
            <w:r w:rsidRPr="009F3FE2">
              <w:rPr>
                <w:rFonts w:ascii="Times New Roman" w:hAnsi="Times New Roman"/>
                <w:sz w:val="28"/>
                <w:szCs w:val="28"/>
              </w:rPr>
              <w:lastRenderedPageBreak/>
              <w:t xml:space="preserve">Оценка результатов проводимой </w:t>
            </w:r>
            <w:proofErr w:type="spellStart"/>
            <w:r w:rsidRPr="009F3FE2">
              <w:rPr>
                <w:rFonts w:ascii="Times New Roman" w:hAnsi="Times New Roman"/>
                <w:sz w:val="28"/>
                <w:szCs w:val="28"/>
              </w:rPr>
              <w:t>антикоррупционной</w:t>
            </w:r>
            <w:proofErr w:type="spellEnd"/>
            <w:r w:rsidRPr="009F3FE2">
              <w:rPr>
                <w:rFonts w:ascii="Times New Roman" w:hAnsi="Times New Roman"/>
                <w:sz w:val="28"/>
                <w:szCs w:val="28"/>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9F3FE2" w:rsidRDefault="00453194" w:rsidP="00F0636A">
            <w:pPr>
              <w:ind w:right="-1"/>
              <w:jc w:val="both"/>
              <w:rPr>
                <w:rFonts w:ascii="Times New Roman" w:hAnsi="Times New Roman"/>
                <w:b/>
                <w:sz w:val="28"/>
                <w:szCs w:val="28"/>
              </w:rPr>
            </w:pPr>
            <w:r w:rsidRPr="009F3FE2">
              <w:rPr>
                <w:rFonts w:ascii="Times New Roman" w:hAnsi="Times New Roman"/>
                <w:sz w:val="28"/>
                <w:szCs w:val="28"/>
              </w:rPr>
              <w:t xml:space="preserve">Подготовка и представление Главе </w:t>
            </w:r>
            <w:r w:rsidR="00F0636A">
              <w:rPr>
                <w:rFonts w:ascii="Times New Roman" w:hAnsi="Times New Roman"/>
                <w:sz w:val="28"/>
                <w:szCs w:val="28"/>
              </w:rPr>
              <w:t>округа</w:t>
            </w:r>
            <w:r w:rsidRPr="009F3FE2">
              <w:rPr>
                <w:rFonts w:ascii="Times New Roman" w:hAnsi="Times New Roman"/>
                <w:sz w:val="28"/>
                <w:szCs w:val="28"/>
              </w:rPr>
              <w:t xml:space="preserve"> отчетных материалов о проводимой работе в сфере противодействия коррупции и достигнутых результатах </w:t>
            </w:r>
          </w:p>
        </w:tc>
      </w:tr>
    </w:tbl>
    <w:p w:rsidR="00453194" w:rsidRPr="009F3FE2"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8"/>
          <w:szCs w:val="28"/>
        </w:rPr>
      </w:pPr>
    </w:p>
    <w:p w:rsidR="00453194" w:rsidRPr="009F3FE2" w:rsidRDefault="00F0636A" w:rsidP="0023383B">
      <w:pPr>
        <w:keepNext/>
        <w:keepLines/>
        <w:tabs>
          <w:tab w:val="left" w:pos="0"/>
          <w:tab w:val="left" w:pos="993"/>
        </w:tabs>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7</w:t>
      </w:r>
      <w:r w:rsidR="00453194" w:rsidRPr="009F3FE2">
        <w:rPr>
          <w:rFonts w:ascii="Times New Roman" w:eastAsia="Times New Roman" w:hAnsi="Times New Roman"/>
          <w:b/>
          <w:sz w:val="28"/>
          <w:szCs w:val="28"/>
        </w:rPr>
        <w:t xml:space="preserve">. Меры по предупреждению коррупции </w:t>
      </w:r>
    </w:p>
    <w:p w:rsidR="00453194" w:rsidRPr="009F3FE2"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8"/>
          <w:szCs w:val="28"/>
        </w:rPr>
      </w:pPr>
      <w:r w:rsidRPr="009F3FE2">
        <w:rPr>
          <w:rFonts w:ascii="Times New Roman" w:eastAsia="Times New Roman" w:hAnsi="Times New Roman"/>
          <w:b/>
          <w:sz w:val="28"/>
          <w:szCs w:val="28"/>
        </w:rPr>
        <w:t>при взаимодействии с контрагентами Администраци</w:t>
      </w:r>
      <w:r w:rsidR="00607D95" w:rsidRPr="009F3FE2">
        <w:rPr>
          <w:rFonts w:ascii="Times New Roman" w:eastAsia="Times New Roman" w:hAnsi="Times New Roman"/>
          <w:b/>
          <w:sz w:val="28"/>
          <w:szCs w:val="28"/>
        </w:rPr>
        <w:t>и</w:t>
      </w:r>
      <w:r w:rsidR="00F0636A">
        <w:rPr>
          <w:rFonts w:ascii="Times New Roman" w:eastAsia="Times New Roman" w:hAnsi="Times New Roman"/>
          <w:b/>
          <w:sz w:val="28"/>
          <w:szCs w:val="28"/>
        </w:rPr>
        <w:t xml:space="preserve"> округа</w:t>
      </w:r>
    </w:p>
    <w:p w:rsidR="00453194" w:rsidRPr="009F3FE2"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8"/>
          <w:szCs w:val="28"/>
        </w:rPr>
      </w:pPr>
    </w:p>
    <w:p w:rsidR="00453194" w:rsidRPr="009F3FE2" w:rsidRDefault="00F0636A"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7.1</w:t>
      </w:r>
      <w:r w:rsidR="00453194" w:rsidRPr="009F3FE2">
        <w:rPr>
          <w:rFonts w:ascii="Times New Roman" w:eastAsia="Times New Roman" w:hAnsi="Times New Roman"/>
          <w:sz w:val="28"/>
          <w:szCs w:val="28"/>
        </w:rPr>
        <w:t>. Работа по предупреждению коррупции при взаимодействии с контрагентами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проводится 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по следующим направлениям:</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1) установление и сохранение деловых (управленческих) отношений с теми контрагентами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инициативах;</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roofErr w:type="gramStart"/>
      <w:r w:rsidRPr="009F3FE2">
        <w:rPr>
          <w:rFonts w:ascii="Times New Roman" w:eastAsia="Times New Roman" w:hAnsi="Times New Roman"/>
          <w:sz w:val="28"/>
          <w:szCs w:val="28"/>
        </w:rPr>
        <w:t>2) внедрение специальных процедур проверки контрагентов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в целях снижения риска вовлечения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в коррупционную деятельность и иные недобросовестные практики в ходе отношений с контрагентами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(сбор и анализ находящихся в открытом доступе сведений о потенциальных контрагентах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их репутации в деловых кругах, длительности деятельности на рынке, участии в коррупционных скандалах и т.п.);</w:t>
      </w:r>
      <w:proofErr w:type="gramEnd"/>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3) распространение на контрагентов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применяемых в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программ, политик, стандартов поведения, процедур и правил, направленных на профилактику и противодействие коррупции;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4) включение в договоры, заключаемые с контрагентами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положений о соблюдении </w:t>
      </w:r>
      <w:proofErr w:type="spellStart"/>
      <w:r w:rsidRPr="009F3FE2">
        <w:rPr>
          <w:rFonts w:ascii="Times New Roman" w:eastAsia="Times New Roman" w:hAnsi="Times New Roman"/>
          <w:sz w:val="28"/>
          <w:szCs w:val="28"/>
        </w:rPr>
        <w:t>антикоррупционных</w:t>
      </w:r>
      <w:proofErr w:type="spellEnd"/>
      <w:r w:rsidRPr="009F3FE2">
        <w:rPr>
          <w:rFonts w:ascii="Times New Roman" w:eastAsia="Times New Roman" w:hAnsi="Times New Roman"/>
          <w:sz w:val="28"/>
          <w:szCs w:val="28"/>
        </w:rPr>
        <w:t xml:space="preserve"> стандартов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оговорки);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5) размещение на официальном сайте </w:t>
      </w:r>
      <w:r w:rsidR="00F0636A">
        <w:rPr>
          <w:rFonts w:ascii="Times New Roman" w:eastAsia="Times New Roman" w:hAnsi="Times New Roman"/>
          <w:sz w:val="28"/>
          <w:szCs w:val="28"/>
        </w:rPr>
        <w:t>Бабушкинского муниципального округа</w:t>
      </w:r>
      <w:r w:rsidRPr="009F3FE2">
        <w:rPr>
          <w:rFonts w:ascii="Times New Roman" w:eastAsia="Times New Roman" w:hAnsi="Times New Roman"/>
          <w:sz w:val="28"/>
          <w:szCs w:val="28"/>
        </w:rPr>
        <w:t xml:space="preserve"> информации о мерах по предупреждению коррупции, принимаемых в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607D95" w:rsidRPr="009F3FE2" w:rsidRDefault="00607D95" w:rsidP="0023383B">
      <w:pPr>
        <w:spacing w:after="0" w:line="240" w:lineRule="auto"/>
        <w:ind w:right="-1" w:firstLine="709"/>
        <w:jc w:val="center"/>
        <w:rPr>
          <w:rFonts w:ascii="Times New Roman" w:eastAsia="Times New Roman" w:hAnsi="Times New Roman"/>
          <w:b/>
          <w:sz w:val="28"/>
          <w:szCs w:val="28"/>
        </w:rPr>
      </w:pPr>
    </w:p>
    <w:p w:rsidR="00453194" w:rsidRPr="009F3FE2" w:rsidRDefault="00F0636A" w:rsidP="0023383B">
      <w:pPr>
        <w:spacing w:after="0" w:line="240" w:lineRule="auto"/>
        <w:ind w:right="-1" w:firstLine="709"/>
        <w:jc w:val="center"/>
        <w:rPr>
          <w:rFonts w:ascii="Times New Roman" w:eastAsia="Times New Roman" w:hAnsi="Times New Roman"/>
          <w:b/>
          <w:sz w:val="28"/>
          <w:szCs w:val="28"/>
        </w:rPr>
      </w:pPr>
      <w:r>
        <w:rPr>
          <w:rFonts w:ascii="Times New Roman" w:eastAsia="Times New Roman" w:hAnsi="Times New Roman"/>
          <w:b/>
          <w:sz w:val="28"/>
          <w:szCs w:val="28"/>
        </w:rPr>
        <w:t>8</w:t>
      </w:r>
      <w:r w:rsidR="00453194" w:rsidRPr="009F3FE2">
        <w:rPr>
          <w:rFonts w:ascii="Times New Roman" w:eastAsia="Times New Roman" w:hAnsi="Times New Roman"/>
          <w:b/>
          <w:sz w:val="28"/>
          <w:szCs w:val="28"/>
        </w:rPr>
        <w:t>. Оценка коррупционных рисков</w:t>
      </w:r>
    </w:p>
    <w:p w:rsidR="00453194" w:rsidRPr="009F3FE2" w:rsidRDefault="00453194" w:rsidP="0023383B">
      <w:pPr>
        <w:spacing w:after="0" w:line="240" w:lineRule="auto"/>
        <w:ind w:right="-1" w:firstLine="709"/>
        <w:jc w:val="center"/>
        <w:rPr>
          <w:rFonts w:ascii="Times New Roman" w:eastAsia="Times New Roman" w:hAnsi="Times New Roman"/>
          <w:b/>
          <w:sz w:val="28"/>
          <w:szCs w:val="28"/>
        </w:rPr>
      </w:pPr>
    </w:p>
    <w:p w:rsidR="00453194" w:rsidRPr="009F3FE2" w:rsidRDefault="00F0636A"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8.1</w:t>
      </w:r>
      <w:r w:rsidR="00453194" w:rsidRPr="009F3FE2">
        <w:rPr>
          <w:rFonts w:ascii="Times New Roman" w:eastAsia="Times New Roman" w:hAnsi="Times New Roman"/>
          <w:sz w:val="28"/>
          <w:szCs w:val="28"/>
        </w:rPr>
        <w:t>. Целью оценки коррупционных рисков в деятельности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коррупционных </w:t>
      </w:r>
      <w:r w:rsidR="00453194" w:rsidRPr="009F3FE2">
        <w:rPr>
          <w:rFonts w:ascii="Times New Roman" w:eastAsia="Times New Roman" w:hAnsi="Times New Roman"/>
          <w:sz w:val="28"/>
          <w:szCs w:val="28"/>
        </w:rPr>
        <w:lastRenderedPageBreak/>
        <w:t>правонарушений</w:t>
      </w:r>
      <w:r>
        <w:rPr>
          <w:rFonts w:ascii="Times New Roman" w:eastAsia="Times New Roman" w:hAnsi="Times New Roman"/>
          <w:sz w:val="28"/>
          <w:szCs w:val="28"/>
        </w:rPr>
        <w:t>,</w:t>
      </w:r>
      <w:r w:rsidR="00453194" w:rsidRPr="009F3FE2">
        <w:rPr>
          <w:rFonts w:ascii="Times New Roman" w:eastAsia="Times New Roman" w:hAnsi="Times New Roman"/>
          <w:sz w:val="28"/>
          <w:szCs w:val="28"/>
        </w:rPr>
        <w:t xml:space="preserve"> как в целях получения личной выгоды, так и в целях получения выгоды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453194" w:rsidRPr="009F3FE2" w:rsidRDefault="00F0636A"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8.2</w:t>
      </w:r>
      <w:r w:rsidR="00453194" w:rsidRPr="009F3FE2">
        <w:rPr>
          <w:rFonts w:ascii="Times New Roman" w:eastAsia="Times New Roman" w:hAnsi="Times New Roman"/>
          <w:sz w:val="28"/>
          <w:szCs w:val="28"/>
        </w:rPr>
        <w:t xml:space="preserve">. В Администрации </w:t>
      </w:r>
      <w:r>
        <w:rPr>
          <w:rFonts w:ascii="Times New Roman" w:eastAsia="Times New Roman" w:hAnsi="Times New Roman"/>
          <w:sz w:val="28"/>
          <w:szCs w:val="28"/>
        </w:rPr>
        <w:t xml:space="preserve">округа </w:t>
      </w:r>
      <w:r w:rsidR="00453194" w:rsidRPr="009F3FE2">
        <w:rPr>
          <w:rFonts w:ascii="Times New Roman" w:eastAsia="Times New Roman" w:hAnsi="Times New Roman"/>
          <w:sz w:val="28"/>
          <w:szCs w:val="28"/>
        </w:rPr>
        <w:t>устанавливается следующий порядок проведения оценки коррупционных рисков:</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подготовка «карты коррупционных рисков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 сводного описания «критических точек» и возможных коррупционных правонарушений;</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определение перечня должностей в Администрации</w:t>
      </w:r>
      <w:r w:rsidR="00F0636A">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связанных с высоким уровнем коррупционного риска;</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разработка комплекса мер по устранению или минимизации коррупционных рисков.</w:t>
      </w:r>
    </w:p>
    <w:p w:rsidR="00453194" w:rsidRPr="009F3FE2" w:rsidRDefault="00F0636A"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8.3</w:t>
      </w:r>
      <w:r w:rsidR="00453194" w:rsidRPr="009F3FE2">
        <w:rPr>
          <w:rFonts w:ascii="Times New Roman" w:eastAsia="Times New Roman" w:hAnsi="Times New Roman"/>
          <w:sz w:val="28"/>
          <w:szCs w:val="28"/>
        </w:rPr>
        <w:t>. Перечень должностей 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связанных с высоким уровнем коррупционного риска, включает в себя:</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-должность </w:t>
      </w:r>
      <w:r w:rsidR="00F0636A">
        <w:rPr>
          <w:rFonts w:ascii="Times New Roman" w:eastAsia="Times New Roman" w:hAnsi="Times New Roman"/>
          <w:sz w:val="28"/>
          <w:szCs w:val="28"/>
        </w:rPr>
        <w:t xml:space="preserve">первого </w:t>
      </w:r>
      <w:r w:rsidRPr="009F3FE2">
        <w:rPr>
          <w:rFonts w:ascii="Times New Roman" w:eastAsia="Times New Roman" w:hAnsi="Times New Roman"/>
          <w:sz w:val="28"/>
          <w:szCs w:val="28"/>
        </w:rPr>
        <w:t xml:space="preserve">заместителя Главы </w:t>
      </w:r>
      <w:r w:rsidR="00F0636A">
        <w:rPr>
          <w:rFonts w:ascii="Times New Roman" w:eastAsia="Times New Roman" w:hAnsi="Times New Roman"/>
          <w:sz w:val="28"/>
          <w:szCs w:val="28"/>
        </w:rPr>
        <w:t>округа</w:t>
      </w:r>
      <w:r w:rsidRPr="009F3FE2">
        <w:rPr>
          <w:rFonts w:ascii="Times New Roman" w:eastAsia="Times New Roman" w:hAnsi="Times New Roman"/>
          <w:sz w:val="28"/>
          <w:szCs w:val="28"/>
        </w:rPr>
        <w:t>;</w:t>
      </w:r>
    </w:p>
    <w:p w:rsidR="00453194"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-должность заместителя Главы </w:t>
      </w:r>
      <w:r w:rsidR="00F0636A">
        <w:rPr>
          <w:rFonts w:ascii="Times New Roman" w:eastAsia="Times New Roman" w:hAnsi="Times New Roman"/>
          <w:sz w:val="28"/>
          <w:szCs w:val="28"/>
        </w:rPr>
        <w:t>округа по социальным вопросам</w:t>
      </w:r>
      <w:r w:rsidRPr="009F3FE2">
        <w:rPr>
          <w:rFonts w:ascii="Times New Roman" w:eastAsia="Times New Roman" w:hAnsi="Times New Roman"/>
          <w:sz w:val="28"/>
          <w:szCs w:val="28"/>
        </w:rPr>
        <w:t>;</w:t>
      </w:r>
    </w:p>
    <w:p w:rsidR="00F0636A" w:rsidRPr="009F3FE2" w:rsidRDefault="00F0636A"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-должность заместителя Главы округа, начальника Финансового управления;</w:t>
      </w:r>
    </w:p>
    <w:p w:rsidR="00453194"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-должность </w:t>
      </w:r>
      <w:r w:rsidR="00F0636A">
        <w:rPr>
          <w:rFonts w:ascii="Times New Roman" w:eastAsia="Times New Roman" w:hAnsi="Times New Roman"/>
          <w:sz w:val="28"/>
          <w:szCs w:val="28"/>
        </w:rPr>
        <w:t>начальника Управления правовой и организационно-контрольной работы Администрации округа</w:t>
      </w:r>
      <w:r w:rsidRPr="009F3FE2">
        <w:rPr>
          <w:rFonts w:ascii="Times New Roman" w:eastAsia="Times New Roman" w:hAnsi="Times New Roman"/>
          <w:sz w:val="28"/>
          <w:szCs w:val="28"/>
        </w:rPr>
        <w:t>;</w:t>
      </w:r>
    </w:p>
    <w:p w:rsidR="00F0636A"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-должности</w:t>
      </w:r>
      <w:r w:rsidR="00F0636A">
        <w:rPr>
          <w:rFonts w:ascii="Times New Roman" w:eastAsia="Times New Roman" w:hAnsi="Times New Roman"/>
          <w:sz w:val="28"/>
          <w:szCs w:val="28"/>
        </w:rPr>
        <w:t xml:space="preserve"> </w:t>
      </w:r>
      <w:r>
        <w:rPr>
          <w:rFonts w:ascii="Times New Roman" w:eastAsia="Times New Roman" w:hAnsi="Times New Roman"/>
          <w:sz w:val="28"/>
          <w:szCs w:val="28"/>
        </w:rPr>
        <w:t>начальников Управлений, Комитетов, Отделов, Территориальных секторов Администрации округа</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-должность специалиста по жилищным вопросам;</w:t>
      </w:r>
    </w:p>
    <w:p w:rsidR="00453194"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-должность специалиста – </w:t>
      </w:r>
      <w:r w:rsidR="00D20E51">
        <w:rPr>
          <w:rFonts w:ascii="Times New Roman" w:eastAsia="Times New Roman" w:hAnsi="Times New Roman"/>
          <w:sz w:val="28"/>
          <w:szCs w:val="28"/>
        </w:rPr>
        <w:t>консультанта</w:t>
      </w:r>
      <w:r w:rsidRPr="009F3FE2">
        <w:rPr>
          <w:rFonts w:ascii="Times New Roman" w:eastAsia="Times New Roman" w:hAnsi="Times New Roman"/>
          <w:sz w:val="28"/>
          <w:szCs w:val="28"/>
        </w:rPr>
        <w:t xml:space="preserve"> комиссии по делам несовершеннолетних и защите их прав;</w:t>
      </w:r>
    </w:p>
    <w:p w:rsidR="00D20E51"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-должность специалиста по вопросам опеки и попечительства;</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-должность специалиста по внутреннему финансовому аудиту;</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-должность специалиста по административной практике;</w:t>
      </w:r>
    </w:p>
    <w:p w:rsidR="00D20E51"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-должность специалиста мобилизационного отдела</w:t>
      </w:r>
      <w:r w:rsidR="00D20E51">
        <w:rPr>
          <w:rFonts w:ascii="Times New Roman" w:eastAsia="Times New Roman" w:hAnsi="Times New Roman"/>
          <w:sz w:val="28"/>
          <w:szCs w:val="28"/>
        </w:rPr>
        <w:t>;</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-должность специалиста по закупкам</w:t>
      </w:r>
      <w:r w:rsidR="00453194" w:rsidRPr="009F3FE2">
        <w:rPr>
          <w:rFonts w:ascii="Times New Roman" w:eastAsia="Times New Roman" w:hAnsi="Times New Roman"/>
          <w:sz w:val="28"/>
          <w:szCs w:val="28"/>
        </w:rPr>
        <w:t>.</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8.4</w:t>
      </w:r>
      <w:r w:rsidR="00453194" w:rsidRPr="009F3FE2">
        <w:rPr>
          <w:rFonts w:ascii="Times New Roman" w:eastAsia="Times New Roman" w:hAnsi="Times New Roman"/>
          <w:sz w:val="28"/>
          <w:szCs w:val="28"/>
        </w:rPr>
        <w:t>. Карта коррупционных рисков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включает следующие «критические точки»: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прием граждан на муниципальную службу, формирование кадрового резерва на замещение вакантных должностей муниципальной службы;</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участие в комиссии по приемке выполненных работ (их результатов) по ремонту автомобильных дорог местного значения;</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-составление проекта бюджета </w:t>
      </w:r>
      <w:r w:rsidR="00D20E51">
        <w:rPr>
          <w:rFonts w:ascii="Times New Roman" w:eastAsia="Times New Roman" w:hAnsi="Times New Roman"/>
          <w:sz w:val="28"/>
          <w:szCs w:val="28"/>
        </w:rPr>
        <w:t>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-проведение внеплановых проверок деятельности управляющей организации, осуществляющей управление многоквартирным домом, в соответствии со статьей 165 Жилищного Кодекса Российской Федерации;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-распоряжением и управлением имуществом, находящимся в муниципальной собственности;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lastRenderedPageBreak/>
        <w:t xml:space="preserve">-организация и проведение ярмарок на территории </w:t>
      </w:r>
      <w:r w:rsidR="00D20E51">
        <w:rPr>
          <w:rFonts w:ascii="Times New Roman" w:eastAsia="Times New Roman" w:hAnsi="Times New Roman"/>
          <w:sz w:val="28"/>
          <w:szCs w:val="28"/>
        </w:rPr>
        <w:t>округа</w:t>
      </w:r>
      <w:r w:rsidRPr="009F3FE2">
        <w:rPr>
          <w:rFonts w:ascii="Times New Roman" w:eastAsia="Times New Roman" w:hAnsi="Times New Roman"/>
          <w:sz w:val="28"/>
          <w:szCs w:val="28"/>
        </w:rPr>
        <w:t>, согласование представленной организатором ярмарки схемы расположения ярмарки;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-защита прав и интересов потребителей и предупреждение факторов нарушения законодательства о защите прав потребителей;</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-осуществление </w:t>
      </w:r>
      <w:proofErr w:type="gramStart"/>
      <w:r w:rsidRPr="009F3FE2">
        <w:rPr>
          <w:rFonts w:ascii="Times New Roman" w:eastAsia="Times New Roman" w:hAnsi="Times New Roman"/>
          <w:sz w:val="28"/>
          <w:szCs w:val="28"/>
        </w:rPr>
        <w:t>контроля за</w:t>
      </w:r>
      <w:proofErr w:type="gramEnd"/>
      <w:r w:rsidRPr="009F3FE2">
        <w:rPr>
          <w:rFonts w:ascii="Times New Roman" w:eastAsia="Times New Roman" w:hAnsi="Times New Roman"/>
          <w:sz w:val="28"/>
          <w:szCs w:val="28"/>
        </w:rPr>
        <w:t xml:space="preserve"> исполнением прав благоустройства на территории </w:t>
      </w:r>
      <w:r w:rsidR="00D20E51">
        <w:rPr>
          <w:rFonts w:ascii="Times New Roman" w:eastAsia="Times New Roman" w:hAnsi="Times New Roman"/>
          <w:sz w:val="28"/>
          <w:szCs w:val="28"/>
        </w:rPr>
        <w:t>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-размещение заказов на поставку товаров, выполнение работ и оказания услуг</w:t>
      </w:r>
      <w:r w:rsidR="00D20E51">
        <w:rPr>
          <w:rFonts w:ascii="Times New Roman" w:eastAsia="Times New Roman" w:hAnsi="Times New Roman"/>
          <w:sz w:val="28"/>
          <w:szCs w:val="28"/>
        </w:rPr>
        <w:t xml:space="preserve"> </w:t>
      </w:r>
      <w:r w:rsidRPr="009F3FE2">
        <w:rPr>
          <w:rFonts w:ascii="Times New Roman" w:eastAsia="Times New Roman" w:hAnsi="Times New Roman"/>
          <w:sz w:val="28"/>
          <w:szCs w:val="28"/>
        </w:rPr>
        <w:t>для муниципальных нужд;</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-хранение и распределение материально-технических ресурсов;</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-осуществление муниципального контроля;</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-подготовка и принятия решений о распределении бюджетных ассигнований, субсидий, межбюджетных трансфертов, а также ограниченных ресурсов;</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-возбуждение и рассмотрение дел об административных правонарушениях;</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-ведения реестра муниципального имущества;</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-предоставление муниципальных услуг гражданам и организациям;</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-проведение расследований несчастных случаев на производстве, причинения вреда окружающей среде, муниципальному имуществу;</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Представление в судебных органах прав и законных интересов </w:t>
      </w:r>
      <w:r w:rsidR="00D20E51">
        <w:rPr>
          <w:rFonts w:ascii="Times New Roman" w:eastAsia="Times New Roman" w:hAnsi="Times New Roman"/>
          <w:sz w:val="28"/>
          <w:szCs w:val="28"/>
        </w:rPr>
        <w:t>округа</w:t>
      </w:r>
      <w:r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D20E51" w:rsidP="0023383B">
      <w:pPr>
        <w:spacing w:after="0" w:line="240" w:lineRule="auto"/>
        <w:ind w:right="-1" w:firstLine="709"/>
        <w:jc w:val="center"/>
        <w:rPr>
          <w:rFonts w:ascii="Times New Roman" w:eastAsia="Times New Roman" w:hAnsi="Times New Roman"/>
          <w:b/>
          <w:sz w:val="28"/>
          <w:szCs w:val="28"/>
        </w:rPr>
      </w:pPr>
      <w:r>
        <w:rPr>
          <w:rFonts w:ascii="Times New Roman" w:eastAsia="Times New Roman" w:hAnsi="Times New Roman"/>
          <w:b/>
          <w:sz w:val="28"/>
          <w:szCs w:val="28"/>
        </w:rPr>
        <w:t>9</w:t>
      </w:r>
      <w:r w:rsidR="00453194" w:rsidRPr="009F3FE2">
        <w:rPr>
          <w:rFonts w:ascii="Times New Roman" w:eastAsia="Times New Roman" w:hAnsi="Times New Roman"/>
          <w:b/>
          <w:sz w:val="28"/>
          <w:szCs w:val="28"/>
        </w:rPr>
        <w:t>. Подарки и представительские расходы</w:t>
      </w:r>
    </w:p>
    <w:p w:rsidR="00453194" w:rsidRPr="009F3FE2" w:rsidRDefault="00453194" w:rsidP="0023383B">
      <w:pPr>
        <w:spacing w:after="0" w:line="240" w:lineRule="auto"/>
        <w:ind w:right="-1" w:firstLine="709"/>
        <w:jc w:val="center"/>
        <w:rPr>
          <w:rFonts w:ascii="Times New Roman" w:eastAsia="Times New Roman" w:hAnsi="Times New Roman"/>
          <w:b/>
          <w:sz w:val="28"/>
          <w:szCs w:val="28"/>
        </w:rPr>
      </w:pP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9.</w:t>
      </w:r>
      <w:r w:rsidR="00453194" w:rsidRPr="009F3FE2">
        <w:rPr>
          <w:rFonts w:ascii="Times New Roman" w:eastAsia="Times New Roman" w:hAnsi="Times New Roman"/>
          <w:sz w:val="28"/>
          <w:szCs w:val="28"/>
        </w:rPr>
        <w:t>1. </w:t>
      </w:r>
      <w:proofErr w:type="gramStart"/>
      <w:r w:rsidR="00453194" w:rsidRPr="009F3FE2">
        <w:rPr>
          <w:rFonts w:ascii="Times New Roman" w:eastAsia="Times New Roman" w:hAnsi="Times New Roman"/>
          <w:sz w:val="28"/>
          <w:szCs w:val="28"/>
        </w:rPr>
        <w:t>Подарки и представительские расходы, в том числе на деловое гостеприимство, которые работники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от имени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могут использовать для дарения другим лицам и организациям, либо которые работники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 связи с их трудовой деятельностью 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могут получать от других лиц и организаций, должны соответствовать совокупности указанных ниже критериев: </w:t>
      </w:r>
      <w:proofErr w:type="gramEnd"/>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быть прямо связанными с целями деятельности Администрации</w:t>
      </w:r>
      <w:r w:rsidR="00D20E51">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w:t>
      </w:r>
    </w:p>
    <w:p w:rsidR="00453194" w:rsidRPr="009F3FE2"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быть разумно обоснованными, соразмерными и не являться предметами роскоши;</w:t>
      </w:r>
      <w:bookmarkEnd w:id="0"/>
      <w:bookmarkEnd w:id="1"/>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 не создавать </w:t>
      </w:r>
      <w:proofErr w:type="spellStart"/>
      <w:r w:rsidRPr="009F3FE2">
        <w:rPr>
          <w:rFonts w:ascii="Times New Roman" w:eastAsia="Times New Roman" w:hAnsi="Times New Roman"/>
          <w:sz w:val="28"/>
          <w:szCs w:val="28"/>
        </w:rPr>
        <w:t>репутационного</w:t>
      </w:r>
      <w:proofErr w:type="spellEnd"/>
      <w:r w:rsidRPr="009F3FE2">
        <w:rPr>
          <w:rFonts w:ascii="Times New Roman" w:eastAsia="Times New Roman" w:hAnsi="Times New Roman"/>
          <w:sz w:val="28"/>
          <w:szCs w:val="28"/>
        </w:rPr>
        <w:t xml:space="preserve"> риска для Администрации</w:t>
      </w:r>
      <w:r w:rsidR="00D20E51">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должностных лиц Администрации</w:t>
      </w:r>
      <w:r w:rsidR="00D20E51">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и иных лиц в случае раскрытия информации о подарках или представительских расходах; </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w:t>
      </w:r>
      <w:r w:rsidR="00D20E51">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9.2</w:t>
      </w:r>
      <w:r w:rsidR="00453194" w:rsidRPr="009F3FE2">
        <w:rPr>
          <w:rFonts w:ascii="Times New Roman" w:eastAsia="Times New Roman" w:hAnsi="Times New Roman"/>
          <w:sz w:val="28"/>
          <w:szCs w:val="28"/>
        </w:rPr>
        <w:t>. Подарки в виде сувенирной продукции (продукции невысокой стоимости) с символикой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предоставляемые на выставках, презентациях, иных мероприятиях, в которых официально участвует Администрация</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допускаются и рассматриваются в качестве </w:t>
      </w:r>
      <w:proofErr w:type="spellStart"/>
      <w:r w:rsidR="00453194" w:rsidRPr="009F3FE2">
        <w:rPr>
          <w:rFonts w:ascii="Times New Roman" w:eastAsia="Times New Roman" w:hAnsi="Times New Roman"/>
          <w:sz w:val="28"/>
          <w:szCs w:val="28"/>
        </w:rPr>
        <w:t>имиджевых</w:t>
      </w:r>
      <w:proofErr w:type="spellEnd"/>
      <w:r w:rsidR="00453194" w:rsidRPr="009F3FE2">
        <w:rPr>
          <w:rFonts w:ascii="Times New Roman" w:eastAsia="Times New Roman" w:hAnsi="Times New Roman"/>
          <w:sz w:val="28"/>
          <w:szCs w:val="28"/>
        </w:rPr>
        <w:t xml:space="preserve"> материалов. </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9.</w:t>
      </w:r>
      <w:r w:rsidR="00453194" w:rsidRPr="009F3FE2">
        <w:rPr>
          <w:rFonts w:ascii="Times New Roman" w:eastAsia="Times New Roman" w:hAnsi="Times New Roman"/>
          <w:sz w:val="28"/>
          <w:szCs w:val="28"/>
        </w:rPr>
        <w:t>3. Не допускаются подарки от имени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должностных лиц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и его представителей третьим лицам в виде денежных средств, наличных или безналичных, в любой валюте.</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D20E51" w:rsidP="0023383B">
      <w:pPr>
        <w:spacing w:after="0" w:line="240" w:lineRule="auto"/>
        <w:ind w:right="-1" w:firstLine="709"/>
        <w:jc w:val="center"/>
        <w:rPr>
          <w:rFonts w:ascii="Times New Roman" w:eastAsia="Times New Roman" w:hAnsi="Times New Roman"/>
          <w:b/>
          <w:sz w:val="28"/>
          <w:szCs w:val="28"/>
        </w:rPr>
      </w:pPr>
      <w:r>
        <w:rPr>
          <w:rFonts w:ascii="Times New Roman" w:eastAsia="Times New Roman" w:hAnsi="Times New Roman"/>
          <w:b/>
          <w:sz w:val="28"/>
          <w:szCs w:val="28"/>
        </w:rPr>
        <w:t>10</w:t>
      </w:r>
      <w:r w:rsidR="00453194" w:rsidRPr="009F3FE2">
        <w:rPr>
          <w:rFonts w:ascii="Times New Roman" w:eastAsia="Times New Roman" w:hAnsi="Times New Roman"/>
          <w:b/>
          <w:sz w:val="28"/>
          <w:szCs w:val="28"/>
        </w:rPr>
        <w:t>. </w:t>
      </w:r>
      <w:proofErr w:type="spellStart"/>
      <w:r w:rsidR="00453194" w:rsidRPr="009F3FE2">
        <w:rPr>
          <w:rFonts w:ascii="Times New Roman" w:eastAsia="Times New Roman" w:hAnsi="Times New Roman"/>
          <w:b/>
          <w:sz w:val="28"/>
          <w:szCs w:val="28"/>
        </w:rPr>
        <w:t>Антикоррупционное</w:t>
      </w:r>
      <w:proofErr w:type="spellEnd"/>
      <w:r w:rsidR="00453194" w:rsidRPr="009F3FE2">
        <w:rPr>
          <w:rFonts w:ascii="Times New Roman" w:eastAsia="Times New Roman" w:hAnsi="Times New Roman"/>
          <w:b/>
          <w:sz w:val="28"/>
          <w:szCs w:val="28"/>
        </w:rPr>
        <w:t xml:space="preserve"> просвещение должностных лиц</w:t>
      </w:r>
      <w:r>
        <w:rPr>
          <w:rFonts w:ascii="Times New Roman" w:eastAsia="Times New Roman" w:hAnsi="Times New Roman"/>
          <w:b/>
          <w:sz w:val="28"/>
          <w:szCs w:val="28"/>
        </w:rPr>
        <w:t xml:space="preserve"> </w:t>
      </w:r>
      <w:r w:rsidR="00453194" w:rsidRPr="009F3FE2">
        <w:rPr>
          <w:rFonts w:ascii="Times New Roman" w:eastAsia="Times New Roman" w:hAnsi="Times New Roman"/>
          <w:b/>
          <w:sz w:val="28"/>
          <w:szCs w:val="28"/>
        </w:rPr>
        <w:t>Администрации</w:t>
      </w:r>
      <w:r>
        <w:rPr>
          <w:rFonts w:ascii="Times New Roman" w:eastAsia="Times New Roman" w:hAnsi="Times New Roman"/>
          <w:b/>
          <w:sz w:val="28"/>
          <w:szCs w:val="28"/>
        </w:rPr>
        <w:t xml:space="preserve"> округа</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10.1</w:t>
      </w:r>
      <w:r w:rsidR="00453194" w:rsidRPr="009F3FE2">
        <w:rPr>
          <w:rFonts w:ascii="Times New Roman" w:eastAsia="Times New Roman" w:hAnsi="Times New Roman"/>
          <w:sz w:val="28"/>
          <w:szCs w:val="28"/>
        </w:rPr>
        <w:t>. </w:t>
      </w:r>
      <w:proofErr w:type="spellStart"/>
      <w:r w:rsidR="00453194" w:rsidRPr="009F3FE2">
        <w:rPr>
          <w:rFonts w:ascii="Times New Roman" w:eastAsia="Times New Roman" w:hAnsi="Times New Roman"/>
          <w:sz w:val="28"/>
          <w:szCs w:val="28"/>
        </w:rPr>
        <w:t>Антикоррупционное</w:t>
      </w:r>
      <w:proofErr w:type="spellEnd"/>
      <w:r w:rsidR="00453194" w:rsidRPr="009F3FE2">
        <w:rPr>
          <w:rFonts w:ascii="Times New Roman" w:eastAsia="Times New Roman" w:hAnsi="Times New Roman"/>
          <w:sz w:val="28"/>
          <w:szCs w:val="28"/>
        </w:rPr>
        <w:t xml:space="preserve"> просвещение должностных лиц</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осуществляется в целях формирования </w:t>
      </w:r>
      <w:proofErr w:type="spellStart"/>
      <w:r w:rsidR="00453194" w:rsidRPr="009F3FE2">
        <w:rPr>
          <w:rFonts w:ascii="Times New Roman" w:eastAsia="Times New Roman" w:hAnsi="Times New Roman"/>
          <w:sz w:val="28"/>
          <w:szCs w:val="28"/>
        </w:rPr>
        <w:t>антикоррупционного</w:t>
      </w:r>
      <w:proofErr w:type="spellEnd"/>
      <w:r w:rsidR="00453194" w:rsidRPr="009F3FE2">
        <w:rPr>
          <w:rFonts w:ascii="Times New Roman" w:eastAsia="Times New Roman" w:hAnsi="Times New Roman"/>
          <w:sz w:val="28"/>
          <w:szCs w:val="28"/>
        </w:rPr>
        <w:t xml:space="preserve"> мировоззрения, нетерпимости к коррупционному поведению, повышения уровня правосознания и правовой культуры должностных лиц</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на плановой основе посредством </w:t>
      </w:r>
      <w:proofErr w:type="spellStart"/>
      <w:r w:rsidR="00453194" w:rsidRPr="009F3FE2">
        <w:rPr>
          <w:rFonts w:ascii="Times New Roman" w:eastAsia="Times New Roman" w:hAnsi="Times New Roman"/>
          <w:sz w:val="28"/>
          <w:szCs w:val="28"/>
        </w:rPr>
        <w:t>антикоррупционного</w:t>
      </w:r>
      <w:proofErr w:type="spellEnd"/>
      <w:r w:rsidR="00453194" w:rsidRPr="009F3FE2">
        <w:rPr>
          <w:rFonts w:ascii="Times New Roman" w:eastAsia="Times New Roman" w:hAnsi="Times New Roman"/>
          <w:sz w:val="28"/>
          <w:szCs w:val="28"/>
        </w:rPr>
        <w:t xml:space="preserve"> образования, и </w:t>
      </w:r>
      <w:proofErr w:type="spellStart"/>
      <w:r w:rsidR="00453194" w:rsidRPr="009F3FE2">
        <w:rPr>
          <w:rFonts w:ascii="Times New Roman" w:eastAsia="Times New Roman" w:hAnsi="Times New Roman"/>
          <w:sz w:val="28"/>
          <w:szCs w:val="28"/>
        </w:rPr>
        <w:t>антикоррупционного</w:t>
      </w:r>
      <w:proofErr w:type="spellEnd"/>
      <w:r w:rsidR="00453194" w:rsidRPr="009F3FE2">
        <w:rPr>
          <w:rFonts w:ascii="Times New Roman" w:eastAsia="Times New Roman" w:hAnsi="Times New Roman"/>
          <w:sz w:val="28"/>
          <w:szCs w:val="28"/>
        </w:rPr>
        <w:t xml:space="preserve"> консультирования.</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10.2</w:t>
      </w:r>
      <w:r w:rsidR="00453194" w:rsidRPr="009F3FE2">
        <w:rPr>
          <w:rFonts w:ascii="Times New Roman" w:eastAsia="Times New Roman" w:hAnsi="Times New Roman"/>
          <w:sz w:val="28"/>
          <w:szCs w:val="28"/>
        </w:rPr>
        <w:t>. </w:t>
      </w:r>
      <w:proofErr w:type="spellStart"/>
      <w:r w:rsidR="00453194" w:rsidRPr="009F3FE2">
        <w:rPr>
          <w:rFonts w:ascii="Times New Roman" w:eastAsia="Times New Roman" w:hAnsi="Times New Roman"/>
          <w:sz w:val="28"/>
          <w:szCs w:val="28"/>
        </w:rPr>
        <w:t>Антикоррупционное</w:t>
      </w:r>
      <w:proofErr w:type="spellEnd"/>
      <w:r w:rsidR="00453194" w:rsidRPr="009F3FE2">
        <w:rPr>
          <w:rFonts w:ascii="Times New Roman" w:eastAsia="Times New Roman" w:hAnsi="Times New Roman"/>
          <w:sz w:val="28"/>
          <w:szCs w:val="28"/>
        </w:rPr>
        <w:t xml:space="preserve"> образование должностных лиц</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 xml:space="preserve">Администрации </w:t>
      </w:r>
      <w:r>
        <w:rPr>
          <w:rFonts w:ascii="Times New Roman" w:eastAsia="Times New Roman" w:hAnsi="Times New Roman"/>
          <w:sz w:val="28"/>
          <w:szCs w:val="28"/>
        </w:rPr>
        <w:t xml:space="preserve">округа </w:t>
      </w:r>
      <w:r w:rsidR="00453194" w:rsidRPr="009F3FE2">
        <w:rPr>
          <w:rFonts w:ascii="Times New Roman" w:eastAsia="Times New Roman" w:hAnsi="Times New Roman"/>
          <w:sz w:val="28"/>
          <w:szCs w:val="28"/>
        </w:rPr>
        <w:t>осуществляется за счет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в форме подготовки (переподготовки) и повышения квалификации должностных лиц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ответственных за реализацию </w:t>
      </w:r>
      <w:proofErr w:type="spellStart"/>
      <w:r w:rsidR="00453194" w:rsidRPr="009F3FE2">
        <w:rPr>
          <w:rFonts w:ascii="Times New Roman" w:eastAsia="Times New Roman" w:hAnsi="Times New Roman"/>
          <w:sz w:val="28"/>
          <w:szCs w:val="28"/>
        </w:rPr>
        <w:t>антикоррупционной</w:t>
      </w:r>
      <w:proofErr w:type="spellEnd"/>
      <w:r w:rsidR="00453194" w:rsidRPr="009F3FE2">
        <w:rPr>
          <w:rFonts w:ascii="Times New Roman" w:eastAsia="Times New Roman" w:hAnsi="Times New Roman"/>
          <w:sz w:val="28"/>
          <w:szCs w:val="28"/>
        </w:rPr>
        <w:t xml:space="preserve"> политики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10.3</w:t>
      </w:r>
      <w:r w:rsidR="00453194" w:rsidRPr="009F3FE2">
        <w:rPr>
          <w:rFonts w:ascii="Times New Roman" w:eastAsia="Times New Roman" w:hAnsi="Times New Roman"/>
          <w:sz w:val="28"/>
          <w:szCs w:val="28"/>
        </w:rPr>
        <w:t>. </w:t>
      </w:r>
      <w:proofErr w:type="spellStart"/>
      <w:r w:rsidR="00453194" w:rsidRPr="009F3FE2">
        <w:rPr>
          <w:rFonts w:ascii="Times New Roman" w:eastAsia="Times New Roman" w:hAnsi="Times New Roman"/>
          <w:sz w:val="28"/>
          <w:szCs w:val="28"/>
        </w:rPr>
        <w:t>Антикоррупционное</w:t>
      </w:r>
      <w:proofErr w:type="spellEnd"/>
      <w:r w:rsidR="00453194" w:rsidRPr="009F3FE2">
        <w:rPr>
          <w:rFonts w:ascii="Times New Roman" w:eastAsia="Times New Roman" w:hAnsi="Times New Roman"/>
          <w:sz w:val="28"/>
          <w:szCs w:val="28"/>
        </w:rPr>
        <w:t xml:space="preserve"> консультирование осуществляется в индивидуальном порядке должностными лицами Администрации, ответственными за реализацию </w:t>
      </w:r>
      <w:proofErr w:type="spellStart"/>
      <w:r w:rsidR="00453194" w:rsidRPr="009F3FE2">
        <w:rPr>
          <w:rFonts w:ascii="Times New Roman" w:eastAsia="Times New Roman" w:hAnsi="Times New Roman"/>
          <w:sz w:val="28"/>
          <w:szCs w:val="28"/>
        </w:rPr>
        <w:t>антикоррупционной</w:t>
      </w:r>
      <w:proofErr w:type="spellEnd"/>
      <w:r w:rsidR="00453194" w:rsidRPr="009F3FE2">
        <w:rPr>
          <w:rFonts w:ascii="Times New Roman" w:eastAsia="Times New Roman" w:hAnsi="Times New Roman"/>
          <w:sz w:val="28"/>
          <w:szCs w:val="28"/>
        </w:rPr>
        <w:t xml:space="preserve"> политики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D20E51" w:rsidP="0023383B">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11</w:t>
      </w:r>
      <w:r w:rsidR="00453194" w:rsidRPr="009F3FE2">
        <w:rPr>
          <w:rFonts w:ascii="Times New Roman" w:eastAsia="Times New Roman" w:hAnsi="Times New Roman"/>
          <w:b/>
          <w:sz w:val="28"/>
          <w:szCs w:val="28"/>
        </w:rPr>
        <w:t>. Внутренний контроль и аудит</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11.1</w:t>
      </w:r>
      <w:r w:rsidR="00453194" w:rsidRPr="009F3FE2">
        <w:rPr>
          <w:rFonts w:ascii="Times New Roman" w:eastAsia="Times New Roman" w:hAnsi="Times New Roman"/>
          <w:sz w:val="28"/>
          <w:szCs w:val="28"/>
        </w:rPr>
        <w:t>. Система внутреннего контроля и аудита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способствует профилактике и выявлению коррупционных правонарушений в деятельности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11.2</w:t>
      </w:r>
      <w:r w:rsidR="00453194" w:rsidRPr="009F3FE2">
        <w:rPr>
          <w:rFonts w:ascii="Times New Roman" w:eastAsia="Times New Roman" w:hAnsi="Times New Roman"/>
          <w:sz w:val="28"/>
          <w:szCs w:val="28"/>
        </w:rPr>
        <w:t>.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и обеспечение соответствия деятельности Администрации </w:t>
      </w:r>
      <w:r>
        <w:rPr>
          <w:rFonts w:ascii="Times New Roman" w:eastAsia="Times New Roman" w:hAnsi="Times New Roman"/>
          <w:sz w:val="28"/>
          <w:szCs w:val="28"/>
        </w:rPr>
        <w:t xml:space="preserve">округа </w:t>
      </w:r>
      <w:r w:rsidR="00453194" w:rsidRPr="009F3FE2">
        <w:rPr>
          <w:rFonts w:ascii="Times New Roman" w:eastAsia="Times New Roman" w:hAnsi="Times New Roman"/>
          <w:sz w:val="28"/>
          <w:szCs w:val="28"/>
        </w:rPr>
        <w:t>требованиям нормативных правовых актов и локальных нормативных актов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11.3</w:t>
      </w:r>
      <w:r w:rsidR="00453194" w:rsidRPr="009F3FE2">
        <w:rPr>
          <w:rFonts w:ascii="Times New Roman" w:eastAsia="Times New Roman" w:hAnsi="Times New Roman"/>
          <w:sz w:val="28"/>
          <w:szCs w:val="28"/>
        </w:rPr>
        <w:t>. Для реализации мер предупреждения коррупции 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осуществляются следующие мероприятия внутреннего контроля и аудита:</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lastRenderedPageBreak/>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контроль документирования операций хозяйственно-финансовой деятельности Администрации;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проверка экономической обоснованности осуществляемых операций в сферах коррупционного риска.</w:t>
      </w:r>
    </w:p>
    <w:p w:rsidR="00453194" w:rsidRPr="009F3FE2" w:rsidRDefault="00D20E51"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11.4</w:t>
      </w:r>
      <w:r w:rsidR="00453194" w:rsidRPr="009F3FE2">
        <w:rPr>
          <w:rFonts w:ascii="Times New Roman" w:eastAsia="Times New Roman" w:hAnsi="Times New Roman"/>
          <w:sz w:val="28"/>
          <w:szCs w:val="28"/>
        </w:rPr>
        <w:t xml:space="preserve">.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00453194" w:rsidRPr="009F3FE2">
        <w:rPr>
          <w:rFonts w:ascii="Times New Roman" w:eastAsia="Times New Roman" w:hAnsi="Times New Roman"/>
          <w:sz w:val="28"/>
          <w:szCs w:val="28"/>
        </w:rPr>
        <w:t>антикоррупционные</w:t>
      </w:r>
      <w:proofErr w:type="spellEnd"/>
      <w:r w:rsidR="00453194" w:rsidRPr="009F3FE2">
        <w:rPr>
          <w:rFonts w:ascii="Times New Roman" w:eastAsia="Times New Roman" w:hAnsi="Times New Roman"/>
          <w:sz w:val="28"/>
          <w:szCs w:val="28"/>
        </w:rPr>
        <w:t xml:space="preserve"> правила и процедуры, перечисленные в разделе </w:t>
      </w:r>
      <w:r>
        <w:rPr>
          <w:rFonts w:ascii="Times New Roman" w:eastAsia="Times New Roman" w:hAnsi="Times New Roman"/>
          <w:sz w:val="28"/>
          <w:szCs w:val="28"/>
        </w:rPr>
        <w:t>6</w:t>
      </w:r>
      <w:r w:rsidR="00453194" w:rsidRPr="009F3FE2">
        <w:rPr>
          <w:rFonts w:ascii="Times New Roman" w:eastAsia="Times New Roman" w:hAnsi="Times New Roman"/>
          <w:sz w:val="28"/>
          <w:szCs w:val="28"/>
        </w:rPr>
        <w:t xml:space="preserve"> настоящего Положения, так и иные правила и процедуры, представленные в Кодексе этики и служебного поведения должностных лиц</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11.5</w:t>
      </w:r>
      <w:r w:rsidR="00453194" w:rsidRPr="009F3FE2">
        <w:rPr>
          <w:rFonts w:ascii="Times New Roman" w:eastAsia="Times New Roman" w:hAnsi="Times New Roman"/>
          <w:sz w:val="28"/>
          <w:szCs w:val="28"/>
        </w:rPr>
        <w:t>. Контроль документирования деятельности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и направления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11.6</w:t>
      </w:r>
      <w:r w:rsidR="00453194" w:rsidRPr="009F3FE2">
        <w:rPr>
          <w:rFonts w:ascii="Times New Roman" w:eastAsia="Times New Roman" w:hAnsi="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оплата услуг, характер которых не определен либо вызывает сомнения;</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Администрации</w:t>
      </w:r>
      <w:r w:rsidR="000C48E5">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работникам </w:t>
      </w:r>
      <w:proofErr w:type="spellStart"/>
      <w:r w:rsidRPr="009F3FE2">
        <w:rPr>
          <w:rFonts w:ascii="Times New Roman" w:eastAsia="Times New Roman" w:hAnsi="Times New Roman"/>
          <w:sz w:val="28"/>
          <w:szCs w:val="28"/>
        </w:rPr>
        <w:t>аффилированных</w:t>
      </w:r>
      <w:proofErr w:type="spellEnd"/>
      <w:r w:rsidRPr="009F3FE2">
        <w:rPr>
          <w:rFonts w:ascii="Times New Roman" w:eastAsia="Times New Roman" w:hAnsi="Times New Roman"/>
          <w:sz w:val="28"/>
          <w:szCs w:val="28"/>
        </w:rPr>
        <w:t xml:space="preserve"> лиц и контрагентов;</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выплата посреднику или контрагенту вознаграждения, размер которого превышает обычную плату для Администрации</w:t>
      </w:r>
      <w:r w:rsidR="000C48E5">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или плату для данного вида услуг;</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закупки или продажи по ценам, значительно отличающимся от рыночных цен;</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сомнительные платежи наличными денежными средствами.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0C48E5" w:rsidP="0023383B">
      <w:pPr>
        <w:widowControl w:val="0"/>
        <w:autoSpaceDE w:val="0"/>
        <w:autoSpaceDN w:val="0"/>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r w:rsidR="00453194" w:rsidRPr="009F3FE2">
        <w:rPr>
          <w:rFonts w:ascii="Times New Roman" w:eastAsia="Times New Roman" w:hAnsi="Times New Roman"/>
          <w:b/>
          <w:sz w:val="28"/>
          <w:szCs w:val="28"/>
          <w:lang w:eastAsia="ru-RU"/>
        </w:rPr>
        <w:t xml:space="preserve">. Сотрудничество с органами, </w:t>
      </w:r>
      <w:r w:rsidR="00453194" w:rsidRPr="009F3FE2">
        <w:rPr>
          <w:rFonts w:ascii="Times New Roman" w:hAnsi="Times New Roman"/>
          <w:b/>
          <w:sz w:val="28"/>
          <w:szCs w:val="28"/>
        </w:rPr>
        <w:t xml:space="preserve">уполномоченными на осуществление государственного контроля (надзора), </w:t>
      </w:r>
      <w:r w:rsidR="00453194" w:rsidRPr="009F3FE2">
        <w:rPr>
          <w:rFonts w:ascii="Times New Roman" w:eastAsia="Times New Roman" w:hAnsi="Times New Roman"/>
          <w:b/>
          <w:sz w:val="28"/>
          <w:szCs w:val="28"/>
          <w:lang w:eastAsia="ru-RU"/>
        </w:rPr>
        <w:t>и правоохранительными органами в сфере противодействия коррупции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12.1</w:t>
      </w:r>
      <w:r w:rsidR="00453194" w:rsidRPr="009F3FE2">
        <w:rPr>
          <w:rFonts w:ascii="Times New Roman" w:eastAsia="Times New Roman" w:hAnsi="Times New Roman"/>
          <w:sz w:val="28"/>
          <w:szCs w:val="28"/>
        </w:rPr>
        <w:t>. Администрация</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Администрации </w:t>
      </w:r>
      <w:r>
        <w:rPr>
          <w:rFonts w:ascii="Times New Roman" w:eastAsia="Times New Roman" w:hAnsi="Times New Roman"/>
          <w:sz w:val="28"/>
          <w:szCs w:val="28"/>
        </w:rPr>
        <w:t xml:space="preserve">округа </w:t>
      </w:r>
      <w:r w:rsidR="00453194" w:rsidRPr="009F3FE2">
        <w:rPr>
          <w:rFonts w:ascii="Times New Roman" w:eastAsia="Times New Roman" w:hAnsi="Times New Roman"/>
          <w:sz w:val="28"/>
          <w:szCs w:val="28"/>
        </w:rPr>
        <w:t>стало известно.</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lastRenderedPageBreak/>
        <w:t>Обязанность по сообщению в правоохранительные органы о случаях совершения коррупционных правонарушений, о которых стало известно Администрации</w:t>
      </w:r>
      <w:r w:rsidR="000C48E5">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закрепляется за должностным лицом Администрации</w:t>
      </w:r>
      <w:r w:rsidR="000C48E5">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ответственным за реализацию </w:t>
      </w:r>
      <w:proofErr w:type="spellStart"/>
      <w:r w:rsidRPr="009F3FE2">
        <w:rPr>
          <w:rFonts w:ascii="Times New Roman" w:eastAsia="Times New Roman" w:hAnsi="Times New Roman"/>
          <w:sz w:val="28"/>
          <w:szCs w:val="28"/>
        </w:rPr>
        <w:t>антикоррупционной</w:t>
      </w:r>
      <w:proofErr w:type="spellEnd"/>
      <w:r w:rsidRPr="009F3FE2">
        <w:rPr>
          <w:rFonts w:ascii="Times New Roman" w:eastAsia="Times New Roman" w:hAnsi="Times New Roman"/>
          <w:sz w:val="28"/>
          <w:szCs w:val="28"/>
        </w:rPr>
        <w:t xml:space="preserve"> политики Администрации</w:t>
      </w:r>
      <w:r w:rsidR="000C48E5">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12.2</w:t>
      </w:r>
      <w:r w:rsidR="00453194" w:rsidRPr="009F3FE2">
        <w:rPr>
          <w:rFonts w:ascii="Times New Roman" w:eastAsia="Times New Roman" w:hAnsi="Times New Roman"/>
          <w:sz w:val="28"/>
          <w:szCs w:val="28"/>
        </w:rPr>
        <w:t>. </w:t>
      </w:r>
      <w:proofErr w:type="gramStart"/>
      <w:r w:rsidR="00453194" w:rsidRPr="009F3FE2">
        <w:rPr>
          <w:rFonts w:ascii="Times New Roman" w:eastAsia="Times New Roman" w:hAnsi="Times New Roman"/>
          <w:sz w:val="28"/>
          <w:szCs w:val="28"/>
        </w:rPr>
        <w:t>Администрация</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принимает на себя обязательство воздерживаться от каких-либо санкций в отношении должностных лиц</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12.3</w:t>
      </w:r>
      <w:r w:rsidR="00453194" w:rsidRPr="009F3FE2">
        <w:rPr>
          <w:rFonts w:ascii="Times New Roman" w:eastAsia="Times New Roman" w:hAnsi="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Администрации</w:t>
      </w:r>
      <w:r w:rsidR="000C48E5">
        <w:rPr>
          <w:rFonts w:ascii="Times New Roman" w:eastAsia="Times New Roman" w:hAnsi="Times New Roman"/>
          <w:sz w:val="28"/>
          <w:szCs w:val="28"/>
        </w:rPr>
        <w:t xml:space="preserve"> округа</w:t>
      </w:r>
      <w:r w:rsidRPr="009F3FE2">
        <w:rPr>
          <w:rFonts w:ascii="Times New Roman" w:eastAsia="Times New Roman" w:hAnsi="Times New Roman"/>
          <w:sz w:val="28"/>
          <w:szCs w:val="28"/>
        </w:rPr>
        <w:t xml:space="preserve"> по вопросам предупреждения и противодействия коррупции;</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r w:rsidRPr="009F3FE2">
        <w:rPr>
          <w:rFonts w:ascii="Times New Roman" w:eastAsia="Times New Roman" w:hAnsi="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9F3FE2">
        <w:rPr>
          <w:rFonts w:ascii="Times New Roman" w:eastAsia="Times New Roman" w:hAnsi="Times New Roman"/>
          <w:sz w:val="28"/>
          <w:szCs w:val="28"/>
        </w:rPr>
        <w:t>оперативно-разыскные</w:t>
      </w:r>
      <w:proofErr w:type="spellEnd"/>
      <w:r w:rsidRPr="009F3FE2">
        <w:rPr>
          <w:rFonts w:ascii="Times New Roman" w:eastAsia="Times New Roman" w:hAnsi="Times New Roman"/>
          <w:sz w:val="28"/>
          <w:szCs w:val="28"/>
        </w:rPr>
        <w:t xml:space="preserve"> мероприятия.</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12.4</w:t>
      </w:r>
      <w:r w:rsidR="00453194" w:rsidRPr="009F3FE2">
        <w:rPr>
          <w:rFonts w:ascii="Times New Roman" w:eastAsia="Times New Roman" w:hAnsi="Times New Roman"/>
          <w:sz w:val="28"/>
          <w:szCs w:val="28"/>
        </w:rPr>
        <w:t xml:space="preserve">. Глава </w:t>
      </w:r>
      <w:r>
        <w:rPr>
          <w:rFonts w:ascii="Times New Roman" w:eastAsia="Times New Roman" w:hAnsi="Times New Roman"/>
          <w:sz w:val="28"/>
          <w:szCs w:val="28"/>
        </w:rPr>
        <w:t>округа</w:t>
      </w:r>
      <w:r w:rsidR="00453194" w:rsidRPr="009F3FE2">
        <w:rPr>
          <w:rFonts w:ascii="Times New Roman" w:eastAsia="Times New Roman" w:hAnsi="Times New Roman"/>
          <w:sz w:val="28"/>
          <w:szCs w:val="28"/>
        </w:rPr>
        <w:t xml:space="preserve"> и должностные лица</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12.5</w:t>
      </w:r>
      <w:r w:rsidR="00453194" w:rsidRPr="009F3FE2">
        <w:rPr>
          <w:rFonts w:ascii="Times New Roman" w:eastAsia="Times New Roman" w:hAnsi="Times New Roman"/>
          <w:sz w:val="28"/>
          <w:szCs w:val="28"/>
        </w:rPr>
        <w:t xml:space="preserve">. Глава </w:t>
      </w:r>
      <w:r>
        <w:rPr>
          <w:rFonts w:ascii="Times New Roman" w:eastAsia="Times New Roman" w:hAnsi="Times New Roman"/>
          <w:sz w:val="28"/>
          <w:szCs w:val="28"/>
        </w:rPr>
        <w:t>округа</w:t>
      </w:r>
      <w:r w:rsidR="00453194" w:rsidRPr="009F3FE2">
        <w:rPr>
          <w:rFonts w:ascii="Times New Roman" w:eastAsia="Times New Roman" w:hAnsi="Times New Roman"/>
          <w:sz w:val="28"/>
          <w:szCs w:val="28"/>
        </w:rPr>
        <w:t xml:space="preserve"> и должностные лица</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0C48E5" w:rsidP="0023383B">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13</w:t>
      </w:r>
      <w:r w:rsidR="00453194" w:rsidRPr="009F3FE2">
        <w:rPr>
          <w:rFonts w:ascii="Times New Roman" w:eastAsia="Times New Roman" w:hAnsi="Times New Roman"/>
          <w:b/>
          <w:sz w:val="28"/>
          <w:szCs w:val="28"/>
        </w:rPr>
        <w:t>. Ответственность за несоблюдение требований настоящего</w:t>
      </w:r>
    </w:p>
    <w:p w:rsidR="00453194" w:rsidRPr="009F3FE2" w:rsidRDefault="00453194" w:rsidP="0023383B">
      <w:pPr>
        <w:spacing w:after="0" w:line="240" w:lineRule="auto"/>
        <w:ind w:right="-1"/>
        <w:jc w:val="center"/>
        <w:rPr>
          <w:rFonts w:ascii="Times New Roman" w:eastAsia="Times New Roman" w:hAnsi="Times New Roman"/>
          <w:b/>
          <w:sz w:val="28"/>
          <w:szCs w:val="28"/>
        </w:rPr>
      </w:pPr>
      <w:r w:rsidRPr="009F3FE2">
        <w:rPr>
          <w:rFonts w:ascii="Times New Roman" w:eastAsia="Times New Roman" w:hAnsi="Times New Roman"/>
          <w:b/>
          <w:sz w:val="28"/>
          <w:szCs w:val="28"/>
        </w:rPr>
        <w:t xml:space="preserve">Положения и нарушение </w:t>
      </w:r>
      <w:proofErr w:type="spellStart"/>
      <w:r w:rsidRPr="009F3FE2">
        <w:rPr>
          <w:rFonts w:ascii="Times New Roman" w:eastAsia="Times New Roman" w:hAnsi="Times New Roman"/>
          <w:b/>
          <w:sz w:val="28"/>
          <w:szCs w:val="28"/>
        </w:rPr>
        <w:t>антикоррупционного</w:t>
      </w:r>
      <w:proofErr w:type="spellEnd"/>
      <w:r w:rsidRPr="009F3FE2">
        <w:rPr>
          <w:rFonts w:ascii="Times New Roman" w:eastAsia="Times New Roman" w:hAnsi="Times New Roman"/>
          <w:b/>
          <w:sz w:val="28"/>
          <w:szCs w:val="28"/>
        </w:rPr>
        <w:t xml:space="preserve"> законодательства</w:t>
      </w:r>
    </w:p>
    <w:p w:rsidR="00453194" w:rsidRPr="009F3FE2" w:rsidRDefault="00453194" w:rsidP="0023383B">
      <w:pPr>
        <w:spacing w:after="0" w:line="240" w:lineRule="auto"/>
        <w:ind w:right="-1"/>
        <w:jc w:val="center"/>
        <w:rPr>
          <w:rFonts w:ascii="Times New Roman" w:eastAsia="Times New Roman" w:hAnsi="Times New Roman"/>
          <w:b/>
          <w:sz w:val="28"/>
          <w:szCs w:val="28"/>
        </w:rPr>
      </w:pP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13.1</w:t>
      </w:r>
      <w:r w:rsidR="00453194" w:rsidRPr="009F3FE2">
        <w:rPr>
          <w:rFonts w:ascii="Times New Roman" w:eastAsia="Times New Roman" w:hAnsi="Times New Roman"/>
          <w:sz w:val="28"/>
          <w:szCs w:val="28"/>
        </w:rPr>
        <w:t>.</w:t>
      </w:r>
      <w:r w:rsidR="00453194" w:rsidRPr="009F3FE2">
        <w:rPr>
          <w:rFonts w:ascii="Times New Roman" w:eastAsia="Times New Roman" w:hAnsi="Times New Roman"/>
          <w:sz w:val="28"/>
          <w:szCs w:val="28"/>
          <w:lang w:val="en-US"/>
        </w:rPr>
        <w:t> </w:t>
      </w:r>
      <w:r w:rsidR="00453194" w:rsidRPr="009F3FE2">
        <w:rPr>
          <w:rFonts w:ascii="Times New Roman" w:eastAsia="Times New Roman" w:hAnsi="Times New Roman"/>
          <w:sz w:val="28"/>
          <w:szCs w:val="28"/>
        </w:rPr>
        <w:t>Все должностные лица</w:t>
      </w:r>
      <w:r>
        <w:rPr>
          <w:rFonts w:ascii="Times New Roman" w:eastAsia="Times New Roman" w:hAnsi="Times New Roman"/>
          <w:sz w:val="28"/>
          <w:szCs w:val="28"/>
        </w:rPr>
        <w:t xml:space="preserve"> </w:t>
      </w:r>
      <w:r w:rsidR="00453194" w:rsidRPr="009F3FE2">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должны руководствоваться настоящим Положением и неукоснительно соблюдать закрепленные в нем принципы и требования.</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13.2</w:t>
      </w:r>
      <w:r w:rsidR="00453194" w:rsidRPr="009F3FE2">
        <w:rPr>
          <w:rFonts w:ascii="Times New Roman" w:eastAsia="Times New Roman" w:hAnsi="Times New Roman"/>
          <w:sz w:val="28"/>
          <w:szCs w:val="28"/>
        </w:rPr>
        <w:t>.</w:t>
      </w:r>
      <w:r w:rsidR="00453194" w:rsidRPr="009F3FE2">
        <w:rPr>
          <w:rFonts w:ascii="Times New Roman" w:eastAsia="Times New Roman" w:hAnsi="Times New Roman"/>
          <w:sz w:val="28"/>
          <w:szCs w:val="28"/>
          <w:lang w:val="en-US"/>
        </w:rPr>
        <w:t> </w:t>
      </w:r>
      <w:r w:rsidR="00453194" w:rsidRPr="009F3FE2">
        <w:rPr>
          <w:rFonts w:ascii="Times New Roman" w:eastAsia="Times New Roman" w:hAnsi="Times New Roman"/>
          <w:sz w:val="28"/>
          <w:szCs w:val="28"/>
        </w:rPr>
        <w:t>Руковод</w:t>
      </w:r>
      <w:r>
        <w:rPr>
          <w:rFonts w:ascii="Times New Roman" w:eastAsia="Times New Roman" w:hAnsi="Times New Roman"/>
          <w:sz w:val="28"/>
          <w:szCs w:val="28"/>
        </w:rPr>
        <w:t>ители структурных подразделений, отраслевых (функциональных) органов</w:t>
      </w:r>
      <w:r w:rsidR="00453194" w:rsidRPr="009F3FE2">
        <w:rPr>
          <w:rFonts w:ascii="Times New Roman" w:eastAsia="Times New Roman" w:hAnsi="Times New Roman"/>
          <w:sz w:val="28"/>
          <w:szCs w:val="28"/>
        </w:rPr>
        <w:t xml:space="preserve"> Администрации</w:t>
      </w:r>
      <w:r>
        <w:rPr>
          <w:rFonts w:ascii="Times New Roman" w:eastAsia="Times New Roman" w:hAnsi="Times New Roman"/>
          <w:sz w:val="28"/>
          <w:szCs w:val="28"/>
        </w:rPr>
        <w:t xml:space="preserve"> округа </w:t>
      </w:r>
      <w:r w:rsidR="00453194" w:rsidRPr="009F3FE2">
        <w:rPr>
          <w:rFonts w:ascii="Times New Roman" w:eastAsia="Times New Roman" w:hAnsi="Times New Roman"/>
          <w:sz w:val="28"/>
          <w:szCs w:val="28"/>
        </w:rPr>
        <w:t xml:space="preserve"> являются ответственными за обеспечение </w:t>
      </w:r>
      <w:proofErr w:type="gramStart"/>
      <w:r w:rsidR="00453194" w:rsidRPr="009F3FE2">
        <w:rPr>
          <w:rFonts w:ascii="Times New Roman" w:eastAsia="Times New Roman" w:hAnsi="Times New Roman"/>
          <w:sz w:val="28"/>
          <w:szCs w:val="28"/>
        </w:rPr>
        <w:t>контроля за</w:t>
      </w:r>
      <w:proofErr w:type="gramEnd"/>
      <w:r w:rsidR="00453194" w:rsidRPr="009F3FE2">
        <w:rPr>
          <w:rFonts w:ascii="Times New Roman" w:eastAsia="Times New Roman" w:hAnsi="Times New Roman"/>
          <w:sz w:val="28"/>
          <w:szCs w:val="28"/>
        </w:rPr>
        <w:t xml:space="preserve"> соблюдением требований настоящего Положения своими подчиненными.</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13.3</w:t>
      </w:r>
      <w:r w:rsidR="00453194" w:rsidRPr="009F3FE2">
        <w:rPr>
          <w:rFonts w:ascii="Times New Roman" w:eastAsia="Times New Roman" w:hAnsi="Times New Roman"/>
          <w:sz w:val="28"/>
          <w:szCs w:val="28"/>
        </w:rPr>
        <w:t>.</w:t>
      </w:r>
      <w:r w:rsidR="00453194" w:rsidRPr="009F3FE2">
        <w:rPr>
          <w:rFonts w:ascii="Times New Roman" w:eastAsia="Times New Roman" w:hAnsi="Times New Roman"/>
          <w:sz w:val="28"/>
          <w:szCs w:val="28"/>
          <w:lang w:val="en-US"/>
        </w:rPr>
        <w:t> </w:t>
      </w:r>
      <w:r w:rsidR="00453194" w:rsidRPr="009F3FE2">
        <w:rPr>
          <w:rFonts w:ascii="Times New Roman" w:eastAsia="Times New Roman" w:hAnsi="Times New Roman"/>
          <w:sz w:val="28"/>
          <w:szCs w:val="28"/>
        </w:rPr>
        <w:t xml:space="preserve">Лица, виновные в нарушении требований </w:t>
      </w:r>
      <w:proofErr w:type="spellStart"/>
      <w:r w:rsidR="00453194" w:rsidRPr="009F3FE2">
        <w:rPr>
          <w:rFonts w:ascii="Times New Roman" w:eastAsia="Times New Roman" w:hAnsi="Times New Roman"/>
          <w:sz w:val="28"/>
          <w:szCs w:val="28"/>
        </w:rPr>
        <w:t>антикоррупционного</w:t>
      </w:r>
      <w:proofErr w:type="spellEnd"/>
      <w:r w:rsidR="00453194" w:rsidRPr="009F3FE2">
        <w:rPr>
          <w:rFonts w:ascii="Times New Roman" w:eastAsia="Times New Roman" w:hAnsi="Times New Roman"/>
          <w:sz w:val="28"/>
          <w:szCs w:val="28"/>
        </w:rPr>
        <w:t xml:space="preserve"> законодательства, несут ответственность в порядке и по основаниям, предусмотренным законодательством Российской Федерации.</w:t>
      </w:r>
    </w:p>
    <w:p w:rsidR="00453194" w:rsidRPr="009F3FE2" w:rsidRDefault="00453194" w:rsidP="0023383B">
      <w:pPr>
        <w:spacing w:after="0" w:line="240" w:lineRule="auto"/>
        <w:ind w:right="-1" w:firstLine="709"/>
        <w:jc w:val="center"/>
        <w:rPr>
          <w:rFonts w:ascii="Times New Roman" w:eastAsia="Times New Roman" w:hAnsi="Times New Roman"/>
          <w:b/>
          <w:sz w:val="28"/>
          <w:szCs w:val="28"/>
        </w:rPr>
      </w:pPr>
    </w:p>
    <w:p w:rsidR="00453194" w:rsidRPr="009F3FE2" w:rsidRDefault="000C48E5" w:rsidP="0023383B">
      <w:pPr>
        <w:spacing w:after="0" w:line="240" w:lineRule="auto"/>
        <w:ind w:right="-1" w:firstLine="709"/>
        <w:jc w:val="center"/>
        <w:rPr>
          <w:rFonts w:ascii="Times New Roman" w:eastAsia="Times New Roman" w:hAnsi="Times New Roman"/>
          <w:b/>
          <w:sz w:val="28"/>
          <w:szCs w:val="28"/>
        </w:rPr>
      </w:pPr>
      <w:r>
        <w:rPr>
          <w:rFonts w:ascii="Times New Roman" w:eastAsia="Times New Roman" w:hAnsi="Times New Roman"/>
          <w:b/>
          <w:sz w:val="28"/>
          <w:szCs w:val="28"/>
        </w:rPr>
        <w:lastRenderedPageBreak/>
        <w:t>14</w:t>
      </w:r>
      <w:r w:rsidR="00453194" w:rsidRPr="009F3FE2">
        <w:rPr>
          <w:rFonts w:ascii="Times New Roman" w:eastAsia="Times New Roman" w:hAnsi="Times New Roman"/>
          <w:b/>
          <w:sz w:val="28"/>
          <w:szCs w:val="28"/>
        </w:rPr>
        <w:t xml:space="preserve">. Порядок пересмотра настоящего Положения </w:t>
      </w:r>
    </w:p>
    <w:p w:rsidR="00453194" w:rsidRPr="009F3FE2" w:rsidRDefault="00453194" w:rsidP="0023383B">
      <w:pPr>
        <w:spacing w:after="0" w:line="240" w:lineRule="auto"/>
        <w:ind w:right="-1" w:firstLine="709"/>
        <w:jc w:val="center"/>
        <w:rPr>
          <w:rFonts w:ascii="Times New Roman" w:eastAsia="Times New Roman" w:hAnsi="Times New Roman"/>
          <w:b/>
          <w:sz w:val="28"/>
          <w:szCs w:val="28"/>
        </w:rPr>
      </w:pPr>
      <w:r w:rsidRPr="009F3FE2">
        <w:rPr>
          <w:rFonts w:ascii="Times New Roman" w:eastAsia="Times New Roman" w:hAnsi="Times New Roman"/>
          <w:b/>
          <w:sz w:val="28"/>
          <w:szCs w:val="28"/>
        </w:rPr>
        <w:t>и внесения в него изменений</w:t>
      </w:r>
    </w:p>
    <w:p w:rsidR="00453194" w:rsidRPr="009F3FE2" w:rsidRDefault="00453194" w:rsidP="0023383B">
      <w:pPr>
        <w:spacing w:after="0" w:line="240" w:lineRule="auto"/>
        <w:ind w:right="-1" w:firstLine="709"/>
        <w:jc w:val="center"/>
        <w:rPr>
          <w:rFonts w:ascii="Times New Roman" w:eastAsia="Times New Roman" w:hAnsi="Times New Roman"/>
          <w:b/>
          <w:sz w:val="28"/>
          <w:szCs w:val="28"/>
        </w:rPr>
      </w:pP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14.1</w:t>
      </w:r>
      <w:r w:rsidR="00453194" w:rsidRPr="009F3FE2">
        <w:rPr>
          <w:rFonts w:ascii="Times New Roman" w:eastAsia="Times New Roman" w:hAnsi="Times New Roman"/>
          <w:sz w:val="28"/>
          <w:szCs w:val="28"/>
        </w:rPr>
        <w:t>. Администрация</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осуществляет регулярный мониторинг эффективности реализации </w:t>
      </w:r>
      <w:proofErr w:type="spellStart"/>
      <w:r w:rsidR="00453194" w:rsidRPr="009F3FE2">
        <w:rPr>
          <w:rFonts w:ascii="Times New Roman" w:eastAsia="Times New Roman" w:hAnsi="Times New Roman"/>
          <w:sz w:val="28"/>
          <w:szCs w:val="28"/>
        </w:rPr>
        <w:t>антикоррупционной</w:t>
      </w:r>
      <w:proofErr w:type="spellEnd"/>
      <w:r w:rsidR="00453194" w:rsidRPr="009F3FE2">
        <w:rPr>
          <w:rFonts w:ascii="Times New Roman" w:eastAsia="Times New Roman" w:hAnsi="Times New Roman"/>
          <w:sz w:val="28"/>
          <w:szCs w:val="28"/>
        </w:rPr>
        <w:t xml:space="preserve"> политики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14.2. Должностное лицо Администрации округа</w:t>
      </w:r>
      <w:r w:rsidR="00453194" w:rsidRPr="009F3FE2">
        <w:rPr>
          <w:rFonts w:ascii="Times New Roman" w:eastAsia="Times New Roman" w:hAnsi="Times New Roman"/>
          <w:sz w:val="28"/>
          <w:szCs w:val="28"/>
        </w:rPr>
        <w:t xml:space="preserve">, ответственное за реализацию </w:t>
      </w:r>
      <w:proofErr w:type="spellStart"/>
      <w:r w:rsidR="00453194" w:rsidRPr="009F3FE2">
        <w:rPr>
          <w:rFonts w:ascii="Times New Roman" w:eastAsia="Times New Roman" w:hAnsi="Times New Roman"/>
          <w:sz w:val="28"/>
          <w:szCs w:val="28"/>
        </w:rPr>
        <w:t>антикоррупционной</w:t>
      </w:r>
      <w:proofErr w:type="spellEnd"/>
      <w:r w:rsidR="00453194" w:rsidRPr="009F3FE2">
        <w:rPr>
          <w:rFonts w:ascii="Times New Roman" w:eastAsia="Times New Roman" w:hAnsi="Times New Roman"/>
          <w:sz w:val="28"/>
          <w:szCs w:val="28"/>
        </w:rPr>
        <w:t xml:space="preserve"> политики Администраци</w:t>
      </w:r>
      <w:r>
        <w:rPr>
          <w:rFonts w:ascii="Times New Roman" w:eastAsia="Times New Roman" w:hAnsi="Times New Roman"/>
          <w:sz w:val="28"/>
          <w:szCs w:val="28"/>
        </w:rPr>
        <w:t>и округа</w:t>
      </w:r>
      <w:r w:rsidR="00453194" w:rsidRPr="009F3FE2">
        <w:rPr>
          <w:rFonts w:ascii="Times New Roman" w:eastAsia="Times New Roman" w:hAnsi="Times New Roman"/>
          <w:sz w:val="28"/>
          <w:szCs w:val="28"/>
        </w:rPr>
        <w:t>, ежегодно готовит отчет о реализации мер по предупреждению коррупции в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 xml:space="preserve">, представляет его </w:t>
      </w:r>
      <w:r>
        <w:rPr>
          <w:rFonts w:ascii="Times New Roman" w:eastAsia="Times New Roman" w:hAnsi="Times New Roman"/>
          <w:sz w:val="28"/>
          <w:szCs w:val="28"/>
        </w:rPr>
        <w:t>Главе округа</w:t>
      </w:r>
      <w:r w:rsidR="00453194" w:rsidRPr="009F3FE2">
        <w:rPr>
          <w:rFonts w:ascii="Times New Roman" w:eastAsia="Times New Roman" w:hAnsi="Times New Roman"/>
          <w:sz w:val="28"/>
          <w:szCs w:val="28"/>
        </w:rPr>
        <w:t>. На основании указанного отчета в настоящее Положение могут быть внесены изменения.</w:t>
      </w:r>
    </w:p>
    <w:p w:rsidR="00453194" w:rsidRPr="009F3FE2" w:rsidRDefault="000C48E5" w:rsidP="0023383B">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14.3</w:t>
      </w:r>
      <w:r w:rsidR="00453194" w:rsidRPr="009F3FE2">
        <w:rPr>
          <w:rFonts w:ascii="Times New Roman" w:eastAsia="Times New Roman" w:hAnsi="Times New Roman"/>
          <w:sz w:val="28"/>
          <w:szCs w:val="28"/>
        </w:rPr>
        <w:t>.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Администрации</w:t>
      </w:r>
      <w:r>
        <w:rPr>
          <w:rFonts w:ascii="Times New Roman" w:eastAsia="Times New Roman" w:hAnsi="Times New Roman"/>
          <w:sz w:val="28"/>
          <w:szCs w:val="28"/>
        </w:rPr>
        <w:t xml:space="preserve"> округа</w:t>
      </w:r>
      <w:r w:rsidR="00453194" w:rsidRPr="009F3FE2">
        <w:rPr>
          <w:rFonts w:ascii="Times New Roman" w:eastAsia="Times New Roman" w:hAnsi="Times New Roman"/>
          <w:sz w:val="28"/>
          <w:szCs w:val="28"/>
        </w:rPr>
        <w:t>.</w:t>
      </w:r>
    </w:p>
    <w:p w:rsidR="00453194" w:rsidRPr="009F3FE2" w:rsidRDefault="00453194" w:rsidP="0023383B">
      <w:pPr>
        <w:spacing w:after="0" w:line="240" w:lineRule="auto"/>
        <w:ind w:right="-1" w:firstLine="709"/>
        <w:jc w:val="both"/>
        <w:rPr>
          <w:rFonts w:ascii="Times New Roman" w:eastAsia="Times New Roman" w:hAnsi="Times New Roman"/>
          <w:sz w:val="28"/>
          <w:szCs w:val="28"/>
        </w:rPr>
      </w:pPr>
    </w:p>
    <w:p w:rsidR="00453194" w:rsidRPr="009F3FE2" w:rsidRDefault="00453194" w:rsidP="0023383B">
      <w:pPr>
        <w:tabs>
          <w:tab w:val="left" w:pos="2146"/>
        </w:tabs>
        <w:spacing w:after="0" w:line="360" w:lineRule="auto"/>
        <w:ind w:right="-1"/>
        <w:rPr>
          <w:rFonts w:ascii="Times New Roman" w:hAnsi="Times New Roman"/>
          <w:sz w:val="28"/>
          <w:szCs w:val="28"/>
        </w:rPr>
      </w:pPr>
    </w:p>
    <w:sectPr w:rsidR="00453194" w:rsidRPr="009F3FE2" w:rsidSect="00D529AC">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5EC7"/>
    <w:rsid w:val="000C48E5"/>
    <w:rsid w:val="000F1EAC"/>
    <w:rsid w:val="00114FDD"/>
    <w:rsid w:val="0023383B"/>
    <w:rsid w:val="002B43B9"/>
    <w:rsid w:val="002D5FCD"/>
    <w:rsid w:val="00346C4C"/>
    <w:rsid w:val="00453194"/>
    <w:rsid w:val="005046A2"/>
    <w:rsid w:val="00517CEE"/>
    <w:rsid w:val="00537661"/>
    <w:rsid w:val="005722E3"/>
    <w:rsid w:val="00607D95"/>
    <w:rsid w:val="009837A0"/>
    <w:rsid w:val="009F3FE2"/>
    <w:rsid w:val="00A3588D"/>
    <w:rsid w:val="00A5555E"/>
    <w:rsid w:val="00B661D6"/>
    <w:rsid w:val="00BE1F23"/>
    <w:rsid w:val="00C5271F"/>
    <w:rsid w:val="00C95329"/>
    <w:rsid w:val="00D20E51"/>
    <w:rsid w:val="00D529AC"/>
    <w:rsid w:val="00D55EC7"/>
    <w:rsid w:val="00DA42CE"/>
    <w:rsid w:val="00E34551"/>
    <w:rsid w:val="00F06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basedOn w:val="a"/>
    <w:next w:val="a"/>
    <w:link w:val="a5"/>
    <w:qFormat/>
    <w:rsid w:val="00E34551"/>
    <w:pPr>
      <w:keepNext/>
      <w:suppressAutoHyphens/>
      <w:spacing w:before="240" w:after="120" w:line="240" w:lineRule="auto"/>
      <w:jc w:val="center"/>
    </w:pPr>
    <w:rPr>
      <w:rFonts w:ascii="PT Astra Serif" w:eastAsia="Arial Unicode MS" w:hAnsi="PT Astra Serif" w:cs="PT Astra Serif"/>
      <w:b/>
      <w:kern w:val="2"/>
      <w:sz w:val="36"/>
      <w:szCs w:val="36"/>
      <w:lang w:eastAsia="ru-RU"/>
    </w:rPr>
  </w:style>
  <w:style w:type="character" w:customStyle="1" w:styleId="a5">
    <w:name w:val="Название Знак"/>
    <w:basedOn w:val="a0"/>
    <w:link w:val="a4"/>
    <w:rsid w:val="00E34551"/>
    <w:rPr>
      <w:rFonts w:ascii="PT Astra Serif" w:eastAsia="Arial Unicode MS" w:hAnsi="PT Astra Serif" w:cs="PT Astra Serif"/>
      <w:b/>
      <w:kern w:val="2"/>
      <w:sz w:val="36"/>
      <w:szCs w:val="36"/>
      <w:lang w:eastAsia="ru-RU"/>
    </w:rPr>
  </w:style>
  <w:style w:type="paragraph" w:customStyle="1" w:styleId="a6">
    <w:name w:val="наименован"/>
    <w:basedOn w:val="a"/>
    <w:rsid w:val="00E34551"/>
    <w:pPr>
      <w:suppressAutoHyphens/>
      <w:spacing w:after="0" w:line="240" w:lineRule="auto"/>
      <w:ind w:left="1985" w:right="2266"/>
      <w:jc w:val="center"/>
    </w:pPr>
    <w:rPr>
      <w:rFonts w:ascii="PT Astra Serif" w:eastAsia="Times New Roman" w:hAnsi="PT Astra Serif"/>
      <w:b/>
      <w:bCs/>
      <w:kern w:val="2"/>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16</Pages>
  <Words>5107</Words>
  <Characters>29111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dc:creator>
  <cp:keywords/>
  <dc:description/>
  <cp:lastModifiedBy>OxranaTruda</cp:lastModifiedBy>
  <cp:revision>10</cp:revision>
  <cp:lastPrinted>2025-06-16T08:26:00Z</cp:lastPrinted>
  <dcterms:created xsi:type="dcterms:W3CDTF">2023-08-22T06:27:00Z</dcterms:created>
  <dcterms:modified xsi:type="dcterms:W3CDTF">2025-06-16T08:26:00Z</dcterms:modified>
</cp:coreProperties>
</file>