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19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81505078" r:id="rId6"/>
        </w:object>
      </w: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195388" w:rsidRDefault="00D23522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 xml:space="preserve">от    </w:t>
      </w:r>
      <w:r w:rsidR="00195388">
        <w:rPr>
          <w:rFonts w:ascii="Times New Roman" w:hAnsi="Times New Roman" w:cs="Times New Roman"/>
          <w:sz w:val="28"/>
          <w:szCs w:val="28"/>
        </w:rPr>
        <w:t>19</w:t>
      </w:r>
      <w:r w:rsidRPr="00195388">
        <w:rPr>
          <w:rFonts w:ascii="Times New Roman" w:hAnsi="Times New Roman" w:cs="Times New Roman"/>
          <w:sz w:val="28"/>
          <w:szCs w:val="28"/>
        </w:rPr>
        <w:t>.</w:t>
      </w:r>
      <w:r w:rsidR="009953AB" w:rsidRPr="00195388">
        <w:rPr>
          <w:rFonts w:ascii="Times New Roman" w:hAnsi="Times New Roman" w:cs="Times New Roman"/>
          <w:sz w:val="28"/>
          <w:szCs w:val="28"/>
        </w:rPr>
        <w:t>0</w:t>
      </w:r>
      <w:r w:rsidR="00334819" w:rsidRPr="00195388">
        <w:rPr>
          <w:rFonts w:ascii="Times New Roman" w:hAnsi="Times New Roman" w:cs="Times New Roman"/>
          <w:sz w:val="28"/>
          <w:szCs w:val="28"/>
        </w:rPr>
        <w:t>6</w:t>
      </w:r>
      <w:r w:rsidRPr="00195388">
        <w:rPr>
          <w:rFonts w:ascii="Times New Roman" w:hAnsi="Times New Roman" w:cs="Times New Roman"/>
          <w:sz w:val="28"/>
          <w:szCs w:val="28"/>
        </w:rPr>
        <w:t>.202</w:t>
      </w:r>
      <w:r w:rsidR="009953AB" w:rsidRPr="00195388">
        <w:rPr>
          <w:rFonts w:ascii="Times New Roman" w:hAnsi="Times New Roman" w:cs="Times New Roman"/>
          <w:sz w:val="28"/>
          <w:szCs w:val="28"/>
        </w:rPr>
        <w:t>4</w:t>
      </w:r>
      <w:r w:rsidRPr="001953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388">
        <w:rPr>
          <w:rFonts w:ascii="Times New Roman" w:hAnsi="Times New Roman" w:cs="Times New Roman"/>
          <w:sz w:val="28"/>
          <w:szCs w:val="28"/>
        </w:rPr>
        <w:tab/>
      </w:r>
      <w:r w:rsidR="00195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95388">
        <w:rPr>
          <w:rFonts w:ascii="Times New Roman" w:hAnsi="Times New Roman" w:cs="Times New Roman"/>
          <w:sz w:val="28"/>
          <w:szCs w:val="28"/>
        </w:rPr>
        <w:t>№</w:t>
      </w:r>
      <w:r w:rsidR="00195388">
        <w:rPr>
          <w:rFonts w:ascii="Times New Roman" w:hAnsi="Times New Roman" w:cs="Times New Roman"/>
          <w:sz w:val="28"/>
          <w:szCs w:val="28"/>
        </w:rPr>
        <w:t xml:space="preserve"> 468</w:t>
      </w:r>
    </w:p>
    <w:p w:rsidR="00D23522" w:rsidRPr="00195388" w:rsidRDefault="00D23522" w:rsidP="00195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>с. им. Бабушкина</w:t>
      </w:r>
    </w:p>
    <w:p w:rsidR="009953AB" w:rsidRPr="00195388" w:rsidRDefault="009953AB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195388" w:rsidRDefault="00D23522" w:rsidP="00195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88">
        <w:rPr>
          <w:rFonts w:ascii="Times New Roman" w:hAnsi="Times New Roman" w:cs="Times New Roman"/>
          <w:b/>
          <w:sz w:val="28"/>
          <w:szCs w:val="28"/>
        </w:rPr>
        <w:t>О размещении дополнительных адресных сведений</w:t>
      </w:r>
    </w:p>
    <w:p w:rsidR="00D23522" w:rsidRPr="00195388" w:rsidRDefault="00D23522" w:rsidP="00195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88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D23522" w:rsidRPr="00195388" w:rsidRDefault="00D23522" w:rsidP="001953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522" w:rsidRPr="00195388" w:rsidRDefault="00195388" w:rsidP="001953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522" w:rsidRPr="001953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</w:t>
      </w:r>
      <w:r w:rsidR="00D23522" w:rsidRPr="0019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23522" w:rsidRPr="00195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Бабушкинского муниципального округа Вологодской области,</w:t>
      </w:r>
    </w:p>
    <w:p w:rsidR="00D23522" w:rsidRPr="00195388" w:rsidRDefault="00D23522" w:rsidP="001953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22" w:rsidRPr="00195388" w:rsidRDefault="00D23522" w:rsidP="001953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23522" w:rsidRPr="00195388" w:rsidRDefault="00D23522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195388" w:rsidRDefault="00195388" w:rsidP="001953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23522" w:rsidRPr="00195388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</w:t>
      </w:r>
      <w:r w:rsidR="009953AB" w:rsidRPr="00195388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334819" w:rsidRPr="00195388">
        <w:rPr>
          <w:rFonts w:ascii="Times New Roman" w:hAnsi="Times New Roman" w:cs="Times New Roman"/>
          <w:sz w:val="28"/>
          <w:szCs w:val="28"/>
        </w:rPr>
        <w:t>Логдуз д.49а</w:t>
      </w:r>
      <w:r w:rsidR="00D23522" w:rsidRPr="00195388">
        <w:rPr>
          <w:rFonts w:ascii="Times New Roman" w:hAnsi="Times New Roman" w:cs="Times New Roman"/>
          <w:sz w:val="28"/>
          <w:szCs w:val="28"/>
        </w:rPr>
        <w:t>, кадастровый номер 35:15:</w:t>
      </w:r>
      <w:r w:rsidR="00334819" w:rsidRPr="00195388">
        <w:rPr>
          <w:rFonts w:ascii="Times New Roman" w:hAnsi="Times New Roman" w:cs="Times New Roman"/>
          <w:sz w:val="28"/>
          <w:szCs w:val="28"/>
        </w:rPr>
        <w:t>0310001:306</w:t>
      </w:r>
      <w:r w:rsidR="00D23522" w:rsidRPr="00195388">
        <w:rPr>
          <w:rFonts w:ascii="Times New Roman" w:hAnsi="Times New Roman" w:cs="Times New Roman"/>
          <w:sz w:val="28"/>
          <w:szCs w:val="28"/>
        </w:rPr>
        <w:t>, дата постановки</w:t>
      </w:r>
      <w:r w:rsidR="00E05104" w:rsidRPr="00195388">
        <w:rPr>
          <w:rFonts w:ascii="Times New Roman" w:hAnsi="Times New Roman" w:cs="Times New Roman"/>
          <w:sz w:val="28"/>
          <w:szCs w:val="28"/>
        </w:rPr>
        <w:t xml:space="preserve"> на кадастровый учет </w:t>
      </w:r>
      <w:r w:rsidR="00910731" w:rsidRPr="00195388">
        <w:rPr>
          <w:rFonts w:ascii="Times New Roman" w:hAnsi="Times New Roman" w:cs="Times New Roman"/>
          <w:sz w:val="28"/>
          <w:szCs w:val="28"/>
        </w:rPr>
        <w:t>24.11.2011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05104" w:rsidRPr="001953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04" w:rsidRPr="0019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адреса объекта адресации в ГАР 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5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ecb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f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-46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ba</w:t>
      </w:r>
      <w:bookmarkStart w:id="0" w:name="_GoBack"/>
      <w:bookmarkEnd w:id="0"/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890-5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f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3934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ca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948</w:t>
      </w:r>
      <w:r w:rsidR="00334819" w:rsidRPr="0019538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f</w:t>
      </w:r>
      <w:r w:rsidR="008F372B" w:rsidRPr="001953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522" w:rsidRPr="00195388" w:rsidRDefault="00195388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D23522" w:rsidRPr="00195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r w:rsidR="009953AB" w:rsidRPr="00195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Подболотный</w:t>
      </w:r>
      <w:r w:rsidR="00D23522" w:rsidRPr="00195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D23522" w:rsidRPr="00195388" w:rsidRDefault="00195388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D23522" w:rsidRPr="00195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D23522" w:rsidRPr="00195388" w:rsidRDefault="00195388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23522" w:rsidRPr="001953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Территориального сектора </w:t>
      </w:r>
      <w:r w:rsidR="009953AB" w:rsidRPr="00195388">
        <w:rPr>
          <w:rFonts w:ascii="Times New Roman" w:hAnsi="Times New Roman" w:cs="Times New Roman"/>
          <w:sz w:val="28"/>
          <w:szCs w:val="28"/>
        </w:rPr>
        <w:t>Подболотный</w:t>
      </w:r>
      <w:r w:rsidR="00D23522" w:rsidRPr="00195388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D23522" w:rsidRPr="00195388" w:rsidRDefault="00D23522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5388" w:rsidRDefault="00D23522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23522" w:rsidRPr="00195388" w:rsidRDefault="00D23522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5388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195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5388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D23522" w:rsidRPr="00195388" w:rsidRDefault="00D23522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E39" w:rsidRPr="00195388" w:rsidRDefault="00056E39" w:rsidP="00195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195388" w:rsidSect="0093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337D"/>
    <w:multiLevelType w:val="hybridMultilevel"/>
    <w:tmpl w:val="C0FE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522"/>
    <w:rsid w:val="00056E39"/>
    <w:rsid w:val="00195388"/>
    <w:rsid w:val="00334819"/>
    <w:rsid w:val="00711525"/>
    <w:rsid w:val="008F372B"/>
    <w:rsid w:val="00910731"/>
    <w:rsid w:val="009344A9"/>
    <w:rsid w:val="009953AB"/>
    <w:rsid w:val="00C41DF4"/>
    <w:rsid w:val="00D23522"/>
    <w:rsid w:val="00DE4C74"/>
    <w:rsid w:val="00E05104"/>
    <w:rsid w:val="00E7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195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2024-07-03T06:41:00Z</dcterms:created>
  <dcterms:modified xsi:type="dcterms:W3CDTF">2024-07-03T06:45:00Z</dcterms:modified>
</cp:coreProperties>
</file>