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F0" w:rsidRDefault="00782EF0" w:rsidP="00782EF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82EF0" w:rsidRDefault="00782EF0" w:rsidP="00782EF0">
      <w:pPr>
        <w:spacing w:after="0"/>
        <w:ind w:firstLine="709"/>
        <w:jc w:val="center"/>
      </w:pPr>
      <w:r w:rsidRPr="00DD7E88">
        <w:rPr>
          <w:noProof/>
          <w:lang w:eastAsia="ru-RU"/>
        </w:rPr>
        <w:drawing>
          <wp:anchor distT="0" distB="0" distL="133350" distR="114935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-300990</wp:posOffset>
            </wp:positionV>
            <wp:extent cx="513715" cy="571500"/>
            <wp:effectExtent l="19050" t="0" r="63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2EF0" w:rsidRDefault="00782EF0" w:rsidP="00782EF0">
      <w:pPr>
        <w:spacing w:after="0"/>
        <w:ind w:firstLine="709"/>
        <w:jc w:val="center"/>
      </w:pPr>
    </w:p>
    <w:p w:rsidR="00782EF0" w:rsidRPr="00DD2EE0" w:rsidRDefault="00782EF0" w:rsidP="00782EF0">
      <w:pPr>
        <w:jc w:val="center"/>
        <w:rPr>
          <w:rFonts w:ascii="Times New Roman" w:hAnsi="Times New Roman"/>
          <w:sz w:val="20"/>
          <w:szCs w:val="20"/>
        </w:rPr>
      </w:pPr>
      <w:r w:rsidRPr="00DD2EE0">
        <w:rPr>
          <w:rFonts w:ascii="Times New Roman" w:hAnsi="Times New Roman"/>
          <w:sz w:val="20"/>
          <w:szCs w:val="20"/>
        </w:rPr>
        <w:t>АДМИНИСТРАЦИЯ БА</w:t>
      </w:r>
      <w:r>
        <w:rPr>
          <w:rFonts w:ascii="Times New Roman" w:hAnsi="Times New Roman"/>
          <w:sz w:val="20"/>
          <w:szCs w:val="20"/>
        </w:rPr>
        <w:t>БУШКИНСКОГО МУНИЦИПАЛЬНОГО ОКРУГ</w:t>
      </w:r>
      <w:r w:rsidRPr="00DD2EE0">
        <w:rPr>
          <w:rFonts w:ascii="Times New Roman" w:hAnsi="Times New Roman"/>
          <w:sz w:val="20"/>
          <w:szCs w:val="20"/>
        </w:rPr>
        <w:t>А ВОЛОГОДСКОЙ ОБЛАСТИ</w:t>
      </w:r>
    </w:p>
    <w:bookmarkStart w:id="0" w:name="__Fieldmark__4581_4022129465"/>
    <w:p w:rsidR="00782EF0" w:rsidRDefault="00C26D3F" w:rsidP="00782EF0">
      <w:pPr>
        <w:spacing w:after="0"/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782EF0">
        <w:rPr>
          <w:rFonts w:ascii="Times New Roman" w:hAnsi="Times New Roman"/>
          <w:b/>
          <w:bCs/>
          <w:spacing w:val="16"/>
          <w:sz w:val="36"/>
          <w:szCs w:val="36"/>
        </w:rPr>
        <w:t>ПОСТАНОВЛЕНИЕ</w:t>
      </w:r>
    </w:p>
    <w:p w:rsidR="00782EF0" w:rsidRPr="00AD2415" w:rsidRDefault="00562435" w:rsidP="00782EF0">
      <w:pPr>
        <w:tabs>
          <w:tab w:val="left" w:pos="1125"/>
          <w:tab w:val="right" w:pos="9576"/>
          <w:tab w:val="decimal" w:pos="103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u w:val="single"/>
        </w:rPr>
        <w:t>19.</w:t>
      </w:r>
      <w:r w:rsidR="002A60B6">
        <w:rPr>
          <w:rFonts w:ascii="Times New Roman" w:hAnsi="Times New Roman"/>
          <w:sz w:val="26"/>
          <w:szCs w:val="26"/>
          <w:u w:val="single"/>
        </w:rPr>
        <w:t>03</w:t>
      </w:r>
      <w:r w:rsidR="0050189C">
        <w:rPr>
          <w:rFonts w:ascii="Times New Roman" w:hAnsi="Times New Roman"/>
          <w:sz w:val="26"/>
          <w:szCs w:val="26"/>
          <w:u w:val="single"/>
        </w:rPr>
        <w:t>.202</w:t>
      </w:r>
      <w:r w:rsidR="002A60B6">
        <w:rPr>
          <w:rFonts w:ascii="Times New Roman" w:hAnsi="Times New Roman"/>
          <w:sz w:val="26"/>
          <w:szCs w:val="26"/>
          <w:u w:val="single"/>
        </w:rPr>
        <w:t>5</w:t>
      </w:r>
      <w:r w:rsidR="0050189C">
        <w:rPr>
          <w:rFonts w:ascii="Times New Roman" w:hAnsi="Times New Roman"/>
          <w:sz w:val="26"/>
          <w:szCs w:val="26"/>
          <w:u w:val="single"/>
        </w:rPr>
        <w:t xml:space="preserve"> г.</w:t>
      </w:r>
      <w:r w:rsidR="00782EF0" w:rsidRPr="0050189C">
        <w:rPr>
          <w:rFonts w:ascii="Times New Roman" w:hAnsi="Times New Roman"/>
          <w:sz w:val="26"/>
          <w:szCs w:val="26"/>
          <w:u w:val="single"/>
        </w:rPr>
        <w:t xml:space="preserve"> </w:t>
      </w:r>
      <w:r w:rsidR="00782EF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  <w:r w:rsidR="00782EF0" w:rsidRPr="0050189C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512</w:t>
      </w:r>
    </w:p>
    <w:p w:rsidR="00782EF0" w:rsidRPr="0040716C" w:rsidRDefault="00782EF0" w:rsidP="00782EF0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proofErr w:type="spellStart"/>
      <w:proofErr w:type="gramStart"/>
      <w:r w:rsidRPr="0040716C">
        <w:rPr>
          <w:sz w:val="24"/>
          <w:szCs w:val="24"/>
        </w:rPr>
        <w:t>с</w:t>
      </w:r>
      <w:proofErr w:type="gramEnd"/>
      <w:r w:rsidRPr="0040716C">
        <w:rPr>
          <w:sz w:val="24"/>
          <w:szCs w:val="24"/>
        </w:rPr>
        <w:t>.</w:t>
      </w:r>
      <w:proofErr w:type="gramStart"/>
      <w:r w:rsidRPr="0040716C">
        <w:rPr>
          <w:sz w:val="24"/>
          <w:szCs w:val="24"/>
        </w:rPr>
        <w:t>им</w:t>
      </w:r>
      <w:proofErr w:type="spellEnd"/>
      <w:proofErr w:type="gramEnd"/>
      <w:r w:rsidRPr="0040716C">
        <w:rPr>
          <w:sz w:val="24"/>
          <w:szCs w:val="24"/>
        </w:rPr>
        <w:t>. Бабушкина</w:t>
      </w:r>
    </w:p>
    <w:p w:rsidR="00782EF0" w:rsidRDefault="00782EF0" w:rsidP="00782EF0">
      <w:pPr>
        <w:pStyle w:val="a5"/>
        <w:jc w:val="center"/>
        <w:rPr>
          <w:b/>
          <w:sz w:val="28"/>
          <w:szCs w:val="28"/>
        </w:rPr>
      </w:pPr>
    </w:p>
    <w:p w:rsidR="00782EF0" w:rsidRPr="001139BC" w:rsidRDefault="00782EF0" w:rsidP="00782EF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C84EA9" w:rsidRDefault="00C84EA9" w:rsidP="00C84EA9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изменении вида разрешенного</w:t>
      </w:r>
    </w:p>
    <w:p w:rsidR="00C84EA9" w:rsidRPr="005A0C6D" w:rsidRDefault="00C84EA9" w:rsidP="00C84EA9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использования земельного участка</w:t>
      </w:r>
    </w:p>
    <w:p w:rsidR="002A60B6" w:rsidRDefault="00C84EA9" w:rsidP="002A60B6">
      <w:p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813CD0" w:rsidRPr="0050189C" w:rsidRDefault="00C84EA9" w:rsidP="002A60B6">
      <w:pPr>
        <w:tabs>
          <w:tab w:val="center" w:pos="4677"/>
        </w:tabs>
        <w:spacing w:after="0" w:line="360" w:lineRule="auto"/>
        <w:jc w:val="both"/>
        <w:rPr>
          <w:szCs w:val="28"/>
        </w:rPr>
      </w:pPr>
      <w:r>
        <w:rPr>
          <w:b/>
          <w:szCs w:val="28"/>
        </w:rPr>
        <w:t xml:space="preserve">    </w:t>
      </w:r>
      <w:r>
        <w:rPr>
          <w:szCs w:val="28"/>
        </w:rPr>
        <w:t xml:space="preserve"> </w:t>
      </w:r>
      <w:r w:rsidR="0050189C" w:rsidRPr="002A60B6">
        <w:rPr>
          <w:rFonts w:ascii="Times New Roman" w:hAnsi="Times New Roman"/>
          <w:sz w:val="28"/>
          <w:szCs w:val="28"/>
          <w:lang w:val="x-none" w:eastAsia="x-none"/>
        </w:rPr>
        <w:t xml:space="preserve">Руководствуясь Правилами землепользования и застройки сельского поселения Бабушкинское, утвержденными постановлением Правительства Вологодской области №898 от 07.10.2019 года, Уставом Бабушкинского муниципального округа, </w:t>
      </w:r>
      <w:r w:rsidR="00813CD0" w:rsidRPr="0050189C">
        <w:rPr>
          <w:szCs w:val="28"/>
        </w:rPr>
        <w:t xml:space="preserve"> </w:t>
      </w:r>
    </w:p>
    <w:p w:rsidR="00813CD0" w:rsidRPr="002A4B81" w:rsidRDefault="00813CD0" w:rsidP="002A60B6">
      <w:pPr>
        <w:pStyle w:val="af1"/>
        <w:spacing w:line="360" w:lineRule="auto"/>
        <w:jc w:val="both"/>
        <w:rPr>
          <w:sz w:val="26"/>
          <w:szCs w:val="26"/>
          <w:lang w:val="ru-RU"/>
        </w:rPr>
      </w:pPr>
    </w:p>
    <w:p w:rsidR="00C84EA9" w:rsidRDefault="00C84EA9" w:rsidP="002A60B6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84EA9">
        <w:rPr>
          <w:rFonts w:ascii="Times New Roman" w:hAnsi="Times New Roman"/>
          <w:b/>
          <w:sz w:val="28"/>
          <w:szCs w:val="28"/>
        </w:rPr>
        <w:t>ПОСТАНОВЛЯЮ:</w:t>
      </w:r>
    </w:p>
    <w:p w:rsidR="002A60B6" w:rsidRDefault="002A60B6" w:rsidP="002A60B6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4EA9" w:rsidRPr="002A60B6" w:rsidRDefault="00C84EA9" w:rsidP="002A60B6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134FC1">
        <w:rPr>
          <w:rFonts w:ascii="Times New Roman" w:hAnsi="Times New Roman"/>
          <w:b/>
          <w:sz w:val="28"/>
          <w:szCs w:val="28"/>
        </w:rPr>
        <w:t xml:space="preserve"> </w:t>
      </w:r>
      <w:r w:rsidRPr="00134FC1">
        <w:rPr>
          <w:rFonts w:ascii="Times New Roman" w:hAnsi="Times New Roman"/>
          <w:sz w:val="28"/>
          <w:szCs w:val="28"/>
          <w:lang w:val="x-none" w:eastAsia="x-none"/>
        </w:rPr>
        <w:t xml:space="preserve">1. </w:t>
      </w:r>
      <w:r w:rsidR="00134FC1">
        <w:rPr>
          <w:rFonts w:ascii="Times New Roman" w:hAnsi="Times New Roman"/>
          <w:sz w:val="28"/>
          <w:szCs w:val="28"/>
          <w:lang w:eastAsia="x-none"/>
        </w:rPr>
        <w:t xml:space="preserve">  </w:t>
      </w:r>
      <w:r w:rsidRPr="00134FC1">
        <w:rPr>
          <w:rFonts w:ascii="Times New Roman" w:hAnsi="Times New Roman"/>
          <w:sz w:val="28"/>
          <w:szCs w:val="28"/>
          <w:lang w:val="x-none" w:eastAsia="x-none"/>
        </w:rPr>
        <w:t xml:space="preserve">Сменить  вид разрешенного использования земельного участка из земель </w:t>
      </w:r>
      <w:r w:rsidR="002A60B6" w:rsidRPr="002A60B6">
        <w:rPr>
          <w:rFonts w:ascii="Times New Roman" w:hAnsi="Times New Roman"/>
          <w:sz w:val="28"/>
          <w:szCs w:val="28"/>
          <w:lang w:val="x-none" w:eastAsia="x-none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2A60B6" w:rsidRPr="00134FC1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134FC1">
        <w:rPr>
          <w:rFonts w:ascii="Times New Roman" w:hAnsi="Times New Roman"/>
          <w:sz w:val="28"/>
          <w:szCs w:val="28"/>
          <w:lang w:val="x-none" w:eastAsia="x-none"/>
        </w:rPr>
        <w:t>с  кадастровым номером  35:15:</w:t>
      </w:r>
      <w:r w:rsidR="002A60B6" w:rsidRPr="002A60B6">
        <w:rPr>
          <w:rFonts w:ascii="Times New Roman" w:hAnsi="Times New Roman"/>
          <w:sz w:val="28"/>
          <w:szCs w:val="28"/>
          <w:lang w:val="x-none" w:eastAsia="x-none"/>
        </w:rPr>
        <w:t>0401003</w:t>
      </w:r>
      <w:r w:rsidRPr="00134FC1">
        <w:rPr>
          <w:rFonts w:ascii="Times New Roman" w:hAnsi="Times New Roman"/>
          <w:sz w:val="28"/>
          <w:szCs w:val="28"/>
          <w:lang w:val="x-none" w:eastAsia="x-none"/>
        </w:rPr>
        <w:t>:</w:t>
      </w:r>
      <w:r w:rsidR="002A60B6" w:rsidRPr="002A60B6">
        <w:rPr>
          <w:rFonts w:ascii="Times New Roman" w:hAnsi="Times New Roman"/>
          <w:sz w:val="28"/>
          <w:szCs w:val="28"/>
          <w:lang w:val="x-none" w:eastAsia="x-none"/>
        </w:rPr>
        <w:t>101</w:t>
      </w:r>
      <w:r w:rsidRPr="00134FC1">
        <w:rPr>
          <w:rFonts w:ascii="Times New Roman" w:hAnsi="Times New Roman"/>
          <w:sz w:val="28"/>
          <w:szCs w:val="28"/>
          <w:lang w:val="x-none" w:eastAsia="x-none"/>
        </w:rPr>
        <w:t xml:space="preserve"> площадью  </w:t>
      </w:r>
      <w:r w:rsidR="00983F2D">
        <w:rPr>
          <w:rFonts w:ascii="Times New Roman" w:hAnsi="Times New Roman"/>
          <w:sz w:val="28"/>
          <w:szCs w:val="28"/>
          <w:lang w:eastAsia="x-none"/>
        </w:rPr>
        <w:t>1900</w:t>
      </w:r>
      <w:r w:rsidRPr="00134FC1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Pr="00134FC1">
        <w:rPr>
          <w:rFonts w:ascii="Times New Roman" w:hAnsi="Times New Roman"/>
          <w:sz w:val="28"/>
          <w:szCs w:val="28"/>
          <w:lang w:val="x-none" w:eastAsia="x-none"/>
        </w:rPr>
        <w:t>кв.м</w:t>
      </w:r>
      <w:proofErr w:type="spellEnd"/>
      <w:r w:rsidRPr="00134FC1">
        <w:rPr>
          <w:rFonts w:ascii="Times New Roman" w:hAnsi="Times New Roman"/>
          <w:sz w:val="28"/>
          <w:szCs w:val="28"/>
          <w:lang w:val="x-none" w:eastAsia="x-none"/>
        </w:rPr>
        <w:t xml:space="preserve">., </w:t>
      </w:r>
      <w:r w:rsidR="007D3DEE" w:rsidRPr="002A60B6">
        <w:rPr>
          <w:rFonts w:ascii="Times New Roman" w:hAnsi="Times New Roman"/>
          <w:sz w:val="28"/>
          <w:szCs w:val="28"/>
          <w:lang w:val="x-none" w:eastAsia="x-none"/>
        </w:rPr>
        <w:t>расположенный  по адресу</w:t>
      </w:r>
      <w:r w:rsidR="00134FC1" w:rsidRPr="00134FC1">
        <w:rPr>
          <w:rFonts w:ascii="Times New Roman" w:hAnsi="Times New Roman"/>
          <w:sz w:val="28"/>
          <w:szCs w:val="28"/>
          <w:lang w:val="x-none" w:eastAsia="x-none"/>
        </w:rPr>
        <w:t xml:space="preserve">: </w:t>
      </w:r>
      <w:r w:rsidR="002A60B6" w:rsidRPr="002A60B6">
        <w:rPr>
          <w:rFonts w:ascii="Times New Roman" w:hAnsi="Times New Roman"/>
          <w:sz w:val="28"/>
          <w:szCs w:val="28"/>
          <w:lang w:val="x-none" w:eastAsia="x-none"/>
        </w:rPr>
        <w:t xml:space="preserve">Вологодская область, р-н Бабушкинский, за границами </w:t>
      </w:r>
      <w:proofErr w:type="spellStart"/>
      <w:r w:rsidR="002A60B6" w:rsidRPr="002A60B6">
        <w:rPr>
          <w:rFonts w:ascii="Times New Roman" w:hAnsi="Times New Roman"/>
          <w:sz w:val="28"/>
          <w:szCs w:val="28"/>
          <w:lang w:val="x-none" w:eastAsia="x-none"/>
        </w:rPr>
        <w:t>с.им</w:t>
      </w:r>
      <w:proofErr w:type="spellEnd"/>
      <w:r w:rsidR="002A60B6" w:rsidRPr="002A60B6">
        <w:rPr>
          <w:rFonts w:ascii="Times New Roman" w:hAnsi="Times New Roman"/>
          <w:sz w:val="28"/>
          <w:szCs w:val="28"/>
          <w:lang w:val="x-none" w:eastAsia="x-none"/>
        </w:rPr>
        <w:t>. Бабушкина</w:t>
      </w:r>
      <w:r w:rsidR="007D3DEE" w:rsidRPr="002A60B6">
        <w:rPr>
          <w:rFonts w:ascii="Times New Roman" w:hAnsi="Times New Roman"/>
          <w:sz w:val="28"/>
          <w:szCs w:val="28"/>
          <w:lang w:val="x-none" w:eastAsia="x-none"/>
        </w:rPr>
        <w:t xml:space="preserve">, </w:t>
      </w:r>
      <w:r w:rsidR="00134FC1" w:rsidRPr="002A60B6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="00134FC1" w:rsidRPr="00134FC1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="00134FC1" w:rsidRPr="002A60B6">
        <w:rPr>
          <w:rFonts w:ascii="Times New Roman" w:hAnsi="Times New Roman"/>
          <w:sz w:val="28"/>
          <w:szCs w:val="28"/>
          <w:lang w:val="x-none" w:eastAsia="x-none"/>
        </w:rPr>
        <w:t>расположенн</w:t>
      </w:r>
      <w:r w:rsidR="00302867" w:rsidRPr="002A60B6">
        <w:rPr>
          <w:rFonts w:ascii="Times New Roman" w:hAnsi="Times New Roman"/>
          <w:sz w:val="28"/>
          <w:szCs w:val="28"/>
          <w:lang w:val="x-none" w:eastAsia="x-none"/>
        </w:rPr>
        <w:t>ого</w:t>
      </w:r>
      <w:r w:rsidR="00134FC1" w:rsidRPr="002A60B6">
        <w:rPr>
          <w:rFonts w:ascii="Times New Roman" w:hAnsi="Times New Roman"/>
          <w:sz w:val="28"/>
          <w:szCs w:val="28"/>
          <w:lang w:val="x-none" w:eastAsia="x-none"/>
        </w:rPr>
        <w:t xml:space="preserve"> в территориальной зоне </w:t>
      </w:r>
      <w:r w:rsidR="002A60B6" w:rsidRPr="002A60B6">
        <w:rPr>
          <w:rFonts w:ascii="Times New Roman" w:hAnsi="Times New Roman"/>
          <w:sz w:val="28"/>
          <w:szCs w:val="28"/>
          <w:lang w:val="x-none" w:eastAsia="x-none"/>
        </w:rPr>
        <w:t>ПР</w:t>
      </w:r>
      <w:r w:rsidR="00134FC1" w:rsidRPr="00134FC1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="007D3DEE" w:rsidRPr="002A60B6">
        <w:rPr>
          <w:rFonts w:ascii="Times New Roman" w:hAnsi="Times New Roman"/>
          <w:sz w:val="28"/>
          <w:szCs w:val="28"/>
          <w:lang w:val="x-none" w:eastAsia="x-none"/>
        </w:rPr>
        <w:t>«</w:t>
      </w:r>
      <w:r w:rsidR="002A60B6" w:rsidRPr="002A60B6">
        <w:rPr>
          <w:rFonts w:ascii="Times New Roman" w:hAnsi="Times New Roman"/>
          <w:sz w:val="28"/>
          <w:szCs w:val="28"/>
          <w:lang w:val="x-none" w:eastAsia="x-none"/>
        </w:rPr>
        <w:t>Производственная зона</w:t>
      </w:r>
      <w:r w:rsidR="007D3DEE" w:rsidRPr="002A60B6">
        <w:rPr>
          <w:rFonts w:ascii="Times New Roman" w:hAnsi="Times New Roman"/>
          <w:sz w:val="28"/>
          <w:szCs w:val="28"/>
          <w:lang w:val="x-none" w:eastAsia="x-none"/>
        </w:rPr>
        <w:t>»</w:t>
      </w:r>
      <w:r w:rsidR="00134FC1" w:rsidRPr="00134FC1">
        <w:rPr>
          <w:rFonts w:ascii="Times New Roman" w:hAnsi="Times New Roman"/>
          <w:sz w:val="28"/>
          <w:szCs w:val="28"/>
          <w:lang w:val="x-none" w:eastAsia="x-none"/>
        </w:rPr>
        <w:t xml:space="preserve">, </w:t>
      </w:r>
      <w:r w:rsidRPr="00134FC1">
        <w:rPr>
          <w:rFonts w:ascii="Times New Roman" w:hAnsi="Times New Roman"/>
          <w:sz w:val="28"/>
          <w:szCs w:val="28"/>
          <w:lang w:val="x-none" w:eastAsia="x-none"/>
        </w:rPr>
        <w:t>с</w:t>
      </w:r>
      <w:r w:rsidR="00134FC1" w:rsidRPr="00134FC1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="00134FC1" w:rsidRPr="002A60B6">
        <w:rPr>
          <w:rFonts w:ascii="Times New Roman" w:hAnsi="Times New Roman"/>
          <w:sz w:val="28"/>
          <w:szCs w:val="28"/>
          <w:lang w:val="x-none" w:eastAsia="x-none"/>
        </w:rPr>
        <w:t>вида разрешенного использования</w:t>
      </w:r>
      <w:r w:rsidRPr="002A60B6">
        <w:rPr>
          <w:rFonts w:ascii="Times New Roman" w:hAnsi="Times New Roman"/>
          <w:sz w:val="28"/>
          <w:szCs w:val="28"/>
          <w:lang w:val="x-none" w:eastAsia="x-none"/>
        </w:rPr>
        <w:t xml:space="preserve">  «</w:t>
      </w:r>
      <w:r w:rsidR="002A60B6" w:rsidRPr="002A60B6">
        <w:rPr>
          <w:rFonts w:ascii="Times New Roman" w:hAnsi="Times New Roman"/>
          <w:sz w:val="28"/>
          <w:szCs w:val="28"/>
          <w:lang w:val="x-none" w:eastAsia="x-none"/>
        </w:rPr>
        <w:t>Предпринимательство</w:t>
      </w:r>
      <w:r w:rsidRPr="002A60B6">
        <w:rPr>
          <w:rFonts w:ascii="Times New Roman" w:hAnsi="Times New Roman"/>
          <w:sz w:val="28"/>
          <w:szCs w:val="28"/>
          <w:lang w:val="x-none" w:eastAsia="x-none"/>
        </w:rPr>
        <w:t>» на основной вид разрешенного использования</w:t>
      </w:r>
      <w:r w:rsidR="00134FC1" w:rsidRPr="002A60B6">
        <w:rPr>
          <w:rFonts w:ascii="Times New Roman" w:hAnsi="Times New Roman"/>
          <w:sz w:val="28"/>
          <w:szCs w:val="28"/>
          <w:lang w:val="x-none" w:eastAsia="x-none"/>
        </w:rPr>
        <w:t xml:space="preserve"> «</w:t>
      </w:r>
      <w:r w:rsidR="002A60B6" w:rsidRPr="002A60B6">
        <w:rPr>
          <w:rFonts w:ascii="Times New Roman" w:hAnsi="Times New Roman"/>
          <w:sz w:val="28"/>
          <w:szCs w:val="28"/>
          <w:lang w:val="x-none" w:eastAsia="x-none"/>
        </w:rPr>
        <w:t>предоставление коммунальных услуг</w:t>
      </w:r>
      <w:r w:rsidR="00134FC1" w:rsidRPr="002A60B6">
        <w:rPr>
          <w:rFonts w:ascii="Times New Roman" w:hAnsi="Times New Roman"/>
          <w:sz w:val="28"/>
          <w:szCs w:val="28"/>
          <w:lang w:val="x-none" w:eastAsia="x-none"/>
        </w:rPr>
        <w:t>»</w:t>
      </w:r>
      <w:r w:rsidRPr="002A60B6">
        <w:rPr>
          <w:rFonts w:ascii="Times New Roman" w:hAnsi="Times New Roman"/>
          <w:sz w:val="28"/>
          <w:szCs w:val="28"/>
          <w:lang w:val="x-none" w:eastAsia="x-none"/>
        </w:rPr>
        <w:t xml:space="preserve">,  предусмотренный </w:t>
      </w:r>
      <w:r w:rsidR="0050189C" w:rsidRPr="002A60B6">
        <w:rPr>
          <w:rFonts w:ascii="Times New Roman" w:hAnsi="Times New Roman"/>
          <w:sz w:val="28"/>
          <w:szCs w:val="28"/>
          <w:lang w:val="x-none" w:eastAsia="x-none"/>
        </w:rPr>
        <w:t>Правилами землепользования и застройки сельского поселения Бабушкинское, утвержденными постановлением Правительства Вологодской области №898 от 07.10.2019 года</w:t>
      </w:r>
      <w:r w:rsidR="00302867" w:rsidRPr="002A60B6">
        <w:rPr>
          <w:rFonts w:ascii="Times New Roman" w:hAnsi="Times New Roman"/>
          <w:sz w:val="28"/>
          <w:szCs w:val="28"/>
          <w:lang w:val="x-none" w:eastAsia="x-none"/>
        </w:rPr>
        <w:t>.</w:t>
      </w:r>
      <w:r w:rsidRPr="002A60B6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</w:p>
    <w:p w:rsidR="00782EF0" w:rsidRDefault="003C1E79" w:rsidP="002A60B6">
      <w:pPr>
        <w:pStyle w:val="a5"/>
        <w:spacing w:line="360" w:lineRule="auto"/>
        <w:jc w:val="both"/>
        <w:rPr>
          <w:sz w:val="28"/>
          <w:szCs w:val="28"/>
          <w:lang w:eastAsia="x-none"/>
        </w:rPr>
      </w:pPr>
      <w:r w:rsidRPr="00134FC1">
        <w:rPr>
          <w:sz w:val="28"/>
          <w:szCs w:val="28"/>
          <w:lang w:val="x-none" w:eastAsia="x-none"/>
        </w:rPr>
        <w:lastRenderedPageBreak/>
        <w:tab/>
      </w:r>
      <w:r w:rsidR="00134FC1" w:rsidRPr="002A60B6">
        <w:rPr>
          <w:sz w:val="28"/>
          <w:szCs w:val="28"/>
          <w:lang w:val="x-none" w:eastAsia="x-none"/>
        </w:rPr>
        <w:t>2</w:t>
      </w:r>
      <w:r w:rsidRPr="00134FC1">
        <w:rPr>
          <w:sz w:val="28"/>
          <w:szCs w:val="28"/>
          <w:lang w:val="x-none" w:eastAsia="x-none"/>
        </w:rPr>
        <w:t xml:space="preserve">. </w:t>
      </w:r>
      <w:r w:rsidR="00782EF0" w:rsidRPr="00134FC1">
        <w:rPr>
          <w:sz w:val="28"/>
          <w:szCs w:val="28"/>
          <w:lang w:val="x-none" w:eastAsia="x-none"/>
        </w:rPr>
        <w:t>Постановление подлежит размещению на официальном сайте Ба</w:t>
      </w:r>
      <w:r w:rsidRPr="00134FC1">
        <w:rPr>
          <w:sz w:val="28"/>
          <w:szCs w:val="28"/>
          <w:lang w:val="x-none" w:eastAsia="x-none"/>
        </w:rPr>
        <w:t>бушкинского муниципального округ</w:t>
      </w:r>
      <w:r w:rsidR="00782EF0" w:rsidRPr="00134FC1">
        <w:rPr>
          <w:sz w:val="28"/>
          <w:szCs w:val="28"/>
          <w:lang w:val="x-none" w:eastAsia="x-none"/>
        </w:rPr>
        <w:t>а в информационно-телек</w:t>
      </w:r>
      <w:r w:rsidRPr="00134FC1">
        <w:rPr>
          <w:sz w:val="28"/>
          <w:szCs w:val="28"/>
          <w:lang w:val="x-none" w:eastAsia="x-none"/>
        </w:rPr>
        <w:t xml:space="preserve">оммуникационной сети «Интернет», вступает в силу со дня </w:t>
      </w:r>
      <w:r w:rsidR="00562435">
        <w:rPr>
          <w:sz w:val="28"/>
          <w:szCs w:val="28"/>
          <w:lang w:eastAsia="x-none"/>
        </w:rPr>
        <w:t>подписания</w:t>
      </w:r>
      <w:bookmarkStart w:id="7" w:name="_GoBack"/>
      <w:bookmarkEnd w:id="7"/>
      <w:r w:rsidRPr="00134FC1">
        <w:rPr>
          <w:sz w:val="28"/>
          <w:szCs w:val="28"/>
          <w:lang w:val="x-none" w:eastAsia="x-none"/>
        </w:rPr>
        <w:t>.</w:t>
      </w:r>
    </w:p>
    <w:p w:rsidR="002A60B6" w:rsidRPr="002A60B6" w:rsidRDefault="002A60B6" w:rsidP="002A60B6">
      <w:pPr>
        <w:pStyle w:val="a5"/>
        <w:spacing w:line="360" w:lineRule="auto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 3. Признать утратившим силу постановление администрации Бабушкинского муниципального округа  от 07.03.2025 №374 « Об установлении соответствия между разрешенным использованием земельного участка и видом разрешенного использования земельного участка».</w:t>
      </w:r>
    </w:p>
    <w:p w:rsidR="00782EF0" w:rsidRPr="00134FC1" w:rsidRDefault="00782EF0" w:rsidP="002A60B6">
      <w:pPr>
        <w:pStyle w:val="a5"/>
        <w:spacing w:line="360" w:lineRule="auto"/>
        <w:jc w:val="both"/>
        <w:rPr>
          <w:sz w:val="28"/>
          <w:szCs w:val="28"/>
          <w:lang w:val="x-none" w:eastAsia="x-none"/>
        </w:rPr>
      </w:pPr>
      <w:r w:rsidRPr="00134FC1">
        <w:rPr>
          <w:sz w:val="28"/>
          <w:szCs w:val="28"/>
          <w:lang w:val="x-none" w:eastAsia="x-none"/>
        </w:rPr>
        <w:tab/>
      </w:r>
      <w:r w:rsidR="00134FC1" w:rsidRPr="002A60B6">
        <w:rPr>
          <w:sz w:val="28"/>
          <w:szCs w:val="28"/>
          <w:lang w:val="x-none" w:eastAsia="x-none"/>
        </w:rPr>
        <w:t>3</w:t>
      </w:r>
      <w:r w:rsidRPr="00134FC1">
        <w:rPr>
          <w:sz w:val="28"/>
          <w:szCs w:val="28"/>
          <w:lang w:val="x-none" w:eastAsia="x-none"/>
        </w:rPr>
        <w:t>. Контроль за исполнением настоящего постановления</w:t>
      </w:r>
      <w:r w:rsidR="003C1E79" w:rsidRPr="00134FC1">
        <w:rPr>
          <w:sz w:val="28"/>
          <w:szCs w:val="28"/>
          <w:lang w:val="x-none" w:eastAsia="x-none"/>
        </w:rPr>
        <w:t xml:space="preserve"> </w:t>
      </w:r>
      <w:r w:rsidR="0050189C" w:rsidRPr="002A60B6">
        <w:rPr>
          <w:sz w:val="28"/>
          <w:szCs w:val="28"/>
          <w:lang w:val="x-none" w:eastAsia="x-none"/>
        </w:rPr>
        <w:t>оставляю за собой</w:t>
      </w:r>
      <w:r w:rsidR="003C1E79" w:rsidRPr="00134FC1">
        <w:rPr>
          <w:sz w:val="28"/>
          <w:szCs w:val="28"/>
          <w:lang w:val="x-none" w:eastAsia="x-none"/>
        </w:rPr>
        <w:t>.</w:t>
      </w:r>
      <w:r w:rsidRPr="00134FC1">
        <w:rPr>
          <w:sz w:val="28"/>
          <w:szCs w:val="28"/>
          <w:lang w:val="x-none" w:eastAsia="x-none"/>
        </w:rPr>
        <w:tab/>
      </w:r>
    </w:p>
    <w:p w:rsidR="00782EF0" w:rsidRPr="002A60B6" w:rsidRDefault="00782EF0" w:rsidP="002A60B6">
      <w:pPr>
        <w:pStyle w:val="ConsPlus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C1E79" w:rsidRPr="00134FC1" w:rsidRDefault="003C1E79" w:rsidP="002A60B6">
      <w:pPr>
        <w:pStyle w:val="Default"/>
        <w:spacing w:line="360" w:lineRule="auto"/>
        <w:jc w:val="both"/>
        <w:rPr>
          <w:color w:val="auto"/>
          <w:sz w:val="28"/>
          <w:szCs w:val="28"/>
          <w:lang w:val="x-none" w:eastAsia="x-none"/>
        </w:rPr>
      </w:pPr>
      <w:r w:rsidRPr="00134FC1">
        <w:rPr>
          <w:color w:val="auto"/>
          <w:sz w:val="28"/>
          <w:szCs w:val="28"/>
          <w:lang w:val="x-none" w:eastAsia="x-none"/>
        </w:rPr>
        <w:tab/>
        <w:t>Глав</w:t>
      </w:r>
      <w:r w:rsidR="002A60B6">
        <w:rPr>
          <w:color w:val="auto"/>
          <w:sz w:val="28"/>
          <w:szCs w:val="28"/>
          <w:lang w:eastAsia="x-none"/>
        </w:rPr>
        <w:t>а</w:t>
      </w:r>
      <w:r w:rsidRPr="00134FC1">
        <w:rPr>
          <w:color w:val="auto"/>
          <w:sz w:val="28"/>
          <w:szCs w:val="28"/>
          <w:lang w:val="x-none" w:eastAsia="x-none"/>
        </w:rPr>
        <w:t xml:space="preserve"> округа       </w:t>
      </w:r>
      <w:r w:rsidR="0050189C">
        <w:rPr>
          <w:color w:val="auto"/>
          <w:sz w:val="28"/>
          <w:szCs w:val="28"/>
          <w:lang w:eastAsia="x-none"/>
        </w:rPr>
        <w:t xml:space="preserve">          </w:t>
      </w:r>
      <w:r w:rsidR="002A60B6">
        <w:rPr>
          <w:color w:val="auto"/>
          <w:sz w:val="28"/>
          <w:szCs w:val="28"/>
          <w:lang w:eastAsia="x-none"/>
        </w:rPr>
        <w:t xml:space="preserve">                                       </w:t>
      </w:r>
      <w:r w:rsidR="0050189C">
        <w:rPr>
          <w:color w:val="auto"/>
          <w:sz w:val="28"/>
          <w:szCs w:val="28"/>
          <w:lang w:eastAsia="x-none"/>
        </w:rPr>
        <w:t xml:space="preserve">               </w:t>
      </w:r>
      <w:proofErr w:type="spellStart"/>
      <w:r w:rsidR="002A60B6">
        <w:rPr>
          <w:color w:val="auto"/>
          <w:sz w:val="28"/>
          <w:szCs w:val="28"/>
          <w:lang w:eastAsia="x-none"/>
        </w:rPr>
        <w:t>Т.С.Жирохова</w:t>
      </w:r>
      <w:proofErr w:type="spellEnd"/>
      <w:r w:rsidRPr="00134FC1">
        <w:rPr>
          <w:color w:val="auto"/>
          <w:sz w:val="28"/>
          <w:szCs w:val="28"/>
          <w:lang w:val="x-none" w:eastAsia="x-none"/>
        </w:rPr>
        <w:t xml:space="preserve">  </w:t>
      </w:r>
    </w:p>
    <w:sectPr w:rsidR="003C1E79" w:rsidRPr="00134FC1" w:rsidSect="00FA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087" w:rsidRDefault="00077087" w:rsidP="003C1E79">
      <w:pPr>
        <w:spacing w:after="0" w:line="240" w:lineRule="auto"/>
      </w:pPr>
      <w:r>
        <w:separator/>
      </w:r>
    </w:p>
  </w:endnote>
  <w:endnote w:type="continuationSeparator" w:id="0">
    <w:p w:rsidR="00077087" w:rsidRDefault="00077087" w:rsidP="003C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087" w:rsidRDefault="00077087" w:rsidP="003C1E79">
      <w:pPr>
        <w:spacing w:after="0" w:line="240" w:lineRule="auto"/>
      </w:pPr>
      <w:r>
        <w:separator/>
      </w:r>
    </w:p>
  </w:footnote>
  <w:footnote w:type="continuationSeparator" w:id="0">
    <w:p w:rsidR="00077087" w:rsidRDefault="00077087" w:rsidP="003C1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73F07"/>
    <w:multiLevelType w:val="hybridMultilevel"/>
    <w:tmpl w:val="B358BC14"/>
    <w:lvl w:ilvl="0" w:tplc="6EDEB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F0"/>
    <w:rsid w:val="00013AE0"/>
    <w:rsid w:val="00023EC3"/>
    <w:rsid w:val="00077087"/>
    <w:rsid w:val="000776C9"/>
    <w:rsid w:val="00127665"/>
    <w:rsid w:val="00134FC1"/>
    <w:rsid w:val="00177A9B"/>
    <w:rsid w:val="001D01C1"/>
    <w:rsid w:val="001D7B8C"/>
    <w:rsid w:val="002A60B6"/>
    <w:rsid w:val="002C1C85"/>
    <w:rsid w:val="00302215"/>
    <w:rsid w:val="00302867"/>
    <w:rsid w:val="0033137D"/>
    <w:rsid w:val="00395E7B"/>
    <w:rsid w:val="003C1E79"/>
    <w:rsid w:val="003C2EC0"/>
    <w:rsid w:val="00420E3F"/>
    <w:rsid w:val="00470017"/>
    <w:rsid w:val="004A6A79"/>
    <w:rsid w:val="004C5830"/>
    <w:rsid w:val="004C5E88"/>
    <w:rsid w:val="004C7ADB"/>
    <w:rsid w:val="004C7C6D"/>
    <w:rsid w:val="0050189C"/>
    <w:rsid w:val="00503C90"/>
    <w:rsid w:val="005119B1"/>
    <w:rsid w:val="00515732"/>
    <w:rsid w:val="005440E0"/>
    <w:rsid w:val="00557CA3"/>
    <w:rsid w:val="00561DD8"/>
    <w:rsid w:val="00562435"/>
    <w:rsid w:val="0056567A"/>
    <w:rsid w:val="00567D6D"/>
    <w:rsid w:val="00567EDE"/>
    <w:rsid w:val="005F57EF"/>
    <w:rsid w:val="006358BC"/>
    <w:rsid w:val="00654875"/>
    <w:rsid w:val="006716CF"/>
    <w:rsid w:val="00717FCD"/>
    <w:rsid w:val="00782EF0"/>
    <w:rsid w:val="007D3DEE"/>
    <w:rsid w:val="008069C4"/>
    <w:rsid w:val="00813CD0"/>
    <w:rsid w:val="00864317"/>
    <w:rsid w:val="008B1CB5"/>
    <w:rsid w:val="008E0888"/>
    <w:rsid w:val="00983F2D"/>
    <w:rsid w:val="00987894"/>
    <w:rsid w:val="009921CA"/>
    <w:rsid w:val="00A130CA"/>
    <w:rsid w:val="00A37D7E"/>
    <w:rsid w:val="00A4246E"/>
    <w:rsid w:val="00AA7C07"/>
    <w:rsid w:val="00AB3B19"/>
    <w:rsid w:val="00B42406"/>
    <w:rsid w:val="00B55743"/>
    <w:rsid w:val="00C26D3F"/>
    <w:rsid w:val="00C34C27"/>
    <w:rsid w:val="00C67D40"/>
    <w:rsid w:val="00C84EA9"/>
    <w:rsid w:val="00C95C85"/>
    <w:rsid w:val="00D25382"/>
    <w:rsid w:val="00DA19AA"/>
    <w:rsid w:val="00DA4148"/>
    <w:rsid w:val="00DA7D83"/>
    <w:rsid w:val="00DB6DBC"/>
    <w:rsid w:val="00DB7B5F"/>
    <w:rsid w:val="00DD1620"/>
    <w:rsid w:val="00E10EC5"/>
    <w:rsid w:val="00E318DD"/>
    <w:rsid w:val="00F70A9E"/>
    <w:rsid w:val="00F749B9"/>
    <w:rsid w:val="00FA3B48"/>
    <w:rsid w:val="00FD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F0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1"/>
    <w:qFormat/>
    <w:rsid w:val="003C1E79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2EF0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2EF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782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2EF0"/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82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782E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">
    <w:name w:val="Заголовок 3 Знак"/>
    <w:basedOn w:val="a0"/>
    <w:uiPriority w:val="99"/>
    <w:rsid w:val="00782EF0"/>
    <w:rPr>
      <w:rFonts w:ascii="Arial" w:hAnsi="Arial" w:cs="Arial"/>
      <w:b/>
      <w:bCs/>
      <w:sz w:val="26"/>
      <w:szCs w:val="26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C1E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C1E79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3C1E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C1E79"/>
    <w:rPr>
      <w:rFonts w:ascii="Calibri" w:eastAsia="Times New Roman" w:hAnsi="Calibri" w:cs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3C1E7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3C1E79"/>
    <w:rPr>
      <w:rFonts w:ascii="Calibri" w:eastAsia="Times New Roman" w:hAnsi="Calibri" w:cs="Times New Roman"/>
      <w:sz w:val="16"/>
      <w:szCs w:val="16"/>
    </w:rPr>
  </w:style>
  <w:style w:type="character" w:customStyle="1" w:styleId="40">
    <w:name w:val="Заголовок 4 Знак"/>
    <w:basedOn w:val="a0"/>
    <w:uiPriority w:val="9"/>
    <w:semiHidden/>
    <w:rsid w:val="003C1E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locked/>
    <w:rsid w:val="003C1E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C1E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3C1E79"/>
    <w:rPr>
      <w:rFonts w:cs="Times New Roman"/>
      <w:color w:val="0000FF"/>
      <w:u w:val="single"/>
    </w:rPr>
  </w:style>
  <w:style w:type="character" w:customStyle="1" w:styleId="a7">
    <w:name w:val="Знак"/>
    <w:basedOn w:val="a0"/>
    <w:uiPriority w:val="99"/>
    <w:rsid w:val="003C1E79"/>
    <w:rPr>
      <w:rFonts w:cs="Times New Roman"/>
      <w:sz w:val="16"/>
      <w:szCs w:val="16"/>
      <w:lang w:val="ru-RU" w:eastAsia="ru-RU"/>
    </w:rPr>
  </w:style>
  <w:style w:type="paragraph" w:styleId="a8">
    <w:name w:val="Normal (Web)"/>
    <w:basedOn w:val="a"/>
    <w:link w:val="a9"/>
    <w:rsid w:val="003C1E79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locked/>
    <w:rsid w:val="003C1E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3C1E7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3C1E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3C1E79"/>
    <w:rPr>
      <w:rFonts w:cs="Times New Roman"/>
      <w:vertAlign w:val="superscript"/>
    </w:rPr>
  </w:style>
  <w:style w:type="paragraph" w:customStyle="1" w:styleId="1">
    <w:name w:val="Без интервала1"/>
    <w:uiPriority w:val="99"/>
    <w:rsid w:val="003C1E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C1E79"/>
  </w:style>
  <w:style w:type="character" w:customStyle="1" w:styleId="-">
    <w:name w:val="Интернет-ссылка"/>
    <w:uiPriority w:val="99"/>
    <w:rsid w:val="003C1E79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3C1E79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hAnsi="Times New Roman"/>
      <w:color w:val="00000A"/>
      <w:sz w:val="26"/>
      <w:szCs w:val="26"/>
      <w:lang w:eastAsia="ru-RU"/>
    </w:rPr>
  </w:style>
  <w:style w:type="paragraph" w:customStyle="1" w:styleId="consplusnormal1">
    <w:name w:val="consplusnormal"/>
    <w:basedOn w:val="a"/>
    <w:rsid w:val="003C1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FollowedHyperlink"/>
    <w:semiHidden/>
    <w:rsid w:val="0033137D"/>
    <w:rPr>
      <w:rFonts w:cs="Times New Roman"/>
      <w:color w:val="800080"/>
      <w:u w:val="single"/>
    </w:rPr>
  </w:style>
  <w:style w:type="paragraph" w:customStyle="1" w:styleId="Footnote">
    <w:name w:val="Footnote"/>
    <w:rsid w:val="00567EDE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e">
    <w:name w:val="List Paragraph"/>
    <w:basedOn w:val="a"/>
    <w:uiPriority w:val="34"/>
    <w:qFormat/>
    <w:rsid w:val="009921C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F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F57EF"/>
    <w:rPr>
      <w:rFonts w:ascii="Tahoma" w:eastAsia="Times New Roman" w:hAnsi="Tahoma" w:cs="Tahoma"/>
      <w:sz w:val="16"/>
      <w:szCs w:val="16"/>
    </w:rPr>
  </w:style>
  <w:style w:type="paragraph" w:styleId="af1">
    <w:name w:val="Title"/>
    <w:basedOn w:val="a"/>
    <w:link w:val="af2"/>
    <w:qFormat/>
    <w:rsid w:val="00813CD0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813CD0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F0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1"/>
    <w:qFormat/>
    <w:rsid w:val="003C1E79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2EF0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2EF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782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2EF0"/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82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782E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">
    <w:name w:val="Заголовок 3 Знак"/>
    <w:basedOn w:val="a0"/>
    <w:uiPriority w:val="99"/>
    <w:rsid w:val="00782EF0"/>
    <w:rPr>
      <w:rFonts w:ascii="Arial" w:hAnsi="Arial" w:cs="Arial"/>
      <w:b/>
      <w:bCs/>
      <w:sz w:val="26"/>
      <w:szCs w:val="26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C1E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C1E79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3C1E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C1E79"/>
    <w:rPr>
      <w:rFonts w:ascii="Calibri" w:eastAsia="Times New Roman" w:hAnsi="Calibri" w:cs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3C1E7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3C1E79"/>
    <w:rPr>
      <w:rFonts w:ascii="Calibri" w:eastAsia="Times New Roman" w:hAnsi="Calibri" w:cs="Times New Roman"/>
      <w:sz w:val="16"/>
      <w:szCs w:val="16"/>
    </w:rPr>
  </w:style>
  <w:style w:type="character" w:customStyle="1" w:styleId="40">
    <w:name w:val="Заголовок 4 Знак"/>
    <w:basedOn w:val="a0"/>
    <w:uiPriority w:val="9"/>
    <w:semiHidden/>
    <w:rsid w:val="003C1E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locked/>
    <w:rsid w:val="003C1E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C1E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3C1E79"/>
    <w:rPr>
      <w:rFonts w:cs="Times New Roman"/>
      <w:color w:val="0000FF"/>
      <w:u w:val="single"/>
    </w:rPr>
  </w:style>
  <w:style w:type="character" w:customStyle="1" w:styleId="a7">
    <w:name w:val="Знак"/>
    <w:basedOn w:val="a0"/>
    <w:uiPriority w:val="99"/>
    <w:rsid w:val="003C1E79"/>
    <w:rPr>
      <w:rFonts w:cs="Times New Roman"/>
      <w:sz w:val="16"/>
      <w:szCs w:val="16"/>
      <w:lang w:val="ru-RU" w:eastAsia="ru-RU"/>
    </w:rPr>
  </w:style>
  <w:style w:type="paragraph" w:styleId="a8">
    <w:name w:val="Normal (Web)"/>
    <w:basedOn w:val="a"/>
    <w:link w:val="a9"/>
    <w:rsid w:val="003C1E79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locked/>
    <w:rsid w:val="003C1E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3C1E7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3C1E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3C1E79"/>
    <w:rPr>
      <w:rFonts w:cs="Times New Roman"/>
      <w:vertAlign w:val="superscript"/>
    </w:rPr>
  </w:style>
  <w:style w:type="paragraph" w:customStyle="1" w:styleId="1">
    <w:name w:val="Без интервала1"/>
    <w:uiPriority w:val="99"/>
    <w:rsid w:val="003C1E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C1E79"/>
  </w:style>
  <w:style w:type="character" w:customStyle="1" w:styleId="-">
    <w:name w:val="Интернет-ссылка"/>
    <w:uiPriority w:val="99"/>
    <w:rsid w:val="003C1E79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3C1E79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hAnsi="Times New Roman"/>
      <w:color w:val="00000A"/>
      <w:sz w:val="26"/>
      <w:szCs w:val="26"/>
      <w:lang w:eastAsia="ru-RU"/>
    </w:rPr>
  </w:style>
  <w:style w:type="paragraph" w:customStyle="1" w:styleId="consplusnormal1">
    <w:name w:val="consplusnormal"/>
    <w:basedOn w:val="a"/>
    <w:rsid w:val="003C1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FollowedHyperlink"/>
    <w:semiHidden/>
    <w:rsid w:val="0033137D"/>
    <w:rPr>
      <w:rFonts w:cs="Times New Roman"/>
      <w:color w:val="800080"/>
      <w:u w:val="single"/>
    </w:rPr>
  </w:style>
  <w:style w:type="paragraph" w:customStyle="1" w:styleId="Footnote">
    <w:name w:val="Footnote"/>
    <w:rsid w:val="00567EDE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e">
    <w:name w:val="List Paragraph"/>
    <w:basedOn w:val="a"/>
    <w:uiPriority w:val="34"/>
    <w:qFormat/>
    <w:rsid w:val="009921C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F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F57EF"/>
    <w:rPr>
      <w:rFonts w:ascii="Tahoma" w:eastAsia="Times New Roman" w:hAnsi="Tahoma" w:cs="Tahoma"/>
      <w:sz w:val="16"/>
      <w:szCs w:val="16"/>
    </w:rPr>
  </w:style>
  <w:style w:type="paragraph" w:styleId="af1">
    <w:name w:val="Title"/>
    <w:basedOn w:val="a"/>
    <w:link w:val="af2"/>
    <w:qFormat/>
    <w:rsid w:val="00813CD0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813CD0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DA05B7E-16BE-4735-AF49-F965861D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2023-10-02T05:55:00Z</cp:lastPrinted>
  <dcterms:created xsi:type="dcterms:W3CDTF">2025-03-18T06:55:00Z</dcterms:created>
  <dcterms:modified xsi:type="dcterms:W3CDTF">2025-03-19T12:05:00Z</dcterms:modified>
</cp:coreProperties>
</file>